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97"/>
        <w:tblW w:w="9148" w:type="dxa"/>
        <w:tblLook w:val="04A0" w:firstRow="1" w:lastRow="0" w:firstColumn="1" w:lastColumn="0" w:noHBand="0" w:noVBand="1"/>
      </w:tblPr>
      <w:tblGrid>
        <w:gridCol w:w="2287"/>
        <w:gridCol w:w="2287"/>
        <w:gridCol w:w="2287"/>
        <w:gridCol w:w="2287"/>
      </w:tblGrid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25 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60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20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</w:tr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30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60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15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35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</w:tr>
      <w:tr w:rsidR="00F345F8" w:rsidTr="00F345F8">
        <w:trPr>
          <w:trHeight w:val="54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60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40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50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</w:tr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45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25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30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</w:tr>
      <w:tr w:rsidR="00F345F8" w:rsidTr="00F345F8">
        <w:trPr>
          <w:trHeight w:val="54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10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20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40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25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</w:tr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40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15 </w:t>
            </w:r>
            <w:r>
              <w:rPr>
                <w:rFonts w:ascii="Comic Sans MS" w:hAnsi="Comic Sans MS"/>
                <w:sz w:val="24"/>
              </w:rPr>
              <w:t>÷</w:t>
            </w:r>
            <w:r>
              <w:rPr>
                <w:rFonts w:ascii="Comic Sans MS" w:hAnsi="Comic Sans MS"/>
                <w:sz w:val="24"/>
              </w:rPr>
              <w:t xml:space="preserve"> 5 </w:t>
            </w:r>
            <w:r>
              <w:rPr>
                <w:rFonts w:ascii="Comic Sans MS" w:hAnsi="Comic Sans MS"/>
                <w:sz w:val="24"/>
              </w:rPr>
              <w:t>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20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40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</w:tr>
      <w:tr w:rsidR="00F345F8" w:rsidTr="00F345F8">
        <w:trPr>
          <w:trHeight w:val="54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55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50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35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55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</w:tr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15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45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45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30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</w:tr>
      <w:tr w:rsidR="00F345F8" w:rsidTr="00F345F8">
        <w:trPr>
          <w:trHeight w:val="54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20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35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10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60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</w:tr>
      <w:tr w:rsidR="00F345F8" w:rsidTr="00F345F8">
        <w:trPr>
          <w:trHeight w:val="57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35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10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25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45 </w:t>
            </w:r>
            <w:r>
              <w:rPr>
                <w:rFonts w:ascii="Comic Sans MS" w:hAnsi="Comic Sans MS"/>
                <w:sz w:val="24"/>
              </w:rPr>
              <w:t>÷ 5 =</w:t>
            </w:r>
          </w:p>
        </w:tc>
      </w:tr>
      <w:tr w:rsidR="00F345F8" w:rsidTr="00F345F8">
        <w:trPr>
          <w:trHeight w:val="548"/>
        </w:trPr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Time :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Time: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Time: </w:t>
            </w:r>
          </w:p>
        </w:tc>
        <w:tc>
          <w:tcPr>
            <w:tcW w:w="2287" w:type="dxa"/>
          </w:tcPr>
          <w:p w:rsidR="00F345F8" w:rsidRPr="00F345F8" w:rsidRDefault="00F345F8" w:rsidP="00F345F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Time: </w:t>
            </w:r>
            <w:bookmarkStart w:id="0" w:name="_GoBack"/>
            <w:bookmarkEnd w:id="0"/>
          </w:p>
        </w:tc>
      </w:tr>
    </w:tbl>
    <w:p w:rsidR="00E20EB2" w:rsidRPr="00F345F8" w:rsidRDefault="00F345F8">
      <w:pPr>
        <w:rPr>
          <w:rFonts w:ascii="Comic Sans MS" w:hAnsi="Comic Sans MS"/>
          <w:sz w:val="24"/>
          <w:u w:val="single"/>
        </w:rPr>
      </w:pPr>
      <w:r w:rsidRPr="00F345F8">
        <w:rPr>
          <w:rFonts w:ascii="Comic Sans MS" w:hAnsi="Comic Sans MS"/>
          <w:sz w:val="24"/>
          <w:u w:val="single"/>
        </w:rPr>
        <w:t xml:space="preserve">Dividing by 5 challenge </w:t>
      </w:r>
    </w:p>
    <w:sectPr w:rsidR="00E20EB2" w:rsidRPr="00F34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F8"/>
    <w:rsid w:val="00E20EB2"/>
    <w:rsid w:val="00F3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8F2A"/>
  <w15:chartTrackingRefBased/>
  <w15:docId w15:val="{3E583060-7465-4AFE-A909-5D04A27E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1</cp:revision>
  <dcterms:created xsi:type="dcterms:W3CDTF">2021-01-12T10:56:00Z</dcterms:created>
  <dcterms:modified xsi:type="dcterms:W3CDTF">2021-01-12T11:00:00Z</dcterms:modified>
</cp:coreProperties>
</file>