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6945" w14:textId="13EA00D6" w:rsidR="008942FE" w:rsidRDefault="004C075E" w:rsidP="004C075E">
      <w:pPr>
        <w:jc w:val="center"/>
        <w:rPr>
          <w:rFonts w:ascii="Comic Sans MS" w:hAnsi="Comic Sans MS"/>
          <w:sz w:val="28"/>
          <w:szCs w:val="24"/>
          <w:u w:val="single"/>
        </w:rPr>
      </w:pPr>
      <w:r w:rsidRPr="004C075E">
        <w:rPr>
          <w:rFonts w:ascii="Comic Sans MS" w:hAnsi="Comic Sans MS"/>
          <w:sz w:val="28"/>
          <w:szCs w:val="24"/>
          <w:u w:val="single"/>
        </w:rPr>
        <w:t>Tower Wood kit list</w:t>
      </w:r>
    </w:p>
    <w:p w14:paraId="132EDB66" w14:textId="77777777" w:rsidR="009E1442" w:rsidRPr="004C075E" w:rsidRDefault="009E1442" w:rsidP="004C075E">
      <w:pPr>
        <w:jc w:val="center"/>
        <w:rPr>
          <w:rFonts w:ascii="Comic Sans MS" w:hAnsi="Comic Sans MS"/>
          <w:sz w:val="28"/>
          <w:szCs w:val="24"/>
          <w:u w:val="single"/>
        </w:rPr>
      </w:pPr>
    </w:p>
    <w:p w14:paraId="4E86445F" w14:textId="350028F1" w:rsidR="004C075E" w:rsidRPr="004C075E" w:rsidRDefault="004C075E">
      <w:pPr>
        <w:rPr>
          <w:rFonts w:ascii="Comic Sans MS" w:hAnsi="Comic Sans MS"/>
          <w:sz w:val="24"/>
          <w:szCs w:val="24"/>
        </w:rPr>
      </w:pPr>
      <w:r w:rsidRPr="004C075E">
        <w:rPr>
          <w:rFonts w:ascii="Comic Sans MS" w:hAnsi="Comic Sans MS"/>
          <w:sz w:val="24"/>
          <w:szCs w:val="24"/>
        </w:rPr>
        <w:t xml:space="preserve">Having spoken to the children and parents, I have created a detailed list of what you should pack for Tower Wood based on </w:t>
      </w:r>
      <w:r w:rsidR="001B2C21">
        <w:rPr>
          <w:rFonts w:ascii="Comic Sans MS" w:hAnsi="Comic Sans MS"/>
          <w:sz w:val="24"/>
          <w:szCs w:val="24"/>
        </w:rPr>
        <w:t>my many</w:t>
      </w:r>
      <w:r w:rsidRPr="004C075E">
        <w:rPr>
          <w:rFonts w:ascii="Comic Sans MS" w:hAnsi="Comic Sans MS"/>
          <w:sz w:val="24"/>
          <w:szCs w:val="24"/>
        </w:rPr>
        <w:t xml:space="preserve"> years of experience. Hopefully it will not seem like too much but if the children look after their items and use the ‘dry room’ cleverly, they will end up with clothes they have not yet used.</w:t>
      </w:r>
    </w:p>
    <w:p w14:paraId="0FF9D538"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Waterproof coat (Tower Wood will also provide a waterproof coat upon arrival)</w:t>
      </w:r>
    </w:p>
    <w:p w14:paraId="7E757D9D"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3 hoodies/fleeces (Tower Wood will provide a fleece also)</w:t>
      </w:r>
    </w:p>
    <w:p w14:paraId="7C60D9AE" w14:textId="77777777" w:rsidR="004C075E" w:rsidRPr="004C075E" w:rsidRDefault="004C075E" w:rsidP="004C075E">
      <w:pPr>
        <w:pStyle w:val="ListParagraph"/>
        <w:numPr>
          <w:ilvl w:val="1"/>
          <w:numId w:val="1"/>
        </w:numPr>
        <w:rPr>
          <w:rFonts w:ascii="Comic Sans MS" w:hAnsi="Comic Sans MS"/>
          <w:sz w:val="24"/>
          <w:szCs w:val="24"/>
        </w:rPr>
      </w:pPr>
      <w:r w:rsidRPr="004C075E">
        <w:rPr>
          <w:rFonts w:ascii="Comic Sans MS" w:hAnsi="Comic Sans MS"/>
          <w:sz w:val="24"/>
          <w:szCs w:val="24"/>
        </w:rPr>
        <w:t>You should be wearing one of these on Wednesday morning</w:t>
      </w:r>
    </w:p>
    <w:p w14:paraId="2A8BECE9"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 xml:space="preserve">5 t-shirts </w:t>
      </w:r>
    </w:p>
    <w:p w14:paraId="550C747E" w14:textId="77777777" w:rsidR="004C075E" w:rsidRPr="004C075E" w:rsidRDefault="004C075E" w:rsidP="004C075E">
      <w:pPr>
        <w:pStyle w:val="ListParagraph"/>
        <w:numPr>
          <w:ilvl w:val="1"/>
          <w:numId w:val="1"/>
        </w:numPr>
        <w:rPr>
          <w:rFonts w:ascii="Comic Sans MS" w:hAnsi="Comic Sans MS"/>
          <w:sz w:val="24"/>
          <w:szCs w:val="24"/>
        </w:rPr>
      </w:pPr>
      <w:r w:rsidRPr="004C075E">
        <w:rPr>
          <w:rFonts w:ascii="Comic Sans MS" w:hAnsi="Comic Sans MS"/>
          <w:sz w:val="24"/>
          <w:szCs w:val="24"/>
        </w:rPr>
        <w:t>You should be wearing one of these on Wednesday morning</w:t>
      </w:r>
    </w:p>
    <w:p w14:paraId="59DDFB69"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5 Jogging bottoms / tracksuits bottoms</w:t>
      </w:r>
    </w:p>
    <w:p w14:paraId="3402CBBA" w14:textId="77777777" w:rsidR="004C075E" w:rsidRPr="004C075E" w:rsidRDefault="004C075E" w:rsidP="004C075E">
      <w:pPr>
        <w:pStyle w:val="ListParagraph"/>
        <w:numPr>
          <w:ilvl w:val="1"/>
          <w:numId w:val="1"/>
        </w:numPr>
        <w:rPr>
          <w:rFonts w:ascii="Comic Sans MS" w:hAnsi="Comic Sans MS"/>
          <w:sz w:val="24"/>
          <w:szCs w:val="24"/>
        </w:rPr>
      </w:pPr>
      <w:r w:rsidRPr="004C075E">
        <w:rPr>
          <w:rFonts w:ascii="Comic Sans MS" w:hAnsi="Comic Sans MS"/>
          <w:sz w:val="24"/>
          <w:szCs w:val="24"/>
        </w:rPr>
        <w:t>You should be wearing one of these on Wednesday morning</w:t>
      </w:r>
    </w:p>
    <w:p w14:paraId="6A4E7D94"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6 pairs of underwear (including socks)</w:t>
      </w:r>
    </w:p>
    <w:p w14:paraId="60347CE4" w14:textId="622F64CA" w:rsidR="004C075E" w:rsidRPr="004C075E" w:rsidRDefault="004C075E" w:rsidP="004C075E">
      <w:pPr>
        <w:pStyle w:val="ListParagraph"/>
        <w:numPr>
          <w:ilvl w:val="1"/>
          <w:numId w:val="1"/>
        </w:numPr>
        <w:rPr>
          <w:rFonts w:ascii="Comic Sans MS" w:hAnsi="Comic Sans MS"/>
          <w:sz w:val="24"/>
          <w:szCs w:val="24"/>
        </w:rPr>
      </w:pPr>
      <w:r w:rsidRPr="004C075E">
        <w:rPr>
          <w:rFonts w:ascii="Comic Sans MS" w:hAnsi="Comic Sans MS"/>
          <w:sz w:val="24"/>
          <w:szCs w:val="24"/>
        </w:rPr>
        <w:t>You should be wearing these on Wednesday morning</w:t>
      </w:r>
    </w:p>
    <w:p w14:paraId="58A826C5"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 xml:space="preserve">2 pairs of trainers </w:t>
      </w:r>
    </w:p>
    <w:p w14:paraId="45E43BA4" w14:textId="77777777" w:rsidR="004C075E" w:rsidRPr="004C075E" w:rsidRDefault="004C075E" w:rsidP="004C075E">
      <w:pPr>
        <w:pStyle w:val="ListParagraph"/>
        <w:numPr>
          <w:ilvl w:val="1"/>
          <w:numId w:val="1"/>
        </w:numPr>
        <w:rPr>
          <w:rFonts w:ascii="Comic Sans MS" w:hAnsi="Comic Sans MS"/>
          <w:sz w:val="24"/>
          <w:szCs w:val="24"/>
        </w:rPr>
      </w:pPr>
      <w:r w:rsidRPr="004C075E">
        <w:rPr>
          <w:rFonts w:ascii="Comic Sans MS" w:hAnsi="Comic Sans MS"/>
          <w:sz w:val="24"/>
          <w:szCs w:val="24"/>
        </w:rPr>
        <w:t>You should be wearing one of these on Wednesday morning</w:t>
      </w:r>
    </w:p>
    <w:p w14:paraId="5FD0E7E1" w14:textId="77777777" w:rsidR="004C075E" w:rsidRPr="004C075E" w:rsidRDefault="004C075E" w:rsidP="004C075E">
      <w:pPr>
        <w:pStyle w:val="ListParagraph"/>
        <w:numPr>
          <w:ilvl w:val="0"/>
          <w:numId w:val="1"/>
        </w:numPr>
        <w:rPr>
          <w:rFonts w:ascii="Comic Sans MS" w:hAnsi="Comic Sans MS"/>
          <w:sz w:val="24"/>
          <w:szCs w:val="24"/>
        </w:rPr>
      </w:pPr>
      <w:r w:rsidRPr="004C075E">
        <w:rPr>
          <w:rFonts w:ascii="Comic Sans MS" w:hAnsi="Comic Sans MS"/>
          <w:sz w:val="24"/>
          <w:szCs w:val="24"/>
        </w:rPr>
        <w:t>2 towels (one to wash with and one to dry yourself after a water activity)</w:t>
      </w:r>
    </w:p>
    <w:p w14:paraId="6C5C92C1" w14:textId="7DF348CF" w:rsidR="004C075E" w:rsidRPr="004C075E" w:rsidRDefault="00BB6B3E" w:rsidP="004C075E">
      <w:pPr>
        <w:pStyle w:val="ListParagraph"/>
        <w:numPr>
          <w:ilvl w:val="0"/>
          <w:numId w:val="1"/>
        </w:numPr>
        <w:rPr>
          <w:rFonts w:ascii="Comic Sans MS" w:hAnsi="Comic Sans MS"/>
          <w:sz w:val="24"/>
          <w:szCs w:val="24"/>
        </w:rPr>
      </w:pPr>
      <w:r>
        <w:rPr>
          <w:rFonts w:ascii="Comic Sans MS" w:hAnsi="Comic Sans MS"/>
          <w:sz w:val="24"/>
          <w:szCs w:val="24"/>
        </w:rPr>
        <w:t>T</w:t>
      </w:r>
      <w:r w:rsidR="004C075E" w:rsidRPr="004C075E">
        <w:rPr>
          <w:rFonts w:ascii="Comic Sans MS" w:hAnsi="Comic Sans MS"/>
          <w:sz w:val="24"/>
          <w:szCs w:val="24"/>
        </w:rPr>
        <w:t>oothbrush and toothpaste</w:t>
      </w:r>
    </w:p>
    <w:p w14:paraId="3676E528" w14:textId="1F0B9673" w:rsidR="004C075E" w:rsidRPr="004C075E" w:rsidRDefault="00BB6B3E" w:rsidP="004C075E">
      <w:pPr>
        <w:pStyle w:val="ListParagraph"/>
        <w:numPr>
          <w:ilvl w:val="0"/>
          <w:numId w:val="1"/>
        </w:numPr>
        <w:rPr>
          <w:rFonts w:ascii="Comic Sans MS" w:hAnsi="Comic Sans MS"/>
          <w:sz w:val="24"/>
          <w:szCs w:val="24"/>
        </w:rPr>
      </w:pPr>
      <w:r>
        <w:rPr>
          <w:rFonts w:ascii="Comic Sans MS" w:hAnsi="Comic Sans MS"/>
          <w:sz w:val="24"/>
          <w:szCs w:val="24"/>
        </w:rPr>
        <w:t>S</w:t>
      </w:r>
      <w:r w:rsidR="004C075E" w:rsidRPr="004C075E">
        <w:rPr>
          <w:rFonts w:ascii="Comic Sans MS" w:hAnsi="Comic Sans MS"/>
          <w:sz w:val="24"/>
          <w:szCs w:val="24"/>
        </w:rPr>
        <w:t>hower</w:t>
      </w:r>
      <w:bookmarkStart w:id="0" w:name="_GoBack"/>
      <w:bookmarkEnd w:id="0"/>
      <w:r w:rsidR="004C075E" w:rsidRPr="004C075E">
        <w:rPr>
          <w:rFonts w:ascii="Comic Sans MS" w:hAnsi="Comic Sans MS"/>
          <w:sz w:val="24"/>
          <w:szCs w:val="24"/>
        </w:rPr>
        <w:t xml:space="preserve"> gel and shampoo</w:t>
      </w:r>
    </w:p>
    <w:p w14:paraId="238DC641" w14:textId="3AE52C40" w:rsidR="004C075E" w:rsidRDefault="00BB6B3E" w:rsidP="004C075E">
      <w:pPr>
        <w:pStyle w:val="ListParagraph"/>
        <w:numPr>
          <w:ilvl w:val="0"/>
          <w:numId w:val="1"/>
        </w:numPr>
        <w:rPr>
          <w:rFonts w:ascii="Comic Sans MS" w:hAnsi="Comic Sans MS"/>
          <w:sz w:val="24"/>
          <w:szCs w:val="24"/>
        </w:rPr>
      </w:pPr>
      <w:r>
        <w:rPr>
          <w:rFonts w:ascii="Comic Sans MS" w:hAnsi="Comic Sans MS"/>
          <w:sz w:val="24"/>
          <w:szCs w:val="24"/>
        </w:rPr>
        <w:t>A</w:t>
      </w:r>
      <w:r w:rsidR="00F76D41">
        <w:rPr>
          <w:rFonts w:ascii="Comic Sans MS" w:hAnsi="Comic Sans MS"/>
          <w:sz w:val="24"/>
          <w:szCs w:val="24"/>
        </w:rPr>
        <w:t xml:space="preserve"> lunch for Wednesday only</w:t>
      </w:r>
    </w:p>
    <w:p w14:paraId="4AC77CA6" w14:textId="280B875F" w:rsidR="009712E3" w:rsidRDefault="00BB6B3E" w:rsidP="009712E3">
      <w:pPr>
        <w:pStyle w:val="ListParagraph"/>
        <w:numPr>
          <w:ilvl w:val="0"/>
          <w:numId w:val="1"/>
        </w:numPr>
        <w:rPr>
          <w:rFonts w:ascii="Comic Sans MS" w:hAnsi="Comic Sans MS"/>
          <w:sz w:val="24"/>
          <w:szCs w:val="24"/>
        </w:rPr>
      </w:pPr>
      <w:r>
        <w:rPr>
          <w:rFonts w:ascii="Comic Sans MS" w:hAnsi="Comic Sans MS"/>
          <w:sz w:val="24"/>
          <w:szCs w:val="24"/>
        </w:rPr>
        <w:t>A</w:t>
      </w:r>
      <w:r w:rsidR="007013B4">
        <w:rPr>
          <w:rFonts w:ascii="Comic Sans MS" w:hAnsi="Comic Sans MS"/>
          <w:sz w:val="24"/>
          <w:szCs w:val="24"/>
        </w:rPr>
        <w:t xml:space="preserve"> bottle (which we can reuse every day)</w:t>
      </w:r>
      <w:r w:rsidR="009712E3" w:rsidRPr="009712E3">
        <w:rPr>
          <w:rFonts w:ascii="Comic Sans MS" w:hAnsi="Comic Sans MS"/>
          <w:sz w:val="24"/>
          <w:szCs w:val="24"/>
        </w:rPr>
        <w:t xml:space="preserve"> </w:t>
      </w:r>
    </w:p>
    <w:p w14:paraId="24006EC8" w14:textId="7939A091" w:rsidR="009712E3" w:rsidRDefault="00BB6B3E" w:rsidP="009712E3">
      <w:pPr>
        <w:pStyle w:val="ListParagraph"/>
        <w:numPr>
          <w:ilvl w:val="0"/>
          <w:numId w:val="1"/>
        </w:numPr>
        <w:rPr>
          <w:rFonts w:ascii="Comic Sans MS" w:hAnsi="Comic Sans MS"/>
          <w:sz w:val="24"/>
          <w:szCs w:val="24"/>
        </w:rPr>
      </w:pPr>
      <w:r>
        <w:rPr>
          <w:rFonts w:ascii="Comic Sans MS" w:hAnsi="Comic Sans MS"/>
          <w:sz w:val="24"/>
          <w:szCs w:val="24"/>
        </w:rPr>
        <w:t>A</w:t>
      </w:r>
      <w:r w:rsidR="009712E3">
        <w:rPr>
          <w:rFonts w:ascii="Comic Sans MS" w:hAnsi="Comic Sans MS"/>
          <w:sz w:val="24"/>
          <w:szCs w:val="24"/>
        </w:rPr>
        <w:t xml:space="preserve"> backpack for your lunch box (you possibly do not need this as Tower Wood provide a back pack</w:t>
      </w:r>
      <w:r w:rsidR="001B2C21">
        <w:rPr>
          <w:rFonts w:ascii="Comic Sans MS" w:hAnsi="Comic Sans MS"/>
          <w:sz w:val="24"/>
          <w:szCs w:val="24"/>
        </w:rPr>
        <w:t>)</w:t>
      </w:r>
    </w:p>
    <w:p w14:paraId="551082C8" w14:textId="6139CDD1" w:rsidR="007013B4" w:rsidRDefault="009712E3" w:rsidP="004C075E">
      <w:pPr>
        <w:pStyle w:val="ListParagraph"/>
        <w:numPr>
          <w:ilvl w:val="0"/>
          <w:numId w:val="1"/>
        </w:numPr>
        <w:rPr>
          <w:rFonts w:ascii="Comic Sans MS" w:hAnsi="Comic Sans MS"/>
          <w:sz w:val="24"/>
          <w:szCs w:val="24"/>
        </w:rPr>
      </w:pPr>
      <w:r>
        <w:rPr>
          <w:rFonts w:ascii="Comic Sans MS" w:hAnsi="Comic Sans MS"/>
          <w:sz w:val="24"/>
          <w:szCs w:val="24"/>
        </w:rPr>
        <w:t xml:space="preserve">Pyjamas </w:t>
      </w:r>
    </w:p>
    <w:p w14:paraId="0199B8DA" w14:textId="0AAE6694" w:rsidR="009E1442" w:rsidRPr="009E1442" w:rsidRDefault="009E1442" w:rsidP="009E1442">
      <w:pPr>
        <w:ind w:left="360"/>
        <w:rPr>
          <w:rFonts w:ascii="Comic Sans MS" w:hAnsi="Comic Sans MS"/>
          <w:sz w:val="28"/>
          <w:szCs w:val="24"/>
        </w:rPr>
      </w:pPr>
      <w:r w:rsidRPr="009E1442">
        <w:rPr>
          <w:rFonts w:ascii="Comic Sans MS" w:hAnsi="Comic Sans MS"/>
          <w:sz w:val="24"/>
        </w:rPr>
        <w:t>Not essential:</w:t>
      </w:r>
    </w:p>
    <w:p w14:paraId="13262D77" w14:textId="5DA8D764" w:rsidR="009712E3" w:rsidRPr="004C075E" w:rsidRDefault="00566171" w:rsidP="004C075E">
      <w:pPr>
        <w:pStyle w:val="ListParagraph"/>
        <w:numPr>
          <w:ilvl w:val="0"/>
          <w:numId w:val="1"/>
        </w:numPr>
        <w:rPr>
          <w:rFonts w:ascii="Comic Sans MS" w:hAnsi="Comic Sans MS"/>
          <w:sz w:val="24"/>
          <w:szCs w:val="24"/>
        </w:rPr>
      </w:pPr>
      <w:r>
        <w:rPr>
          <w:rFonts w:ascii="Comic Sans MS" w:hAnsi="Comic Sans MS"/>
          <w:sz w:val="24"/>
          <w:szCs w:val="24"/>
        </w:rPr>
        <w:t>Swimming costume (but most people just use underwear)</w:t>
      </w:r>
    </w:p>
    <w:p w14:paraId="3148838D" w14:textId="77777777" w:rsidR="009E1442" w:rsidRPr="004C075E" w:rsidRDefault="009E1442" w:rsidP="009E1442">
      <w:pPr>
        <w:pStyle w:val="ListParagraph"/>
        <w:numPr>
          <w:ilvl w:val="0"/>
          <w:numId w:val="1"/>
        </w:numPr>
        <w:rPr>
          <w:rFonts w:ascii="Comic Sans MS" w:hAnsi="Comic Sans MS"/>
          <w:sz w:val="24"/>
          <w:szCs w:val="24"/>
        </w:rPr>
      </w:pPr>
      <w:r>
        <w:rPr>
          <w:rFonts w:ascii="Comic Sans MS" w:hAnsi="Comic Sans MS"/>
          <w:sz w:val="24"/>
          <w:szCs w:val="24"/>
        </w:rPr>
        <w:t>A</w:t>
      </w:r>
      <w:r w:rsidRPr="004C075E">
        <w:rPr>
          <w:rFonts w:ascii="Comic Sans MS" w:hAnsi="Comic Sans MS"/>
          <w:sz w:val="24"/>
          <w:szCs w:val="24"/>
        </w:rPr>
        <w:t xml:space="preserve"> cheap torch (if you have one – it is not a major requirement as the complex has lighting but as it goes dark early still, your child may bring one)</w:t>
      </w:r>
    </w:p>
    <w:p w14:paraId="17E5F6BC" w14:textId="77777777" w:rsidR="004C075E" w:rsidRPr="004C075E" w:rsidRDefault="004C075E" w:rsidP="004C075E">
      <w:pPr>
        <w:rPr>
          <w:rFonts w:ascii="Comic Sans MS" w:hAnsi="Comic Sans MS"/>
          <w:sz w:val="24"/>
          <w:szCs w:val="24"/>
        </w:rPr>
      </w:pPr>
      <w:r w:rsidRPr="004C075E">
        <w:rPr>
          <w:rFonts w:ascii="Comic Sans MS" w:hAnsi="Comic Sans MS"/>
          <w:sz w:val="24"/>
          <w:szCs w:val="24"/>
        </w:rPr>
        <w:t>No hair gel or hair products are needed</w:t>
      </w:r>
    </w:p>
    <w:p w14:paraId="6C374F27" w14:textId="24BC5FA7" w:rsidR="004C075E" w:rsidRDefault="009E1442" w:rsidP="004C075E">
      <w:pP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1" locked="0" layoutInCell="1" allowOverlap="1" wp14:anchorId="69AE3CB1" wp14:editId="1EB61CA2">
                <wp:simplePos x="0" y="0"/>
                <wp:positionH relativeFrom="column">
                  <wp:posOffset>-138023</wp:posOffset>
                </wp:positionH>
                <wp:positionV relativeFrom="paragraph">
                  <wp:posOffset>249807</wp:posOffset>
                </wp:positionV>
                <wp:extent cx="5943600" cy="897147"/>
                <wp:effectExtent l="0" t="0" r="19050" b="17780"/>
                <wp:wrapNone/>
                <wp:docPr id="1" name="Rounded Rectangle 1"/>
                <wp:cNvGraphicFramePr/>
                <a:graphic xmlns:a="http://schemas.openxmlformats.org/drawingml/2006/main">
                  <a:graphicData uri="http://schemas.microsoft.com/office/word/2010/wordprocessingShape">
                    <wps:wsp>
                      <wps:cNvSpPr/>
                      <wps:spPr>
                        <a:xfrm>
                          <a:off x="0" y="0"/>
                          <a:ext cx="5943600" cy="89714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D0D935" id="Rounded Rectangle 1" o:spid="_x0000_s1026" style="position:absolute;margin-left:-10.85pt;margin-top:19.65pt;width:468pt;height:70.6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" fillcolor="white [3201]" strokecolor="black [3200]" strokeweight="1pt">
                <v:stroke joinstyle="miter"/>
              </v:roundrect>
            </w:pict>
          </mc:Fallback>
        </mc:AlternateContent>
      </w:r>
      <w:r w:rsidR="004C075E" w:rsidRPr="004C075E">
        <w:rPr>
          <w:rFonts w:ascii="Comic Sans MS" w:hAnsi="Comic Sans MS"/>
          <w:sz w:val="24"/>
          <w:szCs w:val="24"/>
        </w:rPr>
        <w:t>No hats are needed as we will be wearing helmets for most of the activities</w:t>
      </w:r>
    </w:p>
    <w:p w14:paraId="4F4692D1" w14:textId="78B6595C" w:rsidR="00F76D41" w:rsidRPr="009E1442" w:rsidRDefault="00F76D41" w:rsidP="004C075E">
      <w:pPr>
        <w:rPr>
          <w:rFonts w:ascii="Comic Sans MS" w:hAnsi="Comic Sans MS"/>
          <w:b/>
          <w:sz w:val="24"/>
          <w:szCs w:val="24"/>
        </w:rPr>
      </w:pPr>
      <w:r w:rsidRPr="009E1442">
        <w:rPr>
          <w:rFonts w:ascii="Comic Sans MS" w:hAnsi="Comic Sans MS"/>
          <w:b/>
          <w:sz w:val="24"/>
          <w:szCs w:val="24"/>
        </w:rPr>
        <w:t>When you arrive to school on Wednesday, please put a spare set of clothes in a plastic bag, in your suitcase (so then we are ready to go straight to an activity with a spare change of clothes, in case we get wet).</w:t>
      </w:r>
    </w:p>
    <w:sectPr w:rsidR="00F76D41" w:rsidRPr="009E1442" w:rsidSect="009E1442">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646DD"/>
    <w:multiLevelType w:val="hybridMultilevel"/>
    <w:tmpl w:val="A32C6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5E"/>
    <w:rsid w:val="001B2C21"/>
    <w:rsid w:val="004C075E"/>
    <w:rsid w:val="00566171"/>
    <w:rsid w:val="007013B4"/>
    <w:rsid w:val="008942FE"/>
    <w:rsid w:val="009712E3"/>
    <w:rsid w:val="009E1442"/>
    <w:rsid w:val="00BB6B3E"/>
    <w:rsid w:val="00F76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1986"/>
  <w15:chartTrackingRefBased/>
  <w15:docId w15:val="{7ACBC4A3-B74B-4D80-89AF-05609F81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4" ma:contentTypeDescription="Create a new document." ma:contentTypeScope="" ma:versionID="47793aab4eefadd362937ea2be9dbb58">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012ba401c834b3655014cc4041fc1fd0"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575BD-E9D5-407F-A760-8CB404A471AE}">
  <ds:schemaRefs>
    <ds:schemaRef ds:uri="http://purl.org/dc/dcmitype/"/>
    <ds:schemaRef ds:uri="http://schemas.microsoft.com/office/infopath/2007/PartnerControls"/>
    <ds:schemaRef ds:uri="5759cccb-a7f8-4aed-b9dd-96de8545fd4b"/>
    <ds:schemaRef ds:uri="http://purl.org/dc/elements/1.1/"/>
    <ds:schemaRef ds:uri="http://schemas.microsoft.com/office/2006/metadata/properties"/>
    <ds:schemaRef ds:uri="593f91e3-ac3f-4e10-8b1f-0696a7f1f8b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E1C130-0AF2-40F8-8C45-6C56C0DB0CC5}">
  <ds:schemaRefs>
    <ds:schemaRef ds:uri="http://schemas.microsoft.com/sharepoint/v3/contenttype/forms"/>
  </ds:schemaRefs>
</ds:datastoreItem>
</file>

<file path=customXml/itemProps3.xml><?xml version="1.0" encoding="utf-8"?>
<ds:datastoreItem xmlns:ds="http://schemas.openxmlformats.org/officeDocument/2006/customXml" ds:itemID="{A64FD91E-9EE6-4FFA-A417-8FE2B613C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f91e3-ac3f-4e10-8b1f-0696a7f1f8be"/>
    <ds:schemaRef ds:uri="5759cccb-a7f8-4aed-b9dd-96de8545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Mears, James</dc:creator>
  <cp:keywords/>
  <dc:description/>
  <cp:lastModifiedBy>Mears, James</cp:lastModifiedBy>
  <cp:revision>6</cp:revision>
  <dcterms:created xsi:type="dcterms:W3CDTF">2022-03-16T08:21:00Z</dcterms:created>
  <dcterms:modified xsi:type="dcterms:W3CDTF">2022-03-17T10:35:00Z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0x010100150608CA2200DF45A4D9CE298E20B6FB</vt:lpwstr>
  </property>
</Properties>
</file>