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BB31B" w14:textId="77777777" w:rsidR="005026B4" w:rsidRPr="00BC2FDD" w:rsidRDefault="00175A9C" w:rsidP="00175A9C">
      <w:pPr>
        <w:jc w:val="center"/>
        <w:rPr>
          <w:rFonts w:ascii="Tahoma" w:hAnsi="Tahoma" w:cs="Tahoma"/>
          <w:b/>
          <w:u w:val="single"/>
        </w:rPr>
      </w:pPr>
      <w:r w:rsidRPr="00BC2FDD">
        <w:rPr>
          <w:rFonts w:ascii="Tahoma" w:hAnsi="Tahoma" w:cs="Tahoma"/>
          <w:b/>
          <w:u w:val="single"/>
        </w:rPr>
        <w:t>Schools Safeguarding Service Briefing – Interim Safeguarding Arrangements during Covid-19 Pandemic</w:t>
      </w:r>
    </w:p>
    <w:p w14:paraId="3C42D545" w14:textId="77777777" w:rsidR="00175A9C" w:rsidRPr="00BC2FDD" w:rsidRDefault="00175A9C" w:rsidP="00175A9C">
      <w:pPr>
        <w:jc w:val="center"/>
        <w:rPr>
          <w:rFonts w:ascii="Tahoma" w:hAnsi="Tahoma" w:cs="Tahoma"/>
          <w:u w:val="single"/>
        </w:rPr>
      </w:pPr>
    </w:p>
    <w:p w14:paraId="6AFC9653" w14:textId="77777777" w:rsidR="00175A9C" w:rsidRPr="00BC2FDD" w:rsidRDefault="00175A9C" w:rsidP="00175A9C">
      <w:pPr>
        <w:rPr>
          <w:rFonts w:ascii="Tahoma" w:hAnsi="Tahoma" w:cs="Tahoma"/>
          <w:u w:val="single"/>
        </w:rPr>
      </w:pPr>
      <w:r w:rsidRPr="00BC2FDD">
        <w:rPr>
          <w:rFonts w:ascii="Tahoma" w:hAnsi="Tahoma" w:cs="Tahoma"/>
          <w:u w:val="single"/>
        </w:rPr>
        <w:t>Background</w:t>
      </w:r>
    </w:p>
    <w:p w14:paraId="771FDB52" w14:textId="77777777" w:rsidR="00175A9C" w:rsidRPr="00BC2FDD" w:rsidRDefault="00175A9C" w:rsidP="00175A9C">
      <w:pPr>
        <w:rPr>
          <w:rFonts w:ascii="Tahoma" w:hAnsi="Tahoma" w:cs="Tahoma"/>
        </w:rPr>
      </w:pPr>
      <w:r w:rsidRPr="00BC2FDD">
        <w:rPr>
          <w:rFonts w:ascii="Tahoma" w:hAnsi="Tahoma" w:cs="Tahoma"/>
        </w:rPr>
        <w:t>On 27</w:t>
      </w:r>
      <w:r w:rsidRPr="00BC2FDD">
        <w:rPr>
          <w:rFonts w:ascii="Tahoma" w:hAnsi="Tahoma" w:cs="Tahoma"/>
          <w:vertAlign w:val="superscript"/>
        </w:rPr>
        <w:t>th</w:t>
      </w:r>
      <w:r w:rsidRPr="00BC2FDD">
        <w:rPr>
          <w:rFonts w:ascii="Tahoma" w:hAnsi="Tahoma" w:cs="Tahoma"/>
        </w:rPr>
        <w:t xml:space="preserve"> March the </w:t>
      </w:r>
      <w:proofErr w:type="spellStart"/>
      <w:r w:rsidRPr="00BC2FDD">
        <w:rPr>
          <w:rFonts w:ascii="Tahoma" w:hAnsi="Tahoma" w:cs="Tahoma"/>
        </w:rPr>
        <w:t>DfE</w:t>
      </w:r>
      <w:proofErr w:type="spellEnd"/>
      <w:r w:rsidRPr="00BC2FDD">
        <w:rPr>
          <w:rFonts w:ascii="Tahoma" w:hAnsi="Tahoma" w:cs="Tahoma"/>
        </w:rPr>
        <w:t xml:space="preserve"> published guidance to schools in fulfilling their safeguarding responsibilities during the pandemic restrictions.  This is available at – </w:t>
      </w:r>
    </w:p>
    <w:p w14:paraId="1C2DCBA8" w14:textId="77777777" w:rsidR="00175A9C" w:rsidRPr="00BC2FDD" w:rsidRDefault="00BC2FDD" w:rsidP="00175A9C">
      <w:pPr>
        <w:rPr>
          <w:rFonts w:ascii="Tahoma" w:hAnsi="Tahoma" w:cs="Tahoma"/>
        </w:rPr>
      </w:pPr>
      <w:hyperlink r:id="rId5" w:history="1">
        <w:r w:rsidR="00175A9C" w:rsidRPr="00BC2FDD">
          <w:rPr>
            <w:rStyle w:val="Hyperlink"/>
            <w:rFonts w:ascii="Tahoma" w:hAnsi="Tahoma" w:cs="Tahoma"/>
          </w:rPr>
          <w:t>https://www.gov.uk/government/publications/covid-19-safeguarding-in-schools-colleges-and-other-providers/coronavirus-covid-19-safeguarding-in-schools-colleges-and-other-providers</w:t>
        </w:r>
      </w:hyperlink>
    </w:p>
    <w:p w14:paraId="23EAB10B" w14:textId="77777777" w:rsidR="00175A9C" w:rsidRPr="00BC2FDD" w:rsidRDefault="00175A9C" w:rsidP="00175A9C">
      <w:pPr>
        <w:rPr>
          <w:rFonts w:ascii="Tahoma" w:hAnsi="Tahoma" w:cs="Tahoma"/>
        </w:rPr>
      </w:pPr>
      <w:r w:rsidRPr="00BC2FDD">
        <w:rPr>
          <w:rFonts w:ascii="Tahoma" w:hAnsi="Tahoma" w:cs="Tahoma"/>
        </w:rPr>
        <w:t xml:space="preserve">This briefing is intended to assist schools translate the government advice into the context of their school using the template and guidance below.  This should form an addendum to your established Safeguarding Policy and be reviewed as necessary. </w:t>
      </w:r>
    </w:p>
    <w:p w14:paraId="739C93A7" w14:textId="77777777" w:rsidR="009109E0" w:rsidRPr="00BC2FDD" w:rsidRDefault="009109E0" w:rsidP="00AD39A3">
      <w:pPr>
        <w:jc w:val="center"/>
        <w:rPr>
          <w:rFonts w:ascii="Tahoma" w:hAnsi="Tahoma" w:cs="Tahoma"/>
          <w:u w:val="single"/>
        </w:rPr>
      </w:pPr>
      <w:r w:rsidRPr="00BC2FDD">
        <w:rPr>
          <w:rFonts w:ascii="Tahoma" w:hAnsi="Tahoma" w:cs="Tahoma"/>
          <w:u w:val="single"/>
        </w:rPr>
        <w:t>St Oswald’s Catholic Primary School</w:t>
      </w:r>
    </w:p>
    <w:p w14:paraId="7D96B1A2" w14:textId="157CE652" w:rsidR="00AD39A3" w:rsidRPr="00BC2FDD" w:rsidRDefault="00AD39A3" w:rsidP="00AD39A3">
      <w:pPr>
        <w:jc w:val="center"/>
        <w:rPr>
          <w:rFonts w:ascii="Tahoma" w:hAnsi="Tahoma" w:cs="Tahoma"/>
          <w:u w:val="single"/>
        </w:rPr>
      </w:pPr>
      <w:r w:rsidRPr="00BC2FDD">
        <w:rPr>
          <w:rFonts w:ascii="Tahoma" w:hAnsi="Tahoma" w:cs="Tahoma"/>
          <w:u w:val="single"/>
        </w:rPr>
        <w:t xml:space="preserve"> Covid-19 Addendum to School Safeguarding Policy</w:t>
      </w:r>
    </w:p>
    <w:p w14:paraId="19298E5D" w14:textId="77777777" w:rsidR="00C60C65" w:rsidRPr="00BC2FDD" w:rsidRDefault="00C60C65" w:rsidP="0096568B">
      <w:pPr>
        <w:rPr>
          <w:rFonts w:ascii="Tahoma" w:hAnsi="Tahoma" w:cs="Tahoma"/>
        </w:rPr>
      </w:pPr>
    </w:p>
    <w:tbl>
      <w:tblPr>
        <w:tblStyle w:val="TableGrid"/>
        <w:tblW w:w="0" w:type="auto"/>
        <w:tblLook w:val="04A0" w:firstRow="1" w:lastRow="0" w:firstColumn="1" w:lastColumn="0" w:noHBand="0" w:noVBand="1"/>
      </w:tblPr>
      <w:tblGrid>
        <w:gridCol w:w="1696"/>
        <w:gridCol w:w="8760"/>
      </w:tblGrid>
      <w:tr w:rsidR="00175A9C" w:rsidRPr="00BC2FDD" w14:paraId="72D0AA5A" w14:textId="77777777" w:rsidTr="0AAC6ACE">
        <w:tc>
          <w:tcPr>
            <w:tcW w:w="1696" w:type="dxa"/>
          </w:tcPr>
          <w:p w14:paraId="6A4738A9" w14:textId="77777777" w:rsidR="00175A9C" w:rsidRPr="00BC2FDD" w:rsidRDefault="00175A9C" w:rsidP="00175A9C">
            <w:pPr>
              <w:rPr>
                <w:rFonts w:ascii="Tahoma" w:hAnsi="Tahoma" w:cs="Tahoma"/>
                <w:b/>
              </w:rPr>
            </w:pPr>
            <w:r w:rsidRPr="00BC2FDD">
              <w:rPr>
                <w:rFonts w:ascii="Tahoma" w:hAnsi="Tahoma" w:cs="Tahoma"/>
                <w:b/>
              </w:rPr>
              <w:t>KEY AREA</w:t>
            </w:r>
          </w:p>
        </w:tc>
        <w:tc>
          <w:tcPr>
            <w:tcW w:w="8760" w:type="dxa"/>
          </w:tcPr>
          <w:p w14:paraId="4955920C" w14:textId="77777777" w:rsidR="00175A9C" w:rsidRPr="00BC2FDD" w:rsidRDefault="00AD39A3" w:rsidP="00175A9C">
            <w:pPr>
              <w:rPr>
                <w:rFonts w:ascii="Tahoma" w:hAnsi="Tahoma" w:cs="Tahoma"/>
                <w:b/>
              </w:rPr>
            </w:pPr>
            <w:r w:rsidRPr="00BC2FDD">
              <w:rPr>
                <w:rFonts w:ascii="Tahoma" w:hAnsi="Tahoma" w:cs="Tahoma"/>
                <w:b/>
              </w:rPr>
              <w:t>CONTENT</w:t>
            </w:r>
          </w:p>
        </w:tc>
      </w:tr>
      <w:tr w:rsidR="00175A9C" w:rsidRPr="00BC2FDD" w14:paraId="10762585" w14:textId="77777777" w:rsidTr="0AAC6ACE">
        <w:trPr>
          <w:trHeight w:val="1233"/>
        </w:trPr>
        <w:tc>
          <w:tcPr>
            <w:tcW w:w="1696" w:type="dxa"/>
          </w:tcPr>
          <w:p w14:paraId="4A243049" w14:textId="77777777" w:rsidR="00175A9C" w:rsidRPr="00BC2FDD" w:rsidRDefault="00175A9C" w:rsidP="00175A9C">
            <w:pPr>
              <w:rPr>
                <w:rFonts w:ascii="Tahoma" w:hAnsi="Tahoma" w:cs="Tahoma"/>
              </w:rPr>
            </w:pPr>
            <w:r w:rsidRPr="00BC2FDD">
              <w:rPr>
                <w:rFonts w:ascii="Tahoma" w:hAnsi="Tahoma" w:cs="Tahoma"/>
              </w:rPr>
              <w:t>Maintaining links with safeguarding partners</w:t>
            </w:r>
          </w:p>
          <w:p w14:paraId="695D4871" w14:textId="77777777" w:rsidR="00175A9C" w:rsidRPr="00BC2FDD" w:rsidRDefault="00175A9C" w:rsidP="00175A9C">
            <w:pPr>
              <w:rPr>
                <w:rFonts w:ascii="Tahoma" w:hAnsi="Tahoma" w:cs="Tahoma"/>
              </w:rPr>
            </w:pPr>
          </w:p>
        </w:tc>
        <w:tc>
          <w:tcPr>
            <w:tcW w:w="8760" w:type="dxa"/>
          </w:tcPr>
          <w:p w14:paraId="3AB114C8" w14:textId="6831190B" w:rsidR="00175A9C" w:rsidRPr="00BC2FDD" w:rsidRDefault="0AAC6ACE" w:rsidP="00175A9C">
            <w:pPr>
              <w:pStyle w:val="ListParagraph"/>
              <w:numPr>
                <w:ilvl w:val="0"/>
                <w:numId w:val="1"/>
              </w:numPr>
              <w:rPr>
                <w:rFonts w:ascii="Tahoma" w:hAnsi="Tahoma" w:cs="Tahoma"/>
              </w:rPr>
            </w:pPr>
            <w:r w:rsidRPr="00BC2FDD">
              <w:rPr>
                <w:rFonts w:ascii="Tahoma" w:hAnsi="Tahoma" w:cs="Tahoma"/>
              </w:rPr>
              <w:t xml:space="preserve">The school will check briefings from the </w:t>
            </w:r>
            <w:proofErr w:type="spellStart"/>
            <w:r w:rsidRPr="00BC2FDD">
              <w:rPr>
                <w:rFonts w:ascii="Tahoma" w:hAnsi="Tahoma" w:cs="Tahoma"/>
              </w:rPr>
              <w:t>DfE</w:t>
            </w:r>
            <w:proofErr w:type="spellEnd"/>
            <w:r w:rsidRPr="00BC2FDD">
              <w:rPr>
                <w:rFonts w:ascii="Tahoma" w:hAnsi="Tahoma" w:cs="Tahoma"/>
              </w:rPr>
              <w:t>, Lancashire County Council and local Safeguarding Advisers in LCC and MASH</w:t>
            </w:r>
          </w:p>
          <w:p w14:paraId="36770E8E" w14:textId="646A29A1" w:rsidR="001044F0" w:rsidRPr="00BC2FDD" w:rsidRDefault="001044F0" w:rsidP="00BD2A0B">
            <w:pPr>
              <w:pStyle w:val="ListParagraph"/>
              <w:rPr>
                <w:rFonts w:ascii="Tahoma" w:hAnsi="Tahoma" w:cs="Tahoma"/>
              </w:rPr>
            </w:pPr>
          </w:p>
        </w:tc>
      </w:tr>
      <w:tr w:rsidR="00175A9C" w:rsidRPr="00BC2FDD" w14:paraId="40520E4B" w14:textId="77777777" w:rsidTr="0AAC6ACE">
        <w:tc>
          <w:tcPr>
            <w:tcW w:w="1696" w:type="dxa"/>
          </w:tcPr>
          <w:p w14:paraId="1F8A212E" w14:textId="77777777" w:rsidR="00175A9C" w:rsidRPr="00BC2FDD" w:rsidRDefault="00175A9C" w:rsidP="00175A9C">
            <w:pPr>
              <w:rPr>
                <w:rFonts w:ascii="Tahoma" w:hAnsi="Tahoma" w:cs="Tahoma"/>
              </w:rPr>
            </w:pPr>
          </w:p>
          <w:p w14:paraId="1127AE97" w14:textId="77777777" w:rsidR="00175A9C" w:rsidRPr="00BC2FDD" w:rsidRDefault="001044F0" w:rsidP="00175A9C">
            <w:pPr>
              <w:rPr>
                <w:rFonts w:ascii="Tahoma" w:hAnsi="Tahoma" w:cs="Tahoma"/>
              </w:rPr>
            </w:pPr>
            <w:r w:rsidRPr="00BC2FDD">
              <w:rPr>
                <w:rFonts w:ascii="Tahoma" w:hAnsi="Tahoma" w:cs="Tahoma"/>
              </w:rPr>
              <w:t>Referrals to CSC and LADO</w:t>
            </w:r>
          </w:p>
          <w:p w14:paraId="3A619845" w14:textId="77777777" w:rsidR="00175A9C" w:rsidRPr="00BC2FDD" w:rsidRDefault="00175A9C" w:rsidP="00175A9C">
            <w:pPr>
              <w:rPr>
                <w:rFonts w:ascii="Tahoma" w:hAnsi="Tahoma" w:cs="Tahoma"/>
              </w:rPr>
            </w:pPr>
          </w:p>
        </w:tc>
        <w:tc>
          <w:tcPr>
            <w:tcW w:w="8760" w:type="dxa"/>
          </w:tcPr>
          <w:p w14:paraId="4D1B587F" w14:textId="77777777" w:rsidR="0096568B" w:rsidRPr="00BC2FDD" w:rsidRDefault="001044F0" w:rsidP="0096568B">
            <w:pPr>
              <w:pStyle w:val="ListParagraph"/>
              <w:numPr>
                <w:ilvl w:val="0"/>
                <w:numId w:val="1"/>
              </w:numPr>
              <w:rPr>
                <w:rFonts w:ascii="Tahoma" w:hAnsi="Tahoma" w:cs="Tahoma"/>
              </w:rPr>
            </w:pPr>
            <w:r w:rsidRPr="00BC2FDD">
              <w:rPr>
                <w:rFonts w:ascii="Tahoma" w:hAnsi="Tahoma" w:cs="Tahoma"/>
              </w:rPr>
              <w:t>LADO Services are operating during the pandemic, using Skype as necessary and so any concerns about harm to children are subject to consultation with LADO as in normal operating</w:t>
            </w:r>
            <w:r w:rsidR="006252A4" w:rsidRPr="00BC2FDD">
              <w:rPr>
                <w:rFonts w:ascii="Tahoma" w:hAnsi="Tahoma" w:cs="Tahoma"/>
              </w:rPr>
              <w:t>.</w:t>
            </w:r>
          </w:p>
          <w:p w14:paraId="2D1EDA47" w14:textId="77777777" w:rsidR="00175A9C" w:rsidRPr="00BC2FDD" w:rsidRDefault="0096568B" w:rsidP="0096568B">
            <w:pPr>
              <w:pStyle w:val="ListParagraph"/>
              <w:numPr>
                <w:ilvl w:val="0"/>
                <w:numId w:val="1"/>
              </w:numPr>
              <w:rPr>
                <w:rFonts w:ascii="Tahoma" w:hAnsi="Tahoma" w:cs="Tahoma"/>
              </w:rPr>
            </w:pPr>
            <w:r w:rsidRPr="00BC2FDD">
              <w:rPr>
                <w:rFonts w:ascii="Tahoma" w:hAnsi="Tahoma" w:cs="Tahoma"/>
              </w:rPr>
              <w:t xml:space="preserve">CSC </w:t>
            </w:r>
            <w:r w:rsidR="00C040CC" w:rsidRPr="00BC2FDD">
              <w:rPr>
                <w:rFonts w:ascii="Tahoma" w:hAnsi="Tahoma" w:cs="Tahoma"/>
              </w:rPr>
              <w:t>can be contacted on</w:t>
            </w:r>
            <w:r w:rsidRPr="00BC2FDD">
              <w:rPr>
                <w:rFonts w:ascii="Tahoma" w:hAnsi="Tahoma" w:cs="Tahoma"/>
              </w:rPr>
              <w:t xml:space="preserve"> 0300 123 6720 (no hot-line services)</w:t>
            </w:r>
            <w:r w:rsidR="00C040CC" w:rsidRPr="00BC2FDD">
              <w:rPr>
                <w:rFonts w:ascii="Tahoma" w:hAnsi="Tahoma" w:cs="Tahoma"/>
              </w:rPr>
              <w:t xml:space="preserve"> and cypreferrals@lancashire.gov.uk</w:t>
            </w:r>
          </w:p>
          <w:p w14:paraId="13A89CFA" w14:textId="77777777" w:rsidR="0096568B" w:rsidRPr="00BC2FDD" w:rsidRDefault="001044F0" w:rsidP="0096568B">
            <w:pPr>
              <w:pStyle w:val="ListParagraph"/>
              <w:numPr>
                <w:ilvl w:val="0"/>
                <w:numId w:val="1"/>
              </w:numPr>
              <w:rPr>
                <w:rFonts w:ascii="Tahoma" w:hAnsi="Tahoma" w:cs="Tahoma"/>
              </w:rPr>
            </w:pPr>
            <w:r w:rsidRPr="00BC2FDD">
              <w:rPr>
                <w:rFonts w:ascii="Tahoma" w:hAnsi="Tahoma" w:cs="Tahoma"/>
              </w:rPr>
              <w:t>The Schools Safeguarding Advice Line and MASH Education Officers are still available and will be used for advice about threshold and wider safeguarding concerns</w:t>
            </w:r>
            <w:r w:rsidR="00C040CC" w:rsidRPr="00BC2FDD">
              <w:rPr>
                <w:rFonts w:ascii="Tahoma" w:hAnsi="Tahoma" w:cs="Tahoma"/>
              </w:rPr>
              <w:t>.</w:t>
            </w:r>
          </w:p>
          <w:p w14:paraId="469AEBBA" w14:textId="77777777" w:rsidR="00AD39A3" w:rsidRPr="00BC2FDD" w:rsidRDefault="00AD39A3" w:rsidP="00AD39A3">
            <w:pPr>
              <w:pStyle w:val="ListParagraph"/>
              <w:rPr>
                <w:rFonts w:ascii="Tahoma" w:hAnsi="Tahoma" w:cs="Tahoma"/>
              </w:rPr>
            </w:pPr>
          </w:p>
        </w:tc>
      </w:tr>
      <w:tr w:rsidR="00175A9C" w:rsidRPr="00BC2FDD" w14:paraId="0CBF0914" w14:textId="77777777" w:rsidTr="0AAC6ACE">
        <w:tc>
          <w:tcPr>
            <w:tcW w:w="1696" w:type="dxa"/>
          </w:tcPr>
          <w:p w14:paraId="26FB3747" w14:textId="77777777" w:rsidR="00175A9C" w:rsidRPr="00BC2FDD" w:rsidRDefault="00175A9C" w:rsidP="00175A9C">
            <w:pPr>
              <w:rPr>
                <w:rFonts w:ascii="Tahoma" w:hAnsi="Tahoma" w:cs="Tahoma"/>
              </w:rPr>
            </w:pPr>
          </w:p>
          <w:p w14:paraId="0E846514" w14:textId="77777777" w:rsidR="00175A9C" w:rsidRPr="00BC2FDD" w:rsidRDefault="001044F0" w:rsidP="00175A9C">
            <w:pPr>
              <w:rPr>
                <w:rFonts w:ascii="Tahoma" w:hAnsi="Tahoma" w:cs="Tahoma"/>
              </w:rPr>
            </w:pPr>
            <w:r w:rsidRPr="00BC2FDD">
              <w:rPr>
                <w:rFonts w:ascii="Tahoma" w:hAnsi="Tahoma" w:cs="Tahoma"/>
              </w:rPr>
              <w:t>Designated Safeguarding Lead</w:t>
            </w:r>
          </w:p>
          <w:p w14:paraId="6549C386" w14:textId="31F45491" w:rsidR="00175A9C" w:rsidRPr="00BC2FDD" w:rsidRDefault="00175A9C" w:rsidP="00175A9C">
            <w:pPr>
              <w:rPr>
                <w:rFonts w:ascii="Tahoma" w:hAnsi="Tahoma" w:cs="Tahoma"/>
              </w:rPr>
            </w:pPr>
          </w:p>
          <w:p w14:paraId="00BBC1D1" w14:textId="5A36ADAB" w:rsidR="00175A9C" w:rsidRPr="00BC2FDD" w:rsidRDefault="0AAC6ACE" w:rsidP="0AAC6ACE">
            <w:pPr>
              <w:rPr>
                <w:rFonts w:ascii="Tahoma" w:hAnsi="Tahoma" w:cs="Tahoma"/>
              </w:rPr>
            </w:pPr>
            <w:r w:rsidRPr="00BC2FDD">
              <w:rPr>
                <w:rFonts w:ascii="Tahoma" w:hAnsi="Tahoma" w:cs="Tahoma"/>
              </w:rPr>
              <w:t>BW</w:t>
            </w:r>
          </w:p>
          <w:p w14:paraId="08267248" w14:textId="031B7318" w:rsidR="00175A9C" w:rsidRPr="00BC2FDD" w:rsidRDefault="0AAC6ACE" w:rsidP="0AAC6ACE">
            <w:pPr>
              <w:rPr>
                <w:rFonts w:ascii="Tahoma" w:hAnsi="Tahoma" w:cs="Tahoma"/>
              </w:rPr>
            </w:pPr>
            <w:r w:rsidRPr="00BC2FDD">
              <w:rPr>
                <w:rFonts w:ascii="Tahoma" w:hAnsi="Tahoma" w:cs="Tahoma"/>
              </w:rPr>
              <w:t>JM</w:t>
            </w:r>
          </w:p>
        </w:tc>
        <w:tc>
          <w:tcPr>
            <w:tcW w:w="8760" w:type="dxa"/>
          </w:tcPr>
          <w:p w14:paraId="45FAE89B" w14:textId="77777777" w:rsidR="00175A9C" w:rsidRPr="00BC2FDD" w:rsidRDefault="001044F0" w:rsidP="0096568B">
            <w:pPr>
              <w:pStyle w:val="ListParagraph"/>
              <w:numPr>
                <w:ilvl w:val="0"/>
                <w:numId w:val="2"/>
              </w:numPr>
              <w:rPr>
                <w:rFonts w:ascii="Tahoma" w:hAnsi="Tahoma" w:cs="Tahoma"/>
              </w:rPr>
            </w:pPr>
            <w:r w:rsidRPr="00BC2FDD">
              <w:rPr>
                <w:rFonts w:ascii="Tahoma" w:hAnsi="Tahoma" w:cs="Tahoma"/>
              </w:rPr>
              <w:t xml:space="preserve">If a trained DSL is not available on site then detail here what alternative arrangements have been made in line with the </w:t>
            </w:r>
            <w:proofErr w:type="spellStart"/>
            <w:r w:rsidRPr="00BC2FDD">
              <w:rPr>
                <w:rFonts w:ascii="Tahoma" w:hAnsi="Tahoma" w:cs="Tahoma"/>
              </w:rPr>
              <w:t>DfE</w:t>
            </w:r>
            <w:proofErr w:type="spellEnd"/>
            <w:r w:rsidRPr="00BC2FDD">
              <w:rPr>
                <w:rFonts w:ascii="Tahoma" w:hAnsi="Tahoma" w:cs="Tahoma"/>
              </w:rPr>
              <w:t xml:space="preserve"> </w:t>
            </w:r>
            <w:r w:rsidR="0096568B" w:rsidRPr="00BC2FDD">
              <w:rPr>
                <w:rFonts w:ascii="Tahoma" w:hAnsi="Tahoma" w:cs="Tahoma"/>
              </w:rPr>
              <w:t xml:space="preserve">guidance </w:t>
            </w:r>
            <w:r w:rsidR="00487174" w:rsidRPr="00BC2FDD">
              <w:rPr>
                <w:rFonts w:ascii="Tahoma" w:hAnsi="Tahoma" w:cs="Tahoma"/>
              </w:rPr>
              <w:t xml:space="preserve">– see </w:t>
            </w:r>
            <w:r w:rsidR="006252A4" w:rsidRPr="00BC2FDD">
              <w:rPr>
                <w:rFonts w:ascii="Tahoma" w:hAnsi="Tahoma" w:cs="Tahoma"/>
              </w:rPr>
              <w:t>link in title.</w:t>
            </w:r>
          </w:p>
          <w:p w14:paraId="45BA61D8" w14:textId="77777777" w:rsidR="00487174" w:rsidRPr="00BC2FDD" w:rsidRDefault="0AAC6ACE" w:rsidP="00487174">
            <w:pPr>
              <w:pStyle w:val="ListParagraph"/>
              <w:numPr>
                <w:ilvl w:val="0"/>
                <w:numId w:val="2"/>
              </w:numPr>
              <w:rPr>
                <w:rFonts w:ascii="Tahoma" w:hAnsi="Tahoma" w:cs="Tahoma"/>
              </w:rPr>
            </w:pPr>
            <w:r w:rsidRPr="00BC2FDD">
              <w:rPr>
                <w:rFonts w:ascii="Tahoma" w:hAnsi="Tahoma" w:cs="Tahoma"/>
              </w:rPr>
              <w:t>If no DSL is available to school – staff can seek further guidance from the County Safeguarding advice line 01772 531196</w:t>
            </w:r>
          </w:p>
          <w:p w14:paraId="00C887C2" w14:textId="2BE34A42" w:rsidR="001044F0" w:rsidRPr="00BC2FDD" w:rsidRDefault="0AAC6ACE" w:rsidP="001044F0">
            <w:pPr>
              <w:pStyle w:val="ListParagraph"/>
              <w:numPr>
                <w:ilvl w:val="0"/>
                <w:numId w:val="2"/>
              </w:numPr>
              <w:rPr>
                <w:rFonts w:ascii="Tahoma" w:hAnsi="Tahoma" w:cs="Tahoma"/>
              </w:rPr>
            </w:pPr>
            <w:r w:rsidRPr="00BC2FDD">
              <w:rPr>
                <w:rFonts w:ascii="Tahoma" w:hAnsi="Tahoma" w:cs="Tahoma"/>
              </w:rPr>
              <w:t>We have arrangements to ensure that all adults on school site understand the schools commitment  to acting immediately in response to any safeguarding concerns</w:t>
            </w:r>
          </w:p>
          <w:p w14:paraId="280CC3C4" w14:textId="77777777" w:rsidR="001044F0" w:rsidRPr="00BC2FDD" w:rsidRDefault="001044F0" w:rsidP="001044F0">
            <w:pPr>
              <w:pStyle w:val="ListParagraph"/>
              <w:rPr>
                <w:rFonts w:ascii="Tahoma" w:hAnsi="Tahoma" w:cs="Tahoma"/>
              </w:rPr>
            </w:pPr>
          </w:p>
        </w:tc>
      </w:tr>
      <w:tr w:rsidR="00175A9C" w:rsidRPr="00BC2FDD" w14:paraId="5B2C3BC5" w14:textId="77777777" w:rsidTr="0AAC6ACE">
        <w:tc>
          <w:tcPr>
            <w:tcW w:w="1696" w:type="dxa"/>
          </w:tcPr>
          <w:p w14:paraId="17CBFF33" w14:textId="77777777" w:rsidR="00175A9C" w:rsidRPr="00BC2FDD" w:rsidRDefault="00175A9C" w:rsidP="00175A9C">
            <w:pPr>
              <w:rPr>
                <w:rFonts w:ascii="Tahoma" w:hAnsi="Tahoma" w:cs="Tahoma"/>
              </w:rPr>
            </w:pPr>
          </w:p>
          <w:p w14:paraId="080A08D5" w14:textId="77777777" w:rsidR="00175A9C" w:rsidRPr="00BC2FDD" w:rsidRDefault="001044F0" w:rsidP="00175A9C">
            <w:pPr>
              <w:rPr>
                <w:rFonts w:ascii="Tahoma" w:hAnsi="Tahoma" w:cs="Tahoma"/>
              </w:rPr>
            </w:pPr>
            <w:r w:rsidRPr="00BC2FDD">
              <w:rPr>
                <w:rFonts w:ascii="Tahoma" w:hAnsi="Tahoma" w:cs="Tahoma"/>
              </w:rPr>
              <w:t>Supporting Vulnerable Children (allocated to a social worker)</w:t>
            </w:r>
          </w:p>
          <w:p w14:paraId="04017F2E" w14:textId="77777777" w:rsidR="00175A9C" w:rsidRPr="00BC2FDD" w:rsidRDefault="00175A9C" w:rsidP="00175A9C">
            <w:pPr>
              <w:rPr>
                <w:rFonts w:ascii="Tahoma" w:hAnsi="Tahoma" w:cs="Tahoma"/>
              </w:rPr>
            </w:pPr>
          </w:p>
        </w:tc>
        <w:tc>
          <w:tcPr>
            <w:tcW w:w="8760" w:type="dxa"/>
          </w:tcPr>
          <w:p w14:paraId="4878AE7C" w14:textId="77777777" w:rsidR="00175A9C" w:rsidRPr="00BC2FDD" w:rsidRDefault="0096568B" w:rsidP="006252A4">
            <w:pPr>
              <w:rPr>
                <w:rFonts w:ascii="Tahoma" w:hAnsi="Tahoma" w:cs="Tahoma"/>
              </w:rPr>
            </w:pPr>
            <w:r w:rsidRPr="00BC2FDD">
              <w:rPr>
                <w:rFonts w:ascii="Tahoma" w:hAnsi="Tahoma" w:cs="Tahoma"/>
              </w:rPr>
              <w:t>Ensure that there are a</w:t>
            </w:r>
            <w:r w:rsidR="001044F0" w:rsidRPr="00BC2FDD">
              <w:rPr>
                <w:rFonts w:ascii="Tahoma" w:hAnsi="Tahoma" w:cs="Tahoma"/>
              </w:rPr>
              <w:t>rrangements in place to maintain the schools contribution to multi agency safeguarding and support for looked after children</w:t>
            </w:r>
            <w:r w:rsidR="006252A4" w:rsidRPr="00BC2FDD">
              <w:rPr>
                <w:rFonts w:ascii="Tahoma" w:hAnsi="Tahoma" w:cs="Tahoma"/>
              </w:rPr>
              <w:t xml:space="preserve"> (CLA)</w:t>
            </w:r>
            <w:r w:rsidR="001044F0" w:rsidRPr="00BC2FDD">
              <w:rPr>
                <w:rFonts w:ascii="Tahoma" w:hAnsi="Tahoma" w:cs="Tahoma"/>
              </w:rPr>
              <w:t xml:space="preserve">, </w:t>
            </w:r>
            <w:r w:rsidR="006252A4" w:rsidRPr="00BC2FDD">
              <w:rPr>
                <w:rFonts w:ascii="Tahoma" w:hAnsi="Tahoma" w:cs="Tahoma"/>
              </w:rPr>
              <w:t>Children I</w:t>
            </w:r>
            <w:r w:rsidR="001044F0" w:rsidRPr="00BC2FDD">
              <w:rPr>
                <w:rFonts w:ascii="Tahoma" w:hAnsi="Tahoma" w:cs="Tahoma"/>
              </w:rPr>
              <w:t xml:space="preserve">n </w:t>
            </w:r>
            <w:r w:rsidR="006252A4" w:rsidRPr="00BC2FDD">
              <w:rPr>
                <w:rFonts w:ascii="Tahoma" w:hAnsi="Tahoma" w:cs="Tahoma"/>
              </w:rPr>
              <w:t>N</w:t>
            </w:r>
            <w:r w:rsidR="001044F0" w:rsidRPr="00BC2FDD">
              <w:rPr>
                <w:rFonts w:ascii="Tahoma" w:hAnsi="Tahoma" w:cs="Tahoma"/>
              </w:rPr>
              <w:t xml:space="preserve">eed and children subject to Child Protection </w:t>
            </w:r>
            <w:r w:rsidR="006252A4" w:rsidRPr="00BC2FDD">
              <w:rPr>
                <w:rFonts w:ascii="Tahoma" w:hAnsi="Tahoma" w:cs="Tahoma"/>
              </w:rPr>
              <w:t>p</w:t>
            </w:r>
            <w:r w:rsidR="001044F0" w:rsidRPr="00BC2FDD">
              <w:rPr>
                <w:rFonts w:ascii="Tahoma" w:hAnsi="Tahoma" w:cs="Tahoma"/>
              </w:rPr>
              <w:t>lans</w:t>
            </w:r>
            <w:r w:rsidR="004F1E79" w:rsidRPr="00BC2FDD">
              <w:rPr>
                <w:rFonts w:ascii="Tahoma" w:hAnsi="Tahoma" w:cs="Tahoma"/>
              </w:rPr>
              <w:t>.</w:t>
            </w:r>
          </w:p>
          <w:p w14:paraId="58CAB807" w14:textId="77777777" w:rsidR="0096568B" w:rsidRPr="00BC2FDD" w:rsidRDefault="0096568B" w:rsidP="001044F0">
            <w:pPr>
              <w:pStyle w:val="ListParagraph"/>
              <w:numPr>
                <w:ilvl w:val="0"/>
                <w:numId w:val="3"/>
              </w:numPr>
              <w:rPr>
                <w:rFonts w:ascii="Tahoma" w:hAnsi="Tahoma" w:cs="Tahoma"/>
              </w:rPr>
            </w:pPr>
            <w:r w:rsidRPr="00BC2FDD">
              <w:rPr>
                <w:rFonts w:ascii="Tahoma" w:hAnsi="Tahoma" w:cs="Tahoma"/>
              </w:rPr>
              <w:t xml:space="preserve">Ensure that school can identify </w:t>
            </w:r>
            <w:r w:rsidR="006252A4" w:rsidRPr="00BC2FDD">
              <w:rPr>
                <w:rFonts w:ascii="Tahoma" w:hAnsi="Tahoma" w:cs="Tahoma"/>
              </w:rPr>
              <w:t xml:space="preserve">by name </w:t>
            </w:r>
            <w:r w:rsidRPr="00BC2FDD">
              <w:rPr>
                <w:rFonts w:ascii="Tahoma" w:hAnsi="Tahoma" w:cs="Tahoma"/>
              </w:rPr>
              <w:t xml:space="preserve">which children are vulnerable or should be in school </w:t>
            </w:r>
            <w:r w:rsidR="006252A4" w:rsidRPr="00BC2FDD">
              <w:rPr>
                <w:rFonts w:ascii="Tahoma" w:hAnsi="Tahoma" w:cs="Tahoma"/>
              </w:rPr>
              <w:t xml:space="preserve">- </w:t>
            </w:r>
            <w:r w:rsidR="00D25568" w:rsidRPr="00BC2FDD">
              <w:rPr>
                <w:rFonts w:ascii="Tahoma" w:hAnsi="Tahoma" w:cs="Tahoma"/>
              </w:rPr>
              <w:t>including</w:t>
            </w:r>
            <w:r w:rsidR="00487174" w:rsidRPr="00BC2FDD">
              <w:rPr>
                <w:rFonts w:ascii="Tahoma" w:hAnsi="Tahoma" w:cs="Tahoma"/>
              </w:rPr>
              <w:t xml:space="preserve"> </w:t>
            </w:r>
            <w:r w:rsidRPr="00BC2FDD">
              <w:rPr>
                <w:rFonts w:ascii="Tahoma" w:hAnsi="Tahoma" w:cs="Tahoma"/>
              </w:rPr>
              <w:t>how to contact them</w:t>
            </w:r>
            <w:r w:rsidR="00487174" w:rsidRPr="00BC2FDD">
              <w:rPr>
                <w:rFonts w:ascii="Tahoma" w:hAnsi="Tahoma" w:cs="Tahoma"/>
              </w:rPr>
              <w:t>. School should request</w:t>
            </w:r>
            <w:r w:rsidR="00C040CC" w:rsidRPr="00BC2FDD">
              <w:rPr>
                <w:rFonts w:ascii="Tahoma" w:hAnsi="Tahoma" w:cs="Tahoma"/>
              </w:rPr>
              <w:t xml:space="preserve"> up-to-date contact details</w:t>
            </w:r>
            <w:r w:rsidR="00487174" w:rsidRPr="00BC2FDD">
              <w:rPr>
                <w:rFonts w:ascii="Tahoma" w:hAnsi="Tahoma" w:cs="Tahoma"/>
              </w:rPr>
              <w:t>.</w:t>
            </w:r>
          </w:p>
          <w:p w14:paraId="7402D921" w14:textId="77777777" w:rsidR="0096568B" w:rsidRPr="00BC2FDD" w:rsidRDefault="0096568B" w:rsidP="001044F0">
            <w:pPr>
              <w:pStyle w:val="ListParagraph"/>
              <w:numPr>
                <w:ilvl w:val="0"/>
                <w:numId w:val="3"/>
              </w:numPr>
              <w:rPr>
                <w:rFonts w:ascii="Tahoma" w:hAnsi="Tahoma" w:cs="Tahoma"/>
              </w:rPr>
            </w:pPr>
            <w:r w:rsidRPr="00BC2FDD">
              <w:rPr>
                <w:rFonts w:ascii="Tahoma" w:hAnsi="Tahoma" w:cs="Tahoma"/>
              </w:rPr>
              <w:t>Ensure that there are arrangements to identify which children hav</w:t>
            </w:r>
            <w:r w:rsidR="00C040CC" w:rsidRPr="00BC2FDD">
              <w:rPr>
                <w:rFonts w:ascii="Tahoma" w:hAnsi="Tahoma" w:cs="Tahoma"/>
              </w:rPr>
              <w:t>e SWs and how to contact the SW – school will agree interim safeguarding plans with the SW.</w:t>
            </w:r>
          </w:p>
          <w:p w14:paraId="2C50B91B" w14:textId="77777777" w:rsidR="00994B4A" w:rsidRPr="00BC2FDD" w:rsidRDefault="0096568B" w:rsidP="000F4E64">
            <w:pPr>
              <w:pStyle w:val="ListParagraph"/>
              <w:numPr>
                <w:ilvl w:val="0"/>
                <w:numId w:val="3"/>
              </w:numPr>
              <w:rPr>
                <w:rFonts w:ascii="Tahoma" w:hAnsi="Tahoma" w:cs="Tahoma"/>
              </w:rPr>
            </w:pPr>
            <w:r w:rsidRPr="00BC2FDD">
              <w:rPr>
                <w:rFonts w:ascii="Tahoma" w:hAnsi="Tahoma" w:cs="Tahoma"/>
              </w:rPr>
              <w:t>Ensure that school can identify which children are looked after and becoming looked after and the contact arrangements for the VHT.</w:t>
            </w:r>
          </w:p>
          <w:p w14:paraId="2FDA0CDD" w14:textId="77777777" w:rsidR="000F4E64" w:rsidRPr="00BC2FDD" w:rsidRDefault="000F4E64" w:rsidP="000F4E64">
            <w:pPr>
              <w:pStyle w:val="ListParagraph"/>
              <w:rPr>
                <w:rFonts w:ascii="Tahoma" w:hAnsi="Tahoma" w:cs="Tahoma"/>
              </w:rPr>
            </w:pPr>
          </w:p>
        </w:tc>
      </w:tr>
      <w:tr w:rsidR="00175A9C" w:rsidRPr="00BC2FDD" w14:paraId="5D16F041" w14:textId="77777777" w:rsidTr="0AAC6ACE">
        <w:tc>
          <w:tcPr>
            <w:tcW w:w="1696" w:type="dxa"/>
          </w:tcPr>
          <w:p w14:paraId="4AFDEB54" w14:textId="77777777" w:rsidR="00175A9C" w:rsidRPr="00BC2FDD" w:rsidRDefault="00175A9C" w:rsidP="00175A9C">
            <w:pPr>
              <w:rPr>
                <w:rFonts w:ascii="Tahoma" w:hAnsi="Tahoma" w:cs="Tahoma"/>
              </w:rPr>
            </w:pPr>
          </w:p>
          <w:p w14:paraId="0A39CB89" w14:textId="77777777" w:rsidR="00175A9C" w:rsidRPr="00BC2FDD" w:rsidRDefault="00994B4A" w:rsidP="00175A9C">
            <w:pPr>
              <w:rPr>
                <w:rFonts w:ascii="Tahoma" w:hAnsi="Tahoma" w:cs="Tahoma"/>
              </w:rPr>
            </w:pPr>
            <w:r w:rsidRPr="00BC2FDD">
              <w:rPr>
                <w:rFonts w:ascii="Tahoma" w:hAnsi="Tahoma" w:cs="Tahoma"/>
              </w:rPr>
              <w:t xml:space="preserve">Supporting </w:t>
            </w:r>
            <w:r w:rsidR="00AD39A3" w:rsidRPr="00BC2FDD">
              <w:rPr>
                <w:rFonts w:ascii="Tahoma" w:hAnsi="Tahoma" w:cs="Tahoma"/>
              </w:rPr>
              <w:t xml:space="preserve">potentially </w:t>
            </w:r>
            <w:r w:rsidRPr="00BC2FDD">
              <w:rPr>
                <w:rFonts w:ascii="Tahoma" w:hAnsi="Tahoma" w:cs="Tahoma"/>
              </w:rPr>
              <w:t>Vulnerable Children (not allocated to a social worker)</w:t>
            </w:r>
          </w:p>
          <w:p w14:paraId="66420E53" w14:textId="77777777" w:rsidR="00175A9C" w:rsidRPr="00BC2FDD" w:rsidRDefault="00175A9C" w:rsidP="00175A9C">
            <w:pPr>
              <w:rPr>
                <w:rFonts w:ascii="Tahoma" w:hAnsi="Tahoma" w:cs="Tahoma"/>
              </w:rPr>
            </w:pPr>
          </w:p>
        </w:tc>
        <w:tc>
          <w:tcPr>
            <w:tcW w:w="8760" w:type="dxa"/>
          </w:tcPr>
          <w:p w14:paraId="0F2C71E7" w14:textId="77777777" w:rsidR="00175A9C" w:rsidRPr="00BC2FDD" w:rsidRDefault="00994B4A" w:rsidP="00994B4A">
            <w:pPr>
              <w:pStyle w:val="ListParagraph"/>
              <w:numPr>
                <w:ilvl w:val="0"/>
                <w:numId w:val="4"/>
              </w:numPr>
              <w:rPr>
                <w:rFonts w:ascii="Tahoma" w:hAnsi="Tahoma" w:cs="Tahoma"/>
              </w:rPr>
            </w:pPr>
            <w:r w:rsidRPr="00BC2FDD">
              <w:rPr>
                <w:rFonts w:ascii="Tahoma" w:hAnsi="Tahoma" w:cs="Tahoma"/>
              </w:rPr>
              <w:t>How you have identified those children who are vulnerable but do not have a formal Child in Need Plan / allocated social worker (single agency or CAF/TAF support)</w:t>
            </w:r>
          </w:p>
          <w:p w14:paraId="371A660A" w14:textId="77777777" w:rsidR="00994B4A" w:rsidRPr="00BC2FDD" w:rsidRDefault="00994B4A" w:rsidP="00994B4A">
            <w:pPr>
              <w:pStyle w:val="ListParagraph"/>
              <w:numPr>
                <w:ilvl w:val="0"/>
                <w:numId w:val="4"/>
              </w:numPr>
              <w:rPr>
                <w:rFonts w:ascii="Tahoma" w:hAnsi="Tahoma" w:cs="Tahoma"/>
              </w:rPr>
            </w:pPr>
            <w:r w:rsidRPr="00BC2FDD">
              <w:rPr>
                <w:rFonts w:ascii="Tahoma" w:hAnsi="Tahoma" w:cs="Tahoma"/>
              </w:rPr>
              <w:t>How the school is maintaining contact / support and identifying any concerns in such families (</w:t>
            </w:r>
            <w:r w:rsidR="00AD39A3" w:rsidRPr="00BC2FDD">
              <w:rPr>
                <w:rFonts w:ascii="Tahoma" w:hAnsi="Tahoma" w:cs="Tahoma"/>
              </w:rPr>
              <w:t xml:space="preserve">Lancashire </w:t>
            </w:r>
            <w:r w:rsidRPr="00BC2FDD">
              <w:rPr>
                <w:rFonts w:ascii="Tahoma" w:hAnsi="Tahoma" w:cs="Tahoma"/>
              </w:rPr>
              <w:t xml:space="preserve">Children's Social Care have developed an interim risk assessment template which could be adapted for use – </w:t>
            </w:r>
          </w:p>
          <w:bookmarkStart w:id="0" w:name="_MON_1647162231"/>
          <w:bookmarkEnd w:id="0"/>
          <w:p w14:paraId="0AC94D2D" w14:textId="77777777" w:rsidR="00994B4A" w:rsidRPr="00BC2FDD" w:rsidRDefault="00B10B4E" w:rsidP="00994B4A">
            <w:pPr>
              <w:pStyle w:val="ListParagraph"/>
              <w:rPr>
                <w:rFonts w:ascii="Tahoma" w:hAnsi="Tahoma" w:cs="Tahoma"/>
              </w:rPr>
            </w:pPr>
            <w:r w:rsidRPr="00BC2FDD">
              <w:rPr>
                <w:rFonts w:ascii="Tahoma" w:hAnsi="Tahoma" w:cs="Tahoma"/>
                <w:noProof/>
              </w:rPr>
              <w:object w:dxaOrig="1518" w:dyaOrig="989" w14:anchorId="01D1A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9.5pt;mso-width-percent:0;mso-height-percent:0;mso-width-percent:0;mso-height-percent:0" o:ole="">
                  <v:imagedata r:id="rId6" o:title=""/>
                </v:shape>
                <o:OLEObject Type="Embed" ProgID="Word.Document.12" ShapeID="_x0000_i1025" DrawAspect="Icon" ObjectID="_1651561825" r:id="rId7">
                  <o:FieldCodes>\s</o:FieldCodes>
                </o:OLEObject>
              </w:object>
            </w:r>
          </w:p>
          <w:p w14:paraId="67A26C05" w14:textId="77777777" w:rsidR="00AD39A3" w:rsidRPr="00BC2FDD" w:rsidRDefault="00AD39A3" w:rsidP="00994B4A">
            <w:pPr>
              <w:pStyle w:val="ListParagraph"/>
              <w:rPr>
                <w:rFonts w:ascii="Tahoma" w:hAnsi="Tahoma" w:cs="Tahoma"/>
              </w:rPr>
            </w:pPr>
          </w:p>
        </w:tc>
      </w:tr>
      <w:tr w:rsidR="00175A9C" w:rsidRPr="00BC2FDD" w14:paraId="5B7B57E3" w14:textId="77777777" w:rsidTr="0AAC6ACE">
        <w:tc>
          <w:tcPr>
            <w:tcW w:w="1696" w:type="dxa"/>
          </w:tcPr>
          <w:p w14:paraId="540BD1CB" w14:textId="77777777" w:rsidR="00175A9C" w:rsidRPr="00BC2FDD" w:rsidRDefault="00175A9C" w:rsidP="00175A9C">
            <w:pPr>
              <w:rPr>
                <w:rFonts w:ascii="Tahoma" w:hAnsi="Tahoma" w:cs="Tahoma"/>
              </w:rPr>
            </w:pPr>
          </w:p>
          <w:p w14:paraId="647C2CF7" w14:textId="77777777" w:rsidR="00175A9C" w:rsidRPr="00BC2FDD" w:rsidRDefault="00994B4A" w:rsidP="00175A9C">
            <w:pPr>
              <w:rPr>
                <w:rFonts w:ascii="Tahoma" w:hAnsi="Tahoma" w:cs="Tahoma"/>
              </w:rPr>
            </w:pPr>
            <w:r w:rsidRPr="00BC2FDD">
              <w:rPr>
                <w:rFonts w:ascii="Tahoma" w:hAnsi="Tahoma" w:cs="Tahoma"/>
              </w:rPr>
              <w:t>Peer on peer abuse</w:t>
            </w:r>
          </w:p>
          <w:p w14:paraId="0AD5DFDE" w14:textId="77777777" w:rsidR="00175A9C" w:rsidRPr="00BC2FDD" w:rsidRDefault="00175A9C" w:rsidP="00175A9C">
            <w:pPr>
              <w:rPr>
                <w:rFonts w:ascii="Tahoma" w:hAnsi="Tahoma" w:cs="Tahoma"/>
              </w:rPr>
            </w:pPr>
          </w:p>
        </w:tc>
        <w:tc>
          <w:tcPr>
            <w:tcW w:w="8760" w:type="dxa"/>
          </w:tcPr>
          <w:p w14:paraId="49F9FCD9" w14:textId="77777777" w:rsidR="00175A9C" w:rsidRPr="00BC2FDD" w:rsidRDefault="00994B4A" w:rsidP="00994B4A">
            <w:pPr>
              <w:pStyle w:val="ListParagraph"/>
              <w:numPr>
                <w:ilvl w:val="0"/>
                <w:numId w:val="5"/>
              </w:numPr>
              <w:rPr>
                <w:rFonts w:ascii="Tahoma" w:hAnsi="Tahoma" w:cs="Tahoma"/>
              </w:rPr>
            </w:pPr>
            <w:r w:rsidRPr="00BC2FDD">
              <w:rPr>
                <w:rFonts w:ascii="Tahoma" w:hAnsi="Tahoma" w:cs="Tahoma"/>
              </w:rPr>
              <w:t>What additional arrangements are in place to prevent and respond to any concerns related to peer on peer abuse between children who do not ordinarily attend your school or are being looked after by adults who do not know them well</w:t>
            </w:r>
          </w:p>
          <w:p w14:paraId="1665E953" w14:textId="77777777" w:rsidR="00994B4A" w:rsidRPr="00BC2FDD" w:rsidRDefault="00994B4A" w:rsidP="00994B4A">
            <w:pPr>
              <w:pStyle w:val="ListParagraph"/>
              <w:rPr>
                <w:rFonts w:ascii="Tahoma" w:hAnsi="Tahoma" w:cs="Tahoma"/>
              </w:rPr>
            </w:pPr>
          </w:p>
          <w:p w14:paraId="5EB4DC7C" w14:textId="77777777" w:rsidR="00994B4A" w:rsidRPr="00BC2FDD" w:rsidRDefault="00994B4A" w:rsidP="004F1E79">
            <w:pPr>
              <w:rPr>
                <w:rFonts w:ascii="Tahoma" w:hAnsi="Tahoma" w:cs="Tahoma"/>
              </w:rPr>
            </w:pPr>
          </w:p>
        </w:tc>
      </w:tr>
      <w:tr w:rsidR="00175A9C" w:rsidRPr="00BC2FDD" w14:paraId="7E2D69D7" w14:textId="77777777" w:rsidTr="0AAC6ACE">
        <w:tc>
          <w:tcPr>
            <w:tcW w:w="1696" w:type="dxa"/>
          </w:tcPr>
          <w:p w14:paraId="25E78D50" w14:textId="77777777" w:rsidR="00175A9C" w:rsidRPr="00BC2FDD" w:rsidRDefault="00175A9C" w:rsidP="00175A9C">
            <w:pPr>
              <w:rPr>
                <w:rFonts w:ascii="Tahoma" w:hAnsi="Tahoma" w:cs="Tahoma"/>
              </w:rPr>
            </w:pPr>
          </w:p>
          <w:p w14:paraId="3F24F47A" w14:textId="77777777" w:rsidR="00175A9C" w:rsidRPr="00BC2FDD" w:rsidRDefault="00994B4A" w:rsidP="00175A9C">
            <w:pPr>
              <w:rPr>
                <w:rFonts w:ascii="Tahoma" w:hAnsi="Tahoma" w:cs="Tahoma"/>
              </w:rPr>
            </w:pPr>
            <w:r w:rsidRPr="00BC2FDD">
              <w:rPr>
                <w:rFonts w:ascii="Tahoma" w:hAnsi="Tahoma" w:cs="Tahoma"/>
              </w:rPr>
              <w:t>Online Safeguarding</w:t>
            </w:r>
          </w:p>
          <w:p w14:paraId="07C3D1ED" w14:textId="77777777" w:rsidR="00175A9C" w:rsidRPr="00BC2FDD" w:rsidRDefault="00175A9C" w:rsidP="00175A9C">
            <w:pPr>
              <w:rPr>
                <w:rFonts w:ascii="Tahoma" w:hAnsi="Tahoma" w:cs="Tahoma"/>
              </w:rPr>
            </w:pPr>
          </w:p>
        </w:tc>
        <w:tc>
          <w:tcPr>
            <w:tcW w:w="8760" w:type="dxa"/>
          </w:tcPr>
          <w:p w14:paraId="7E593042" w14:textId="77777777" w:rsidR="00175A9C" w:rsidRPr="00BC2FDD" w:rsidRDefault="00994B4A" w:rsidP="00994B4A">
            <w:pPr>
              <w:pStyle w:val="ListParagraph"/>
              <w:numPr>
                <w:ilvl w:val="0"/>
                <w:numId w:val="5"/>
              </w:numPr>
              <w:rPr>
                <w:rFonts w:ascii="Tahoma" w:hAnsi="Tahoma" w:cs="Tahoma"/>
              </w:rPr>
            </w:pPr>
            <w:r w:rsidRPr="00BC2FDD">
              <w:rPr>
                <w:rFonts w:ascii="Tahoma" w:hAnsi="Tahoma" w:cs="Tahoma"/>
              </w:rPr>
              <w:t>How are children who are not physically attending school being safeguarding, taking into account a likely increase in online activity?</w:t>
            </w:r>
          </w:p>
          <w:p w14:paraId="3E9D58E6" w14:textId="77777777" w:rsidR="00AD39A3" w:rsidRPr="00BC2FDD" w:rsidRDefault="00AD39A3" w:rsidP="00994B4A">
            <w:pPr>
              <w:pStyle w:val="ListParagraph"/>
              <w:numPr>
                <w:ilvl w:val="0"/>
                <w:numId w:val="5"/>
              </w:numPr>
              <w:rPr>
                <w:rFonts w:ascii="Tahoma" w:hAnsi="Tahoma" w:cs="Tahoma"/>
              </w:rPr>
            </w:pPr>
            <w:r w:rsidRPr="00BC2FDD">
              <w:rPr>
                <w:rFonts w:ascii="Tahoma" w:hAnsi="Tahoma" w:cs="Tahoma"/>
              </w:rPr>
              <w:t xml:space="preserve">How are parents being supported to help keep their children safe online at this time?  </w:t>
            </w:r>
          </w:p>
          <w:p w14:paraId="35685263" w14:textId="77777777" w:rsidR="00D25568" w:rsidRPr="00BC2FDD" w:rsidRDefault="00D25568" w:rsidP="004F1E79">
            <w:pPr>
              <w:ind w:left="360"/>
              <w:rPr>
                <w:rFonts w:ascii="Tahoma" w:hAnsi="Tahoma" w:cs="Tahoma"/>
              </w:rPr>
            </w:pPr>
          </w:p>
        </w:tc>
      </w:tr>
      <w:tr w:rsidR="00AD39A3" w:rsidRPr="00BC2FDD" w14:paraId="7123A5D8" w14:textId="77777777" w:rsidTr="0AAC6ACE">
        <w:tc>
          <w:tcPr>
            <w:tcW w:w="1696" w:type="dxa"/>
          </w:tcPr>
          <w:p w14:paraId="2F42610E" w14:textId="77777777" w:rsidR="00AD39A3" w:rsidRPr="00BC2FDD" w:rsidRDefault="00AD39A3" w:rsidP="00175A9C">
            <w:pPr>
              <w:rPr>
                <w:rFonts w:ascii="Tahoma" w:hAnsi="Tahoma" w:cs="Tahoma"/>
              </w:rPr>
            </w:pPr>
          </w:p>
          <w:p w14:paraId="20922AFB" w14:textId="77777777" w:rsidR="00AD39A3" w:rsidRPr="00BC2FDD" w:rsidRDefault="00AD39A3" w:rsidP="00175A9C">
            <w:pPr>
              <w:rPr>
                <w:rFonts w:ascii="Tahoma" w:hAnsi="Tahoma" w:cs="Tahoma"/>
              </w:rPr>
            </w:pPr>
            <w:r w:rsidRPr="00BC2FDD">
              <w:rPr>
                <w:rFonts w:ascii="Tahoma" w:hAnsi="Tahoma" w:cs="Tahoma"/>
              </w:rPr>
              <w:t>Children with specific health needs</w:t>
            </w:r>
          </w:p>
          <w:p w14:paraId="2287B14F" w14:textId="77777777" w:rsidR="00AD39A3" w:rsidRPr="00BC2FDD" w:rsidRDefault="00AD39A3" w:rsidP="00175A9C">
            <w:pPr>
              <w:rPr>
                <w:rFonts w:ascii="Tahoma" w:hAnsi="Tahoma" w:cs="Tahoma"/>
              </w:rPr>
            </w:pPr>
          </w:p>
        </w:tc>
        <w:tc>
          <w:tcPr>
            <w:tcW w:w="8760" w:type="dxa"/>
          </w:tcPr>
          <w:p w14:paraId="4AA9DA2C" w14:textId="77777777" w:rsidR="00AD39A3" w:rsidRPr="00BC2FDD" w:rsidRDefault="00AD39A3" w:rsidP="00994B4A">
            <w:pPr>
              <w:pStyle w:val="ListParagraph"/>
              <w:numPr>
                <w:ilvl w:val="0"/>
                <w:numId w:val="5"/>
              </w:numPr>
              <w:rPr>
                <w:rFonts w:ascii="Tahoma" w:hAnsi="Tahoma" w:cs="Tahoma"/>
              </w:rPr>
            </w:pPr>
            <w:r w:rsidRPr="00BC2FDD">
              <w:rPr>
                <w:rFonts w:ascii="Tahoma" w:hAnsi="Tahoma" w:cs="Tahoma"/>
              </w:rPr>
              <w:t>How is the school ensuring that you have the necessary information to meet children's health needs and that this is understood by those caring for them (allergies, asthma, epilepsy</w:t>
            </w:r>
            <w:proofErr w:type="gramStart"/>
            <w:r w:rsidRPr="00BC2FDD">
              <w:rPr>
                <w:rFonts w:ascii="Tahoma" w:hAnsi="Tahoma" w:cs="Tahoma"/>
              </w:rPr>
              <w:t>..</w:t>
            </w:r>
            <w:proofErr w:type="spellStart"/>
            <w:proofErr w:type="gramEnd"/>
            <w:r w:rsidRPr="00BC2FDD">
              <w:rPr>
                <w:rFonts w:ascii="Tahoma" w:hAnsi="Tahoma" w:cs="Tahoma"/>
              </w:rPr>
              <w:t>etc</w:t>
            </w:r>
            <w:proofErr w:type="spellEnd"/>
            <w:r w:rsidRPr="00BC2FDD">
              <w:rPr>
                <w:rFonts w:ascii="Tahoma" w:hAnsi="Tahoma" w:cs="Tahoma"/>
              </w:rPr>
              <w:t>)</w:t>
            </w:r>
          </w:p>
        </w:tc>
      </w:tr>
      <w:tr w:rsidR="00AD39A3" w:rsidRPr="00BC2FDD" w14:paraId="04F1EB19" w14:textId="77777777" w:rsidTr="0AAC6ACE">
        <w:tc>
          <w:tcPr>
            <w:tcW w:w="1696" w:type="dxa"/>
          </w:tcPr>
          <w:p w14:paraId="7F9E43D4" w14:textId="77777777" w:rsidR="00AD39A3" w:rsidRPr="00BC2FDD" w:rsidRDefault="00AD39A3" w:rsidP="00175A9C">
            <w:pPr>
              <w:rPr>
                <w:rFonts w:ascii="Tahoma" w:hAnsi="Tahoma" w:cs="Tahoma"/>
              </w:rPr>
            </w:pPr>
          </w:p>
          <w:p w14:paraId="759D1FA9" w14:textId="77777777" w:rsidR="00AD39A3" w:rsidRPr="00BC2FDD" w:rsidRDefault="00AD39A3" w:rsidP="00175A9C">
            <w:pPr>
              <w:rPr>
                <w:rFonts w:ascii="Tahoma" w:hAnsi="Tahoma" w:cs="Tahoma"/>
              </w:rPr>
            </w:pPr>
            <w:r w:rsidRPr="00BC2FDD">
              <w:rPr>
                <w:rFonts w:ascii="Tahoma" w:hAnsi="Tahoma" w:cs="Tahoma"/>
              </w:rPr>
              <w:t>Safer Recruitment &amp; use of Volunteers</w:t>
            </w:r>
          </w:p>
          <w:p w14:paraId="27D49C25" w14:textId="77777777" w:rsidR="00AD39A3" w:rsidRPr="00BC2FDD" w:rsidRDefault="00AD39A3" w:rsidP="00175A9C">
            <w:pPr>
              <w:rPr>
                <w:rFonts w:ascii="Tahoma" w:hAnsi="Tahoma" w:cs="Tahoma"/>
              </w:rPr>
            </w:pPr>
          </w:p>
        </w:tc>
        <w:tc>
          <w:tcPr>
            <w:tcW w:w="8760" w:type="dxa"/>
          </w:tcPr>
          <w:p w14:paraId="2276F3C3" w14:textId="77777777" w:rsidR="00D25568" w:rsidRPr="00BC2FDD" w:rsidRDefault="00AD39A3" w:rsidP="00D25568">
            <w:pPr>
              <w:pStyle w:val="ListParagraph"/>
              <w:numPr>
                <w:ilvl w:val="0"/>
                <w:numId w:val="5"/>
              </w:numPr>
              <w:rPr>
                <w:rFonts w:ascii="Tahoma" w:hAnsi="Tahoma" w:cs="Tahoma"/>
              </w:rPr>
            </w:pPr>
            <w:r w:rsidRPr="00BC2FDD">
              <w:rPr>
                <w:rFonts w:ascii="Tahoma" w:hAnsi="Tahoma" w:cs="Tahoma"/>
              </w:rPr>
              <w:t>What arrangements are in place to safely recruit and oversee volunteers with reference to para 167-172 of KCSIE?</w:t>
            </w:r>
          </w:p>
          <w:p w14:paraId="48723BC8" w14:textId="77777777" w:rsidR="00D25568" w:rsidRPr="00BC2FDD" w:rsidRDefault="00D25568" w:rsidP="00D25568">
            <w:pPr>
              <w:pStyle w:val="ListParagraph"/>
              <w:numPr>
                <w:ilvl w:val="0"/>
                <w:numId w:val="5"/>
              </w:numPr>
              <w:rPr>
                <w:rFonts w:ascii="Tahoma" w:hAnsi="Tahoma" w:cs="Tahoma"/>
              </w:rPr>
            </w:pPr>
            <w:r w:rsidRPr="00BC2FDD">
              <w:rPr>
                <w:rFonts w:ascii="Tahoma" w:hAnsi="Tahoma" w:cs="Tahoma"/>
              </w:rPr>
              <w:t>Ensure that new staff, staff relocated to the school, and volunteers</w:t>
            </w:r>
          </w:p>
          <w:p w14:paraId="616C4D7B" w14:textId="77777777" w:rsidR="00D25568" w:rsidRPr="00BC2FDD" w:rsidRDefault="00D25568" w:rsidP="00D25568">
            <w:pPr>
              <w:pStyle w:val="ListParagraph"/>
              <w:rPr>
                <w:rFonts w:ascii="Tahoma" w:hAnsi="Tahoma" w:cs="Tahoma"/>
              </w:rPr>
            </w:pPr>
            <w:r w:rsidRPr="00BC2FDD">
              <w:rPr>
                <w:rFonts w:ascii="Tahoma" w:hAnsi="Tahoma" w:cs="Tahoma"/>
              </w:rPr>
              <w:t>understand the staff code of conduct</w:t>
            </w:r>
          </w:p>
          <w:p w14:paraId="12E5621F" w14:textId="77777777" w:rsidR="00D25568" w:rsidRPr="00BC2FDD" w:rsidRDefault="00D25568" w:rsidP="00D25568">
            <w:pPr>
              <w:pStyle w:val="ListParagraph"/>
              <w:numPr>
                <w:ilvl w:val="0"/>
                <w:numId w:val="5"/>
              </w:numPr>
              <w:rPr>
                <w:rFonts w:ascii="Tahoma" w:hAnsi="Tahoma" w:cs="Tahoma"/>
              </w:rPr>
            </w:pPr>
            <w:r w:rsidRPr="00BC2FDD">
              <w:rPr>
                <w:rFonts w:ascii="Tahoma" w:hAnsi="Tahoma" w:cs="Tahoma"/>
              </w:rPr>
              <w:t>Ensure that any volunteers have been individually risk-assessed</w:t>
            </w:r>
          </w:p>
        </w:tc>
      </w:tr>
      <w:tr w:rsidR="0096568B" w:rsidRPr="00BC2FDD" w14:paraId="11E9AC9D" w14:textId="77777777" w:rsidTr="0AAC6ACE">
        <w:tc>
          <w:tcPr>
            <w:tcW w:w="1696" w:type="dxa"/>
          </w:tcPr>
          <w:p w14:paraId="4FD4DB86" w14:textId="77777777" w:rsidR="0096568B" w:rsidRPr="00BC2FDD" w:rsidRDefault="00487174" w:rsidP="00175A9C">
            <w:pPr>
              <w:rPr>
                <w:rFonts w:ascii="Tahoma" w:hAnsi="Tahoma" w:cs="Tahoma"/>
              </w:rPr>
            </w:pPr>
            <w:r w:rsidRPr="00BC2FDD">
              <w:rPr>
                <w:rFonts w:ascii="Tahoma" w:hAnsi="Tahoma" w:cs="Tahoma"/>
              </w:rPr>
              <w:t>Operation Encompass</w:t>
            </w:r>
          </w:p>
        </w:tc>
        <w:tc>
          <w:tcPr>
            <w:tcW w:w="8760" w:type="dxa"/>
          </w:tcPr>
          <w:p w14:paraId="33F67B6C" w14:textId="77777777" w:rsidR="0096568B" w:rsidRPr="00BC2FDD" w:rsidRDefault="00487174" w:rsidP="004F1E79">
            <w:pPr>
              <w:pStyle w:val="ListParagraph"/>
              <w:numPr>
                <w:ilvl w:val="0"/>
                <w:numId w:val="5"/>
              </w:numPr>
              <w:rPr>
                <w:rFonts w:ascii="Tahoma" w:hAnsi="Tahoma" w:cs="Tahoma"/>
              </w:rPr>
            </w:pPr>
            <w:r w:rsidRPr="00BC2FDD">
              <w:rPr>
                <w:rFonts w:ascii="Tahoma" w:hAnsi="Tahoma" w:cs="Tahoma"/>
              </w:rPr>
              <w:t xml:space="preserve">Schools who </w:t>
            </w:r>
            <w:r w:rsidR="00D25568" w:rsidRPr="00BC2FDD">
              <w:rPr>
                <w:rFonts w:ascii="Tahoma" w:hAnsi="Tahoma" w:cs="Tahoma"/>
              </w:rPr>
              <w:t>receive</w:t>
            </w:r>
            <w:r w:rsidRPr="00BC2FDD">
              <w:rPr>
                <w:rFonts w:ascii="Tahoma" w:hAnsi="Tahoma" w:cs="Tahoma"/>
              </w:rPr>
              <w:t xml:space="preserve"> </w:t>
            </w:r>
            <w:r w:rsidR="000F4E64" w:rsidRPr="00BC2FDD">
              <w:rPr>
                <w:rFonts w:ascii="Tahoma" w:hAnsi="Tahoma" w:cs="Tahoma"/>
              </w:rPr>
              <w:t xml:space="preserve">an </w:t>
            </w:r>
            <w:r w:rsidRPr="00BC2FDD">
              <w:rPr>
                <w:rFonts w:ascii="Tahoma" w:hAnsi="Tahoma" w:cs="Tahoma"/>
              </w:rPr>
              <w:t xml:space="preserve">Operation </w:t>
            </w:r>
            <w:r w:rsidR="00D25568" w:rsidRPr="00BC2FDD">
              <w:rPr>
                <w:rFonts w:ascii="Tahoma" w:hAnsi="Tahoma" w:cs="Tahoma"/>
              </w:rPr>
              <w:t>Encompass</w:t>
            </w:r>
            <w:r w:rsidRPr="00BC2FDD">
              <w:rPr>
                <w:rFonts w:ascii="Tahoma" w:hAnsi="Tahoma" w:cs="Tahoma"/>
              </w:rPr>
              <w:t xml:space="preserve"> notification </w:t>
            </w:r>
            <w:r w:rsidR="000F4E64" w:rsidRPr="00BC2FDD">
              <w:rPr>
                <w:rFonts w:ascii="Tahoma" w:hAnsi="Tahoma" w:cs="Tahoma"/>
              </w:rPr>
              <w:t xml:space="preserve">in respect of a child who is not attending school </w:t>
            </w:r>
            <w:r w:rsidR="004F1E79" w:rsidRPr="00BC2FDD">
              <w:rPr>
                <w:rFonts w:ascii="Tahoma" w:hAnsi="Tahoma" w:cs="Tahoma"/>
              </w:rPr>
              <w:t>should</w:t>
            </w:r>
            <w:r w:rsidR="000F4E64" w:rsidRPr="00BC2FDD">
              <w:rPr>
                <w:rFonts w:ascii="Tahoma" w:hAnsi="Tahoma" w:cs="Tahoma"/>
              </w:rPr>
              <w:t xml:space="preserve"> consider what further actions are required as they would in normal working, including speaking to parents and seeking advice from MASH / Schools Safeguarding Officer.  </w:t>
            </w:r>
          </w:p>
        </w:tc>
      </w:tr>
    </w:tbl>
    <w:p w14:paraId="4C8FB65C" w14:textId="77777777" w:rsidR="00175A9C" w:rsidRPr="00BC2FDD" w:rsidRDefault="00175A9C" w:rsidP="00175A9C">
      <w:pPr>
        <w:rPr>
          <w:rFonts w:ascii="Tahoma" w:hAnsi="Tahoma" w:cs="Tahoma"/>
        </w:rPr>
      </w:pPr>
    </w:p>
    <w:p w14:paraId="4053D185" w14:textId="77777777" w:rsidR="00181A0B" w:rsidRPr="00BC2FDD" w:rsidRDefault="00C60C65" w:rsidP="00175A9C">
      <w:pPr>
        <w:rPr>
          <w:rFonts w:ascii="Tahoma" w:hAnsi="Tahoma" w:cs="Tahoma"/>
        </w:rPr>
      </w:pPr>
      <w:r w:rsidRPr="00BC2FDD">
        <w:rPr>
          <w:rFonts w:ascii="Tahoma" w:hAnsi="Tahoma" w:cs="Tahoma"/>
        </w:rPr>
        <w:t>Named p</w:t>
      </w:r>
      <w:r w:rsidR="00181A0B" w:rsidRPr="00BC2FDD">
        <w:rPr>
          <w:rFonts w:ascii="Tahoma" w:hAnsi="Tahoma" w:cs="Tahoma"/>
        </w:rPr>
        <w:t>erson resp</w:t>
      </w:r>
      <w:bookmarkStart w:id="1" w:name="_GoBack"/>
      <w:bookmarkEnd w:id="1"/>
      <w:r w:rsidR="00181A0B" w:rsidRPr="00BC2FDD">
        <w:rPr>
          <w:rFonts w:ascii="Tahoma" w:hAnsi="Tahoma" w:cs="Tahoma"/>
        </w:rPr>
        <w:t xml:space="preserve">onsible for ensuring staff are aware of the </w:t>
      </w:r>
      <w:r w:rsidRPr="00BC2FDD">
        <w:rPr>
          <w:rFonts w:ascii="Tahoma" w:hAnsi="Tahoma" w:cs="Tahoma"/>
        </w:rPr>
        <w:t>above.</w:t>
      </w:r>
    </w:p>
    <w:p w14:paraId="6A99BCF2" w14:textId="4EE52E95" w:rsidR="00C60C65" w:rsidRPr="00BC2FDD" w:rsidRDefault="00C60C65" w:rsidP="00175A9C">
      <w:pPr>
        <w:rPr>
          <w:rFonts w:ascii="Tahoma" w:hAnsi="Tahoma" w:cs="Tahoma"/>
        </w:rPr>
      </w:pPr>
      <w:r w:rsidRPr="00BC2FDD">
        <w:rPr>
          <w:rFonts w:ascii="Tahoma" w:hAnsi="Tahoma" w:cs="Tahoma"/>
        </w:rPr>
        <w:t>DSL NAME:</w:t>
      </w:r>
      <w:r w:rsidR="009109E0" w:rsidRPr="00BC2FDD">
        <w:rPr>
          <w:rFonts w:ascii="Tahoma" w:hAnsi="Tahoma" w:cs="Tahoma"/>
        </w:rPr>
        <w:t xml:space="preserve"> MRS BERNADETTE WOOD</w:t>
      </w:r>
    </w:p>
    <w:p w14:paraId="26F283C1" w14:textId="5E60984B" w:rsidR="00C60C65" w:rsidRPr="00BC2FDD" w:rsidRDefault="00C60C65" w:rsidP="00175A9C">
      <w:pPr>
        <w:rPr>
          <w:rFonts w:ascii="Tahoma" w:hAnsi="Tahoma" w:cs="Tahoma"/>
        </w:rPr>
      </w:pPr>
      <w:r w:rsidRPr="00BC2FDD">
        <w:rPr>
          <w:rFonts w:ascii="Tahoma" w:hAnsi="Tahoma" w:cs="Tahoma"/>
        </w:rPr>
        <w:t>DATE:</w:t>
      </w:r>
      <w:r w:rsidR="009109E0" w:rsidRPr="00BC2FDD">
        <w:rPr>
          <w:rFonts w:ascii="Tahoma" w:hAnsi="Tahoma" w:cs="Tahoma"/>
        </w:rPr>
        <w:t xml:space="preserve"> 08.04.2020</w:t>
      </w:r>
    </w:p>
    <w:p w14:paraId="40B555E9" w14:textId="77777777" w:rsidR="00175A9C" w:rsidRPr="00BC2FDD" w:rsidRDefault="00175A9C" w:rsidP="00175A9C">
      <w:pPr>
        <w:rPr>
          <w:rFonts w:ascii="Tahoma" w:hAnsi="Tahoma" w:cs="Tahoma"/>
        </w:rPr>
      </w:pPr>
    </w:p>
    <w:p w14:paraId="07AD9A79" w14:textId="77777777" w:rsidR="00C60C65" w:rsidRPr="00BC2FDD" w:rsidRDefault="00C60C65" w:rsidP="00175A9C">
      <w:pPr>
        <w:rPr>
          <w:rFonts w:ascii="Tahoma" w:hAnsi="Tahoma" w:cs="Tahoma"/>
        </w:rPr>
      </w:pPr>
      <w:r w:rsidRPr="00BC2FDD">
        <w:rPr>
          <w:rFonts w:ascii="Tahoma" w:hAnsi="Tahoma" w:cs="Tahoma"/>
        </w:rPr>
        <w:t>Named governor aware of the school/colleges interim arrangement</w:t>
      </w:r>
      <w:r w:rsidR="00D25568" w:rsidRPr="00BC2FDD">
        <w:rPr>
          <w:rFonts w:ascii="Tahoma" w:hAnsi="Tahoma" w:cs="Tahoma"/>
        </w:rPr>
        <w:t>s</w:t>
      </w:r>
    </w:p>
    <w:p w14:paraId="2A0BCABB" w14:textId="17691F40" w:rsidR="00C60C65" w:rsidRPr="00BC2FDD" w:rsidRDefault="009109E0" w:rsidP="00175A9C">
      <w:pPr>
        <w:rPr>
          <w:rFonts w:ascii="Tahoma" w:hAnsi="Tahoma" w:cs="Tahoma"/>
        </w:rPr>
      </w:pPr>
      <w:r w:rsidRPr="00BC2FDD">
        <w:rPr>
          <w:rFonts w:ascii="Tahoma" w:hAnsi="Tahoma" w:cs="Tahoma"/>
        </w:rPr>
        <w:t>GOVERNOR NAME: MARTIN MAINEY</w:t>
      </w:r>
    </w:p>
    <w:p w14:paraId="216D394F" w14:textId="24ED7E59" w:rsidR="00C60C65" w:rsidRPr="00BC2FDD" w:rsidRDefault="00C60C65" w:rsidP="00175A9C">
      <w:pPr>
        <w:rPr>
          <w:rFonts w:ascii="Tahoma" w:hAnsi="Tahoma" w:cs="Tahoma"/>
        </w:rPr>
      </w:pPr>
      <w:r w:rsidRPr="00BC2FDD">
        <w:rPr>
          <w:rFonts w:ascii="Tahoma" w:hAnsi="Tahoma" w:cs="Tahoma"/>
        </w:rPr>
        <w:t>DATE:</w:t>
      </w:r>
      <w:r w:rsidR="009109E0" w:rsidRPr="00BC2FDD">
        <w:rPr>
          <w:rFonts w:ascii="Tahoma" w:hAnsi="Tahoma" w:cs="Tahoma"/>
        </w:rPr>
        <w:t xml:space="preserve"> 08.04.2020</w:t>
      </w:r>
    </w:p>
    <w:p w14:paraId="763C4936" w14:textId="77777777" w:rsidR="00175A9C" w:rsidRPr="00BC2FDD" w:rsidRDefault="00175A9C">
      <w:pPr>
        <w:rPr>
          <w:rFonts w:ascii="Tahoma" w:hAnsi="Tahoma" w:cs="Tahoma"/>
        </w:rPr>
      </w:pPr>
    </w:p>
    <w:sectPr w:rsidR="00175A9C" w:rsidRPr="00BC2FDD" w:rsidSect="00175A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D7A"/>
    <w:multiLevelType w:val="hybridMultilevel"/>
    <w:tmpl w:val="88AE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A22B8"/>
    <w:multiLevelType w:val="hybridMultilevel"/>
    <w:tmpl w:val="6306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02EE"/>
    <w:multiLevelType w:val="hybridMultilevel"/>
    <w:tmpl w:val="1E8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90EC5"/>
    <w:multiLevelType w:val="hybridMultilevel"/>
    <w:tmpl w:val="BA04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0D3466"/>
    <w:multiLevelType w:val="hybridMultilevel"/>
    <w:tmpl w:val="B0C6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9C"/>
    <w:rsid w:val="000F4E64"/>
    <w:rsid w:val="001044F0"/>
    <w:rsid w:val="00175A9C"/>
    <w:rsid w:val="00181A0B"/>
    <w:rsid w:val="00487174"/>
    <w:rsid w:val="004F1E79"/>
    <w:rsid w:val="005B291A"/>
    <w:rsid w:val="00603D8B"/>
    <w:rsid w:val="006252A4"/>
    <w:rsid w:val="006A7AEB"/>
    <w:rsid w:val="008274FD"/>
    <w:rsid w:val="009109E0"/>
    <w:rsid w:val="0096568B"/>
    <w:rsid w:val="00994B4A"/>
    <w:rsid w:val="00AD39A3"/>
    <w:rsid w:val="00B00FBF"/>
    <w:rsid w:val="00B10B4E"/>
    <w:rsid w:val="00B94057"/>
    <w:rsid w:val="00BC2FDD"/>
    <w:rsid w:val="00BD2A0B"/>
    <w:rsid w:val="00C040CC"/>
    <w:rsid w:val="00C60C65"/>
    <w:rsid w:val="00D20866"/>
    <w:rsid w:val="00D25568"/>
    <w:rsid w:val="00DB726A"/>
    <w:rsid w:val="00F17F45"/>
    <w:rsid w:val="00FD2155"/>
    <w:rsid w:val="0AAC6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3FCFE3"/>
  <w15:chartTrackingRefBased/>
  <w15:docId w15:val="{FF0A084A-A3B3-4BC0-92CA-446192D2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A9C"/>
    <w:rPr>
      <w:color w:val="0563C1" w:themeColor="hyperlink"/>
      <w:u w:val="single"/>
    </w:rPr>
  </w:style>
  <w:style w:type="table" w:styleId="TableGrid">
    <w:name w:val="Table Grid"/>
    <w:basedOn w:val="TableNormal"/>
    <w:uiPriority w:val="39"/>
    <w:rsid w:val="0017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A9C"/>
    <w:pPr>
      <w:ind w:left="720"/>
      <w:contextualSpacing/>
    </w:pPr>
  </w:style>
  <w:style w:type="paragraph" w:styleId="BalloonText">
    <w:name w:val="Balloon Text"/>
    <w:basedOn w:val="Normal"/>
    <w:link w:val="BalloonTextChar"/>
    <w:uiPriority w:val="99"/>
    <w:semiHidden/>
    <w:unhideWhenUsed/>
    <w:rsid w:val="00910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gov.uk/government/publications/covid-19-safeguarding-in-schools-colleges-and-other-providers/coronavirus-covid-19-safeguarding-in-schools-colleges-and-other-provid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Paul</dc:creator>
  <cp:keywords/>
  <dc:description/>
  <cp:lastModifiedBy>manager</cp:lastModifiedBy>
  <cp:revision>4</cp:revision>
  <cp:lastPrinted>2020-04-08T10:03:00Z</cp:lastPrinted>
  <dcterms:created xsi:type="dcterms:W3CDTF">2020-05-21T09:23:00Z</dcterms:created>
  <dcterms:modified xsi:type="dcterms:W3CDTF">2020-05-21T09:24:00Z</dcterms:modified>
</cp:coreProperties>
</file>