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9B0F" w14:textId="77777777" w:rsidR="00547AF8" w:rsidRPr="0087196D" w:rsidRDefault="00547AF8" w:rsidP="00547AF8">
      <w:pPr>
        <w:jc w:val="center"/>
        <w:rPr>
          <w:rFonts w:ascii="Tahoma" w:hAnsi="Tahoma" w:cs="Tahoma"/>
          <w:b/>
          <w:snapToGrid w:val="0"/>
        </w:rPr>
      </w:pPr>
      <w:r w:rsidRPr="0087196D">
        <w:rPr>
          <w:rFonts w:ascii="Tahoma" w:hAnsi="Tahoma" w:cs="Tahoma"/>
          <w:b/>
          <w:snapToGrid w:val="0"/>
        </w:rPr>
        <w:t>ST OSWALD’S CATHOLIC PRIMARY SCHOOL</w:t>
      </w:r>
    </w:p>
    <w:p w14:paraId="0295CF99" w14:textId="77777777" w:rsidR="00547AF8" w:rsidRPr="0087196D" w:rsidRDefault="00547AF8" w:rsidP="00547AF8">
      <w:pPr>
        <w:jc w:val="center"/>
        <w:rPr>
          <w:rFonts w:ascii="Tahoma" w:hAnsi="Tahoma" w:cs="Tahoma"/>
          <w:b/>
          <w:bCs/>
        </w:rPr>
      </w:pPr>
      <w:r w:rsidRPr="0087196D">
        <w:rPr>
          <w:rFonts w:ascii="Tahoma" w:hAnsi="Tahoma" w:cs="Tahoma"/>
          <w:b/>
          <w:bCs/>
        </w:rPr>
        <w:t>MISSION STATEMENT</w:t>
      </w:r>
    </w:p>
    <w:p w14:paraId="4849CB37" w14:textId="77777777" w:rsidR="00547AF8" w:rsidRPr="0087196D"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rPr>
      </w:pPr>
      <w:r w:rsidRPr="0087196D">
        <w:rPr>
          <w:rFonts w:ascii="Tahoma" w:hAnsi="Tahoma" w:cs="Tahoma"/>
          <w:b/>
          <w:bCs/>
        </w:rPr>
        <w:t>With Christ at the centre of our community,</w:t>
      </w:r>
    </w:p>
    <w:p w14:paraId="5205E462" w14:textId="77777777" w:rsidR="00547AF8" w:rsidRPr="0087196D"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rPr>
      </w:pPr>
      <w:r w:rsidRPr="0087196D">
        <w:rPr>
          <w:rFonts w:ascii="Tahoma" w:hAnsi="Tahoma" w:cs="Tahoma"/>
          <w:b/>
          <w:bCs/>
        </w:rPr>
        <w:t>our mission is to live, love and learn as Jesus taught us.</w:t>
      </w:r>
    </w:p>
    <w:p w14:paraId="4717678E" w14:textId="114FB3E9" w:rsidR="00547AF8" w:rsidRPr="0087196D" w:rsidRDefault="00547AF8" w:rsidP="00547AF8">
      <w:pPr>
        <w:jc w:val="center"/>
        <w:rPr>
          <w:rFonts w:ascii="Tahoma" w:hAnsi="Tahoma" w:cs="Tahoma"/>
          <w:snapToGrid w:val="0"/>
          <w:sz w:val="144"/>
        </w:rPr>
      </w:pPr>
      <w:r w:rsidRPr="0087196D">
        <w:rPr>
          <w:rFonts w:ascii="Tahoma" w:hAnsi="Tahoma" w:cs="Tahoma"/>
          <w:snapToGrid w:val="0"/>
          <w:sz w:val="144"/>
        </w:rPr>
        <w:object w:dxaOrig="3105" w:dyaOrig="3360" w14:anchorId="6BA7F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10" o:title=""/>
          </v:shape>
          <o:OLEObject Type="Embed" ProgID="PBrush" ShapeID="_x0000_i1025" DrawAspect="Content" ObjectID="_1820226813" r:id="rId11"/>
        </w:object>
      </w:r>
    </w:p>
    <w:p w14:paraId="39B5B4B5" w14:textId="1D6E57D8" w:rsidR="00FE6BE3" w:rsidRPr="0087196D" w:rsidRDefault="00FE6BE3" w:rsidP="00547AF8">
      <w:pPr>
        <w:jc w:val="center"/>
        <w:rPr>
          <w:rFonts w:ascii="Tahoma" w:hAnsi="Tahoma" w:cs="Tahoma"/>
          <w:b/>
          <w:snapToGrid w:val="0"/>
        </w:rPr>
      </w:pPr>
      <w:r w:rsidRPr="0087196D">
        <w:rPr>
          <w:rFonts w:ascii="Tahoma" w:hAnsi="Tahoma" w:cs="Tahoma"/>
          <w:b/>
          <w:snapToGrid w:val="0"/>
        </w:rPr>
        <w:t>S</w:t>
      </w:r>
      <w:r w:rsidR="00C95A58" w:rsidRPr="0087196D">
        <w:rPr>
          <w:rFonts w:ascii="Tahoma" w:hAnsi="Tahoma" w:cs="Tahoma"/>
          <w:b/>
          <w:snapToGrid w:val="0"/>
        </w:rPr>
        <w:t>END LOCAL OFFER</w:t>
      </w:r>
      <w:r w:rsidRPr="0087196D">
        <w:rPr>
          <w:rFonts w:ascii="Tahoma" w:hAnsi="Tahoma" w:cs="Tahoma"/>
          <w:b/>
          <w:snapToGrid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970"/>
        <w:gridCol w:w="746"/>
        <w:gridCol w:w="1892"/>
        <w:gridCol w:w="1365"/>
        <w:gridCol w:w="3154"/>
      </w:tblGrid>
      <w:tr w:rsidR="00C95A58" w:rsidRPr="0087196D" w14:paraId="486DE7AB" w14:textId="77777777" w:rsidTr="00C95A58">
        <w:trPr>
          <w:cantSplit/>
          <w:trHeight w:val="552"/>
        </w:trPr>
        <w:tc>
          <w:tcPr>
            <w:tcW w:w="2671" w:type="dxa"/>
            <w:vMerge w:val="restart"/>
            <w:shd w:val="clear" w:color="auto" w:fill="E0E0E0"/>
          </w:tcPr>
          <w:p w14:paraId="35C4DE6E" w14:textId="77777777" w:rsidR="00C95A58" w:rsidRPr="0087196D" w:rsidRDefault="00C95A58" w:rsidP="00985817">
            <w:pPr>
              <w:rPr>
                <w:rFonts w:ascii="Tahoma" w:hAnsi="Tahoma" w:cs="Tahoma"/>
                <w:b/>
              </w:rPr>
            </w:pPr>
          </w:p>
          <w:p w14:paraId="5C95E47F" w14:textId="77777777" w:rsidR="00C95A58" w:rsidRPr="0087196D" w:rsidRDefault="00C95A58" w:rsidP="00985817">
            <w:pPr>
              <w:rPr>
                <w:rFonts w:ascii="Tahoma" w:hAnsi="Tahoma" w:cs="Tahoma"/>
                <w:b/>
              </w:rPr>
            </w:pPr>
            <w:r w:rsidRPr="0087196D">
              <w:rPr>
                <w:rFonts w:ascii="Tahoma" w:hAnsi="Tahoma" w:cs="Tahoma"/>
                <w:b/>
              </w:rPr>
              <w:t xml:space="preserve">School/Academy Name and Address </w:t>
            </w:r>
          </w:p>
          <w:p w14:paraId="7D6BC15D" w14:textId="77777777" w:rsidR="00C95A58" w:rsidRPr="0087196D" w:rsidRDefault="00C95A58" w:rsidP="00985817">
            <w:pPr>
              <w:rPr>
                <w:rFonts w:ascii="Tahoma" w:hAnsi="Tahoma" w:cs="Tahoma"/>
                <w:b/>
              </w:rPr>
            </w:pPr>
          </w:p>
        </w:tc>
        <w:tc>
          <w:tcPr>
            <w:tcW w:w="3639" w:type="dxa"/>
            <w:gridSpan w:val="3"/>
            <w:vMerge w:val="restart"/>
          </w:tcPr>
          <w:p w14:paraId="29E5F5D6" w14:textId="77777777" w:rsidR="00C95A58" w:rsidRPr="0087196D" w:rsidRDefault="00C95A58" w:rsidP="00985817">
            <w:pPr>
              <w:rPr>
                <w:rFonts w:ascii="Tahoma" w:hAnsi="Tahoma" w:cs="Tahoma"/>
                <w:b/>
              </w:rPr>
            </w:pPr>
            <w:r w:rsidRPr="0087196D">
              <w:rPr>
                <w:rFonts w:ascii="Tahoma" w:hAnsi="Tahoma" w:cs="Tahoma"/>
                <w:b/>
              </w:rPr>
              <w:t>ST OSWALD’S CATHOLIC PRIMARY SCHOOL</w:t>
            </w:r>
          </w:p>
          <w:p w14:paraId="7614DFB1" w14:textId="77777777" w:rsidR="00C95A58" w:rsidRPr="0087196D" w:rsidRDefault="00C95A58" w:rsidP="00985817">
            <w:pPr>
              <w:rPr>
                <w:rFonts w:ascii="Tahoma" w:hAnsi="Tahoma" w:cs="Tahoma"/>
                <w:b/>
              </w:rPr>
            </w:pPr>
            <w:r w:rsidRPr="0087196D">
              <w:rPr>
                <w:rFonts w:ascii="Tahoma" w:hAnsi="Tahoma" w:cs="Tahoma"/>
                <w:b/>
              </w:rPr>
              <w:t>CHAPEL LANE</w:t>
            </w:r>
          </w:p>
          <w:p w14:paraId="19D6780C" w14:textId="77777777" w:rsidR="00C95A58" w:rsidRPr="0087196D" w:rsidRDefault="00C95A58" w:rsidP="00985817">
            <w:pPr>
              <w:rPr>
                <w:rFonts w:ascii="Tahoma" w:hAnsi="Tahoma" w:cs="Tahoma"/>
                <w:b/>
              </w:rPr>
            </w:pPr>
            <w:r w:rsidRPr="0087196D">
              <w:rPr>
                <w:rFonts w:ascii="Tahoma" w:hAnsi="Tahoma" w:cs="Tahoma"/>
                <w:b/>
              </w:rPr>
              <w:t>LONGTON</w:t>
            </w:r>
          </w:p>
          <w:p w14:paraId="53C829D1" w14:textId="77777777" w:rsidR="00C95A58" w:rsidRPr="0087196D" w:rsidRDefault="00C95A58" w:rsidP="00985817">
            <w:pPr>
              <w:rPr>
                <w:rFonts w:ascii="Tahoma" w:hAnsi="Tahoma" w:cs="Tahoma"/>
                <w:b/>
              </w:rPr>
            </w:pPr>
            <w:r w:rsidRPr="0087196D">
              <w:rPr>
                <w:rFonts w:ascii="Tahoma" w:hAnsi="Tahoma" w:cs="Tahoma"/>
                <w:b/>
              </w:rPr>
              <w:t>PR4 5EB</w:t>
            </w:r>
          </w:p>
        </w:tc>
        <w:tc>
          <w:tcPr>
            <w:tcW w:w="1317" w:type="dxa"/>
            <w:shd w:val="clear" w:color="auto" w:fill="E0E0E0"/>
          </w:tcPr>
          <w:p w14:paraId="40F91F60" w14:textId="77777777" w:rsidR="00C95A58" w:rsidRPr="0087196D" w:rsidRDefault="00C95A58" w:rsidP="00985817">
            <w:pPr>
              <w:rPr>
                <w:rFonts w:ascii="Tahoma" w:hAnsi="Tahoma" w:cs="Tahoma"/>
                <w:b/>
              </w:rPr>
            </w:pPr>
            <w:r w:rsidRPr="0087196D">
              <w:rPr>
                <w:rFonts w:ascii="Tahoma" w:hAnsi="Tahoma" w:cs="Tahoma"/>
                <w:b/>
              </w:rPr>
              <w:t>Telephone</w:t>
            </w:r>
          </w:p>
          <w:p w14:paraId="303587A8" w14:textId="77777777" w:rsidR="00C95A58" w:rsidRPr="0087196D" w:rsidRDefault="00C95A58" w:rsidP="00985817">
            <w:pPr>
              <w:rPr>
                <w:rFonts w:ascii="Tahoma" w:hAnsi="Tahoma" w:cs="Tahoma"/>
                <w:b/>
              </w:rPr>
            </w:pPr>
            <w:r w:rsidRPr="0087196D">
              <w:rPr>
                <w:rFonts w:ascii="Tahoma" w:hAnsi="Tahoma" w:cs="Tahoma"/>
                <w:b/>
              </w:rPr>
              <w:t>Number</w:t>
            </w:r>
          </w:p>
        </w:tc>
        <w:tc>
          <w:tcPr>
            <w:tcW w:w="3163" w:type="dxa"/>
          </w:tcPr>
          <w:p w14:paraId="10A21372" w14:textId="77777777" w:rsidR="00C95A58" w:rsidRPr="0087196D" w:rsidRDefault="00C95A58" w:rsidP="00985817">
            <w:pPr>
              <w:rPr>
                <w:rFonts w:ascii="Tahoma" w:hAnsi="Tahoma" w:cs="Tahoma"/>
                <w:b/>
              </w:rPr>
            </w:pPr>
            <w:r w:rsidRPr="0087196D">
              <w:rPr>
                <w:rFonts w:ascii="Tahoma" w:hAnsi="Tahoma" w:cs="Tahoma"/>
                <w:b/>
              </w:rPr>
              <w:t>01772</w:t>
            </w:r>
          </w:p>
          <w:p w14:paraId="34D0C6F8" w14:textId="77777777" w:rsidR="00C95A58" w:rsidRPr="0087196D" w:rsidRDefault="00C95A58" w:rsidP="00985817">
            <w:pPr>
              <w:rPr>
                <w:rFonts w:ascii="Tahoma" w:hAnsi="Tahoma" w:cs="Tahoma"/>
                <w:b/>
              </w:rPr>
            </w:pPr>
            <w:r w:rsidRPr="0087196D">
              <w:rPr>
                <w:rFonts w:ascii="Tahoma" w:hAnsi="Tahoma" w:cs="Tahoma"/>
                <w:b/>
              </w:rPr>
              <w:t>613402</w:t>
            </w:r>
          </w:p>
        </w:tc>
      </w:tr>
      <w:tr w:rsidR="00C95A58" w:rsidRPr="0087196D" w14:paraId="5A37C32A" w14:textId="77777777" w:rsidTr="00C95A58">
        <w:trPr>
          <w:cantSplit/>
          <w:trHeight w:val="552"/>
        </w:trPr>
        <w:tc>
          <w:tcPr>
            <w:tcW w:w="2671" w:type="dxa"/>
            <w:vMerge/>
            <w:tcBorders>
              <w:bottom w:val="single" w:sz="4" w:space="0" w:color="auto"/>
            </w:tcBorders>
            <w:shd w:val="clear" w:color="auto" w:fill="E0E0E0"/>
          </w:tcPr>
          <w:p w14:paraId="3B5D6137" w14:textId="77777777" w:rsidR="00C95A58" w:rsidRPr="0087196D" w:rsidRDefault="00C95A58" w:rsidP="00985817">
            <w:pPr>
              <w:rPr>
                <w:rFonts w:ascii="Tahoma" w:hAnsi="Tahoma" w:cs="Tahoma"/>
                <w:b/>
              </w:rPr>
            </w:pPr>
          </w:p>
        </w:tc>
        <w:tc>
          <w:tcPr>
            <w:tcW w:w="3639" w:type="dxa"/>
            <w:gridSpan w:val="3"/>
            <w:vMerge/>
          </w:tcPr>
          <w:p w14:paraId="08674982" w14:textId="77777777" w:rsidR="00C95A58" w:rsidRPr="0087196D" w:rsidRDefault="00C95A58" w:rsidP="00985817">
            <w:pPr>
              <w:rPr>
                <w:rFonts w:ascii="Tahoma" w:hAnsi="Tahoma" w:cs="Tahoma"/>
                <w:b/>
              </w:rPr>
            </w:pPr>
          </w:p>
        </w:tc>
        <w:tc>
          <w:tcPr>
            <w:tcW w:w="1317" w:type="dxa"/>
            <w:shd w:val="clear" w:color="auto" w:fill="E0E0E0"/>
          </w:tcPr>
          <w:p w14:paraId="7D7BC17C" w14:textId="77777777" w:rsidR="00C95A58" w:rsidRPr="0087196D" w:rsidRDefault="00C95A58" w:rsidP="00985817">
            <w:pPr>
              <w:rPr>
                <w:rFonts w:ascii="Tahoma" w:hAnsi="Tahoma" w:cs="Tahoma"/>
                <w:b/>
              </w:rPr>
            </w:pPr>
            <w:r w:rsidRPr="0087196D">
              <w:rPr>
                <w:rFonts w:ascii="Tahoma" w:hAnsi="Tahoma" w:cs="Tahoma"/>
                <w:b/>
              </w:rPr>
              <w:t>Website</w:t>
            </w:r>
          </w:p>
          <w:p w14:paraId="0FBABA45" w14:textId="77777777" w:rsidR="00C95A58" w:rsidRPr="0087196D" w:rsidRDefault="00C95A58" w:rsidP="00985817">
            <w:pPr>
              <w:rPr>
                <w:rFonts w:ascii="Tahoma" w:hAnsi="Tahoma" w:cs="Tahoma"/>
                <w:b/>
              </w:rPr>
            </w:pPr>
            <w:r w:rsidRPr="0087196D">
              <w:rPr>
                <w:rFonts w:ascii="Tahoma" w:hAnsi="Tahoma" w:cs="Tahoma"/>
                <w:b/>
              </w:rPr>
              <w:t>Address</w:t>
            </w:r>
          </w:p>
        </w:tc>
        <w:tc>
          <w:tcPr>
            <w:tcW w:w="3163" w:type="dxa"/>
          </w:tcPr>
          <w:p w14:paraId="0988A53D" w14:textId="77777777" w:rsidR="00C95A58" w:rsidRPr="0087196D" w:rsidRDefault="00C95A58" w:rsidP="00985817">
            <w:pPr>
              <w:rPr>
                <w:rFonts w:ascii="Tahoma" w:hAnsi="Tahoma" w:cs="Tahoma"/>
                <w:b/>
              </w:rPr>
            </w:pPr>
            <w:r w:rsidRPr="0087196D">
              <w:rPr>
                <w:rFonts w:ascii="Tahoma" w:hAnsi="Tahoma" w:cs="Tahoma"/>
                <w:b/>
              </w:rPr>
              <w:t>www.longton-st-oswalds.lancs.sch.uk</w:t>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rPr>
              <w:t xml:space="preserve"> </w:t>
            </w:r>
          </w:p>
        </w:tc>
      </w:tr>
      <w:tr w:rsidR="00C95A58" w:rsidRPr="0087196D" w14:paraId="7C75A063" w14:textId="77777777" w:rsidTr="00C95A58">
        <w:trPr>
          <w:cantSplit/>
          <w:trHeight w:val="378"/>
        </w:trPr>
        <w:tc>
          <w:tcPr>
            <w:tcW w:w="2671" w:type="dxa"/>
            <w:vMerge w:val="restart"/>
            <w:shd w:val="clear" w:color="auto" w:fill="E0E0E0"/>
          </w:tcPr>
          <w:p w14:paraId="28471054" w14:textId="77777777" w:rsidR="00C95A58" w:rsidRPr="0087196D" w:rsidRDefault="00C95A58" w:rsidP="00985817">
            <w:pPr>
              <w:rPr>
                <w:rFonts w:ascii="Tahoma" w:hAnsi="Tahoma" w:cs="Tahoma"/>
                <w:b/>
              </w:rPr>
            </w:pPr>
            <w:r w:rsidRPr="0087196D">
              <w:rPr>
                <w:rFonts w:ascii="Tahoma" w:hAnsi="Tahoma" w:cs="Tahoma"/>
                <w:b/>
              </w:rPr>
              <w:t xml:space="preserve">Does the school </w:t>
            </w:r>
            <w:proofErr w:type="spellStart"/>
            <w:r w:rsidRPr="0087196D">
              <w:rPr>
                <w:rFonts w:ascii="Tahoma" w:hAnsi="Tahoma" w:cs="Tahoma"/>
                <w:b/>
              </w:rPr>
              <w:t>specialise</w:t>
            </w:r>
            <w:proofErr w:type="spellEnd"/>
            <w:r w:rsidRPr="0087196D">
              <w:rPr>
                <w:rFonts w:ascii="Tahoma" w:hAnsi="Tahoma" w:cs="Tahoma"/>
                <w:b/>
              </w:rPr>
              <w:t xml:space="preserve"> in meeting the needs of</w:t>
            </w:r>
            <w:r w:rsidRPr="0087196D">
              <w:rPr>
                <w:rFonts w:ascii="Tahoma" w:hAnsi="Tahoma" w:cs="Tahoma"/>
                <w:b/>
                <w:color w:val="FF0000"/>
              </w:rPr>
              <w:t xml:space="preserve"> </w:t>
            </w:r>
            <w:r w:rsidRPr="0087196D">
              <w:rPr>
                <w:rFonts w:ascii="Tahoma" w:hAnsi="Tahoma" w:cs="Tahoma"/>
                <w:b/>
              </w:rPr>
              <w:t xml:space="preserve">children with a particular type of SEN? </w:t>
            </w:r>
          </w:p>
        </w:tc>
        <w:tc>
          <w:tcPr>
            <w:tcW w:w="974" w:type="dxa"/>
          </w:tcPr>
          <w:p w14:paraId="494A39D6" w14:textId="77777777" w:rsidR="00C95A58" w:rsidRPr="0087196D" w:rsidRDefault="00C95A58" w:rsidP="00985817">
            <w:pPr>
              <w:rPr>
                <w:rFonts w:ascii="Tahoma" w:hAnsi="Tahoma" w:cs="Tahoma"/>
                <w:b/>
              </w:rPr>
            </w:pPr>
            <w:r w:rsidRPr="0087196D">
              <w:rPr>
                <w:rFonts w:ascii="Tahoma" w:hAnsi="Tahoma" w:cs="Tahoma"/>
                <w:b/>
              </w:rPr>
              <w:t>No</w:t>
            </w:r>
          </w:p>
        </w:tc>
        <w:tc>
          <w:tcPr>
            <w:tcW w:w="747" w:type="dxa"/>
          </w:tcPr>
          <w:p w14:paraId="3F999FFB" w14:textId="77777777" w:rsidR="00C95A58" w:rsidRPr="0087196D" w:rsidRDefault="00C95A58" w:rsidP="00985817">
            <w:pPr>
              <w:rPr>
                <w:rFonts w:ascii="Tahoma" w:hAnsi="Tahoma" w:cs="Tahoma"/>
                <w:b/>
              </w:rPr>
            </w:pPr>
            <w:r w:rsidRPr="0087196D">
              <w:rPr>
                <w:rFonts w:ascii="Tahoma" w:hAnsi="Tahoma" w:cs="Tahoma"/>
                <w:b/>
              </w:rPr>
              <w:t>Yes</w:t>
            </w:r>
          </w:p>
        </w:tc>
        <w:tc>
          <w:tcPr>
            <w:tcW w:w="6398" w:type="dxa"/>
            <w:gridSpan w:val="3"/>
            <w:vMerge w:val="restart"/>
          </w:tcPr>
          <w:p w14:paraId="039B46D7" w14:textId="77777777" w:rsidR="00C95A58" w:rsidRPr="0087196D" w:rsidRDefault="00C95A58" w:rsidP="00985817">
            <w:pPr>
              <w:rPr>
                <w:rFonts w:ascii="Tahoma" w:hAnsi="Tahoma" w:cs="Tahoma"/>
                <w:b/>
              </w:rPr>
            </w:pPr>
            <w:r w:rsidRPr="0087196D">
              <w:rPr>
                <w:rFonts w:ascii="Tahoma" w:hAnsi="Tahoma" w:cs="Tahoma"/>
                <w:b/>
              </w:rPr>
              <w:t>If yes, please give details:</w:t>
            </w:r>
          </w:p>
          <w:p w14:paraId="76F953BC" w14:textId="77777777" w:rsidR="00C95A58" w:rsidRPr="0087196D" w:rsidRDefault="00C95A58" w:rsidP="00985817">
            <w:pPr>
              <w:rPr>
                <w:rFonts w:ascii="Tahoma" w:hAnsi="Tahoma" w:cs="Tahoma"/>
                <w:b/>
              </w:rPr>
            </w:pPr>
          </w:p>
          <w:p w14:paraId="560E44E3" w14:textId="77777777" w:rsidR="00C95A58" w:rsidRPr="0087196D" w:rsidRDefault="00C95A58" w:rsidP="00985817">
            <w:pPr>
              <w:rPr>
                <w:rFonts w:ascii="Tahoma" w:hAnsi="Tahoma" w:cs="Tahoma"/>
                <w:b/>
              </w:rPr>
            </w:pPr>
          </w:p>
        </w:tc>
      </w:tr>
      <w:tr w:rsidR="00C95A58" w:rsidRPr="0087196D" w14:paraId="5E5B7208" w14:textId="77777777" w:rsidTr="00C95A58">
        <w:trPr>
          <w:cantSplit/>
          <w:trHeight w:val="416"/>
        </w:trPr>
        <w:tc>
          <w:tcPr>
            <w:tcW w:w="2671" w:type="dxa"/>
            <w:vMerge/>
            <w:shd w:val="clear" w:color="auto" w:fill="E0E0E0"/>
          </w:tcPr>
          <w:p w14:paraId="4796F3B2" w14:textId="77777777" w:rsidR="00C95A58" w:rsidRPr="0087196D" w:rsidRDefault="00C95A58" w:rsidP="00985817">
            <w:pPr>
              <w:rPr>
                <w:rFonts w:ascii="Tahoma" w:hAnsi="Tahoma" w:cs="Tahoma"/>
                <w:b/>
              </w:rPr>
            </w:pPr>
          </w:p>
        </w:tc>
        <w:tc>
          <w:tcPr>
            <w:tcW w:w="974" w:type="dxa"/>
          </w:tcPr>
          <w:p w14:paraId="050FC5B7" w14:textId="77777777" w:rsidR="00C95A58" w:rsidRPr="0087196D" w:rsidRDefault="00C95A58" w:rsidP="00985817">
            <w:pPr>
              <w:rPr>
                <w:rFonts w:ascii="Tahoma" w:hAnsi="Tahoma" w:cs="Tahoma"/>
                <w:b/>
              </w:rPr>
            </w:pPr>
            <w:r w:rsidRPr="0087196D">
              <w:rPr>
                <w:rFonts w:ascii="Tahoma" w:hAnsi="Tahoma" w:cs="Tahoma"/>
                <w:b/>
              </w:rPr>
              <w:t>NO</w:t>
            </w:r>
          </w:p>
        </w:tc>
        <w:tc>
          <w:tcPr>
            <w:tcW w:w="747" w:type="dxa"/>
          </w:tcPr>
          <w:p w14:paraId="4920ACFC" w14:textId="77777777" w:rsidR="00C95A58" w:rsidRPr="0087196D" w:rsidRDefault="00C95A58" w:rsidP="00985817">
            <w:pPr>
              <w:rPr>
                <w:rFonts w:ascii="Tahoma" w:hAnsi="Tahoma" w:cs="Tahoma"/>
                <w:b/>
              </w:rPr>
            </w:pPr>
          </w:p>
        </w:tc>
        <w:tc>
          <w:tcPr>
            <w:tcW w:w="6398" w:type="dxa"/>
            <w:gridSpan w:val="3"/>
            <w:vMerge/>
          </w:tcPr>
          <w:p w14:paraId="05991F89" w14:textId="77777777" w:rsidR="00C95A58" w:rsidRPr="0087196D" w:rsidRDefault="00C95A58" w:rsidP="00985817">
            <w:pPr>
              <w:rPr>
                <w:rFonts w:ascii="Tahoma" w:hAnsi="Tahoma" w:cs="Tahoma"/>
                <w:b/>
              </w:rPr>
            </w:pPr>
          </w:p>
        </w:tc>
      </w:tr>
      <w:tr w:rsidR="00C95A58" w:rsidRPr="0087196D" w14:paraId="10EDD9EF" w14:textId="77777777" w:rsidTr="00C95A58">
        <w:tc>
          <w:tcPr>
            <w:tcW w:w="2671" w:type="dxa"/>
            <w:shd w:val="clear" w:color="auto" w:fill="E0E0E0"/>
          </w:tcPr>
          <w:p w14:paraId="75327DA3" w14:textId="77777777" w:rsidR="00C95A58" w:rsidRPr="0087196D" w:rsidRDefault="00C95A58" w:rsidP="00985817">
            <w:pPr>
              <w:rPr>
                <w:rFonts w:ascii="Tahoma" w:hAnsi="Tahoma" w:cs="Tahoma"/>
                <w:b/>
              </w:rPr>
            </w:pPr>
            <w:r w:rsidRPr="0087196D">
              <w:rPr>
                <w:rFonts w:ascii="Tahoma" w:hAnsi="Tahoma" w:cs="Tahoma"/>
                <w:b/>
              </w:rPr>
              <w:t>What age range of pupils does the school cater for?</w:t>
            </w:r>
          </w:p>
        </w:tc>
        <w:tc>
          <w:tcPr>
            <w:tcW w:w="8119" w:type="dxa"/>
            <w:gridSpan w:val="5"/>
          </w:tcPr>
          <w:p w14:paraId="2D0AC329" w14:textId="77777777" w:rsidR="00C95A58" w:rsidRPr="0087196D" w:rsidRDefault="00C95A58" w:rsidP="00985817">
            <w:pPr>
              <w:rPr>
                <w:rFonts w:ascii="Tahoma" w:hAnsi="Tahoma" w:cs="Tahoma"/>
                <w:b/>
              </w:rPr>
            </w:pPr>
            <w:r w:rsidRPr="0087196D">
              <w:rPr>
                <w:rFonts w:ascii="Tahoma" w:hAnsi="Tahoma" w:cs="Tahoma"/>
                <w:b/>
              </w:rPr>
              <w:t>4-11</w:t>
            </w:r>
          </w:p>
        </w:tc>
      </w:tr>
      <w:tr w:rsidR="00C95A58" w:rsidRPr="0087196D" w14:paraId="2C72D3A1" w14:textId="77777777" w:rsidTr="00C95A58">
        <w:trPr>
          <w:trHeight w:val="1283"/>
        </w:trPr>
        <w:tc>
          <w:tcPr>
            <w:tcW w:w="2671" w:type="dxa"/>
            <w:shd w:val="clear" w:color="auto" w:fill="E0E0E0"/>
          </w:tcPr>
          <w:p w14:paraId="0FCE57BB" w14:textId="77777777" w:rsidR="00C95A58" w:rsidRPr="0087196D" w:rsidRDefault="00C95A58" w:rsidP="00985817">
            <w:pPr>
              <w:rPr>
                <w:rFonts w:ascii="Tahoma" w:hAnsi="Tahoma" w:cs="Tahoma"/>
                <w:b/>
              </w:rPr>
            </w:pPr>
            <w:r w:rsidRPr="0087196D">
              <w:rPr>
                <w:rFonts w:ascii="Tahoma" w:hAnsi="Tahoma" w:cs="Tahoma"/>
                <w:b/>
              </w:rPr>
              <w:t>Name and contact details of your school’s SENCO</w:t>
            </w:r>
          </w:p>
        </w:tc>
        <w:tc>
          <w:tcPr>
            <w:tcW w:w="8119" w:type="dxa"/>
            <w:gridSpan w:val="5"/>
          </w:tcPr>
          <w:p w14:paraId="54C08410" w14:textId="2B55F57A" w:rsidR="00C95A58" w:rsidRPr="0087196D" w:rsidRDefault="00C95A58" w:rsidP="00985817">
            <w:pPr>
              <w:rPr>
                <w:rFonts w:ascii="Tahoma" w:hAnsi="Tahoma" w:cs="Tahoma"/>
                <w:b/>
              </w:rPr>
            </w:pPr>
            <w:proofErr w:type="spellStart"/>
            <w:r w:rsidRPr="0087196D">
              <w:rPr>
                <w:rFonts w:ascii="Tahoma" w:hAnsi="Tahoma" w:cs="Tahoma"/>
                <w:b/>
              </w:rPr>
              <w:t>Mrs</w:t>
            </w:r>
            <w:proofErr w:type="spellEnd"/>
            <w:r w:rsidRPr="0087196D">
              <w:rPr>
                <w:rFonts w:ascii="Tahoma" w:hAnsi="Tahoma" w:cs="Tahoma"/>
                <w:b/>
              </w:rPr>
              <w:t xml:space="preserve"> </w:t>
            </w:r>
            <w:r w:rsidR="005C104B" w:rsidRPr="0087196D">
              <w:rPr>
                <w:rFonts w:ascii="Tahoma" w:hAnsi="Tahoma" w:cs="Tahoma"/>
                <w:b/>
              </w:rPr>
              <w:t xml:space="preserve">H Dean </w:t>
            </w:r>
          </w:p>
          <w:p w14:paraId="34BE210B" w14:textId="460F012C" w:rsidR="005C104B" w:rsidRPr="0087196D" w:rsidRDefault="009F7E53" w:rsidP="00985817">
            <w:pPr>
              <w:rPr>
                <w:rFonts w:ascii="Tahoma" w:hAnsi="Tahoma" w:cs="Tahoma"/>
                <w:b/>
              </w:rPr>
            </w:pPr>
            <w:hyperlink r:id="rId12" w:history="1">
              <w:r w:rsidR="00161BF9" w:rsidRPr="0087196D">
                <w:rPr>
                  <w:rStyle w:val="Hyperlink"/>
                  <w:rFonts w:ascii="Tahoma" w:hAnsi="Tahoma" w:cs="Tahoma"/>
                  <w:b/>
                </w:rPr>
                <w:t>w.rothwell@longton-st-oswalds.lancs.sch.uk</w:t>
              </w:r>
            </w:hyperlink>
          </w:p>
          <w:p w14:paraId="7A08535B" w14:textId="19F4AF83" w:rsidR="00161BF9" w:rsidRPr="0087196D" w:rsidRDefault="00161BF9" w:rsidP="00985817">
            <w:pPr>
              <w:rPr>
                <w:rFonts w:ascii="Tahoma" w:hAnsi="Tahoma" w:cs="Tahoma"/>
                <w:b/>
              </w:rPr>
            </w:pPr>
            <w:r w:rsidRPr="0087196D">
              <w:rPr>
                <w:rFonts w:ascii="Tahoma" w:hAnsi="Tahoma" w:cs="Tahoma"/>
                <w:b/>
              </w:rPr>
              <w:t>01772 613402</w:t>
            </w:r>
          </w:p>
        </w:tc>
      </w:tr>
    </w:tbl>
    <w:p w14:paraId="4C2D8DD8" w14:textId="77777777" w:rsidR="00C95A58" w:rsidRPr="0087196D" w:rsidRDefault="00C95A58" w:rsidP="00C95A58">
      <w:pPr>
        <w:rPr>
          <w:rFonts w:ascii="Tahoma" w:hAnsi="Tahoma" w:cs="Tahoma"/>
        </w:rPr>
      </w:pPr>
    </w:p>
    <w:p w14:paraId="17AD7660" w14:textId="0934F605" w:rsidR="00C95A58" w:rsidRPr="0087196D" w:rsidRDefault="00C95A58" w:rsidP="00C95A58">
      <w:pPr>
        <w:rPr>
          <w:rFonts w:ascii="Tahoma" w:hAnsi="Tahoma" w:cs="Tahoma"/>
          <w:color w:val="000000"/>
          <w:sz w:val="20"/>
          <w:szCs w:val="20"/>
        </w:rPr>
      </w:pPr>
      <w:r w:rsidRPr="0087196D">
        <w:rPr>
          <w:rFonts w:ascii="Tahoma" w:hAnsi="Tahoma" w:cs="Tahoma"/>
          <w:color w:val="000000"/>
          <w:sz w:val="20"/>
          <w:szCs w:val="20"/>
        </w:rPr>
        <w:t>We want to ensure that we keep your information up-to-date. To help us to do this, please provide the name and contact details of the person/role responsible for maintaining details of the Local Offer for your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2706"/>
        <w:gridCol w:w="2706"/>
        <w:gridCol w:w="2707"/>
      </w:tblGrid>
      <w:tr w:rsidR="00C95A58" w:rsidRPr="0087196D" w14:paraId="79A44A50" w14:textId="77777777" w:rsidTr="00985817">
        <w:tc>
          <w:tcPr>
            <w:tcW w:w="2671" w:type="dxa"/>
            <w:shd w:val="clear" w:color="auto" w:fill="E0E0E0"/>
          </w:tcPr>
          <w:p w14:paraId="1F31545C" w14:textId="2B128EED" w:rsidR="00C95A58" w:rsidRPr="0087196D" w:rsidRDefault="00C95A58" w:rsidP="00985817">
            <w:pPr>
              <w:rPr>
                <w:rFonts w:ascii="Tahoma" w:hAnsi="Tahoma" w:cs="Tahoma"/>
                <w:b/>
              </w:rPr>
            </w:pPr>
            <w:r w:rsidRPr="0087196D">
              <w:rPr>
                <w:rFonts w:ascii="Tahoma" w:hAnsi="Tahoma" w:cs="Tahoma"/>
                <w:b/>
              </w:rPr>
              <w:t>Name of Person/Job Title</w:t>
            </w:r>
          </w:p>
        </w:tc>
        <w:tc>
          <w:tcPr>
            <w:tcW w:w="8119" w:type="dxa"/>
            <w:gridSpan w:val="3"/>
          </w:tcPr>
          <w:p w14:paraId="427E12CE" w14:textId="17D45C2D" w:rsidR="00C95A58" w:rsidRPr="0087196D" w:rsidRDefault="00161BF9" w:rsidP="00985817">
            <w:pPr>
              <w:rPr>
                <w:rFonts w:ascii="Tahoma" w:hAnsi="Tahoma" w:cs="Tahoma"/>
                <w:b/>
              </w:rPr>
            </w:pPr>
            <w:proofErr w:type="spellStart"/>
            <w:r w:rsidRPr="0087196D">
              <w:rPr>
                <w:rFonts w:ascii="Tahoma" w:hAnsi="Tahoma" w:cs="Tahoma"/>
                <w:b/>
                <w:color w:val="000000"/>
              </w:rPr>
              <w:t>Mr</w:t>
            </w:r>
            <w:proofErr w:type="spellEnd"/>
            <w:r w:rsidRPr="0087196D">
              <w:rPr>
                <w:rFonts w:ascii="Tahoma" w:hAnsi="Tahoma" w:cs="Tahoma"/>
                <w:b/>
                <w:color w:val="000000"/>
              </w:rPr>
              <w:t xml:space="preserve"> C Hough </w:t>
            </w:r>
          </w:p>
        </w:tc>
      </w:tr>
      <w:tr w:rsidR="00375CCF" w:rsidRPr="0087196D" w14:paraId="3E40F691" w14:textId="77777777" w:rsidTr="005864C6">
        <w:tc>
          <w:tcPr>
            <w:tcW w:w="2671" w:type="dxa"/>
            <w:shd w:val="clear" w:color="auto" w:fill="E0E0E0"/>
          </w:tcPr>
          <w:p w14:paraId="40182B33" w14:textId="7E5F6083" w:rsidR="00375CCF" w:rsidRPr="0087196D" w:rsidRDefault="00375CCF" w:rsidP="00985817">
            <w:pPr>
              <w:rPr>
                <w:rFonts w:ascii="Tahoma" w:hAnsi="Tahoma" w:cs="Tahoma"/>
                <w:b/>
              </w:rPr>
            </w:pPr>
            <w:r w:rsidRPr="0087196D">
              <w:rPr>
                <w:rFonts w:ascii="Tahoma" w:hAnsi="Tahoma" w:cs="Tahoma"/>
                <w:b/>
              </w:rPr>
              <w:t>Contact telephone number</w:t>
            </w:r>
          </w:p>
        </w:tc>
        <w:tc>
          <w:tcPr>
            <w:tcW w:w="2706" w:type="dxa"/>
          </w:tcPr>
          <w:p w14:paraId="4AFD4FA2" w14:textId="63BF6BD1" w:rsidR="00375CCF" w:rsidRPr="0087196D" w:rsidRDefault="00375CCF" w:rsidP="00985817">
            <w:pPr>
              <w:rPr>
                <w:rFonts w:ascii="Tahoma" w:hAnsi="Tahoma" w:cs="Tahoma"/>
                <w:b/>
                <w:color w:val="000000"/>
              </w:rPr>
            </w:pPr>
            <w:r w:rsidRPr="0087196D">
              <w:rPr>
                <w:rFonts w:ascii="Tahoma" w:hAnsi="Tahoma" w:cs="Tahoma"/>
                <w:b/>
                <w:color w:val="000000"/>
              </w:rPr>
              <w:t>01772 613402</w:t>
            </w:r>
          </w:p>
        </w:tc>
        <w:tc>
          <w:tcPr>
            <w:tcW w:w="2706" w:type="dxa"/>
            <w:shd w:val="clear" w:color="auto" w:fill="D9D9D9" w:themeFill="background1" w:themeFillShade="D9"/>
          </w:tcPr>
          <w:p w14:paraId="72E4D32A" w14:textId="2FC05353" w:rsidR="00375CCF" w:rsidRPr="0087196D" w:rsidRDefault="00375CCF" w:rsidP="00985817">
            <w:pPr>
              <w:rPr>
                <w:rFonts w:ascii="Tahoma" w:hAnsi="Tahoma" w:cs="Tahoma"/>
                <w:b/>
                <w:color w:val="000000"/>
              </w:rPr>
            </w:pPr>
            <w:r w:rsidRPr="0087196D">
              <w:rPr>
                <w:rFonts w:ascii="Tahoma" w:hAnsi="Tahoma" w:cs="Tahoma"/>
                <w:b/>
                <w:color w:val="000000"/>
              </w:rPr>
              <w:t>E</w:t>
            </w:r>
            <w:r w:rsidRPr="0087196D">
              <w:rPr>
                <w:rFonts w:ascii="Tahoma" w:hAnsi="Tahoma" w:cs="Tahoma"/>
                <w:b/>
                <w:shd w:val="clear" w:color="auto" w:fill="BFBFBF" w:themeFill="background1" w:themeFillShade="BF"/>
              </w:rPr>
              <w:t>mail</w:t>
            </w:r>
          </w:p>
        </w:tc>
        <w:tc>
          <w:tcPr>
            <w:tcW w:w="2707" w:type="dxa"/>
          </w:tcPr>
          <w:p w14:paraId="7A3E2C93" w14:textId="18DDAD6A" w:rsidR="00375CCF" w:rsidRPr="0087196D" w:rsidRDefault="005C104B" w:rsidP="00985817">
            <w:pPr>
              <w:rPr>
                <w:rFonts w:ascii="Tahoma" w:hAnsi="Tahoma" w:cs="Tahoma"/>
                <w:bCs/>
                <w:color w:val="000000"/>
              </w:rPr>
            </w:pPr>
            <w:r w:rsidRPr="0087196D">
              <w:rPr>
                <w:rFonts w:ascii="Tahoma" w:hAnsi="Tahoma" w:cs="Tahoma"/>
                <w:bCs/>
              </w:rPr>
              <w:t>w.rothwell@longton-st-oswalds.lancs.sch.uk</w:t>
            </w:r>
          </w:p>
        </w:tc>
      </w:tr>
    </w:tbl>
    <w:p w14:paraId="4FCEC767" w14:textId="39B86CB1" w:rsidR="00C95A58" w:rsidRPr="0087196D" w:rsidRDefault="00C95A58" w:rsidP="00C95A58">
      <w:pPr>
        <w:rPr>
          <w:rFonts w:ascii="Tahoma" w:hAnsi="Tahoma" w:cs="Tahoma"/>
          <w:b/>
          <w:snapToGrid w:val="0"/>
          <w:sz w:val="20"/>
          <w:szCs w:val="20"/>
        </w:rPr>
      </w:pPr>
    </w:p>
    <w:p w14:paraId="732E8296" w14:textId="5A54AED9" w:rsidR="005864C6" w:rsidRPr="0087196D" w:rsidRDefault="005864C6" w:rsidP="00C95A58">
      <w:pPr>
        <w:rPr>
          <w:rFonts w:ascii="Tahoma" w:hAnsi="Tahoma" w:cs="Tahoma"/>
          <w:b/>
          <w:snapToGrid w:val="0"/>
          <w:sz w:val="20"/>
          <w:szCs w:val="20"/>
        </w:rPr>
      </w:pPr>
    </w:p>
    <w:p w14:paraId="3D73665C" w14:textId="77777777" w:rsidR="005864C6" w:rsidRPr="0087196D" w:rsidRDefault="005864C6" w:rsidP="005864C6">
      <w:pPr>
        <w:pStyle w:val="Heading1"/>
        <w:spacing w:before="0" w:after="0"/>
        <w:rPr>
          <w:rFonts w:ascii="Tahoma" w:hAnsi="Tahoma" w:cs="Tahoma"/>
          <w:bCs w:val="0"/>
          <w:sz w:val="20"/>
          <w:szCs w:val="20"/>
        </w:rPr>
      </w:pPr>
      <w:r w:rsidRPr="0087196D">
        <w:rPr>
          <w:rFonts w:ascii="Tahoma" w:hAnsi="Tahoma" w:cs="Tahoma"/>
          <w:bCs w:val="0"/>
          <w:sz w:val="20"/>
          <w:szCs w:val="20"/>
        </w:rPr>
        <w:lastRenderedPageBreak/>
        <w:t>Promoting Good Practice and Successes</w:t>
      </w:r>
    </w:p>
    <w:p w14:paraId="0F2AB396" w14:textId="77777777" w:rsidR="005864C6" w:rsidRPr="0087196D" w:rsidRDefault="005864C6" w:rsidP="005864C6">
      <w:pPr>
        <w:spacing w:after="0"/>
        <w:rPr>
          <w:rFonts w:ascii="Tahoma" w:hAnsi="Tahoma" w:cs="Tahoma"/>
          <w:sz w:val="20"/>
          <w:szCs w:val="20"/>
        </w:rPr>
      </w:pPr>
    </w:p>
    <w:p w14:paraId="74384500" w14:textId="77777777" w:rsidR="005864C6" w:rsidRPr="0087196D" w:rsidRDefault="005864C6" w:rsidP="005864C6">
      <w:pPr>
        <w:rPr>
          <w:rFonts w:ascii="Tahoma" w:hAnsi="Tahoma" w:cs="Tahoma"/>
          <w:sz w:val="20"/>
          <w:szCs w:val="20"/>
        </w:rPr>
      </w:pPr>
      <w:r w:rsidRPr="0087196D">
        <w:rPr>
          <w:rFonts w:ascii="Tahoma" w:hAnsi="Tahoma" w:cs="Tahoma"/>
          <w:sz w:val="20"/>
          <w:szCs w:val="20"/>
        </w:rPr>
        <w:t>The Local Offer will give your school the opportunity to showcase any good practice you have around supporting children with Special Educational Needs to achieve their full potential.  If you have any examples of good practice or success stories, we would encourage you to include these on your Local Offer web pages. For reasons of confidentiality, please do not include a child’s full name in any case studies you promote.</w:t>
      </w:r>
    </w:p>
    <w:p w14:paraId="20F5C032" w14:textId="77777777" w:rsidR="005864C6" w:rsidRPr="0087196D" w:rsidRDefault="005864C6" w:rsidP="005864C6">
      <w:pPr>
        <w:rPr>
          <w:rFonts w:ascii="Tahoma" w:hAnsi="Tahoma" w:cs="Tahoma"/>
          <w:sz w:val="20"/>
          <w:szCs w:val="20"/>
        </w:rPr>
      </w:pPr>
      <w:r w:rsidRPr="0087196D">
        <w:rPr>
          <w:rFonts w:ascii="Tahoma" w:hAnsi="Tahoma" w:cs="Tahoma"/>
          <w:sz w:val="20"/>
          <w:szCs w:val="20"/>
        </w:rPr>
        <w:t>I confirm that our Local Offer has now been published on the school/academy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4210"/>
        <w:gridCol w:w="1200"/>
        <w:gridCol w:w="2889"/>
      </w:tblGrid>
      <w:tr w:rsidR="005864C6" w:rsidRPr="0087196D" w14:paraId="39C0EB4A" w14:textId="77777777" w:rsidTr="005864C6">
        <w:tc>
          <w:tcPr>
            <w:tcW w:w="2491" w:type="dxa"/>
            <w:shd w:val="clear" w:color="auto" w:fill="E0E0E0"/>
          </w:tcPr>
          <w:p w14:paraId="624D2E97" w14:textId="77777777" w:rsidR="005864C6" w:rsidRPr="0087196D" w:rsidRDefault="005864C6" w:rsidP="00BA2CF0">
            <w:pPr>
              <w:rPr>
                <w:rFonts w:ascii="Tahoma" w:hAnsi="Tahoma" w:cs="Tahoma"/>
                <w:b/>
              </w:rPr>
            </w:pPr>
            <w:r w:rsidRPr="0087196D">
              <w:rPr>
                <w:rFonts w:ascii="Tahoma" w:hAnsi="Tahoma" w:cs="Tahoma"/>
                <w:b/>
              </w:rPr>
              <w:t xml:space="preserve">Please give the URL for the direct link to your school’s Local Offer </w:t>
            </w:r>
          </w:p>
        </w:tc>
        <w:tc>
          <w:tcPr>
            <w:tcW w:w="8299" w:type="dxa"/>
            <w:gridSpan w:val="3"/>
          </w:tcPr>
          <w:p w14:paraId="46014500" w14:textId="77777777" w:rsidR="005864C6" w:rsidRPr="0087196D" w:rsidRDefault="005864C6" w:rsidP="00BA2CF0">
            <w:pPr>
              <w:rPr>
                <w:rFonts w:ascii="Tahoma" w:hAnsi="Tahoma" w:cs="Tahoma"/>
                <w:b/>
              </w:rPr>
            </w:pPr>
            <w:r w:rsidRPr="0087196D">
              <w:rPr>
                <w:rFonts w:ascii="Tahoma" w:hAnsi="Tahoma" w:cs="Tahoma"/>
                <w:b/>
              </w:rPr>
              <w:t>www.longton-st-oswalds.lancs.sch.uk</w:t>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rPr>
              <w:t xml:space="preserve"> </w:t>
            </w:r>
          </w:p>
        </w:tc>
      </w:tr>
      <w:tr w:rsidR="005864C6" w:rsidRPr="0087196D" w14:paraId="46A8282B" w14:textId="77777777" w:rsidTr="005864C6">
        <w:tc>
          <w:tcPr>
            <w:tcW w:w="2491" w:type="dxa"/>
            <w:shd w:val="clear" w:color="auto" w:fill="E0E0E0"/>
          </w:tcPr>
          <w:p w14:paraId="390F4B01" w14:textId="77777777" w:rsidR="005864C6" w:rsidRPr="0087196D" w:rsidRDefault="005864C6" w:rsidP="00BA2CF0">
            <w:pPr>
              <w:rPr>
                <w:rFonts w:ascii="Tahoma" w:hAnsi="Tahoma" w:cs="Tahoma"/>
                <w:b/>
              </w:rPr>
            </w:pPr>
            <w:r w:rsidRPr="0087196D">
              <w:rPr>
                <w:rFonts w:ascii="Tahoma" w:hAnsi="Tahoma" w:cs="Tahoma"/>
                <w:b/>
              </w:rPr>
              <w:t>Name</w:t>
            </w:r>
          </w:p>
          <w:p w14:paraId="1ABD2607" w14:textId="77777777" w:rsidR="005864C6" w:rsidRPr="0087196D" w:rsidRDefault="005864C6" w:rsidP="00BA2CF0">
            <w:pPr>
              <w:rPr>
                <w:rFonts w:ascii="Tahoma" w:hAnsi="Tahoma" w:cs="Tahoma"/>
                <w:b/>
              </w:rPr>
            </w:pPr>
          </w:p>
        </w:tc>
        <w:tc>
          <w:tcPr>
            <w:tcW w:w="4210" w:type="dxa"/>
          </w:tcPr>
          <w:p w14:paraId="6568AB04" w14:textId="763842A0" w:rsidR="005864C6" w:rsidRPr="0087196D" w:rsidRDefault="005C104B" w:rsidP="00BA2CF0">
            <w:pPr>
              <w:rPr>
                <w:rFonts w:ascii="Tahoma" w:hAnsi="Tahoma" w:cs="Tahoma"/>
                <w:b/>
              </w:rPr>
            </w:pPr>
            <w:proofErr w:type="spellStart"/>
            <w:r w:rsidRPr="0087196D">
              <w:rPr>
                <w:rFonts w:ascii="Tahoma" w:hAnsi="Tahoma" w:cs="Tahoma"/>
                <w:b/>
              </w:rPr>
              <w:t>Mr</w:t>
            </w:r>
            <w:proofErr w:type="spellEnd"/>
            <w:r w:rsidR="00161BF9" w:rsidRPr="0087196D">
              <w:rPr>
                <w:rFonts w:ascii="Tahoma" w:hAnsi="Tahoma" w:cs="Tahoma"/>
                <w:b/>
              </w:rPr>
              <w:t xml:space="preserve"> C Hough </w:t>
            </w:r>
          </w:p>
        </w:tc>
        <w:tc>
          <w:tcPr>
            <w:tcW w:w="1200" w:type="dxa"/>
            <w:shd w:val="clear" w:color="auto" w:fill="D9D9D9"/>
          </w:tcPr>
          <w:p w14:paraId="7B759570" w14:textId="77777777" w:rsidR="005864C6" w:rsidRPr="0087196D" w:rsidRDefault="005864C6" w:rsidP="00BA2CF0">
            <w:pPr>
              <w:pStyle w:val="Heading1"/>
              <w:jc w:val="left"/>
              <w:rPr>
                <w:rFonts w:ascii="Tahoma" w:hAnsi="Tahoma" w:cs="Tahoma"/>
                <w:sz w:val="22"/>
                <w:szCs w:val="22"/>
              </w:rPr>
            </w:pPr>
            <w:r w:rsidRPr="0087196D">
              <w:rPr>
                <w:rFonts w:ascii="Tahoma" w:hAnsi="Tahoma" w:cs="Tahoma"/>
                <w:sz w:val="22"/>
                <w:szCs w:val="22"/>
              </w:rPr>
              <w:t>Date</w:t>
            </w:r>
          </w:p>
        </w:tc>
        <w:tc>
          <w:tcPr>
            <w:tcW w:w="2889" w:type="dxa"/>
          </w:tcPr>
          <w:p w14:paraId="68F2D37C" w14:textId="36ACE2D5" w:rsidR="005864C6" w:rsidRPr="0087196D" w:rsidRDefault="005C104B" w:rsidP="00BA2CF0">
            <w:pPr>
              <w:rPr>
                <w:rFonts w:ascii="Tahoma" w:hAnsi="Tahoma" w:cs="Tahoma"/>
                <w:b/>
              </w:rPr>
            </w:pPr>
            <w:r w:rsidRPr="0087196D">
              <w:rPr>
                <w:rFonts w:ascii="Tahoma" w:hAnsi="Tahoma" w:cs="Tahoma"/>
                <w:b/>
              </w:rPr>
              <w:t xml:space="preserve">18/09/25 </w:t>
            </w:r>
          </w:p>
        </w:tc>
      </w:tr>
    </w:tbl>
    <w:p w14:paraId="7ABBCD26" w14:textId="665443C1" w:rsidR="005864C6" w:rsidRPr="0087196D" w:rsidRDefault="005864C6" w:rsidP="00C95A58">
      <w:pPr>
        <w:rPr>
          <w:rFonts w:ascii="Tahoma" w:hAnsi="Tahoma" w:cs="Tahoma"/>
          <w:b/>
          <w:snapToGrid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0DC26F3C" w14:textId="77777777" w:rsidTr="00BA2CF0">
        <w:tc>
          <w:tcPr>
            <w:tcW w:w="9242" w:type="dxa"/>
            <w:shd w:val="clear" w:color="auto" w:fill="000000"/>
          </w:tcPr>
          <w:p w14:paraId="1675B628" w14:textId="77777777" w:rsidR="002D3E33" w:rsidRPr="0087196D" w:rsidRDefault="002D3E33" w:rsidP="00BA2CF0">
            <w:pPr>
              <w:rPr>
                <w:rFonts w:ascii="Tahoma" w:hAnsi="Tahoma" w:cs="Tahoma"/>
                <w:b/>
                <w:color w:val="FFFFFF"/>
                <w:sz w:val="20"/>
                <w:szCs w:val="20"/>
              </w:rPr>
            </w:pPr>
            <w:r w:rsidRPr="0087196D">
              <w:rPr>
                <w:rFonts w:ascii="Tahoma" w:hAnsi="Tahoma" w:cs="Tahoma"/>
                <w:b/>
                <w:color w:val="FFFFFF"/>
                <w:sz w:val="20"/>
                <w:szCs w:val="20"/>
              </w:rPr>
              <w:t>Accessibility and Inclusion</w:t>
            </w:r>
          </w:p>
          <w:p w14:paraId="3CD9E211" w14:textId="77777777" w:rsidR="002D3E33" w:rsidRPr="0087196D" w:rsidRDefault="002D3E33" w:rsidP="00BA2CF0">
            <w:pPr>
              <w:rPr>
                <w:rFonts w:ascii="Tahoma" w:hAnsi="Tahoma" w:cs="Tahoma"/>
                <w:color w:val="FFFFFF"/>
                <w:sz w:val="20"/>
                <w:szCs w:val="20"/>
              </w:rPr>
            </w:pPr>
          </w:p>
        </w:tc>
      </w:tr>
      <w:tr w:rsidR="002D3E33" w:rsidRPr="0087196D" w14:paraId="25E1D722" w14:textId="77777777" w:rsidTr="00BA2CF0">
        <w:tc>
          <w:tcPr>
            <w:tcW w:w="9242" w:type="dxa"/>
          </w:tcPr>
          <w:p w14:paraId="77320817" w14:textId="77777777" w:rsidR="002D3E33" w:rsidRPr="0087196D" w:rsidRDefault="002D3E33" w:rsidP="002D3E33">
            <w:pPr>
              <w:numPr>
                <w:ilvl w:val="0"/>
                <w:numId w:val="22"/>
              </w:numPr>
              <w:spacing w:after="0" w:line="276" w:lineRule="auto"/>
              <w:ind w:left="714" w:hanging="357"/>
              <w:rPr>
                <w:rFonts w:ascii="Tahoma" w:hAnsi="Tahoma" w:cs="Tahoma"/>
                <w:sz w:val="20"/>
                <w:szCs w:val="20"/>
              </w:rPr>
            </w:pPr>
            <w:r w:rsidRPr="0087196D">
              <w:rPr>
                <w:rFonts w:ascii="Tahoma" w:hAnsi="Tahoma" w:cs="Tahoma"/>
                <w:sz w:val="20"/>
                <w:szCs w:val="20"/>
              </w:rPr>
              <w:t xml:space="preserve">How accessible is the school environment? </w:t>
            </w:r>
          </w:p>
          <w:p w14:paraId="556D5C81" w14:textId="77777777" w:rsidR="002D3E33" w:rsidRPr="0087196D" w:rsidRDefault="002D3E33" w:rsidP="00BA2CF0">
            <w:pPr>
              <w:spacing w:after="0" w:line="276" w:lineRule="auto"/>
              <w:ind w:left="720"/>
              <w:rPr>
                <w:rFonts w:ascii="Tahoma" w:hAnsi="Tahoma" w:cs="Tahoma"/>
                <w:sz w:val="20"/>
                <w:szCs w:val="20"/>
              </w:rPr>
            </w:pPr>
            <w:r w:rsidRPr="0087196D">
              <w:rPr>
                <w:rFonts w:ascii="Tahoma" w:hAnsi="Tahoma" w:cs="Tahoma"/>
                <w:sz w:val="20"/>
                <w:szCs w:val="20"/>
              </w:rPr>
              <w:t xml:space="preserve">Is the building fully wheelchair accessible? Do you have accessible parking spaces? Have there been improvements in the auditory and visual environment? Are there accessible changing/toilet facilities? How do you improve access to the setting? </w:t>
            </w:r>
          </w:p>
          <w:p w14:paraId="5F82AE55" w14:textId="77777777" w:rsidR="002D3E33" w:rsidRPr="0087196D" w:rsidRDefault="002D3E33" w:rsidP="002D3E33">
            <w:pPr>
              <w:numPr>
                <w:ilvl w:val="0"/>
                <w:numId w:val="22"/>
              </w:numPr>
              <w:autoSpaceDE w:val="0"/>
              <w:autoSpaceDN w:val="0"/>
              <w:adjustRightInd w:val="0"/>
              <w:spacing w:after="0" w:line="240" w:lineRule="auto"/>
              <w:jc w:val="both"/>
              <w:rPr>
                <w:rFonts w:ascii="Tahoma" w:hAnsi="Tahoma" w:cs="Tahoma"/>
                <w:sz w:val="20"/>
                <w:szCs w:val="20"/>
              </w:rPr>
            </w:pPr>
            <w:r w:rsidRPr="0087196D">
              <w:rPr>
                <w:rFonts w:ascii="Tahoma" w:hAnsi="Tahoma" w:cs="Tahoma"/>
                <w:sz w:val="20"/>
                <w:szCs w:val="20"/>
              </w:rPr>
              <w:t>How accessible is your information? - including displays, policies and procedures etc.</w:t>
            </w:r>
          </w:p>
          <w:p w14:paraId="3366DB2E" w14:textId="77777777" w:rsidR="002D3E33" w:rsidRPr="0087196D" w:rsidRDefault="002D3E33" w:rsidP="00BA2CF0">
            <w:pPr>
              <w:spacing w:after="0" w:line="276" w:lineRule="auto"/>
              <w:ind w:left="720"/>
              <w:rPr>
                <w:rFonts w:ascii="Tahoma" w:hAnsi="Tahoma" w:cs="Tahoma"/>
                <w:sz w:val="20"/>
                <w:szCs w:val="20"/>
              </w:rPr>
            </w:pPr>
            <w:r w:rsidRPr="0087196D">
              <w:rPr>
                <w:rFonts w:ascii="Tahoma" w:hAnsi="Tahoma" w:cs="Tahoma"/>
                <w:sz w:val="20"/>
                <w:szCs w:val="20"/>
              </w:rPr>
              <w:t>Do you have information available in different font sizes, audio information, Braille, other languages etc. How does the setting communicate with parents and families whose first language is not English? How is information made accessible to parents and families with additional needs?</w:t>
            </w:r>
          </w:p>
          <w:p w14:paraId="0BF3478F" w14:textId="77777777" w:rsidR="002D3E33" w:rsidRPr="0087196D" w:rsidRDefault="002D3E33" w:rsidP="002D3E33">
            <w:pPr>
              <w:numPr>
                <w:ilvl w:val="0"/>
                <w:numId w:val="22"/>
              </w:numPr>
              <w:autoSpaceDE w:val="0"/>
              <w:autoSpaceDN w:val="0"/>
              <w:adjustRightInd w:val="0"/>
              <w:spacing w:after="0" w:line="240" w:lineRule="auto"/>
              <w:jc w:val="both"/>
              <w:rPr>
                <w:rFonts w:ascii="Tahoma" w:hAnsi="Tahoma" w:cs="Tahoma"/>
                <w:sz w:val="20"/>
                <w:szCs w:val="20"/>
              </w:rPr>
            </w:pPr>
            <w:r w:rsidRPr="0087196D">
              <w:rPr>
                <w:rFonts w:ascii="Tahoma" w:hAnsi="Tahoma" w:cs="Tahoma"/>
                <w:sz w:val="20"/>
                <w:szCs w:val="20"/>
              </w:rPr>
              <w:t>How accessible is the provision?</w:t>
            </w:r>
          </w:p>
          <w:p w14:paraId="0F0CF63E" w14:textId="77777777" w:rsidR="002D3E33" w:rsidRPr="0087196D" w:rsidRDefault="002D3E33" w:rsidP="00BA2CF0">
            <w:pPr>
              <w:spacing w:after="0" w:line="276" w:lineRule="auto"/>
              <w:ind w:left="720"/>
              <w:rPr>
                <w:rFonts w:ascii="Tahoma" w:hAnsi="Tahoma" w:cs="Tahoma"/>
                <w:sz w:val="20"/>
                <w:szCs w:val="20"/>
              </w:rPr>
            </w:pPr>
            <w:r w:rsidRPr="0087196D">
              <w:rPr>
                <w:rFonts w:ascii="Tahoma" w:hAnsi="Tahoma" w:cs="Tahoma"/>
                <w:sz w:val="20"/>
                <w:szCs w:val="20"/>
              </w:rPr>
              <w:t>How do you make use of resources such as symbols, pictures and sign graphics to support children's access to resources? Do you have furniture such as height adjustable tables or alternative ways of presenting activities so that children can access them?</w:t>
            </w:r>
          </w:p>
          <w:p w14:paraId="7F4F7253" w14:textId="77777777" w:rsidR="002D3E33" w:rsidRPr="0087196D" w:rsidRDefault="002D3E33" w:rsidP="002D3E33">
            <w:pPr>
              <w:pStyle w:val="ListParagraph"/>
              <w:numPr>
                <w:ilvl w:val="0"/>
                <w:numId w:val="22"/>
              </w:numPr>
              <w:spacing w:after="0" w:line="276" w:lineRule="auto"/>
              <w:ind w:left="714" w:hanging="357"/>
              <w:rPr>
                <w:rFonts w:ascii="Tahoma" w:hAnsi="Tahoma" w:cs="Tahoma"/>
                <w:sz w:val="20"/>
                <w:szCs w:val="20"/>
              </w:rPr>
            </w:pPr>
            <w:r w:rsidRPr="0087196D">
              <w:rPr>
                <w:rFonts w:ascii="Tahoma" w:hAnsi="Tahoma" w:cs="Tahoma"/>
                <w:sz w:val="20"/>
                <w:szCs w:val="20"/>
              </w:rPr>
              <w:t xml:space="preserve">Do you have </w:t>
            </w:r>
            <w:proofErr w:type="spellStart"/>
            <w:r w:rsidRPr="0087196D">
              <w:rPr>
                <w:rFonts w:ascii="Tahoma" w:hAnsi="Tahoma" w:cs="Tahoma"/>
                <w:sz w:val="20"/>
                <w:szCs w:val="20"/>
              </w:rPr>
              <w:t>specialised</w:t>
            </w:r>
            <w:proofErr w:type="spellEnd"/>
            <w:r w:rsidRPr="0087196D">
              <w:rPr>
                <w:rFonts w:ascii="Tahoma" w:hAnsi="Tahoma" w:cs="Tahoma"/>
                <w:sz w:val="20"/>
                <w:szCs w:val="20"/>
              </w:rPr>
              <w:t xml:space="preserve"> equipment (</w:t>
            </w:r>
            <w:proofErr w:type="spellStart"/>
            <w:r w:rsidRPr="0087196D">
              <w:rPr>
                <w:rFonts w:ascii="Tahoma" w:hAnsi="Tahoma" w:cs="Tahoma"/>
                <w:sz w:val="20"/>
                <w:szCs w:val="20"/>
              </w:rPr>
              <w:t>eg</w:t>
            </w:r>
            <w:proofErr w:type="spellEnd"/>
            <w:r w:rsidRPr="0087196D">
              <w:rPr>
                <w:rFonts w:ascii="Tahoma" w:hAnsi="Tahoma" w:cs="Tahoma"/>
                <w:sz w:val="20"/>
                <w:szCs w:val="20"/>
              </w:rPr>
              <w:t>; ancillary aids or assistive technology?)</w:t>
            </w:r>
          </w:p>
        </w:tc>
      </w:tr>
      <w:tr w:rsidR="007B08DE" w:rsidRPr="0087196D" w14:paraId="3E2DE5D7" w14:textId="77777777" w:rsidTr="00BA2CF0">
        <w:tc>
          <w:tcPr>
            <w:tcW w:w="9242" w:type="dxa"/>
          </w:tcPr>
          <w:p w14:paraId="4F79480E" w14:textId="4A621088" w:rsidR="007B08DE" w:rsidRPr="0087196D" w:rsidRDefault="007B08DE" w:rsidP="007B08DE">
            <w:pPr>
              <w:spacing w:after="0" w:line="276" w:lineRule="auto"/>
              <w:rPr>
                <w:rFonts w:ascii="Tahoma" w:hAnsi="Tahoma" w:cs="Tahoma"/>
                <w:b/>
                <w:bCs/>
                <w:sz w:val="20"/>
                <w:szCs w:val="20"/>
              </w:rPr>
            </w:pPr>
            <w:r w:rsidRPr="0087196D">
              <w:rPr>
                <w:rFonts w:ascii="Tahoma" w:hAnsi="Tahoma" w:cs="Tahoma"/>
                <w:b/>
                <w:bCs/>
                <w:sz w:val="20"/>
                <w:szCs w:val="20"/>
              </w:rPr>
              <w:t>What the school provides</w:t>
            </w:r>
          </w:p>
          <w:p w14:paraId="2F211895" w14:textId="77777777" w:rsidR="009601C0" w:rsidRPr="0087196D" w:rsidRDefault="009601C0" w:rsidP="007B08DE">
            <w:pPr>
              <w:spacing w:after="0" w:line="276" w:lineRule="auto"/>
              <w:rPr>
                <w:rFonts w:ascii="Tahoma" w:hAnsi="Tahoma" w:cs="Tahoma"/>
                <w:b/>
                <w:bCs/>
                <w:sz w:val="20"/>
                <w:szCs w:val="20"/>
              </w:rPr>
            </w:pPr>
          </w:p>
          <w:p w14:paraId="017B9C08" w14:textId="3AB8619E" w:rsidR="007B08DE" w:rsidRPr="0087196D" w:rsidRDefault="007B08DE" w:rsidP="007B08DE">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t>Ramps into school to make the site accessible to all.</w:t>
            </w:r>
          </w:p>
          <w:p w14:paraId="4E85C7FC" w14:textId="77777777" w:rsidR="00394CCF" w:rsidRPr="0087196D" w:rsidRDefault="00394CCF" w:rsidP="00394CCF">
            <w:pPr>
              <w:pStyle w:val="ListParagraph"/>
              <w:spacing w:after="0" w:line="276" w:lineRule="auto"/>
              <w:rPr>
                <w:rFonts w:ascii="Tahoma" w:hAnsi="Tahoma" w:cs="Tahoma"/>
                <w:sz w:val="20"/>
                <w:szCs w:val="20"/>
              </w:rPr>
            </w:pPr>
          </w:p>
          <w:p w14:paraId="6FB8745E" w14:textId="7D55E35D" w:rsidR="007B08DE" w:rsidRPr="0087196D" w:rsidRDefault="007B08DE" w:rsidP="007B08DE">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t>We do have accessible parking facilities.</w:t>
            </w:r>
          </w:p>
          <w:p w14:paraId="6300584D" w14:textId="77777777" w:rsidR="00394CCF" w:rsidRPr="0087196D" w:rsidRDefault="00394CCF" w:rsidP="00394CCF">
            <w:pPr>
              <w:spacing w:after="0" w:line="276" w:lineRule="auto"/>
              <w:rPr>
                <w:rFonts w:ascii="Tahoma" w:hAnsi="Tahoma" w:cs="Tahoma"/>
                <w:sz w:val="20"/>
                <w:szCs w:val="20"/>
              </w:rPr>
            </w:pPr>
          </w:p>
          <w:p w14:paraId="530D7D19" w14:textId="18BCF68A" w:rsidR="0003001A" w:rsidRPr="0087196D" w:rsidRDefault="0003001A" w:rsidP="007B08DE">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t xml:space="preserve">Visual environment – </w:t>
            </w:r>
            <w:r w:rsidR="004F2723">
              <w:rPr>
                <w:rFonts w:ascii="Tahoma" w:hAnsi="Tahoma" w:cs="Tahoma"/>
                <w:sz w:val="20"/>
                <w:szCs w:val="20"/>
              </w:rPr>
              <w:t>w</w:t>
            </w:r>
            <w:r w:rsidRPr="0087196D">
              <w:rPr>
                <w:rFonts w:ascii="Tahoma" w:hAnsi="Tahoma" w:cs="Tahoma"/>
                <w:sz w:val="20"/>
                <w:szCs w:val="20"/>
              </w:rPr>
              <w:t xml:space="preserve">hiteboard and interactive whiteboards are at the front of the room and centered. </w:t>
            </w:r>
          </w:p>
          <w:p w14:paraId="66A95139" w14:textId="77777777" w:rsidR="00394CCF" w:rsidRPr="0087196D" w:rsidRDefault="00394CCF" w:rsidP="00394CCF">
            <w:pPr>
              <w:spacing w:after="0" w:line="276" w:lineRule="auto"/>
              <w:rPr>
                <w:rFonts w:ascii="Tahoma" w:hAnsi="Tahoma" w:cs="Tahoma"/>
                <w:sz w:val="20"/>
                <w:szCs w:val="20"/>
              </w:rPr>
            </w:pPr>
          </w:p>
          <w:p w14:paraId="1D59C252" w14:textId="0E63CEFF" w:rsidR="0003001A" w:rsidRPr="0087196D" w:rsidRDefault="0003001A" w:rsidP="007B08DE">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t>Information is available in different sized fonts for pupils who need it.</w:t>
            </w:r>
          </w:p>
          <w:p w14:paraId="2608CE6D" w14:textId="77777777" w:rsidR="00394CCF" w:rsidRPr="0087196D" w:rsidRDefault="00394CCF" w:rsidP="00394CCF">
            <w:pPr>
              <w:spacing w:after="0" w:line="276" w:lineRule="auto"/>
              <w:rPr>
                <w:rFonts w:ascii="Tahoma" w:hAnsi="Tahoma" w:cs="Tahoma"/>
                <w:sz w:val="20"/>
                <w:szCs w:val="20"/>
              </w:rPr>
            </w:pPr>
          </w:p>
          <w:p w14:paraId="7E1D868A" w14:textId="5BA7B0F2" w:rsidR="007B08DE" w:rsidRPr="0087196D" w:rsidRDefault="007B08DE" w:rsidP="007B08DE">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t>Toilets adapted for disabled users.</w:t>
            </w:r>
          </w:p>
          <w:p w14:paraId="4B3C1EB0" w14:textId="77777777" w:rsidR="00394CCF" w:rsidRPr="0087196D" w:rsidRDefault="00394CCF" w:rsidP="00394CCF">
            <w:pPr>
              <w:spacing w:after="0" w:line="276" w:lineRule="auto"/>
              <w:rPr>
                <w:rFonts w:ascii="Tahoma" w:hAnsi="Tahoma" w:cs="Tahoma"/>
                <w:sz w:val="20"/>
                <w:szCs w:val="20"/>
              </w:rPr>
            </w:pPr>
          </w:p>
          <w:p w14:paraId="4DBF5FB5" w14:textId="78E0A2ED" w:rsidR="007B08DE" w:rsidRPr="0087196D" w:rsidRDefault="007B08DE" w:rsidP="007B08DE">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t>Double doors</w:t>
            </w:r>
          </w:p>
          <w:p w14:paraId="5CD75755" w14:textId="77777777" w:rsidR="00394CCF" w:rsidRPr="0087196D" w:rsidRDefault="00394CCF" w:rsidP="00394CCF">
            <w:pPr>
              <w:spacing w:after="0" w:line="276" w:lineRule="auto"/>
              <w:rPr>
                <w:rFonts w:ascii="Tahoma" w:hAnsi="Tahoma" w:cs="Tahoma"/>
                <w:sz w:val="20"/>
                <w:szCs w:val="20"/>
              </w:rPr>
            </w:pPr>
          </w:p>
          <w:p w14:paraId="363C30EE" w14:textId="155360E1" w:rsidR="007B08DE" w:rsidRPr="0087196D" w:rsidRDefault="0003001A" w:rsidP="00394CCF">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lastRenderedPageBreak/>
              <w:t>All resources are appropriate for the age and ability of our children and they have equal access to them. Furniture is appropriate and needs specific. We gain access to any specialist equipment if necessary.</w:t>
            </w:r>
          </w:p>
        </w:tc>
      </w:tr>
    </w:tbl>
    <w:p w14:paraId="50037061"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6107080D" w14:textId="77777777" w:rsidTr="00BA2CF0">
        <w:tc>
          <w:tcPr>
            <w:tcW w:w="9242" w:type="dxa"/>
            <w:shd w:val="clear" w:color="auto" w:fill="000000"/>
          </w:tcPr>
          <w:p w14:paraId="2EFB1DB8" w14:textId="77777777" w:rsidR="002D3E33" w:rsidRPr="0087196D" w:rsidRDefault="002D3E33" w:rsidP="00BA2CF0">
            <w:pPr>
              <w:rPr>
                <w:rFonts w:ascii="Tahoma" w:hAnsi="Tahoma" w:cs="Tahoma"/>
                <w:b/>
                <w:color w:val="FFFFFF"/>
                <w:sz w:val="20"/>
                <w:szCs w:val="20"/>
              </w:rPr>
            </w:pPr>
            <w:r w:rsidRPr="0087196D">
              <w:rPr>
                <w:rFonts w:ascii="Tahoma" w:hAnsi="Tahoma" w:cs="Tahoma"/>
                <w:b/>
                <w:color w:val="FFFFFF"/>
                <w:sz w:val="20"/>
                <w:szCs w:val="20"/>
              </w:rPr>
              <w:t>Teaching and Learning</w:t>
            </w:r>
          </w:p>
          <w:p w14:paraId="72AFE592" w14:textId="77777777" w:rsidR="002D3E33" w:rsidRPr="0087196D" w:rsidRDefault="002D3E33" w:rsidP="00BA2CF0">
            <w:pPr>
              <w:rPr>
                <w:rFonts w:ascii="Tahoma" w:hAnsi="Tahoma" w:cs="Tahoma"/>
                <w:color w:val="FFFFFF"/>
                <w:sz w:val="20"/>
                <w:szCs w:val="20"/>
              </w:rPr>
            </w:pPr>
          </w:p>
        </w:tc>
      </w:tr>
      <w:tr w:rsidR="002D3E33" w:rsidRPr="0087196D" w14:paraId="5A8F94FF" w14:textId="77777777" w:rsidTr="00BA2CF0">
        <w:tc>
          <w:tcPr>
            <w:tcW w:w="9242" w:type="dxa"/>
          </w:tcPr>
          <w:p w14:paraId="65CCB7DB" w14:textId="77777777" w:rsidR="002D3E33" w:rsidRPr="0087196D" w:rsidRDefault="002D3E33" w:rsidP="002D3E33">
            <w:pPr>
              <w:numPr>
                <w:ilvl w:val="0"/>
                <w:numId w:val="24"/>
              </w:numPr>
              <w:spacing w:after="0" w:line="240" w:lineRule="auto"/>
              <w:rPr>
                <w:rFonts w:ascii="Tahoma" w:hAnsi="Tahoma" w:cs="Tahoma"/>
                <w:sz w:val="20"/>
                <w:szCs w:val="20"/>
              </w:rPr>
            </w:pPr>
            <w:r w:rsidRPr="0087196D">
              <w:rPr>
                <w:rFonts w:ascii="Tahoma" w:hAnsi="Tahoma" w:cs="Tahoma"/>
                <w:sz w:val="20"/>
                <w:szCs w:val="20"/>
              </w:rPr>
              <w:t>What arrangements do you have to identify and assess children with SEN?</w:t>
            </w:r>
          </w:p>
          <w:p w14:paraId="79B6444A" w14:textId="77777777" w:rsidR="002D3E33" w:rsidRPr="0087196D" w:rsidRDefault="002D3E33" w:rsidP="002D3E33">
            <w:pPr>
              <w:numPr>
                <w:ilvl w:val="0"/>
                <w:numId w:val="24"/>
              </w:numPr>
              <w:spacing w:after="0" w:line="240" w:lineRule="auto"/>
              <w:rPr>
                <w:rFonts w:ascii="Tahoma" w:hAnsi="Tahoma" w:cs="Tahoma"/>
                <w:sz w:val="20"/>
                <w:szCs w:val="20"/>
              </w:rPr>
            </w:pPr>
            <w:r w:rsidRPr="0087196D">
              <w:rPr>
                <w:rFonts w:ascii="Tahoma" w:hAnsi="Tahoma" w:cs="Tahoma"/>
                <w:sz w:val="20"/>
                <w:szCs w:val="20"/>
              </w:rPr>
              <w:t>What additional support can be provided in the classroom?</w:t>
            </w:r>
          </w:p>
          <w:p w14:paraId="6066D520" w14:textId="77777777" w:rsidR="002D3E33" w:rsidRPr="0087196D" w:rsidRDefault="002D3E33" w:rsidP="002D3E33">
            <w:pPr>
              <w:numPr>
                <w:ilvl w:val="0"/>
                <w:numId w:val="23"/>
              </w:numPr>
              <w:spacing w:after="0" w:line="240" w:lineRule="auto"/>
              <w:rPr>
                <w:rFonts w:ascii="Tahoma" w:hAnsi="Tahoma" w:cs="Tahoma"/>
                <w:sz w:val="20"/>
                <w:szCs w:val="20"/>
              </w:rPr>
            </w:pPr>
            <w:r w:rsidRPr="0087196D">
              <w:rPr>
                <w:rFonts w:ascii="Tahoma" w:hAnsi="Tahoma" w:cs="Tahoma"/>
                <w:sz w:val="20"/>
                <w:szCs w:val="20"/>
              </w:rPr>
              <w:t>What provision do you offer to facilitate access to the curriculum and to develop independent learning? (This may include support from external agencies and equipment/facilities)</w:t>
            </w:r>
          </w:p>
          <w:p w14:paraId="640B0B68" w14:textId="77777777" w:rsidR="002D3E33" w:rsidRPr="0087196D" w:rsidRDefault="002D3E33" w:rsidP="002D3E33">
            <w:pPr>
              <w:numPr>
                <w:ilvl w:val="0"/>
                <w:numId w:val="24"/>
              </w:numPr>
              <w:spacing w:after="0" w:line="240" w:lineRule="auto"/>
              <w:rPr>
                <w:rFonts w:ascii="Tahoma" w:hAnsi="Tahoma" w:cs="Tahoma"/>
                <w:sz w:val="20"/>
                <w:szCs w:val="20"/>
              </w:rPr>
            </w:pPr>
            <w:r w:rsidRPr="0087196D">
              <w:rPr>
                <w:rFonts w:ascii="Tahoma" w:hAnsi="Tahoma" w:cs="Tahoma"/>
                <w:sz w:val="20"/>
                <w:szCs w:val="20"/>
              </w:rPr>
              <w:t>What SEN and disability and awareness training is available to all staff?</w:t>
            </w:r>
          </w:p>
          <w:p w14:paraId="16C18C5F" w14:textId="77777777" w:rsidR="002D3E33" w:rsidRPr="0087196D" w:rsidRDefault="002D3E33" w:rsidP="002D3E33">
            <w:pPr>
              <w:numPr>
                <w:ilvl w:val="0"/>
                <w:numId w:val="23"/>
              </w:numPr>
              <w:spacing w:after="0" w:line="240" w:lineRule="auto"/>
              <w:rPr>
                <w:rFonts w:ascii="Tahoma" w:hAnsi="Tahoma" w:cs="Tahoma"/>
                <w:sz w:val="20"/>
                <w:szCs w:val="20"/>
              </w:rPr>
            </w:pPr>
            <w:r w:rsidRPr="0087196D">
              <w:rPr>
                <w:rFonts w:ascii="Tahoma" w:hAnsi="Tahoma" w:cs="Tahoma"/>
                <w:sz w:val="20"/>
                <w:szCs w:val="20"/>
              </w:rPr>
              <w:t xml:space="preserve">What staff specialisms/expertise in SEN and disability do you have? </w:t>
            </w:r>
          </w:p>
          <w:p w14:paraId="1A32C818" w14:textId="77777777" w:rsidR="002D3E33" w:rsidRPr="0087196D" w:rsidRDefault="002D3E33" w:rsidP="002D3E33">
            <w:pPr>
              <w:numPr>
                <w:ilvl w:val="0"/>
                <w:numId w:val="24"/>
              </w:numPr>
              <w:spacing w:after="0" w:line="240" w:lineRule="auto"/>
              <w:rPr>
                <w:rFonts w:ascii="Tahoma" w:hAnsi="Tahoma" w:cs="Tahoma"/>
                <w:sz w:val="20"/>
                <w:szCs w:val="20"/>
              </w:rPr>
            </w:pPr>
            <w:r w:rsidRPr="0087196D">
              <w:rPr>
                <w:rFonts w:ascii="Tahoma" w:hAnsi="Tahoma" w:cs="Tahoma"/>
                <w:sz w:val="20"/>
                <w:szCs w:val="20"/>
              </w:rPr>
              <w:t>What ongoing support and development is in place for staff supporting children and young people with SEN?</w:t>
            </w:r>
          </w:p>
          <w:p w14:paraId="2933014F" w14:textId="77777777" w:rsidR="002D3E33" w:rsidRPr="0087196D" w:rsidRDefault="002D3E33" w:rsidP="002D3E33">
            <w:pPr>
              <w:numPr>
                <w:ilvl w:val="0"/>
                <w:numId w:val="23"/>
              </w:numPr>
              <w:spacing w:after="0" w:line="240" w:lineRule="auto"/>
              <w:rPr>
                <w:rFonts w:ascii="Tahoma" w:hAnsi="Tahoma" w:cs="Tahoma"/>
                <w:sz w:val="20"/>
                <w:szCs w:val="20"/>
              </w:rPr>
            </w:pPr>
            <w:r w:rsidRPr="0087196D">
              <w:rPr>
                <w:rFonts w:ascii="Tahoma" w:hAnsi="Tahoma" w:cs="Tahoma"/>
                <w:sz w:val="20"/>
                <w:szCs w:val="20"/>
              </w:rPr>
              <w:t>What arrangements are made for reasonable adjustments and support to the child during tests and SATs?</w:t>
            </w:r>
          </w:p>
          <w:p w14:paraId="24C5FD35" w14:textId="77777777" w:rsidR="002D3E33" w:rsidRPr="0087196D" w:rsidRDefault="002D3E33" w:rsidP="002D3E33">
            <w:pPr>
              <w:numPr>
                <w:ilvl w:val="0"/>
                <w:numId w:val="23"/>
              </w:numPr>
              <w:spacing w:after="0" w:line="240" w:lineRule="auto"/>
              <w:rPr>
                <w:rFonts w:ascii="Tahoma" w:hAnsi="Tahoma" w:cs="Tahoma"/>
                <w:sz w:val="20"/>
                <w:szCs w:val="20"/>
              </w:rPr>
            </w:pPr>
            <w:r w:rsidRPr="0087196D">
              <w:rPr>
                <w:rFonts w:ascii="Tahoma" w:hAnsi="Tahoma" w:cs="Tahoma"/>
                <w:sz w:val="20"/>
                <w:szCs w:val="20"/>
              </w:rPr>
              <w:t>How well does your SEN provision map illustrate the range and level of support for individual pupils or groups with similar needs and the resources allocated to meet those needs?</w:t>
            </w:r>
          </w:p>
        </w:tc>
      </w:tr>
      <w:tr w:rsidR="002D3E33" w:rsidRPr="0087196D" w14:paraId="7A20063C" w14:textId="77777777" w:rsidTr="00BA2CF0">
        <w:trPr>
          <w:trHeight w:val="201"/>
        </w:trPr>
        <w:tc>
          <w:tcPr>
            <w:tcW w:w="9242" w:type="dxa"/>
          </w:tcPr>
          <w:p w14:paraId="5153E40F" w14:textId="77777777" w:rsidR="002D3E33" w:rsidRPr="00516659" w:rsidRDefault="002D3E33" w:rsidP="00BA2CF0">
            <w:pPr>
              <w:spacing w:after="0"/>
              <w:rPr>
                <w:rFonts w:ascii="Tahoma" w:hAnsi="Tahoma" w:cs="Tahoma"/>
                <w:sz w:val="20"/>
                <w:szCs w:val="20"/>
              </w:rPr>
            </w:pPr>
            <w:r w:rsidRPr="00516659">
              <w:rPr>
                <w:rFonts w:ascii="Tahoma" w:hAnsi="Tahoma" w:cs="Tahoma"/>
                <w:b/>
                <w:sz w:val="20"/>
                <w:szCs w:val="20"/>
              </w:rPr>
              <w:t>What the school provides</w:t>
            </w:r>
          </w:p>
          <w:p w14:paraId="1A610318" w14:textId="77777777" w:rsidR="002D3E33" w:rsidRPr="00516659" w:rsidRDefault="002D3E33" w:rsidP="00BA2CF0">
            <w:pPr>
              <w:spacing w:after="0"/>
              <w:rPr>
                <w:rFonts w:ascii="Tahoma" w:hAnsi="Tahoma" w:cs="Tahoma"/>
                <w:sz w:val="20"/>
                <w:szCs w:val="20"/>
              </w:rPr>
            </w:pPr>
          </w:p>
          <w:p w14:paraId="102BC1E0" w14:textId="4A9F5DB0" w:rsidR="00987109" w:rsidRPr="00516659" w:rsidRDefault="00987109" w:rsidP="00987109">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Nursery visits are conducted by our </w:t>
            </w:r>
            <w:proofErr w:type="gramStart"/>
            <w:r w:rsidRPr="00516659">
              <w:rPr>
                <w:rFonts w:ascii="Tahoma" w:hAnsi="Tahoma" w:cs="Tahoma"/>
                <w:sz w:val="20"/>
                <w:szCs w:val="20"/>
              </w:rPr>
              <w:t>Reception</w:t>
            </w:r>
            <w:proofErr w:type="gramEnd"/>
            <w:r w:rsidRPr="00516659">
              <w:rPr>
                <w:rFonts w:ascii="Tahoma" w:hAnsi="Tahoma" w:cs="Tahoma"/>
                <w:sz w:val="20"/>
                <w:szCs w:val="20"/>
              </w:rPr>
              <w:t xml:space="preserve"> teachers to ensure smooth</w:t>
            </w:r>
            <w:r w:rsidR="00CD3699" w:rsidRPr="00516659">
              <w:rPr>
                <w:rFonts w:ascii="Tahoma" w:hAnsi="Tahoma" w:cs="Tahoma"/>
                <w:sz w:val="20"/>
                <w:szCs w:val="20"/>
              </w:rPr>
              <w:t xml:space="preserve"> </w:t>
            </w:r>
            <w:r w:rsidRPr="00516659">
              <w:rPr>
                <w:rFonts w:ascii="Tahoma" w:hAnsi="Tahoma" w:cs="Tahoma"/>
                <w:sz w:val="20"/>
                <w:szCs w:val="20"/>
              </w:rPr>
              <w:t>transition to school.</w:t>
            </w:r>
          </w:p>
          <w:p w14:paraId="5ED9F570" w14:textId="77777777" w:rsidR="00394CCF" w:rsidRPr="00516659" w:rsidRDefault="00394CCF" w:rsidP="00394CCF">
            <w:pPr>
              <w:pStyle w:val="ListParagraph"/>
              <w:spacing w:after="0"/>
              <w:rPr>
                <w:rFonts w:ascii="Tahoma" w:hAnsi="Tahoma" w:cs="Tahoma"/>
                <w:sz w:val="20"/>
                <w:szCs w:val="20"/>
              </w:rPr>
            </w:pPr>
          </w:p>
          <w:p w14:paraId="0D4F190C" w14:textId="6AA9B4FC" w:rsidR="00987109" w:rsidRPr="00516659" w:rsidRDefault="00987109" w:rsidP="00394CCF">
            <w:pPr>
              <w:pStyle w:val="ListParagraph"/>
              <w:numPr>
                <w:ilvl w:val="0"/>
                <w:numId w:val="32"/>
              </w:numPr>
              <w:spacing w:after="0"/>
              <w:rPr>
                <w:rFonts w:ascii="Tahoma" w:hAnsi="Tahoma" w:cs="Tahoma"/>
                <w:sz w:val="20"/>
                <w:szCs w:val="20"/>
              </w:rPr>
            </w:pPr>
            <w:r w:rsidRPr="00516659">
              <w:rPr>
                <w:rFonts w:ascii="Tahoma" w:hAnsi="Tahoma" w:cs="Tahoma"/>
                <w:sz w:val="20"/>
                <w:szCs w:val="20"/>
              </w:rPr>
              <w:t>All children are monitored and tracked through Quality First Teaching, precision</w:t>
            </w:r>
            <w:r w:rsidR="00394CCF" w:rsidRPr="00516659">
              <w:rPr>
                <w:rFonts w:ascii="Tahoma" w:hAnsi="Tahoma" w:cs="Tahoma"/>
                <w:sz w:val="20"/>
                <w:szCs w:val="20"/>
              </w:rPr>
              <w:t xml:space="preserve"> </w:t>
            </w:r>
            <w:r w:rsidRPr="00516659">
              <w:rPr>
                <w:rFonts w:ascii="Tahoma" w:hAnsi="Tahoma" w:cs="Tahoma"/>
                <w:sz w:val="20"/>
                <w:szCs w:val="20"/>
              </w:rPr>
              <w:t>teaching and assessment.</w:t>
            </w:r>
            <w:r w:rsidR="00394CCF" w:rsidRPr="00516659">
              <w:rPr>
                <w:rFonts w:ascii="Tahoma" w:hAnsi="Tahoma" w:cs="Tahoma"/>
                <w:sz w:val="20"/>
                <w:szCs w:val="20"/>
              </w:rPr>
              <w:t xml:space="preserve"> The class teacher and the SENCO assess and monitor the children’s progress in line with existing school practices.</w:t>
            </w:r>
          </w:p>
          <w:p w14:paraId="0B910596" w14:textId="77777777" w:rsidR="00394CCF" w:rsidRPr="00516659" w:rsidRDefault="00394CCF" w:rsidP="00394CCF">
            <w:pPr>
              <w:spacing w:after="0"/>
              <w:rPr>
                <w:rFonts w:ascii="Tahoma" w:hAnsi="Tahoma" w:cs="Tahoma"/>
                <w:sz w:val="20"/>
                <w:szCs w:val="20"/>
              </w:rPr>
            </w:pPr>
          </w:p>
          <w:p w14:paraId="1197E109" w14:textId="5A2CE5CF" w:rsidR="00394CCF" w:rsidRPr="00516659" w:rsidRDefault="00394CCF" w:rsidP="00394CCF">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School process is followed for identifying and referring pupils who are believed to have a special educational need or disability. Guidance and advice </w:t>
            </w:r>
            <w:proofErr w:type="gramStart"/>
            <w:r w:rsidRPr="00516659">
              <w:rPr>
                <w:rFonts w:ascii="Tahoma" w:hAnsi="Tahoma" w:cs="Tahoma"/>
                <w:sz w:val="20"/>
                <w:szCs w:val="20"/>
              </w:rPr>
              <w:t>is</w:t>
            </w:r>
            <w:proofErr w:type="gramEnd"/>
            <w:r w:rsidRPr="00516659">
              <w:rPr>
                <w:rFonts w:ascii="Tahoma" w:hAnsi="Tahoma" w:cs="Tahoma"/>
                <w:sz w:val="20"/>
                <w:szCs w:val="20"/>
              </w:rPr>
              <w:t xml:space="preserve"> given to teachers who express concerns about specific children.</w:t>
            </w:r>
          </w:p>
          <w:p w14:paraId="077914FD" w14:textId="77777777" w:rsidR="00394CCF" w:rsidRPr="00516659" w:rsidRDefault="00394CCF" w:rsidP="00394CCF">
            <w:pPr>
              <w:spacing w:after="0"/>
              <w:rPr>
                <w:rFonts w:ascii="Tahoma" w:hAnsi="Tahoma" w:cs="Tahoma"/>
                <w:sz w:val="20"/>
                <w:szCs w:val="20"/>
              </w:rPr>
            </w:pPr>
          </w:p>
          <w:p w14:paraId="78B5DE20" w14:textId="7E9D42B2" w:rsidR="00394CCF" w:rsidRPr="00516659" w:rsidRDefault="00394CCF" w:rsidP="00394CCF">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The </w:t>
            </w:r>
            <w:r w:rsidR="009E7136">
              <w:rPr>
                <w:rFonts w:ascii="Tahoma" w:hAnsi="Tahoma" w:cs="Tahoma"/>
                <w:sz w:val="20"/>
                <w:szCs w:val="20"/>
              </w:rPr>
              <w:t>C</w:t>
            </w:r>
            <w:r w:rsidRPr="00516659">
              <w:rPr>
                <w:rFonts w:ascii="Tahoma" w:hAnsi="Tahoma" w:cs="Tahoma"/>
                <w:sz w:val="20"/>
                <w:szCs w:val="20"/>
              </w:rPr>
              <w:t xml:space="preserve">lass </w:t>
            </w:r>
            <w:r w:rsidR="009E7136">
              <w:rPr>
                <w:rFonts w:ascii="Tahoma" w:hAnsi="Tahoma" w:cs="Tahoma"/>
                <w:sz w:val="20"/>
                <w:szCs w:val="20"/>
              </w:rPr>
              <w:t>T</w:t>
            </w:r>
            <w:r w:rsidRPr="00516659">
              <w:rPr>
                <w:rFonts w:ascii="Tahoma" w:hAnsi="Tahoma" w:cs="Tahoma"/>
                <w:sz w:val="20"/>
                <w:szCs w:val="20"/>
              </w:rPr>
              <w:t>eacher informs the parents at the earliest opportunity to alert them to concerns and enlist their active help and participation.</w:t>
            </w:r>
          </w:p>
          <w:p w14:paraId="45DCA8E2" w14:textId="77777777" w:rsidR="00394CCF" w:rsidRPr="00516659" w:rsidRDefault="00394CCF" w:rsidP="00394CCF">
            <w:pPr>
              <w:spacing w:after="0"/>
              <w:rPr>
                <w:rFonts w:ascii="Tahoma" w:hAnsi="Tahoma" w:cs="Tahoma"/>
                <w:sz w:val="20"/>
                <w:szCs w:val="20"/>
              </w:rPr>
            </w:pPr>
          </w:p>
          <w:p w14:paraId="0AA0BF8F" w14:textId="57DA83C6" w:rsidR="00394CCF" w:rsidRPr="00516659" w:rsidRDefault="00394CCF" w:rsidP="00394CCF">
            <w:pPr>
              <w:pStyle w:val="ListParagraph"/>
              <w:numPr>
                <w:ilvl w:val="0"/>
                <w:numId w:val="32"/>
              </w:numPr>
              <w:spacing w:after="0"/>
              <w:rPr>
                <w:rFonts w:ascii="Tahoma" w:hAnsi="Tahoma" w:cs="Tahoma"/>
                <w:sz w:val="20"/>
                <w:szCs w:val="20"/>
              </w:rPr>
            </w:pPr>
            <w:r w:rsidRPr="00516659">
              <w:rPr>
                <w:rFonts w:ascii="Tahoma" w:hAnsi="Tahoma" w:cs="Tahoma"/>
                <w:sz w:val="20"/>
                <w:szCs w:val="20"/>
              </w:rPr>
              <w:t>Teaching Assistants provide support for children who require precision teaching.</w:t>
            </w:r>
          </w:p>
          <w:p w14:paraId="74FE3AD0" w14:textId="77777777" w:rsidR="00394CCF" w:rsidRPr="00516659" w:rsidRDefault="00394CCF" w:rsidP="00394CCF">
            <w:pPr>
              <w:spacing w:after="0"/>
              <w:rPr>
                <w:rFonts w:ascii="Tahoma" w:hAnsi="Tahoma" w:cs="Tahoma"/>
                <w:sz w:val="20"/>
                <w:szCs w:val="20"/>
              </w:rPr>
            </w:pPr>
          </w:p>
          <w:p w14:paraId="6F553910" w14:textId="0BB7E61A" w:rsidR="00394CCF" w:rsidRPr="00516659" w:rsidRDefault="00394CCF" w:rsidP="00394CCF">
            <w:pPr>
              <w:pStyle w:val="ListParagraph"/>
              <w:numPr>
                <w:ilvl w:val="0"/>
                <w:numId w:val="32"/>
              </w:numPr>
              <w:spacing w:after="0"/>
              <w:rPr>
                <w:rFonts w:ascii="Tahoma" w:hAnsi="Tahoma" w:cs="Tahoma"/>
                <w:sz w:val="20"/>
                <w:szCs w:val="20"/>
              </w:rPr>
            </w:pPr>
            <w:r w:rsidRPr="00516659">
              <w:rPr>
                <w:rFonts w:ascii="Tahoma" w:hAnsi="Tahoma" w:cs="Tahoma"/>
                <w:sz w:val="20"/>
                <w:szCs w:val="20"/>
              </w:rPr>
              <w:t>Children are provided with the resources they require in school. These are tailored specifically to their needs. These may include sloped writing tables or ICT as required. Children are encouraged to be independent learners.</w:t>
            </w:r>
          </w:p>
          <w:p w14:paraId="2903280C" w14:textId="77777777" w:rsidR="00394CCF" w:rsidRPr="00516659" w:rsidRDefault="00394CCF" w:rsidP="00394CCF">
            <w:pPr>
              <w:spacing w:after="0"/>
              <w:rPr>
                <w:rFonts w:ascii="Tahoma" w:hAnsi="Tahoma" w:cs="Tahoma"/>
                <w:sz w:val="20"/>
                <w:szCs w:val="20"/>
              </w:rPr>
            </w:pPr>
          </w:p>
          <w:p w14:paraId="16C07BEC" w14:textId="01092D05" w:rsidR="002D3E33" w:rsidRPr="00516659" w:rsidRDefault="002D3E33" w:rsidP="00987109">
            <w:pPr>
              <w:pStyle w:val="ListParagraph"/>
              <w:numPr>
                <w:ilvl w:val="0"/>
                <w:numId w:val="32"/>
              </w:numPr>
              <w:spacing w:after="0"/>
              <w:rPr>
                <w:rFonts w:ascii="Tahoma" w:hAnsi="Tahoma" w:cs="Tahoma"/>
                <w:sz w:val="20"/>
                <w:szCs w:val="20"/>
              </w:rPr>
            </w:pPr>
            <w:r w:rsidRPr="00516659">
              <w:rPr>
                <w:rFonts w:ascii="Tahoma" w:hAnsi="Tahoma" w:cs="Tahoma"/>
                <w:sz w:val="20"/>
                <w:szCs w:val="20"/>
              </w:rPr>
              <w:t>Early identification is vital and outside agencies can help advise on the provision of intervention strategies.</w:t>
            </w:r>
          </w:p>
          <w:p w14:paraId="5810D2A9" w14:textId="77777777" w:rsidR="00394CCF" w:rsidRPr="00516659" w:rsidRDefault="00394CCF" w:rsidP="00394CCF">
            <w:pPr>
              <w:spacing w:after="0"/>
              <w:rPr>
                <w:rFonts w:ascii="Tahoma" w:hAnsi="Tahoma" w:cs="Tahoma"/>
                <w:sz w:val="20"/>
                <w:szCs w:val="20"/>
              </w:rPr>
            </w:pPr>
          </w:p>
          <w:p w14:paraId="5AB148B7" w14:textId="24A5CDC4" w:rsidR="00394CCF" w:rsidRPr="00516659" w:rsidRDefault="00394CCF" w:rsidP="00987109">
            <w:pPr>
              <w:pStyle w:val="ListParagraph"/>
              <w:numPr>
                <w:ilvl w:val="0"/>
                <w:numId w:val="32"/>
              </w:numPr>
              <w:spacing w:after="0"/>
              <w:rPr>
                <w:rFonts w:ascii="Tahoma" w:hAnsi="Tahoma" w:cs="Tahoma"/>
                <w:sz w:val="20"/>
                <w:szCs w:val="20"/>
              </w:rPr>
            </w:pPr>
            <w:r w:rsidRPr="00516659">
              <w:rPr>
                <w:rFonts w:ascii="Tahoma" w:hAnsi="Tahoma" w:cs="Tahoma"/>
                <w:sz w:val="20"/>
                <w:szCs w:val="20"/>
              </w:rPr>
              <w:t>Our provision map indicates a range of interventions, resources and support for children with a variety of academic and non- academic needs from foundation stage through to Year 6.</w:t>
            </w:r>
          </w:p>
          <w:p w14:paraId="07D3AF6C" w14:textId="77777777" w:rsidR="00394CCF" w:rsidRPr="00516659" w:rsidRDefault="00394CCF" w:rsidP="00394CCF">
            <w:pPr>
              <w:spacing w:after="0"/>
              <w:rPr>
                <w:rFonts w:ascii="Tahoma" w:hAnsi="Tahoma" w:cs="Tahoma"/>
                <w:sz w:val="20"/>
                <w:szCs w:val="20"/>
              </w:rPr>
            </w:pPr>
          </w:p>
          <w:p w14:paraId="381B91EC" w14:textId="6E3F6044" w:rsidR="00394CCF" w:rsidRPr="00516659" w:rsidRDefault="00394CCF" w:rsidP="00987109">
            <w:pPr>
              <w:pStyle w:val="ListParagraph"/>
              <w:numPr>
                <w:ilvl w:val="0"/>
                <w:numId w:val="32"/>
              </w:numPr>
              <w:spacing w:after="0"/>
              <w:rPr>
                <w:rFonts w:ascii="Tahoma" w:hAnsi="Tahoma" w:cs="Tahoma"/>
                <w:sz w:val="20"/>
                <w:szCs w:val="20"/>
              </w:rPr>
            </w:pPr>
            <w:r w:rsidRPr="00516659">
              <w:rPr>
                <w:rFonts w:ascii="Tahoma" w:hAnsi="Tahoma" w:cs="Tahoma"/>
                <w:sz w:val="20"/>
                <w:szCs w:val="20"/>
              </w:rPr>
              <w:t>Specialist teachers and outside agencies are employed according to needs identified in school.</w:t>
            </w:r>
          </w:p>
          <w:p w14:paraId="105CFAE1" w14:textId="77777777" w:rsidR="00394CCF" w:rsidRPr="00516659" w:rsidRDefault="00394CCF" w:rsidP="00394CCF">
            <w:pPr>
              <w:spacing w:after="0"/>
              <w:rPr>
                <w:rFonts w:ascii="Tahoma" w:hAnsi="Tahoma" w:cs="Tahoma"/>
                <w:sz w:val="20"/>
                <w:szCs w:val="20"/>
              </w:rPr>
            </w:pPr>
          </w:p>
          <w:p w14:paraId="42411B0B" w14:textId="0BED8D7E" w:rsidR="002D3E33" w:rsidRPr="00516659" w:rsidRDefault="002D3E33" w:rsidP="00987109">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The SENCO works closely with parents and teachers to plan an appropriate </w:t>
            </w:r>
            <w:proofErr w:type="spellStart"/>
            <w:r w:rsidRPr="00516659">
              <w:rPr>
                <w:rFonts w:ascii="Tahoma" w:hAnsi="Tahoma" w:cs="Tahoma"/>
                <w:sz w:val="20"/>
                <w:szCs w:val="20"/>
              </w:rPr>
              <w:t>programme</w:t>
            </w:r>
            <w:proofErr w:type="spellEnd"/>
            <w:r w:rsidRPr="00516659">
              <w:rPr>
                <w:rFonts w:ascii="Tahoma" w:hAnsi="Tahoma" w:cs="Tahoma"/>
                <w:sz w:val="20"/>
                <w:szCs w:val="20"/>
              </w:rPr>
              <w:t xml:space="preserve"> of intervention and support. </w:t>
            </w:r>
          </w:p>
          <w:p w14:paraId="3359CBC7" w14:textId="77777777" w:rsidR="00394CCF" w:rsidRPr="00516659" w:rsidRDefault="00394CCF" w:rsidP="00394CCF">
            <w:pPr>
              <w:spacing w:after="0"/>
              <w:rPr>
                <w:rFonts w:ascii="Tahoma" w:hAnsi="Tahoma" w:cs="Tahoma"/>
                <w:sz w:val="20"/>
                <w:szCs w:val="20"/>
              </w:rPr>
            </w:pPr>
          </w:p>
          <w:p w14:paraId="56BC0E80" w14:textId="0843408A" w:rsidR="00394CCF" w:rsidRPr="00516659" w:rsidRDefault="002D3E33" w:rsidP="004F6B6E">
            <w:pPr>
              <w:pStyle w:val="ListParagraph"/>
              <w:numPr>
                <w:ilvl w:val="0"/>
                <w:numId w:val="32"/>
              </w:numPr>
              <w:spacing w:after="0"/>
              <w:rPr>
                <w:rFonts w:ascii="Tahoma" w:hAnsi="Tahoma" w:cs="Tahoma"/>
                <w:sz w:val="20"/>
                <w:szCs w:val="20"/>
              </w:rPr>
            </w:pPr>
            <w:r w:rsidRPr="00516659">
              <w:rPr>
                <w:rFonts w:ascii="Tahoma" w:hAnsi="Tahoma" w:cs="Tahoma"/>
                <w:sz w:val="20"/>
                <w:szCs w:val="20"/>
              </w:rPr>
              <w:lastRenderedPageBreak/>
              <w:t>Any children that have specific educational needs will be provided with a</w:t>
            </w:r>
            <w:r w:rsidR="00E74A76" w:rsidRPr="00516659">
              <w:rPr>
                <w:rFonts w:ascii="Tahoma" w:hAnsi="Tahoma" w:cs="Tahoma"/>
                <w:sz w:val="20"/>
                <w:szCs w:val="20"/>
              </w:rPr>
              <w:t>n</w:t>
            </w:r>
            <w:r w:rsidRPr="00516659">
              <w:rPr>
                <w:rFonts w:ascii="Tahoma" w:hAnsi="Tahoma" w:cs="Tahoma"/>
                <w:sz w:val="20"/>
                <w:szCs w:val="20"/>
              </w:rPr>
              <w:t xml:space="preserve"> </w:t>
            </w:r>
            <w:r w:rsidR="00D84321" w:rsidRPr="00516659">
              <w:rPr>
                <w:rFonts w:ascii="Tahoma" w:hAnsi="Tahoma" w:cs="Tahoma"/>
                <w:sz w:val="20"/>
                <w:szCs w:val="20"/>
              </w:rPr>
              <w:t xml:space="preserve">Individual Education </w:t>
            </w:r>
            <w:r w:rsidRPr="00516659">
              <w:rPr>
                <w:rFonts w:ascii="Tahoma" w:hAnsi="Tahoma" w:cs="Tahoma"/>
                <w:sz w:val="20"/>
                <w:szCs w:val="20"/>
              </w:rPr>
              <w:t xml:space="preserve">Plan </w:t>
            </w:r>
            <w:r w:rsidR="00E74A76" w:rsidRPr="00516659">
              <w:rPr>
                <w:rFonts w:ascii="Tahoma" w:hAnsi="Tahoma" w:cs="Tahoma"/>
                <w:sz w:val="20"/>
                <w:szCs w:val="20"/>
              </w:rPr>
              <w:t xml:space="preserve">(IEP) </w:t>
            </w:r>
            <w:r w:rsidRPr="00516659">
              <w:rPr>
                <w:rFonts w:ascii="Tahoma" w:hAnsi="Tahoma" w:cs="Tahoma"/>
                <w:sz w:val="20"/>
                <w:szCs w:val="20"/>
              </w:rPr>
              <w:t xml:space="preserve">which is monitored and adapted by the class teacher and teaching assistants. Reviews of all </w:t>
            </w:r>
            <w:r w:rsidR="00E74A76" w:rsidRPr="00516659">
              <w:rPr>
                <w:rFonts w:ascii="Tahoma" w:hAnsi="Tahoma" w:cs="Tahoma"/>
                <w:sz w:val="20"/>
                <w:szCs w:val="20"/>
              </w:rPr>
              <w:t xml:space="preserve">IEPs </w:t>
            </w:r>
            <w:r w:rsidRPr="00516659">
              <w:rPr>
                <w:rFonts w:ascii="Tahoma" w:hAnsi="Tahoma" w:cs="Tahoma"/>
                <w:sz w:val="20"/>
                <w:szCs w:val="20"/>
              </w:rPr>
              <w:t>take place three times a year</w:t>
            </w:r>
            <w:r w:rsidR="00760363" w:rsidRPr="00516659">
              <w:rPr>
                <w:rFonts w:ascii="Tahoma" w:hAnsi="Tahoma" w:cs="Tahoma"/>
                <w:sz w:val="20"/>
                <w:szCs w:val="20"/>
              </w:rPr>
              <w:t xml:space="preserve">. </w:t>
            </w:r>
          </w:p>
          <w:p w14:paraId="42EB9A8D" w14:textId="77777777" w:rsidR="00760363" w:rsidRPr="00516659" w:rsidRDefault="00760363" w:rsidP="00893F6D">
            <w:pPr>
              <w:spacing w:after="0"/>
              <w:rPr>
                <w:rFonts w:ascii="Tahoma" w:hAnsi="Tahoma" w:cs="Tahoma"/>
                <w:sz w:val="20"/>
                <w:szCs w:val="20"/>
              </w:rPr>
            </w:pPr>
          </w:p>
          <w:p w14:paraId="57715F1B" w14:textId="2994552D" w:rsidR="002D3E33" w:rsidRPr="004D0C59" w:rsidRDefault="002D3E33" w:rsidP="00987109">
            <w:pPr>
              <w:pStyle w:val="ListParagraph"/>
              <w:numPr>
                <w:ilvl w:val="0"/>
                <w:numId w:val="32"/>
              </w:numPr>
              <w:spacing w:after="0"/>
              <w:rPr>
                <w:rFonts w:ascii="Tahoma" w:hAnsi="Tahoma" w:cs="Tahoma"/>
                <w:sz w:val="20"/>
                <w:szCs w:val="20"/>
              </w:rPr>
            </w:pPr>
            <w:r w:rsidRPr="004D0C59">
              <w:rPr>
                <w:rFonts w:ascii="Tahoma" w:hAnsi="Tahoma" w:cs="Tahoma"/>
                <w:sz w:val="20"/>
                <w:szCs w:val="20"/>
              </w:rPr>
              <w:t>Children can be screened for dyslexia in school and we use other outside agencies to help diagnose children for other difficulties.</w:t>
            </w:r>
          </w:p>
          <w:p w14:paraId="3A9464BB" w14:textId="77777777" w:rsidR="00394CCF" w:rsidRPr="00516659" w:rsidRDefault="00394CCF" w:rsidP="00394CCF">
            <w:pPr>
              <w:spacing w:after="0"/>
              <w:rPr>
                <w:rFonts w:ascii="Tahoma" w:hAnsi="Tahoma" w:cs="Tahoma"/>
                <w:sz w:val="20"/>
                <w:szCs w:val="20"/>
              </w:rPr>
            </w:pPr>
          </w:p>
          <w:p w14:paraId="30C91ED2" w14:textId="77D1D6FE" w:rsidR="002D3E33" w:rsidRPr="00516659" w:rsidRDefault="002D3E33" w:rsidP="00987109">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All staff have access to training for SEN. </w:t>
            </w:r>
          </w:p>
          <w:p w14:paraId="4831C5A2" w14:textId="77777777" w:rsidR="00394CCF" w:rsidRPr="00516659" w:rsidRDefault="00394CCF" w:rsidP="00394CCF">
            <w:pPr>
              <w:spacing w:after="0"/>
              <w:rPr>
                <w:rFonts w:ascii="Tahoma" w:hAnsi="Tahoma" w:cs="Tahoma"/>
                <w:sz w:val="20"/>
                <w:szCs w:val="20"/>
              </w:rPr>
            </w:pPr>
          </w:p>
          <w:p w14:paraId="290D84E7" w14:textId="422D6AF4" w:rsidR="00245310" w:rsidRPr="00516659" w:rsidRDefault="002D3E33" w:rsidP="00295763">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Children with SEN are reviewed before SATs to see if they need additional support during the test. Any staff that support a child during the tests are made clear of the expectations. </w:t>
            </w:r>
          </w:p>
          <w:p w14:paraId="636CDB52" w14:textId="77777777" w:rsidR="00295763" w:rsidRPr="00516659" w:rsidRDefault="00295763" w:rsidP="00295763">
            <w:pPr>
              <w:spacing w:after="0"/>
              <w:rPr>
                <w:rFonts w:ascii="Tahoma" w:hAnsi="Tahoma" w:cs="Tahoma"/>
                <w:sz w:val="20"/>
                <w:szCs w:val="20"/>
              </w:rPr>
            </w:pPr>
          </w:p>
          <w:p w14:paraId="7281D6F2" w14:textId="4333AB2E" w:rsidR="00245310" w:rsidRPr="00516659" w:rsidRDefault="00245310" w:rsidP="00245310">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Our SENCO is currently undertaking the National Professional Qualification in Special Needs and Disability. </w:t>
            </w:r>
          </w:p>
        </w:tc>
      </w:tr>
    </w:tbl>
    <w:p w14:paraId="399C239C" w14:textId="77777777" w:rsidR="002D3E33" w:rsidRPr="0087196D" w:rsidRDefault="002D3E33" w:rsidP="002D3E33">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560FC56F" w14:textId="77777777" w:rsidTr="00BA2CF0">
        <w:tc>
          <w:tcPr>
            <w:tcW w:w="9242" w:type="dxa"/>
            <w:shd w:val="clear" w:color="auto" w:fill="000000"/>
          </w:tcPr>
          <w:p w14:paraId="506D2B4A" w14:textId="77777777" w:rsidR="002D3E33" w:rsidRPr="0087196D" w:rsidRDefault="002D3E33" w:rsidP="00BA2CF0">
            <w:pPr>
              <w:rPr>
                <w:rFonts w:ascii="Tahoma" w:hAnsi="Tahoma" w:cs="Tahoma"/>
                <w:b/>
                <w:color w:val="FFFFFF"/>
                <w:sz w:val="20"/>
                <w:szCs w:val="20"/>
              </w:rPr>
            </w:pPr>
            <w:r w:rsidRPr="0087196D">
              <w:rPr>
                <w:rFonts w:ascii="Tahoma" w:hAnsi="Tahoma" w:cs="Tahoma"/>
                <w:color w:val="FFFFFF"/>
                <w:sz w:val="20"/>
                <w:szCs w:val="20"/>
              </w:rPr>
              <w:br w:type="page"/>
            </w:r>
            <w:r w:rsidRPr="0087196D">
              <w:rPr>
                <w:rFonts w:ascii="Tahoma" w:hAnsi="Tahoma" w:cs="Tahoma"/>
                <w:color w:val="FFFFFF"/>
                <w:sz w:val="20"/>
                <w:szCs w:val="20"/>
              </w:rPr>
              <w:br w:type="page"/>
            </w:r>
            <w:r w:rsidRPr="0087196D">
              <w:rPr>
                <w:rFonts w:ascii="Tahoma" w:hAnsi="Tahoma" w:cs="Tahoma"/>
                <w:color w:val="FFFFFF"/>
                <w:sz w:val="20"/>
                <w:szCs w:val="20"/>
              </w:rPr>
              <w:br w:type="page"/>
            </w:r>
            <w:r w:rsidRPr="0087196D">
              <w:rPr>
                <w:rFonts w:ascii="Tahoma" w:hAnsi="Tahoma" w:cs="Tahoma"/>
                <w:b/>
                <w:color w:val="FFFFFF"/>
                <w:sz w:val="20"/>
                <w:szCs w:val="20"/>
              </w:rPr>
              <w:t>Reviewing and Evaluating Outcomes</w:t>
            </w:r>
          </w:p>
          <w:p w14:paraId="07229DE3" w14:textId="77777777" w:rsidR="002D3E33" w:rsidRPr="0087196D" w:rsidRDefault="002D3E33" w:rsidP="00BA2CF0">
            <w:pPr>
              <w:rPr>
                <w:rFonts w:ascii="Tahoma" w:hAnsi="Tahoma" w:cs="Tahoma"/>
                <w:color w:val="FFFFFF"/>
                <w:sz w:val="20"/>
                <w:szCs w:val="20"/>
              </w:rPr>
            </w:pPr>
          </w:p>
        </w:tc>
      </w:tr>
      <w:tr w:rsidR="002D3E33" w:rsidRPr="0087196D" w14:paraId="76244497" w14:textId="77777777" w:rsidTr="00BA2CF0">
        <w:tc>
          <w:tcPr>
            <w:tcW w:w="9242" w:type="dxa"/>
          </w:tcPr>
          <w:p w14:paraId="36162777" w14:textId="77777777" w:rsidR="002D3E33" w:rsidRPr="0087196D" w:rsidRDefault="002D3E33" w:rsidP="002D3E33">
            <w:pPr>
              <w:pStyle w:val="ListParagraph"/>
              <w:numPr>
                <w:ilvl w:val="0"/>
                <w:numId w:val="22"/>
              </w:numPr>
              <w:autoSpaceDE w:val="0"/>
              <w:autoSpaceDN w:val="0"/>
              <w:adjustRightInd w:val="0"/>
              <w:spacing w:after="0" w:line="240" w:lineRule="auto"/>
              <w:ind w:left="714" w:hanging="357"/>
              <w:jc w:val="both"/>
              <w:rPr>
                <w:rFonts w:ascii="Tahoma" w:hAnsi="Tahoma" w:cs="Tahoma"/>
                <w:sz w:val="20"/>
                <w:szCs w:val="20"/>
              </w:rPr>
            </w:pPr>
            <w:r w:rsidRPr="0087196D">
              <w:rPr>
                <w:rFonts w:ascii="Tahoma" w:hAnsi="Tahoma" w:cs="Tahoma"/>
                <w:sz w:val="20"/>
                <w:szCs w:val="20"/>
              </w:rPr>
              <w:t>What arrangements are in place for review meetings for children with Statements or Education, Health and Care (EHC) Plans?</w:t>
            </w:r>
          </w:p>
          <w:p w14:paraId="0AF4C88A" w14:textId="77777777" w:rsidR="002D3E33" w:rsidRPr="0087196D" w:rsidRDefault="002D3E33" w:rsidP="002D3E33">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87196D">
              <w:rPr>
                <w:rFonts w:ascii="Tahoma" w:hAnsi="Tahoma" w:cs="Tahoma"/>
                <w:sz w:val="20"/>
                <w:szCs w:val="20"/>
              </w:rPr>
              <w:t>What arrangements are in place for children with other SEN support needs?</w:t>
            </w:r>
          </w:p>
          <w:p w14:paraId="6BBE1479" w14:textId="77777777" w:rsidR="002D3E33" w:rsidRPr="0087196D" w:rsidRDefault="002D3E33" w:rsidP="002D3E33">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87196D">
              <w:rPr>
                <w:rFonts w:ascii="Tahoma" w:hAnsi="Tahoma" w:cs="Tahoma"/>
                <w:sz w:val="20"/>
                <w:szCs w:val="20"/>
              </w:rPr>
              <w:t>How do you assess and evaluate the effectiveness of the provision you make for children and young people with SEN and Disability?</w:t>
            </w:r>
          </w:p>
        </w:tc>
      </w:tr>
      <w:tr w:rsidR="002D3E33" w:rsidRPr="0087196D" w14:paraId="04791230" w14:textId="77777777" w:rsidTr="00BA2CF0">
        <w:trPr>
          <w:trHeight w:val="235"/>
        </w:trPr>
        <w:tc>
          <w:tcPr>
            <w:tcW w:w="9242" w:type="dxa"/>
          </w:tcPr>
          <w:p w14:paraId="68683E94"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023598FF" w14:textId="77777777" w:rsidR="002D3E33" w:rsidRPr="0087196D" w:rsidRDefault="002D3E33" w:rsidP="00BA2CF0">
            <w:pPr>
              <w:spacing w:after="0"/>
              <w:rPr>
                <w:rFonts w:ascii="Tahoma" w:hAnsi="Tahoma" w:cs="Tahoma"/>
                <w:b/>
                <w:sz w:val="20"/>
                <w:szCs w:val="20"/>
              </w:rPr>
            </w:pPr>
          </w:p>
          <w:p w14:paraId="12C84C93" w14:textId="30F939F2" w:rsidR="00C960DB" w:rsidRPr="0087196D" w:rsidRDefault="00C960DB" w:rsidP="00394CCF">
            <w:pPr>
              <w:pStyle w:val="ListParagraph"/>
              <w:numPr>
                <w:ilvl w:val="0"/>
                <w:numId w:val="33"/>
              </w:numPr>
              <w:spacing w:after="0"/>
              <w:rPr>
                <w:rFonts w:ascii="Tahoma" w:hAnsi="Tahoma" w:cs="Tahoma"/>
                <w:sz w:val="20"/>
                <w:szCs w:val="20"/>
              </w:rPr>
            </w:pPr>
            <w:r w:rsidRPr="0087196D">
              <w:rPr>
                <w:rFonts w:ascii="Tahoma" w:hAnsi="Tahoma" w:cs="Tahoma"/>
                <w:sz w:val="20"/>
                <w:szCs w:val="20"/>
              </w:rPr>
              <w:t xml:space="preserve">Regular meetings are held between staff in order to discuss provision and progress. </w:t>
            </w:r>
          </w:p>
          <w:p w14:paraId="6430C6D6" w14:textId="77777777" w:rsidR="00C960DB" w:rsidRPr="0087196D" w:rsidRDefault="00C960DB" w:rsidP="00C960DB">
            <w:pPr>
              <w:pStyle w:val="ListParagraph"/>
              <w:spacing w:after="0"/>
              <w:rPr>
                <w:rFonts w:ascii="Tahoma" w:hAnsi="Tahoma" w:cs="Tahoma"/>
                <w:sz w:val="20"/>
                <w:szCs w:val="20"/>
              </w:rPr>
            </w:pPr>
          </w:p>
          <w:p w14:paraId="7CFE615F" w14:textId="3E48FC59" w:rsidR="00C960DB" w:rsidRPr="0087196D" w:rsidRDefault="00C960DB" w:rsidP="00394CCF">
            <w:pPr>
              <w:pStyle w:val="ListParagraph"/>
              <w:numPr>
                <w:ilvl w:val="0"/>
                <w:numId w:val="33"/>
              </w:numPr>
              <w:spacing w:after="0"/>
              <w:rPr>
                <w:rFonts w:ascii="Tahoma" w:hAnsi="Tahoma" w:cs="Tahoma"/>
                <w:sz w:val="20"/>
                <w:szCs w:val="20"/>
              </w:rPr>
            </w:pPr>
            <w:r w:rsidRPr="0087196D">
              <w:rPr>
                <w:rFonts w:ascii="Tahoma" w:hAnsi="Tahoma" w:cs="Tahoma"/>
                <w:sz w:val="20"/>
                <w:szCs w:val="20"/>
              </w:rPr>
              <w:t xml:space="preserve">Annual Reviews are timetabled with parents. The class teachers, TAs, SENCO and parents attend. </w:t>
            </w:r>
          </w:p>
          <w:p w14:paraId="1105BECC" w14:textId="77777777" w:rsidR="00C960DB" w:rsidRPr="0087196D" w:rsidRDefault="00C960DB" w:rsidP="00C960DB">
            <w:pPr>
              <w:spacing w:after="0"/>
              <w:rPr>
                <w:rFonts w:ascii="Tahoma" w:hAnsi="Tahoma" w:cs="Tahoma"/>
                <w:sz w:val="20"/>
                <w:szCs w:val="20"/>
              </w:rPr>
            </w:pPr>
          </w:p>
          <w:p w14:paraId="56B702D1" w14:textId="159B37AD" w:rsidR="00C960DB" w:rsidRPr="0087196D" w:rsidRDefault="00C960DB" w:rsidP="00394CCF">
            <w:pPr>
              <w:pStyle w:val="ListParagraph"/>
              <w:numPr>
                <w:ilvl w:val="0"/>
                <w:numId w:val="33"/>
              </w:numPr>
              <w:spacing w:after="0"/>
              <w:rPr>
                <w:rFonts w:ascii="Tahoma" w:hAnsi="Tahoma" w:cs="Tahoma"/>
                <w:sz w:val="20"/>
                <w:szCs w:val="20"/>
              </w:rPr>
            </w:pPr>
            <w:r w:rsidRPr="0087196D">
              <w:rPr>
                <w:rFonts w:ascii="Tahoma" w:hAnsi="Tahoma" w:cs="Tahoma"/>
                <w:sz w:val="20"/>
                <w:szCs w:val="20"/>
              </w:rPr>
              <w:t xml:space="preserve">If a pupil is transitioning from KS2 to KS3, the SENCO from the </w:t>
            </w:r>
            <w:r w:rsidR="000B709B">
              <w:rPr>
                <w:rFonts w:ascii="Tahoma" w:hAnsi="Tahoma" w:cs="Tahoma"/>
                <w:sz w:val="20"/>
                <w:szCs w:val="20"/>
              </w:rPr>
              <w:t xml:space="preserve">high school </w:t>
            </w:r>
            <w:r w:rsidRPr="0087196D">
              <w:rPr>
                <w:rFonts w:ascii="Tahoma" w:hAnsi="Tahoma" w:cs="Tahoma"/>
                <w:sz w:val="20"/>
                <w:szCs w:val="20"/>
              </w:rPr>
              <w:t>will be invited to attend.</w:t>
            </w:r>
          </w:p>
          <w:p w14:paraId="2BDE1B9F" w14:textId="77777777" w:rsidR="00C960DB" w:rsidRPr="0087196D" w:rsidRDefault="00C960DB" w:rsidP="00C960DB">
            <w:pPr>
              <w:pStyle w:val="ListParagraph"/>
              <w:spacing w:after="0"/>
              <w:rPr>
                <w:rFonts w:ascii="Tahoma" w:hAnsi="Tahoma" w:cs="Tahoma"/>
                <w:sz w:val="20"/>
                <w:szCs w:val="20"/>
              </w:rPr>
            </w:pPr>
          </w:p>
          <w:p w14:paraId="29CF3D71" w14:textId="77777777" w:rsidR="00C960DB" w:rsidRPr="0087196D" w:rsidRDefault="002D3E33" w:rsidP="00394CCF">
            <w:pPr>
              <w:pStyle w:val="ListParagraph"/>
              <w:numPr>
                <w:ilvl w:val="0"/>
                <w:numId w:val="33"/>
              </w:numPr>
              <w:spacing w:after="0"/>
              <w:rPr>
                <w:rFonts w:ascii="Tahoma" w:hAnsi="Tahoma" w:cs="Tahoma"/>
                <w:sz w:val="20"/>
                <w:szCs w:val="20"/>
              </w:rPr>
            </w:pPr>
            <w:r w:rsidRPr="0087196D">
              <w:rPr>
                <w:rFonts w:ascii="Tahoma" w:hAnsi="Tahoma" w:cs="Tahoma"/>
                <w:sz w:val="20"/>
                <w:szCs w:val="20"/>
              </w:rPr>
              <w:t>Parents contribute and take part in Annual Reviews and receive copies of all relevant paperwork concerning their child. Pupils are also asked to make a contribution to the review</w:t>
            </w:r>
            <w:r w:rsidR="00C960DB" w:rsidRPr="0087196D">
              <w:rPr>
                <w:rFonts w:ascii="Tahoma" w:hAnsi="Tahoma" w:cs="Tahoma"/>
                <w:sz w:val="20"/>
                <w:szCs w:val="20"/>
              </w:rPr>
              <w:t>.</w:t>
            </w:r>
          </w:p>
          <w:p w14:paraId="64B93A2A" w14:textId="264B1772" w:rsidR="00C960DB" w:rsidRPr="0087196D" w:rsidRDefault="00C960DB" w:rsidP="00C960DB">
            <w:pPr>
              <w:spacing w:after="0"/>
              <w:rPr>
                <w:rFonts w:ascii="Tahoma" w:hAnsi="Tahoma" w:cs="Tahoma"/>
                <w:sz w:val="20"/>
                <w:szCs w:val="20"/>
              </w:rPr>
            </w:pPr>
            <w:r w:rsidRPr="0087196D">
              <w:rPr>
                <w:rFonts w:ascii="Tahoma" w:hAnsi="Tahoma" w:cs="Tahoma"/>
                <w:sz w:val="20"/>
                <w:szCs w:val="20"/>
              </w:rPr>
              <w:t xml:space="preserve"> </w:t>
            </w:r>
          </w:p>
          <w:p w14:paraId="715B68C8" w14:textId="0462DAE1" w:rsidR="00C960DB" w:rsidRPr="0087196D" w:rsidRDefault="00C960DB" w:rsidP="00C960DB">
            <w:pPr>
              <w:pStyle w:val="ListParagraph"/>
              <w:numPr>
                <w:ilvl w:val="0"/>
                <w:numId w:val="33"/>
              </w:numPr>
              <w:spacing w:after="0"/>
              <w:rPr>
                <w:rFonts w:ascii="Tahoma" w:hAnsi="Tahoma" w:cs="Tahoma"/>
                <w:sz w:val="20"/>
                <w:szCs w:val="20"/>
              </w:rPr>
            </w:pPr>
            <w:r w:rsidRPr="0087196D">
              <w:rPr>
                <w:rFonts w:ascii="Tahoma" w:hAnsi="Tahoma" w:cs="Tahoma"/>
                <w:sz w:val="20"/>
                <w:szCs w:val="20"/>
              </w:rPr>
              <w:t>T</w:t>
            </w:r>
            <w:r w:rsidR="002D3E33" w:rsidRPr="0087196D">
              <w:rPr>
                <w:rFonts w:ascii="Tahoma" w:hAnsi="Tahoma" w:cs="Tahoma"/>
                <w:sz w:val="20"/>
                <w:szCs w:val="20"/>
              </w:rPr>
              <w:t xml:space="preserve">he school operates an </w:t>
            </w:r>
            <w:r w:rsidR="00A03C24">
              <w:rPr>
                <w:rFonts w:ascii="Tahoma" w:hAnsi="Tahoma" w:cs="Tahoma"/>
                <w:sz w:val="20"/>
                <w:szCs w:val="20"/>
              </w:rPr>
              <w:t>o</w:t>
            </w:r>
            <w:r w:rsidR="00394CCF" w:rsidRPr="0087196D">
              <w:rPr>
                <w:rFonts w:ascii="Tahoma" w:hAnsi="Tahoma" w:cs="Tahoma"/>
                <w:sz w:val="20"/>
                <w:szCs w:val="20"/>
              </w:rPr>
              <w:t>pen-</w:t>
            </w:r>
            <w:r w:rsidR="00A03C24">
              <w:rPr>
                <w:rFonts w:ascii="Tahoma" w:hAnsi="Tahoma" w:cs="Tahoma"/>
                <w:sz w:val="20"/>
                <w:szCs w:val="20"/>
              </w:rPr>
              <w:t>d</w:t>
            </w:r>
            <w:r w:rsidR="00394CCF" w:rsidRPr="0087196D">
              <w:rPr>
                <w:rFonts w:ascii="Tahoma" w:hAnsi="Tahoma" w:cs="Tahoma"/>
                <w:sz w:val="20"/>
                <w:szCs w:val="20"/>
              </w:rPr>
              <w:t>oor</w:t>
            </w:r>
            <w:r w:rsidR="002D3E33" w:rsidRPr="0087196D">
              <w:rPr>
                <w:rFonts w:ascii="Tahoma" w:hAnsi="Tahoma" w:cs="Tahoma"/>
                <w:sz w:val="20"/>
                <w:szCs w:val="20"/>
              </w:rPr>
              <w:t xml:space="preserve"> policy with regards to any concerns a parent may have.</w:t>
            </w:r>
          </w:p>
          <w:p w14:paraId="42E009F5" w14:textId="77777777" w:rsidR="002D3E33" w:rsidRPr="0087196D" w:rsidRDefault="002D3E33" w:rsidP="00BA2CF0">
            <w:pPr>
              <w:spacing w:after="0"/>
              <w:rPr>
                <w:rFonts w:ascii="Tahoma" w:hAnsi="Tahoma" w:cs="Tahoma"/>
                <w:sz w:val="20"/>
                <w:szCs w:val="20"/>
              </w:rPr>
            </w:pPr>
          </w:p>
          <w:p w14:paraId="7EA03FE0" w14:textId="744DD4A0" w:rsidR="00394CCF" w:rsidRPr="0087196D" w:rsidRDefault="00C960DB" w:rsidP="00C960DB">
            <w:pPr>
              <w:pStyle w:val="ListParagraph"/>
              <w:numPr>
                <w:ilvl w:val="0"/>
                <w:numId w:val="33"/>
              </w:numPr>
              <w:spacing w:after="0"/>
              <w:rPr>
                <w:rFonts w:ascii="Tahoma" w:hAnsi="Tahoma" w:cs="Tahoma"/>
                <w:sz w:val="20"/>
                <w:szCs w:val="20"/>
              </w:rPr>
            </w:pPr>
            <w:r w:rsidRPr="0087196D">
              <w:rPr>
                <w:rFonts w:ascii="Tahoma" w:hAnsi="Tahoma" w:cs="Tahoma"/>
                <w:sz w:val="20"/>
                <w:szCs w:val="20"/>
              </w:rPr>
              <w:t>All staff monitor pupil’s individual progress termly and the SENCO uses termly assessment data to track and measure the progress made by children on the Special Educational Needs register. This progress i</w:t>
            </w:r>
            <w:r w:rsidR="0041352F">
              <w:rPr>
                <w:rFonts w:ascii="Tahoma" w:hAnsi="Tahoma" w:cs="Tahoma"/>
                <w:sz w:val="20"/>
                <w:szCs w:val="20"/>
              </w:rPr>
              <w:t>s</w:t>
            </w:r>
            <w:r w:rsidRPr="0087196D">
              <w:rPr>
                <w:rFonts w:ascii="Tahoma" w:hAnsi="Tahoma" w:cs="Tahoma"/>
                <w:sz w:val="20"/>
                <w:szCs w:val="20"/>
              </w:rPr>
              <w:t xml:space="preserve"> then shared with staff and reported to the Head teacher, Governors and School Advisor. </w:t>
            </w:r>
          </w:p>
          <w:p w14:paraId="376DC56B" w14:textId="77777777" w:rsidR="00C960DB" w:rsidRPr="0087196D" w:rsidRDefault="00C960DB" w:rsidP="00C960DB">
            <w:pPr>
              <w:spacing w:after="0"/>
              <w:rPr>
                <w:rFonts w:ascii="Tahoma" w:hAnsi="Tahoma" w:cs="Tahoma"/>
                <w:sz w:val="20"/>
                <w:szCs w:val="20"/>
              </w:rPr>
            </w:pPr>
          </w:p>
          <w:p w14:paraId="75D89F9F" w14:textId="4368CF9F" w:rsidR="002D3E33" w:rsidRPr="0087196D" w:rsidRDefault="00394CCF" w:rsidP="00BA2CF0">
            <w:pPr>
              <w:pStyle w:val="ListParagraph"/>
              <w:numPr>
                <w:ilvl w:val="0"/>
                <w:numId w:val="33"/>
              </w:numPr>
              <w:spacing w:after="0"/>
              <w:rPr>
                <w:rFonts w:ascii="Tahoma" w:hAnsi="Tahoma" w:cs="Tahoma"/>
                <w:sz w:val="20"/>
                <w:szCs w:val="20"/>
              </w:rPr>
            </w:pPr>
            <w:r w:rsidRPr="0087196D">
              <w:rPr>
                <w:rFonts w:ascii="Tahoma" w:hAnsi="Tahoma" w:cs="Tahoma"/>
                <w:sz w:val="20"/>
                <w:szCs w:val="20"/>
              </w:rPr>
              <w:t xml:space="preserve">Interventions and class support are reviewed regularly throughout the year. </w:t>
            </w:r>
          </w:p>
          <w:p w14:paraId="127097B7" w14:textId="77777777" w:rsidR="002D3E33" w:rsidRPr="0087196D" w:rsidRDefault="002D3E33" w:rsidP="00BA2CF0">
            <w:pPr>
              <w:spacing w:after="0"/>
              <w:rPr>
                <w:rFonts w:ascii="Tahoma" w:hAnsi="Tahoma" w:cs="Tahoma"/>
                <w:sz w:val="20"/>
                <w:szCs w:val="20"/>
              </w:rPr>
            </w:pPr>
          </w:p>
        </w:tc>
      </w:tr>
    </w:tbl>
    <w:p w14:paraId="33BB7296"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4BF6901B" w14:textId="77777777" w:rsidTr="00BA2CF0">
        <w:tc>
          <w:tcPr>
            <w:tcW w:w="9242" w:type="dxa"/>
            <w:shd w:val="clear" w:color="auto" w:fill="000000"/>
          </w:tcPr>
          <w:p w14:paraId="3927B258" w14:textId="77777777" w:rsidR="002D3E33" w:rsidRPr="0087196D" w:rsidRDefault="002D3E33" w:rsidP="00BA2CF0">
            <w:pPr>
              <w:rPr>
                <w:rFonts w:ascii="Tahoma" w:hAnsi="Tahoma" w:cs="Tahoma"/>
                <w:b/>
                <w:color w:val="FFFFFF"/>
                <w:sz w:val="20"/>
                <w:szCs w:val="20"/>
              </w:rPr>
            </w:pPr>
            <w:r w:rsidRPr="0087196D">
              <w:rPr>
                <w:rFonts w:ascii="Tahoma" w:hAnsi="Tahoma" w:cs="Tahoma"/>
                <w:b/>
                <w:color w:val="FFFFFF"/>
                <w:sz w:val="20"/>
                <w:szCs w:val="20"/>
              </w:rPr>
              <w:t>Keeping Children Safe</w:t>
            </w:r>
          </w:p>
          <w:p w14:paraId="42F1A93E" w14:textId="77777777" w:rsidR="002D3E33" w:rsidRPr="0087196D" w:rsidRDefault="002D3E33" w:rsidP="00BA2CF0">
            <w:pPr>
              <w:rPr>
                <w:rFonts w:ascii="Tahoma" w:hAnsi="Tahoma" w:cs="Tahoma"/>
                <w:color w:val="FFFFFF"/>
                <w:sz w:val="20"/>
                <w:szCs w:val="20"/>
              </w:rPr>
            </w:pPr>
          </w:p>
        </w:tc>
      </w:tr>
      <w:tr w:rsidR="002D3E33" w:rsidRPr="0087196D" w14:paraId="208FF01E" w14:textId="77777777" w:rsidTr="00BA2CF0">
        <w:tc>
          <w:tcPr>
            <w:tcW w:w="9242" w:type="dxa"/>
          </w:tcPr>
          <w:p w14:paraId="4D033AD1" w14:textId="77777777" w:rsidR="002D3E33" w:rsidRPr="0087196D" w:rsidRDefault="002D3E33" w:rsidP="002D3E33">
            <w:pPr>
              <w:numPr>
                <w:ilvl w:val="0"/>
                <w:numId w:val="25"/>
              </w:numPr>
              <w:spacing w:after="0" w:line="240" w:lineRule="auto"/>
              <w:ind w:left="714" w:hanging="357"/>
              <w:rPr>
                <w:rFonts w:ascii="Tahoma" w:hAnsi="Tahoma" w:cs="Tahoma"/>
                <w:sz w:val="20"/>
                <w:szCs w:val="20"/>
              </w:rPr>
            </w:pPr>
            <w:r w:rsidRPr="0087196D">
              <w:rPr>
                <w:rFonts w:ascii="Tahoma" w:hAnsi="Tahoma" w:cs="Tahoma"/>
                <w:sz w:val="20"/>
                <w:szCs w:val="20"/>
              </w:rPr>
              <w:t>How and when will risk assessments be done?  Who will carry out risk assessments?</w:t>
            </w:r>
          </w:p>
          <w:p w14:paraId="0FF44A0E" w14:textId="77777777" w:rsidR="002D3E33" w:rsidRPr="0087196D" w:rsidRDefault="002D3E33" w:rsidP="002D3E33">
            <w:pPr>
              <w:numPr>
                <w:ilvl w:val="0"/>
                <w:numId w:val="25"/>
              </w:numPr>
              <w:spacing w:after="0" w:line="240" w:lineRule="auto"/>
              <w:rPr>
                <w:rFonts w:ascii="Tahoma" w:hAnsi="Tahoma" w:cs="Tahoma"/>
                <w:sz w:val="20"/>
                <w:szCs w:val="20"/>
              </w:rPr>
            </w:pPr>
            <w:r w:rsidRPr="0087196D">
              <w:rPr>
                <w:rFonts w:ascii="Tahoma" w:hAnsi="Tahoma" w:cs="Tahoma"/>
                <w:sz w:val="20"/>
                <w:szCs w:val="20"/>
              </w:rPr>
              <w:t xml:space="preserve">What handover arrangements will be made at the start and end of the school day? </w:t>
            </w:r>
          </w:p>
          <w:p w14:paraId="29C9C4AB" w14:textId="77777777" w:rsidR="002D3E33" w:rsidRPr="0087196D" w:rsidRDefault="002D3E33" w:rsidP="002D3E33">
            <w:pPr>
              <w:numPr>
                <w:ilvl w:val="0"/>
                <w:numId w:val="25"/>
              </w:numPr>
              <w:spacing w:after="0" w:line="240" w:lineRule="auto"/>
              <w:rPr>
                <w:rFonts w:ascii="Tahoma" w:hAnsi="Tahoma" w:cs="Tahoma"/>
                <w:sz w:val="20"/>
                <w:szCs w:val="20"/>
              </w:rPr>
            </w:pPr>
            <w:r w:rsidRPr="0087196D">
              <w:rPr>
                <w:rFonts w:ascii="Tahoma" w:hAnsi="Tahoma" w:cs="Tahoma"/>
                <w:sz w:val="20"/>
                <w:szCs w:val="20"/>
              </w:rPr>
              <w:lastRenderedPageBreak/>
              <w:t>Do you have parking areas for pick up and drop offs?</w:t>
            </w:r>
          </w:p>
          <w:p w14:paraId="3C8A95D5" w14:textId="77777777" w:rsidR="002D3E33" w:rsidRPr="0087196D" w:rsidRDefault="002D3E33" w:rsidP="002D3E33">
            <w:pPr>
              <w:numPr>
                <w:ilvl w:val="0"/>
                <w:numId w:val="25"/>
              </w:numPr>
              <w:spacing w:after="0" w:line="240" w:lineRule="auto"/>
              <w:rPr>
                <w:rFonts w:ascii="Tahoma" w:hAnsi="Tahoma" w:cs="Tahoma"/>
                <w:sz w:val="20"/>
                <w:szCs w:val="20"/>
              </w:rPr>
            </w:pPr>
            <w:r w:rsidRPr="0087196D">
              <w:rPr>
                <w:rFonts w:ascii="Tahoma" w:hAnsi="Tahoma" w:cs="Tahoma"/>
                <w:sz w:val="20"/>
                <w:szCs w:val="20"/>
              </w:rPr>
              <w:t xml:space="preserve">What arrangements will be made to supervise a child during breaks and lunchtimes? </w:t>
            </w:r>
          </w:p>
          <w:p w14:paraId="2BA2F1AF" w14:textId="77777777" w:rsidR="002D3E33" w:rsidRPr="0087196D" w:rsidRDefault="002D3E33" w:rsidP="002D3E33">
            <w:pPr>
              <w:numPr>
                <w:ilvl w:val="0"/>
                <w:numId w:val="25"/>
              </w:numPr>
              <w:spacing w:after="0" w:line="240" w:lineRule="auto"/>
              <w:rPr>
                <w:rFonts w:ascii="Tahoma" w:hAnsi="Tahoma" w:cs="Tahoma"/>
                <w:sz w:val="20"/>
                <w:szCs w:val="20"/>
              </w:rPr>
            </w:pPr>
            <w:r w:rsidRPr="0087196D">
              <w:rPr>
                <w:rFonts w:ascii="Tahoma" w:hAnsi="Tahoma" w:cs="Tahoma"/>
                <w:sz w:val="20"/>
                <w:szCs w:val="20"/>
              </w:rPr>
              <w:t>How do you ensure a child stays safe outside the classroom? (</w:t>
            </w:r>
            <w:proofErr w:type="gramStart"/>
            <w:r w:rsidRPr="0087196D">
              <w:rPr>
                <w:rFonts w:ascii="Tahoma" w:hAnsi="Tahoma" w:cs="Tahoma"/>
                <w:sz w:val="20"/>
                <w:szCs w:val="20"/>
              </w:rPr>
              <w:t>e.g.</w:t>
            </w:r>
            <w:proofErr w:type="gramEnd"/>
            <w:r w:rsidRPr="0087196D">
              <w:rPr>
                <w:rFonts w:ascii="Tahoma" w:hAnsi="Tahoma" w:cs="Tahoma"/>
                <w:sz w:val="20"/>
                <w:szCs w:val="20"/>
              </w:rPr>
              <w:t xml:space="preserve"> during PE lessons, school trips)</w:t>
            </w:r>
          </w:p>
          <w:p w14:paraId="251E903B" w14:textId="77777777" w:rsidR="002D3E33" w:rsidRPr="0087196D" w:rsidRDefault="002D3E33" w:rsidP="002D3E33">
            <w:pPr>
              <w:numPr>
                <w:ilvl w:val="0"/>
                <w:numId w:val="25"/>
              </w:numPr>
              <w:spacing w:after="0" w:line="240" w:lineRule="auto"/>
              <w:ind w:left="714" w:hanging="357"/>
              <w:rPr>
                <w:rFonts w:ascii="Tahoma" w:hAnsi="Tahoma" w:cs="Tahoma"/>
                <w:sz w:val="20"/>
                <w:szCs w:val="20"/>
              </w:rPr>
            </w:pPr>
            <w:r w:rsidRPr="0087196D">
              <w:rPr>
                <w:rFonts w:ascii="Tahoma" w:hAnsi="Tahoma" w:cs="Tahoma"/>
                <w:sz w:val="20"/>
                <w:szCs w:val="20"/>
              </w:rPr>
              <w:t>Where can parents find details of policies on anti-bullying?</w:t>
            </w:r>
          </w:p>
        </w:tc>
      </w:tr>
      <w:tr w:rsidR="002D3E33" w:rsidRPr="0087196D" w14:paraId="18C7D6D1" w14:textId="77777777" w:rsidTr="00BA2CF0">
        <w:trPr>
          <w:trHeight w:val="77"/>
        </w:trPr>
        <w:tc>
          <w:tcPr>
            <w:tcW w:w="9242" w:type="dxa"/>
          </w:tcPr>
          <w:p w14:paraId="4CFB69B7"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lastRenderedPageBreak/>
              <w:t>What the school provides</w:t>
            </w:r>
          </w:p>
          <w:p w14:paraId="641381DF" w14:textId="77777777" w:rsidR="002D3E33" w:rsidRPr="0087196D" w:rsidRDefault="002D3E33" w:rsidP="00BA2CF0">
            <w:pPr>
              <w:spacing w:after="0"/>
              <w:rPr>
                <w:rFonts w:ascii="Tahoma" w:hAnsi="Tahoma" w:cs="Tahoma"/>
                <w:b/>
                <w:sz w:val="20"/>
                <w:szCs w:val="20"/>
              </w:rPr>
            </w:pPr>
          </w:p>
          <w:p w14:paraId="5B6A3388" w14:textId="53CC3317" w:rsidR="002D3E33" w:rsidRPr="0087196D" w:rsidRDefault="002D3E33"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 xml:space="preserve">Risk assessments are regularly reviewed and the nominated Governor for Health and Safety does a workplace inspection every term. </w:t>
            </w:r>
          </w:p>
          <w:p w14:paraId="5BD0D01F" w14:textId="77777777" w:rsidR="00512917" w:rsidRPr="0087196D" w:rsidRDefault="00512917" w:rsidP="00512917">
            <w:pPr>
              <w:spacing w:after="0"/>
              <w:ind w:left="360"/>
              <w:rPr>
                <w:rFonts w:ascii="Tahoma" w:hAnsi="Tahoma" w:cs="Tahoma"/>
                <w:sz w:val="20"/>
                <w:szCs w:val="20"/>
              </w:rPr>
            </w:pPr>
          </w:p>
          <w:p w14:paraId="1BB77F86" w14:textId="1447A938" w:rsidR="00512917" w:rsidRPr="0087196D" w:rsidRDefault="00512917"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Risk assessments are carried out for all off site visits. Where relevant, pupils may have reduced adult to pupil ratio.</w:t>
            </w:r>
          </w:p>
          <w:p w14:paraId="1C339553" w14:textId="77777777" w:rsidR="00512917" w:rsidRPr="0087196D" w:rsidRDefault="00512917" w:rsidP="00512917">
            <w:pPr>
              <w:spacing w:after="0"/>
              <w:rPr>
                <w:rFonts w:ascii="Tahoma" w:hAnsi="Tahoma" w:cs="Tahoma"/>
                <w:sz w:val="20"/>
                <w:szCs w:val="20"/>
              </w:rPr>
            </w:pPr>
          </w:p>
          <w:p w14:paraId="31218DBD" w14:textId="24725BDC" w:rsidR="00512917" w:rsidRPr="0087196D" w:rsidRDefault="00512917"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 xml:space="preserve"> All areas of the school form part of our Health and Safety policy</w:t>
            </w:r>
          </w:p>
          <w:p w14:paraId="1447DB59" w14:textId="77777777" w:rsidR="002D3E33" w:rsidRPr="0087196D" w:rsidRDefault="002D3E33" w:rsidP="00BA2CF0">
            <w:pPr>
              <w:spacing w:after="0"/>
              <w:rPr>
                <w:rFonts w:ascii="Tahoma" w:hAnsi="Tahoma" w:cs="Tahoma"/>
                <w:sz w:val="20"/>
                <w:szCs w:val="20"/>
              </w:rPr>
            </w:pPr>
          </w:p>
          <w:p w14:paraId="27588F75" w14:textId="77777777" w:rsidR="00512917" w:rsidRPr="0087196D" w:rsidRDefault="002D3E33"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 xml:space="preserve">Our Drop and Go system </w:t>
            </w:r>
            <w:proofErr w:type="gramStart"/>
            <w:r w:rsidRPr="0087196D">
              <w:rPr>
                <w:rFonts w:ascii="Tahoma" w:hAnsi="Tahoma" w:cs="Tahoma"/>
                <w:sz w:val="20"/>
                <w:szCs w:val="20"/>
              </w:rPr>
              <w:t>operates</w:t>
            </w:r>
            <w:proofErr w:type="gramEnd"/>
            <w:r w:rsidRPr="0087196D">
              <w:rPr>
                <w:rFonts w:ascii="Tahoma" w:hAnsi="Tahoma" w:cs="Tahoma"/>
                <w:sz w:val="20"/>
                <w:szCs w:val="20"/>
              </w:rPr>
              <w:t xml:space="preserve"> in the morning as children can enter the building from 8.40am. Staff are on duty at the gate and the Infant entrance. The gates are then locked at 8.50am and any children that are late will come into school through the front entrance/office and signed in by the parent/guardian dropping the child off. </w:t>
            </w:r>
          </w:p>
          <w:p w14:paraId="0B84344E" w14:textId="77777777" w:rsidR="00512917" w:rsidRPr="0087196D" w:rsidRDefault="00512917" w:rsidP="00512917">
            <w:pPr>
              <w:pStyle w:val="ListParagraph"/>
              <w:rPr>
                <w:rFonts w:ascii="Tahoma" w:hAnsi="Tahoma" w:cs="Tahoma"/>
                <w:sz w:val="20"/>
                <w:szCs w:val="20"/>
              </w:rPr>
            </w:pPr>
          </w:p>
          <w:p w14:paraId="23B6B13D" w14:textId="42C7A616" w:rsidR="002D3E33" w:rsidRPr="0087196D" w:rsidRDefault="002D3E33"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At the end of the day the children line up on the playground and are dismissed to their parents/guardians.</w:t>
            </w:r>
            <w:r w:rsidR="00512917" w:rsidRPr="0087196D">
              <w:rPr>
                <w:rFonts w:ascii="Tahoma" w:hAnsi="Tahoma" w:cs="Tahoma"/>
                <w:sz w:val="20"/>
                <w:szCs w:val="20"/>
              </w:rPr>
              <w:t xml:space="preserve"> </w:t>
            </w:r>
            <w:r w:rsidRPr="0087196D">
              <w:rPr>
                <w:rFonts w:ascii="Tahoma" w:hAnsi="Tahoma" w:cs="Tahoma"/>
                <w:sz w:val="20"/>
                <w:szCs w:val="20"/>
              </w:rPr>
              <w:t xml:space="preserve">We have an End of Day Safeguarding form which includes the names of the adults who have permission to pick the child up. </w:t>
            </w:r>
          </w:p>
          <w:p w14:paraId="32BA24B6" w14:textId="77777777" w:rsidR="002D3E33" w:rsidRPr="0087196D" w:rsidRDefault="002D3E33" w:rsidP="00BA2CF0">
            <w:pPr>
              <w:spacing w:after="0"/>
              <w:rPr>
                <w:rFonts w:ascii="Tahoma" w:hAnsi="Tahoma" w:cs="Tahoma"/>
                <w:sz w:val="20"/>
                <w:szCs w:val="20"/>
              </w:rPr>
            </w:pPr>
          </w:p>
          <w:p w14:paraId="2A1F32C2" w14:textId="77777777" w:rsidR="002D3E33" w:rsidRPr="0087196D" w:rsidRDefault="002D3E33"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 xml:space="preserve">All children are supervised during break and lunchtime. 4 members of staff supervise the children at break time and welfare staff supervise at lunchtime. All staff including welfare and office staff are first aid trained. </w:t>
            </w:r>
          </w:p>
          <w:p w14:paraId="09EB11C0" w14:textId="77777777" w:rsidR="002D3E33" w:rsidRPr="0087196D" w:rsidRDefault="002D3E33" w:rsidP="00BA2CF0">
            <w:pPr>
              <w:spacing w:after="0"/>
              <w:rPr>
                <w:rFonts w:ascii="Tahoma" w:hAnsi="Tahoma" w:cs="Tahoma"/>
                <w:sz w:val="20"/>
                <w:szCs w:val="20"/>
              </w:rPr>
            </w:pPr>
          </w:p>
          <w:p w14:paraId="1A149AFD" w14:textId="6FA426DF" w:rsidR="002D3E33" w:rsidRPr="0087196D" w:rsidRDefault="002D3E33"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 xml:space="preserve">Parents can access the anti-bullying policy on the website. </w:t>
            </w:r>
          </w:p>
          <w:p w14:paraId="238AA425" w14:textId="77777777" w:rsidR="002D3E33" w:rsidRPr="0087196D" w:rsidRDefault="002D3E33" w:rsidP="00BA2CF0">
            <w:pPr>
              <w:spacing w:after="0"/>
              <w:rPr>
                <w:rFonts w:ascii="Tahoma" w:hAnsi="Tahoma" w:cs="Tahoma"/>
                <w:sz w:val="20"/>
                <w:szCs w:val="20"/>
              </w:rPr>
            </w:pPr>
          </w:p>
        </w:tc>
      </w:tr>
    </w:tbl>
    <w:p w14:paraId="4588CC51" w14:textId="77777777" w:rsidR="002D3E33" w:rsidRPr="0087196D" w:rsidRDefault="002D3E33" w:rsidP="002D3E33">
      <w:pPr>
        <w:spacing w:after="0"/>
        <w:rPr>
          <w:rFonts w:ascii="Tahoma" w:hAnsi="Tahoma" w:cs="Tahoma"/>
          <w:sz w:val="20"/>
          <w:szCs w:val="20"/>
        </w:rPr>
      </w:pPr>
    </w:p>
    <w:p w14:paraId="2C1328B4"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48BE63C6" w14:textId="77777777" w:rsidTr="00BA2CF0">
        <w:tc>
          <w:tcPr>
            <w:tcW w:w="9242" w:type="dxa"/>
            <w:shd w:val="clear" w:color="auto" w:fill="000000"/>
          </w:tcPr>
          <w:p w14:paraId="760D3CBB" w14:textId="77777777" w:rsidR="002D3E33" w:rsidRPr="0087196D" w:rsidRDefault="002D3E33" w:rsidP="00BA2CF0">
            <w:pPr>
              <w:rPr>
                <w:rFonts w:ascii="Tahoma" w:hAnsi="Tahoma" w:cs="Tahoma"/>
                <w:b/>
                <w:color w:val="FFFFFF"/>
                <w:sz w:val="20"/>
                <w:szCs w:val="20"/>
              </w:rPr>
            </w:pPr>
            <w:r w:rsidRPr="0087196D">
              <w:rPr>
                <w:rFonts w:ascii="Tahoma" w:hAnsi="Tahoma" w:cs="Tahoma"/>
                <w:color w:val="FFFFFF"/>
                <w:sz w:val="20"/>
                <w:szCs w:val="20"/>
              </w:rPr>
              <w:br w:type="page"/>
            </w:r>
            <w:r w:rsidRPr="0087196D">
              <w:rPr>
                <w:rFonts w:ascii="Tahoma" w:hAnsi="Tahoma" w:cs="Tahoma"/>
                <w:b/>
                <w:color w:val="FFFFFF"/>
                <w:sz w:val="20"/>
                <w:szCs w:val="20"/>
              </w:rPr>
              <w:t>Health (including Emotional Health and Wellbeing)</w:t>
            </w:r>
          </w:p>
          <w:p w14:paraId="74DFCCBD" w14:textId="77777777" w:rsidR="002D3E33" w:rsidRPr="0087196D" w:rsidRDefault="002D3E33" w:rsidP="00BA2CF0">
            <w:pPr>
              <w:rPr>
                <w:rFonts w:ascii="Tahoma" w:hAnsi="Tahoma" w:cs="Tahoma"/>
                <w:color w:val="FFFFFF"/>
                <w:sz w:val="20"/>
                <w:szCs w:val="20"/>
              </w:rPr>
            </w:pPr>
          </w:p>
        </w:tc>
      </w:tr>
      <w:tr w:rsidR="002D3E33" w:rsidRPr="0087196D" w14:paraId="55B797E0" w14:textId="77777777" w:rsidTr="00BA2CF0">
        <w:tc>
          <w:tcPr>
            <w:tcW w:w="9242" w:type="dxa"/>
          </w:tcPr>
          <w:p w14:paraId="4B06792C" w14:textId="77777777" w:rsidR="002D3E33" w:rsidRPr="0087196D" w:rsidRDefault="002D3E33" w:rsidP="002D3E33">
            <w:pPr>
              <w:numPr>
                <w:ilvl w:val="0"/>
                <w:numId w:val="26"/>
              </w:numPr>
              <w:spacing w:after="0" w:line="240" w:lineRule="auto"/>
              <w:ind w:left="714" w:hanging="357"/>
              <w:rPr>
                <w:rFonts w:ascii="Tahoma" w:hAnsi="Tahoma" w:cs="Tahoma"/>
                <w:sz w:val="20"/>
                <w:szCs w:val="20"/>
              </w:rPr>
            </w:pPr>
            <w:r w:rsidRPr="0087196D">
              <w:rPr>
                <w:rFonts w:ascii="Tahoma" w:hAnsi="Tahoma" w:cs="Tahoma"/>
                <w:sz w:val="20"/>
                <w:szCs w:val="20"/>
              </w:rPr>
              <w:t xml:space="preserve">How do you manage safe keeping and administration of medication? </w:t>
            </w:r>
          </w:p>
          <w:p w14:paraId="52636972" w14:textId="77777777" w:rsidR="002D3E33" w:rsidRPr="0087196D" w:rsidRDefault="002D3E33" w:rsidP="002D3E33">
            <w:pPr>
              <w:numPr>
                <w:ilvl w:val="0"/>
                <w:numId w:val="26"/>
              </w:numPr>
              <w:spacing w:after="0" w:line="240" w:lineRule="auto"/>
              <w:rPr>
                <w:rFonts w:ascii="Tahoma" w:hAnsi="Tahoma" w:cs="Tahoma"/>
                <w:sz w:val="20"/>
                <w:szCs w:val="20"/>
              </w:rPr>
            </w:pPr>
            <w:r w:rsidRPr="0087196D">
              <w:rPr>
                <w:rFonts w:ascii="Tahoma" w:hAnsi="Tahoma" w:cs="Tahoma"/>
                <w:sz w:val="20"/>
                <w:szCs w:val="20"/>
              </w:rPr>
              <w:t>How do you work with a family to draw up a care plan and ensure that all relevant staff are aware of the plan?</w:t>
            </w:r>
          </w:p>
          <w:p w14:paraId="4AD119CC" w14:textId="77777777" w:rsidR="002D3E33" w:rsidRPr="0087196D" w:rsidRDefault="002D3E33" w:rsidP="002D3E33">
            <w:pPr>
              <w:numPr>
                <w:ilvl w:val="0"/>
                <w:numId w:val="26"/>
              </w:numPr>
              <w:spacing w:after="0" w:line="240" w:lineRule="auto"/>
              <w:rPr>
                <w:rFonts w:ascii="Tahoma" w:hAnsi="Tahoma" w:cs="Tahoma"/>
                <w:sz w:val="20"/>
                <w:szCs w:val="20"/>
              </w:rPr>
            </w:pPr>
            <w:r w:rsidRPr="0087196D">
              <w:rPr>
                <w:rFonts w:ascii="Tahoma" w:hAnsi="Tahoma" w:cs="Tahoma"/>
                <w:sz w:val="20"/>
                <w:szCs w:val="20"/>
              </w:rPr>
              <w:t>What would the school do in the case of a medical emergency?</w:t>
            </w:r>
          </w:p>
          <w:p w14:paraId="52D789B7" w14:textId="77777777" w:rsidR="002D3E33" w:rsidRPr="0087196D" w:rsidRDefault="002D3E33" w:rsidP="002D3E33">
            <w:pPr>
              <w:numPr>
                <w:ilvl w:val="0"/>
                <w:numId w:val="26"/>
              </w:numPr>
              <w:spacing w:after="0" w:line="240" w:lineRule="auto"/>
              <w:rPr>
                <w:rFonts w:ascii="Tahoma" w:hAnsi="Tahoma" w:cs="Tahoma"/>
                <w:sz w:val="20"/>
                <w:szCs w:val="20"/>
              </w:rPr>
            </w:pPr>
            <w:r w:rsidRPr="0087196D">
              <w:rPr>
                <w:rFonts w:ascii="Tahoma" w:hAnsi="Tahoma" w:cs="Tahoma"/>
                <w:sz w:val="20"/>
                <w:szCs w:val="20"/>
              </w:rPr>
              <w:t>How do you ensure that staff are trained/qualified to deal with a child’s particular needs?</w:t>
            </w:r>
          </w:p>
          <w:p w14:paraId="31CB0CD2" w14:textId="77777777" w:rsidR="002D3E33" w:rsidRPr="0087196D" w:rsidRDefault="002D3E33" w:rsidP="002D3E33">
            <w:pPr>
              <w:numPr>
                <w:ilvl w:val="0"/>
                <w:numId w:val="26"/>
              </w:numPr>
              <w:spacing w:after="0" w:line="240" w:lineRule="auto"/>
              <w:ind w:left="714" w:hanging="357"/>
              <w:rPr>
                <w:rFonts w:ascii="Tahoma" w:hAnsi="Tahoma" w:cs="Tahoma"/>
                <w:sz w:val="20"/>
                <w:szCs w:val="20"/>
              </w:rPr>
            </w:pPr>
            <w:r w:rsidRPr="0087196D">
              <w:rPr>
                <w:rFonts w:ascii="Tahoma" w:hAnsi="Tahoma" w:cs="Tahoma"/>
                <w:sz w:val="20"/>
                <w:szCs w:val="20"/>
              </w:rPr>
              <w:t>Which health or therapy services can children access on school premises?</w:t>
            </w:r>
          </w:p>
        </w:tc>
      </w:tr>
      <w:tr w:rsidR="002D3E33" w:rsidRPr="0087196D" w14:paraId="162D853A" w14:textId="77777777" w:rsidTr="00BA2CF0">
        <w:trPr>
          <w:trHeight w:val="131"/>
        </w:trPr>
        <w:tc>
          <w:tcPr>
            <w:tcW w:w="9242" w:type="dxa"/>
          </w:tcPr>
          <w:p w14:paraId="7F4A4011"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40775E06" w14:textId="77777777" w:rsidR="002D3E33" w:rsidRPr="0087196D" w:rsidRDefault="002D3E33" w:rsidP="00BA2CF0">
            <w:pPr>
              <w:spacing w:after="0"/>
              <w:rPr>
                <w:rFonts w:ascii="Tahoma" w:hAnsi="Tahoma" w:cs="Tahoma"/>
                <w:b/>
                <w:sz w:val="20"/>
                <w:szCs w:val="20"/>
              </w:rPr>
            </w:pPr>
          </w:p>
          <w:p w14:paraId="746B978B" w14:textId="55F00E6E" w:rsidR="009C3332" w:rsidRPr="0087196D" w:rsidRDefault="002D3E33"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 xml:space="preserve">All medication is kept locked in the staff room Medical Cupboard. Medication is only ever administered when there is a care plan put in place. </w:t>
            </w:r>
          </w:p>
          <w:p w14:paraId="7566796F" w14:textId="77777777" w:rsidR="009C3332" w:rsidRPr="0087196D" w:rsidRDefault="009C3332" w:rsidP="009C3332">
            <w:pPr>
              <w:pStyle w:val="ListParagraph"/>
              <w:spacing w:after="0"/>
              <w:rPr>
                <w:rFonts w:ascii="Tahoma" w:hAnsi="Tahoma" w:cs="Tahoma"/>
                <w:sz w:val="20"/>
                <w:szCs w:val="20"/>
              </w:rPr>
            </w:pPr>
          </w:p>
          <w:p w14:paraId="3E5EE20C" w14:textId="774D919B" w:rsidR="002D3E33" w:rsidRPr="0087196D" w:rsidRDefault="002D3E33"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 xml:space="preserve">Care Plans are drawn up by the school and the school nurse. A copy is given to the relevant class teacher and a master copy is kept in the Care Plan file. </w:t>
            </w:r>
          </w:p>
          <w:p w14:paraId="75D7D1EE" w14:textId="77777777" w:rsidR="009C3332" w:rsidRPr="0087196D" w:rsidRDefault="009C3332" w:rsidP="009C3332">
            <w:pPr>
              <w:spacing w:after="0"/>
              <w:rPr>
                <w:rFonts w:ascii="Tahoma" w:hAnsi="Tahoma" w:cs="Tahoma"/>
                <w:sz w:val="20"/>
                <w:szCs w:val="20"/>
              </w:rPr>
            </w:pPr>
          </w:p>
          <w:p w14:paraId="700BCD27" w14:textId="34C4628F" w:rsidR="009C3332" w:rsidRPr="0087196D" w:rsidRDefault="002D3E33"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 xml:space="preserve">Each class has an Asthma Box which contains the inhalers for those children so they can gain quick access if needed. An Asthma card must be filled in before we take the inhaler. </w:t>
            </w:r>
          </w:p>
          <w:p w14:paraId="6D05CF5A" w14:textId="77777777" w:rsidR="009C3332" w:rsidRPr="0087196D" w:rsidRDefault="009C3332" w:rsidP="009C3332">
            <w:pPr>
              <w:spacing w:after="0"/>
              <w:rPr>
                <w:rFonts w:ascii="Tahoma" w:hAnsi="Tahoma" w:cs="Tahoma"/>
                <w:sz w:val="20"/>
                <w:szCs w:val="20"/>
              </w:rPr>
            </w:pPr>
          </w:p>
          <w:p w14:paraId="496CCF09" w14:textId="052EB456" w:rsidR="009C3332" w:rsidRPr="0087196D" w:rsidRDefault="002D3E33"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 xml:space="preserve">At the end of the school year all inhalers and medication </w:t>
            </w:r>
            <w:proofErr w:type="gramStart"/>
            <w:r w:rsidRPr="0087196D">
              <w:rPr>
                <w:rFonts w:ascii="Tahoma" w:hAnsi="Tahoma" w:cs="Tahoma"/>
                <w:sz w:val="20"/>
                <w:szCs w:val="20"/>
              </w:rPr>
              <w:t>is</w:t>
            </w:r>
            <w:proofErr w:type="gramEnd"/>
            <w:r w:rsidRPr="0087196D">
              <w:rPr>
                <w:rFonts w:ascii="Tahoma" w:hAnsi="Tahoma" w:cs="Tahoma"/>
                <w:sz w:val="20"/>
                <w:szCs w:val="20"/>
              </w:rPr>
              <w:t xml:space="preserve"> sent home. </w:t>
            </w:r>
          </w:p>
          <w:p w14:paraId="6BC8F279" w14:textId="77777777" w:rsidR="009C3332" w:rsidRPr="0087196D" w:rsidRDefault="009C3332" w:rsidP="009C3332">
            <w:pPr>
              <w:spacing w:after="0"/>
              <w:rPr>
                <w:rFonts w:ascii="Tahoma" w:hAnsi="Tahoma" w:cs="Tahoma"/>
                <w:sz w:val="20"/>
                <w:szCs w:val="20"/>
              </w:rPr>
            </w:pPr>
          </w:p>
          <w:p w14:paraId="5912C657" w14:textId="68095773" w:rsidR="002D3E33" w:rsidRPr="0087196D" w:rsidRDefault="002D3E33"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 xml:space="preserve">It is the </w:t>
            </w:r>
            <w:proofErr w:type="gramStart"/>
            <w:r w:rsidRPr="0087196D">
              <w:rPr>
                <w:rFonts w:ascii="Tahoma" w:hAnsi="Tahoma" w:cs="Tahoma"/>
                <w:sz w:val="20"/>
                <w:szCs w:val="20"/>
              </w:rPr>
              <w:t>parents</w:t>
            </w:r>
            <w:proofErr w:type="gramEnd"/>
            <w:r w:rsidRPr="0087196D">
              <w:rPr>
                <w:rFonts w:ascii="Tahoma" w:hAnsi="Tahoma" w:cs="Tahoma"/>
                <w:sz w:val="20"/>
                <w:szCs w:val="20"/>
              </w:rPr>
              <w:t xml:space="preserve"> responsibility to ensure that at the beginning of the school year inhalers and medication are sent in with clear instructions.</w:t>
            </w:r>
          </w:p>
          <w:p w14:paraId="5D8F930E" w14:textId="77777777" w:rsidR="009C3332" w:rsidRPr="0087196D" w:rsidRDefault="009C3332" w:rsidP="00BA2CF0">
            <w:pPr>
              <w:spacing w:after="0"/>
              <w:rPr>
                <w:rFonts w:ascii="Tahoma" w:hAnsi="Tahoma" w:cs="Tahoma"/>
                <w:sz w:val="20"/>
                <w:szCs w:val="20"/>
              </w:rPr>
            </w:pPr>
          </w:p>
          <w:p w14:paraId="02F88174" w14:textId="77777777" w:rsidR="009C3332" w:rsidRPr="0087196D" w:rsidRDefault="002D3E33"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All teaching and support staff (including welfare and office staff) are kept regularly up to date with First Aid Training to ensure staff are familiar with what action to take in the event of an emergency.</w:t>
            </w:r>
          </w:p>
          <w:p w14:paraId="7A1DCE89" w14:textId="027FAB38" w:rsidR="009C3332" w:rsidRPr="0087196D" w:rsidRDefault="009C3332" w:rsidP="009C3332">
            <w:pPr>
              <w:spacing w:after="0"/>
              <w:ind w:firstLine="60"/>
              <w:rPr>
                <w:rFonts w:ascii="Tahoma" w:hAnsi="Tahoma" w:cs="Tahoma"/>
                <w:sz w:val="20"/>
                <w:szCs w:val="20"/>
              </w:rPr>
            </w:pPr>
          </w:p>
          <w:p w14:paraId="404FEB98" w14:textId="5024E9E0" w:rsidR="002D3E33" w:rsidRPr="0087196D" w:rsidRDefault="002D3E33" w:rsidP="009C3332">
            <w:pPr>
              <w:pStyle w:val="ListParagraph"/>
              <w:numPr>
                <w:ilvl w:val="0"/>
                <w:numId w:val="35"/>
              </w:numPr>
              <w:spacing w:after="0"/>
              <w:rPr>
                <w:rFonts w:ascii="Tahoma" w:hAnsi="Tahoma" w:cs="Tahoma"/>
                <w:sz w:val="20"/>
                <w:szCs w:val="20"/>
              </w:rPr>
            </w:pPr>
            <w:proofErr w:type="spellStart"/>
            <w:r w:rsidRPr="0087196D">
              <w:rPr>
                <w:rFonts w:ascii="Tahoma" w:hAnsi="Tahoma" w:cs="Tahoma"/>
                <w:sz w:val="20"/>
                <w:szCs w:val="20"/>
              </w:rPr>
              <w:t>Epipen</w:t>
            </w:r>
            <w:proofErr w:type="spellEnd"/>
            <w:r w:rsidRPr="0087196D">
              <w:rPr>
                <w:rFonts w:ascii="Tahoma" w:hAnsi="Tahoma" w:cs="Tahoma"/>
                <w:sz w:val="20"/>
                <w:szCs w:val="20"/>
              </w:rPr>
              <w:t>, Diabetes and asthma training is provided when required.</w:t>
            </w:r>
          </w:p>
          <w:p w14:paraId="3FBE5D6F" w14:textId="77777777" w:rsidR="009C3332" w:rsidRPr="0087196D" w:rsidRDefault="009C3332" w:rsidP="009C3332">
            <w:pPr>
              <w:pStyle w:val="ListParagraph"/>
              <w:rPr>
                <w:rFonts w:ascii="Tahoma" w:hAnsi="Tahoma" w:cs="Tahoma"/>
                <w:sz w:val="20"/>
                <w:szCs w:val="20"/>
              </w:rPr>
            </w:pPr>
          </w:p>
          <w:p w14:paraId="0ABAEA62" w14:textId="1889BB5F" w:rsidR="009C3332" w:rsidRPr="0087196D" w:rsidRDefault="009C3332"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 xml:space="preserve">Our Reception and Y6 children have their weight monitored and sight tests in Reception and hearing tests in Y1 are part of an annual </w:t>
            </w:r>
            <w:proofErr w:type="spellStart"/>
            <w:r w:rsidRPr="0087196D">
              <w:rPr>
                <w:rFonts w:ascii="Tahoma" w:hAnsi="Tahoma" w:cs="Tahoma"/>
                <w:sz w:val="20"/>
                <w:szCs w:val="20"/>
              </w:rPr>
              <w:t>programme</w:t>
            </w:r>
            <w:proofErr w:type="spellEnd"/>
            <w:r w:rsidRPr="0087196D">
              <w:rPr>
                <w:rFonts w:ascii="Tahoma" w:hAnsi="Tahoma" w:cs="Tahoma"/>
                <w:sz w:val="20"/>
                <w:szCs w:val="20"/>
              </w:rPr>
              <w:t>.</w:t>
            </w:r>
            <w:r w:rsidR="00D55FCA">
              <w:rPr>
                <w:rFonts w:ascii="Tahoma" w:hAnsi="Tahoma" w:cs="Tahoma"/>
                <w:sz w:val="20"/>
                <w:szCs w:val="20"/>
              </w:rPr>
              <w:t xml:space="preserve"> </w:t>
            </w:r>
          </w:p>
          <w:p w14:paraId="629521BF" w14:textId="77777777" w:rsidR="00F333D9" w:rsidRPr="0087196D" w:rsidRDefault="00F333D9" w:rsidP="00F333D9">
            <w:pPr>
              <w:pStyle w:val="ListParagraph"/>
              <w:rPr>
                <w:rFonts w:ascii="Tahoma" w:hAnsi="Tahoma" w:cs="Tahoma"/>
                <w:sz w:val="20"/>
                <w:szCs w:val="20"/>
              </w:rPr>
            </w:pPr>
          </w:p>
          <w:p w14:paraId="2DA308CB" w14:textId="731525DB" w:rsidR="00F333D9" w:rsidRPr="0087196D" w:rsidRDefault="00F333D9" w:rsidP="00F333D9">
            <w:pPr>
              <w:pStyle w:val="ListParagraph"/>
              <w:numPr>
                <w:ilvl w:val="0"/>
                <w:numId w:val="35"/>
              </w:numPr>
              <w:spacing w:after="0"/>
              <w:rPr>
                <w:rFonts w:ascii="Tahoma" w:hAnsi="Tahoma" w:cs="Tahoma"/>
                <w:sz w:val="20"/>
                <w:szCs w:val="20"/>
              </w:rPr>
            </w:pPr>
            <w:r w:rsidRPr="0087196D">
              <w:rPr>
                <w:rFonts w:ascii="Tahoma" w:hAnsi="Tahoma" w:cs="Tahoma"/>
                <w:sz w:val="20"/>
                <w:szCs w:val="20"/>
              </w:rPr>
              <w:t>Different services will be requested as required such as speech therapists, physiotherapists, occupational therapists and school nurses will attend school to provide support for specific children after relevant referral has been successfully made by our SENCO and permission given by the child’s parent.</w:t>
            </w:r>
          </w:p>
          <w:p w14:paraId="550E06F3" w14:textId="77777777" w:rsidR="002D3E33" w:rsidRPr="0087196D" w:rsidRDefault="002D3E33" w:rsidP="00BA2CF0">
            <w:pPr>
              <w:spacing w:after="0"/>
              <w:rPr>
                <w:rFonts w:ascii="Tahoma" w:hAnsi="Tahoma" w:cs="Tahoma"/>
                <w:sz w:val="20"/>
                <w:szCs w:val="20"/>
              </w:rPr>
            </w:pPr>
          </w:p>
        </w:tc>
      </w:tr>
    </w:tbl>
    <w:p w14:paraId="6B5CB997"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414F1249" w14:textId="77777777" w:rsidTr="00BA2CF0">
        <w:tc>
          <w:tcPr>
            <w:tcW w:w="9242" w:type="dxa"/>
            <w:shd w:val="clear" w:color="auto" w:fill="000000"/>
          </w:tcPr>
          <w:p w14:paraId="5F48C68C" w14:textId="77777777" w:rsidR="002D3E33" w:rsidRPr="0087196D" w:rsidRDefault="002D3E33" w:rsidP="00BA2CF0">
            <w:pPr>
              <w:rPr>
                <w:rFonts w:ascii="Tahoma" w:hAnsi="Tahoma" w:cs="Tahoma"/>
                <w:b/>
                <w:color w:val="FFFFFF"/>
                <w:sz w:val="20"/>
                <w:szCs w:val="20"/>
              </w:rPr>
            </w:pPr>
            <w:r w:rsidRPr="0087196D">
              <w:rPr>
                <w:rFonts w:ascii="Tahoma" w:hAnsi="Tahoma" w:cs="Tahoma"/>
                <w:b/>
                <w:color w:val="FFFFFF"/>
                <w:sz w:val="20"/>
                <w:szCs w:val="20"/>
              </w:rPr>
              <w:t>Communication with Parents</w:t>
            </w:r>
          </w:p>
          <w:p w14:paraId="05F5C9E5" w14:textId="77777777" w:rsidR="002D3E33" w:rsidRPr="0087196D" w:rsidRDefault="002D3E33" w:rsidP="00BA2CF0">
            <w:pPr>
              <w:rPr>
                <w:rFonts w:ascii="Tahoma" w:hAnsi="Tahoma" w:cs="Tahoma"/>
                <w:color w:val="FFFFFF"/>
                <w:sz w:val="20"/>
                <w:szCs w:val="20"/>
              </w:rPr>
            </w:pPr>
          </w:p>
        </w:tc>
      </w:tr>
      <w:tr w:rsidR="002D3E33" w:rsidRPr="0087196D" w14:paraId="588F3BB5" w14:textId="77777777" w:rsidTr="00BA2CF0">
        <w:trPr>
          <w:trHeight w:val="109"/>
        </w:trPr>
        <w:tc>
          <w:tcPr>
            <w:tcW w:w="9242" w:type="dxa"/>
          </w:tcPr>
          <w:p w14:paraId="117D47EC" w14:textId="77777777" w:rsidR="002D3E33" w:rsidRPr="0087196D" w:rsidRDefault="002D3E33" w:rsidP="002D3E33">
            <w:pPr>
              <w:numPr>
                <w:ilvl w:val="0"/>
                <w:numId w:val="27"/>
              </w:numPr>
              <w:spacing w:after="0" w:line="240" w:lineRule="auto"/>
              <w:ind w:left="714" w:hanging="357"/>
              <w:rPr>
                <w:rFonts w:ascii="Tahoma" w:hAnsi="Tahoma" w:cs="Tahoma"/>
                <w:sz w:val="20"/>
                <w:szCs w:val="20"/>
              </w:rPr>
            </w:pPr>
            <w:r w:rsidRPr="0087196D">
              <w:rPr>
                <w:rFonts w:ascii="Tahoma" w:hAnsi="Tahoma" w:cs="Tahoma"/>
                <w:sz w:val="20"/>
                <w:szCs w:val="20"/>
              </w:rPr>
              <w:t>How do you ensure that parents know “who’s who” and who they can contact if they have concerns about their child/young person?</w:t>
            </w:r>
          </w:p>
          <w:p w14:paraId="0E3CF491" w14:textId="77777777" w:rsidR="002D3E33" w:rsidRPr="0087196D" w:rsidRDefault="002D3E33" w:rsidP="002D3E33">
            <w:pPr>
              <w:numPr>
                <w:ilvl w:val="0"/>
                <w:numId w:val="27"/>
              </w:numPr>
              <w:spacing w:after="0" w:line="240" w:lineRule="auto"/>
              <w:rPr>
                <w:rFonts w:ascii="Tahoma" w:hAnsi="Tahoma" w:cs="Tahoma"/>
                <w:sz w:val="20"/>
                <w:szCs w:val="20"/>
              </w:rPr>
            </w:pPr>
            <w:r w:rsidRPr="0087196D">
              <w:rPr>
                <w:rFonts w:ascii="Tahoma" w:hAnsi="Tahoma" w:cs="Tahoma"/>
                <w:sz w:val="20"/>
                <w:szCs w:val="20"/>
              </w:rPr>
              <w:t>How do parents communicate with key staff (</w:t>
            </w:r>
            <w:proofErr w:type="spellStart"/>
            <w:proofErr w:type="gramStart"/>
            <w:r w:rsidRPr="0087196D">
              <w:rPr>
                <w:rFonts w:ascii="Tahoma" w:hAnsi="Tahoma" w:cs="Tahoma"/>
                <w:sz w:val="20"/>
                <w:szCs w:val="20"/>
              </w:rPr>
              <w:t>eg</w:t>
            </w:r>
            <w:proofErr w:type="spellEnd"/>
            <w:proofErr w:type="gramEnd"/>
            <w:r w:rsidRPr="0087196D">
              <w:rPr>
                <w:rFonts w:ascii="Tahoma" w:hAnsi="Tahoma" w:cs="Tahoma"/>
                <w:sz w:val="20"/>
                <w:szCs w:val="20"/>
              </w:rPr>
              <w:t xml:space="preserve"> do they have to make an appointment to meet with staff or do you have an Open Door policy?</w:t>
            </w:r>
          </w:p>
          <w:p w14:paraId="537F0B42" w14:textId="77777777" w:rsidR="002D3E33" w:rsidRPr="0087196D" w:rsidRDefault="002D3E33" w:rsidP="002D3E33">
            <w:pPr>
              <w:numPr>
                <w:ilvl w:val="0"/>
                <w:numId w:val="27"/>
              </w:numPr>
              <w:spacing w:after="0" w:line="240" w:lineRule="auto"/>
              <w:rPr>
                <w:rFonts w:ascii="Tahoma" w:hAnsi="Tahoma" w:cs="Tahoma"/>
                <w:sz w:val="20"/>
                <w:szCs w:val="20"/>
              </w:rPr>
            </w:pPr>
            <w:r w:rsidRPr="0087196D">
              <w:rPr>
                <w:rFonts w:ascii="Tahoma" w:hAnsi="Tahoma" w:cs="Tahoma"/>
                <w:sz w:val="20"/>
                <w:szCs w:val="20"/>
              </w:rPr>
              <w:t>How do you keep parents updated with their child/young person’s progress?</w:t>
            </w:r>
          </w:p>
          <w:p w14:paraId="4BDFBFBD" w14:textId="77777777" w:rsidR="002D3E33" w:rsidRPr="0087196D" w:rsidRDefault="002D3E33" w:rsidP="002D3E33">
            <w:pPr>
              <w:numPr>
                <w:ilvl w:val="0"/>
                <w:numId w:val="27"/>
              </w:numPr>
              <w:spacing w:after="0" w:line="240" w:lineRule="auto"/>
              <w:rPr>
                <w:rFonts w:ascii="Tahoma" w:hAnsi="Tahoma" w:cs="Tahoma"/>
                <w:sz w:val="20"/>
                <w:szCs w:val="20"/>
              </w:rPr>
            </w:pPr>
            <w:r w:rsidRPr="0087196D">
              <w:rPr>
                <w:rFonts w:ascii="Tahoma" w:hAnsi="Tahoma" w:cs="Tahoma"/>
                <w:sz w:val="20"/>
                <w:szCs w:val="20"/>
              </w:rPr>
              <w:t>Do you offer Open Days?</w:t>
            </w:r>
          </w:p>
          <w:p w14:paraId="61CB8A8D" w14:textId="77777777" w:rsidR="002D3E33" w:rsidRPr="0087196D" w:rsidRDefault="002D3E33" w:rsidP="002D3E33">
            <w:pPr>
              <w:numPr>
                <w:ilvl w:val="0"/>
                <w:numId w:val="27"/>
              </w:numPr>
              <w:spacing w:after="0" w:line="240" w:lineRule="auto"/>
              <w:ind w:left="714" w:hanging="357"/>
              <w:rPr>
                <w:rFonts w:ascii="Tahoma" w:hAnsi="Tahoma" w:cs="Tahoma"/>
                <w:sz w:val="20"/>
                <w:szCs w:val="20"/>
              </w:rPr>
            </w:pPr>
            <w:r w:rsidRPr="0087196D">
              <w:rPr>
                <w:rFonts w:ascii="Tahoma" w:hAnsi="Tahoma" w:cs="Tahoma"/>
                <w:sz w:val="20"/>
                <w:szCs w:val="20"/>
              </w:rPr>
              <w:t xml:space="preserve">How can parents give feedback to the school?  </w:t>
            </w:r>
          </w:p>
        </w:tc>
      </w:tr>
      <w:tr w:rsidR="002D3E33" w:rsidRPr="0087196D" w14:paraId="57926E8A" w14:textId="77777777" w:rsidTr="00BA2CF0">
        <w:trPr>
          <w:trHeight w:val="77"/>
        </w:trPr>
        <w:tc>
          <w:tcPr>
            <w:tcW w:w="9242" w:type="dxa"/>
          </w:tcPr>
          <w:p w14:paraId="09F26B98"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34165BB8" w14:textId="77777777" w:rsidR="002D3E33" w:rsidRPr="0087196D" w:rsidRDefault="002D3E33" w:rsidP="00BA2CF0">
            <w:pPr>
              <w:spacing w:after="0"/>
              <w:rPr>
                <w:rFonts w:ascii="Tahoma" w:hAnsi="Tahoma" w:cs="Tahoma"/>
                <w:b/>
                <w:sz w:val="20"/>
                <w:szCs w:val="20"/>
              </w:rPr>
            </w:pPr>
          </w:p>
          <w:p w14:paraId="3FFECA33" w14:textId="6C487D8F" w:rsidR="00A75EA0" w:rsidRPr="0087196D" w:rsidRDefault="00A75EA0" w:rsidP="00A75EA0">
            <w:pPr>
              <w:pStyle w:val="ListParagraph"/>
              <w:numPr>
                <w:ilvl w:val="0"/>
                <w:numId w:val="36"/>
              </w:numPr>
              <w:spacing w:after="0"/>
              <w:rPr>
                <w:rFonts w:ascii="Tahoma" w:hAnsi="Tahoma" w:cs="Tahoma"/>
                <w:sz w:val="20"/>
                <w:szCs w:val="20"/>
              </w:rPr>
            </w:pPr>
            <w:r w:rsidRPr="0087196D">
              <w:rPr>
                <w:rFonts w:ascii="Tahoma" w:hAnsi="Tahoma" w:cs="Tahoma"/>
                <w:sz w:val="20"/>
                <w:szCs w:val="20"/>
              </w:rPr>
              <w:t>The website lists the staff at school and their areas of responsibility, alternatively parents can ask at the office and will be directed to the correct member of staff.</w:t>
            </w:r>
          </w:p>
          <w:p w14:paraId="3405D880" w14:textId="77777777" w:rsidR="00A75EA0" w:rsidRPr="0087196D" w:rsidRDefault="00A75EA0" w:rsidP="00A75EA0">
            <w:pPr>
              <w:pStyle w:val="ListParagraph"/>
              <w:spacing w:after="0"/>
              <w:rPr>
                <w:rFonts w:ascii="Tahoma" w:hAnsi="Tahoma" w:cs="Tahoma"/>
                <w:sz w:val="20"/>
                <w:szCs w:val="20"/>
              </w:rPr>
            </w:pPr>
          </w:p>
          <w:p w14:paraId="2F88C303" w14:textId="77777777" w:rsidR="00A75EA0" w:rsidRPr="0087196D" w:rsidRDefault="00A75EA0" w:rsidP="00A75EA0">
            <w:pPr>
              <w:pStyle w:val="ListParagraph"/>
              <w:numPr>
                <w:ilvl w:val="0"/>
                <w:numId w:val="36"/>
              </w:numPr>
              <w:spacing w:after="0"/>
              <w:rPr>
                <w:rFonts w:ascii="Tahoma" w:hAnsi="Tahoma" w:cs="Tahoma"/>
                <w:sz w:val="20"/>
                <w:szCs w:val="20"/>
              </w:rPr>
            </w:pPr>
            <w:r w:rsidRPr="0087196D">
              <w:rPr>
                <w:rFonts w:ascii="Tahoma" w:hAnsi="Tahoma" w:cs="Tahoma"/>
                <w:sz w:val="20"/>
                <w:szCs w:val="20"/>
              </w:rPr>
              <w:t>We provide access to school brochures and policies via our website or from the school office.</w:t>
            </w:r>
          </w:p>
          <w:p w14:paraId="2CAE0848" w14:textId="77777777" w:rsidR="00A75EA0" w:rsidRPr="0087196D" w:rsidRDefault="00A75EA0" w:rsidP="00A75EA0">
            <w:pPr>
              <w:pStyle w:val="ListParagraph"/>
              <w:rPr>
                <w:rFonts w:ascii="Tahoma" w:hAnsi="Tahoma" w:cs="Tahoma"/>
                <w:sz w:val="20"/>
                <w:szCs w:val="20"/>
              </w:rPr>
            </w:pPr>
          </w:p>
          <w:p w14:paraId="730EB014" w14:textId="26E89BCE" w:rsidR="00A75EA0" w:rsidRPr="0087196D" w:rsidRDefault="00A75EA0" w:rsidP="00A75EA0">
            <w:pPr>
              <w:pStyle w:val="ListParagraph"/>
              <w:numPr>
                <w:ilvl w:val="0"/>
                <w:numId w:val="36"/>
              </w:numPr>
              <w:spacing w:after="0"/>
              <w:rPr>
                <w:rFonts w:ascii="Tahoma" w:hAnsi="Tahoma" w:cs="Tahoma"/>
                <w:sz w:val="20"/>
                <w:szCs w:val="20"/>
              </w:rPr>
            </w:pPr>
            <w:r w:rsidRPr="0087196D">
              <w:rPr>
                <w:rFonts w:ascii="Tahoma" w:hAnsi="Tahoma" w:cs="Tahoma"/>
                <w:sz w:val="20"/>
                <w:szCs w:val="20"/>
              </w:rPr>
              <w:t xml:space="preserve">Each class has a blog which celebrates pupils learning and activities in class </w:t>
            </w:r>
          </w:p>
          <w:p w14:paraId="1585D1A6" w14:textId="77777777" w:rsidR="00A75EA0" w:rsidRPr="0087196D" w:rsidRDefault="00A75EA0" w:rsidP="00A75EA0">
            <w:pPr>
              <w:pStyle w:val="ListParagraph"/>
              <w:rPr>
                <w:rFonts w:ascii="Tahoma" w:hAnsi="Tahoma" w:cs="Tahoma"/>
                <w:sz w:val="20"/>
                <w:szCs w:val="20"/>
              </w:rPr>
            </w:pPr>
          </w:p>
          <w:p w14:paraId="58C96FD8" w14:textId="03DA918E" w:rsidR="002D3E33" w:rsidRPr="0087196D" w:rsidRDefault="002D3E33" w:rsidP="00A75EA0">
            <w:pPr>
              <w:pStyle w:val="ListParagraph"/>
              <w:numPr>
                <w:ilvl w:val="0"/>
                <w:numId w:val="36"/>
              </w:numPr>
              <w:spacing w:after="0"/>
              <w:rPr>
                <w:rFonts w:ascii="Tahoma" w:hAnsi="Tahoma" w:cs="Tahoma"/>
                <w:sz w:val="20"/>
                <w:szCs w:val="20"/>
              </w:rPr>
            </w:pPr>
            <w:r w:rsidRPr="0087196D">
              <w:rPr>
                <w:rFonts w:ascii="Tahoma" w:hAnsi="Tahoma" w:cs="Tahoma"/>
                <w:sz w:val="20"/>
                <w:szCs w:val="20"/>
              </w:rPr>
              <w:t xml:space="preserve">The school operates an </w:t>
            </w:r>
            <w:r w:rsidR="00A80C4C" w:rsidRPr="0087196D">
              <w:rPr>
                <w:rFonts w:ascii="Tahoma" w:hAnsi="Tahoma" w:cs="Tahoma"/>
                <w:sz w:val="20"/>
                <w:szCs w:val="20"/>
              </w:rPr>
              <w:t>open-door</w:t>
            </w:r>
            <w:r w:rsidRPr="0087196D">
              <w:rPr>
                <w:rFonts w:ascii="Tahoma" w:hAnsi="Tahoma" w:cs="Tahoma"/>
                <w:sz w:val="20"/>
                <w:szCs w:val="20"/>
              </w:rPr>
              <w:t xml:space="preserve"> policy where parents can come and talk to their class teacher about any concerns. All we ask is that an appointment is made through the school office so we can ensure that the member of staff is available.</w:t>
            </w:r>
          </w:p>
          <w:p w14:paraId="42D48EAE" w14:textId="77777777" w:rsidR="002D3E33" w:rsidRPr="0087196D" w:rsidRDefault="002D3E33" w:rsidP="00BA2CF0">
            <w:pPr>
              <w:spacing w:after="0"/>
              <w:rPr>
                <w:rFonts w:ascii="Tahoma" w:hAnsi="Tahoma" w:cs="Tahoma"/>
                <w:sz w:val="20"/>
                <w:szCs w:val="20"/>
              </w:rPr>
            </w:pPr>
          </w:p>
          <w:p w14:paraId="6F72818C" w14:textId="0437B426" w:rsidR="002D3E33" w:rsidRDefault="002D3E33" w:rsidP="00B620DA">
            <w:pPr>
              <w:pStyle w:val="ListParagraph"/>
              <w:numPr>
                <w:ilvl w:val="0"/>
                <w:numId w:val="36"/>
              </w:numPr>
              <w:spacing w:after="0"/>
              <w:rPr>
                <w:rFonts w:ascii="Tahoma" w:hAnsi="Tahoma" w:cs="Tahoma"/>
                <w:sz w:val="20"/>
                <w:szCs w:val="20"/>
              </w:rPr>
            </w:pPr>
            <w:r w:rsidRPr="0087196D">
              <w:rPr>
                <w:rFonts w:ascii="Tahoma" w:hAnsi="Tahoma" w:cs="Tahoma"/>
                <w:sz w:val="20"/>
                <w:szCs w:val="20"/>
              </w:rPr>
              <w:t>In September we have a ‘Meet the Teacher’ night. Parents then have the opportunity to see their teacher and introduce themselves.</w:t>
            </w:r>
            <w:r w:rsidR="006F0BFF" w:rsidRPr="0087196D">
              <w:rPr>
                <w:rFonts w:ascii="Tahoma" w:hAnsi="Tahoma" w:cs="Tahoma"/>
                <w:sz w:val="20"/>
                <w:szCs w:val="20"/>
              </w:rPr>
              <w:t xml:space="preserve"> </w:t>
            </w:r>
            <w:r w:rsidRPr="0087196D">
              <w:rPr>
                <w:rFonts w:ascii="Tahoma" w:hAnsi="Tahoma" w:cs="Tahoma"/>
                <w:sz w:val="20"/>
                <w:szCs w:val="20"/>
              </w:rPr>
              <w:t xml:space="preserve">Parents also find out about the curriculum and routines for their child. We then have a formal parents evening with individual appointments for the parents to discuss their child’s progress and future targets. </w:t>
            </w:r>
          </w:p>
          <w:p w14:paraId="66FA459C" w14:textId="77777777" w:rsidR="0087196D" w:rsidRPr="0087196D" w:rsidRDefault="0087196D" w:rsidP="0087196D">
            <w:pPr>
              <w:pStyle w:val="ListParagraph"/>
              <w:rPr>
                <w:rFonts w:ascii="Tahoma" w:hAnsi="Tahoma" w:cs="Tahoma"/>
                <w:sz w:val="20"/>
                <w:szCs w:val="20"/>
              </w:rPr>
            </w:pPr>
          </w:p>
          <w:p w14:paraId="6806C682" w14:textId="4B11FB39" w:rsidR="0087196D" w:rsidRPr="0087196D" w:rsidRDefault="0087196D" w:rsidP="00B620DA">
            <w:pPr>
              <w:pStyle w:val="ListParagraph"/>
              <w:numPr>
                <w:ilvl w:val="0"/>
                <w:numId w:val="36"/>
              </w:numPr>
              <w:spacing w:after="0"/>
              <w:rPr>
                <w:rFonts w:ascii="Tahoma" w:hAnsi="Tahoma" w:cs="Tahoma"/>
                <w:sz w:val="20"/>
                <w:szCs w:val="20"/>
              </w:rPr>
            </w:pPr>
            <w:r>
              <w:rPr>
                <w:rFonts w:ascii="Tahoma" w:hAnsi="Tahoma" w:cs="Tahoma"/>
                <w:sz w:val="20"/>
                <w:szCs w:val="20"/>
              </w:rPr>
              <w:t>Open mornings are offered for p</w:t>
            </w:r>
            <w:r w:rsidR="00122A39">
              <w:rPr>
                <w:rFonts w:ascii="Tahoma" w:hAnsi="Tahoma" w:cs="Tahoma"/>
                <w:sz w:val="20"/>
                <w:szCs w:val="20"/>
              </w:rPr>
              <w:t>rospective and current parents.</w:t>
            </w:r>
          </w:p>
          <w:p w14:paraId="16E0DDFC" w14:textId="77777777" w:rsidR="002D3E33" w:rsidRPr="0087196D" w:rsidRDefault="002D3E33" w:rsidP="00BA2CF0">
            <w:pPr>
              <w:spacing w:after="0"/>
              <w:rPr>
                <w:rFonts w:ascii="Tahoma" w:hAnsi="Tahoma" w:cs="Tahoma"/>
                <w:sz w:val="20"/>
                <w:szCs w:val="20"/>
              </w:rPr>
            </w:pPr>
          </w:p>
          <w:p w14:paraId="1BA7CDF9" w14:textId="6803E92E" w:rsidR="002D3E33" w:rsidRPr="00AF1AE7" w:rsidRDefault="002D3E33" w:rsidP="00B620DA">
            <w:pPr>
              <w:pStyle w:val="ListParagraph"/>
              <w:numPr>
                <w:ilvl w:val="0"/>
                <w:numId w:val="36"/>
              </w:numPr>
              <w:spacing w:after="0"/>
              <w:rPr>
                <w:rFonts w:ascii="Tahoma" w:hAnsi="Tahoma" w:cs="Tahoma"/>
                <w:b/>
                <w:sz w:val="20"/>
                <w:szCs w:val="20"/>
              </w:rPr>
            </w:pPr>
            <w:r w:rsidRPr="00AF1AE7">
              <w:rPr>
                <w:rFonts w:ascii="Tahoma" w:hAnsi="Tahoma" w:cs="Tahoma"/>
                <w:sz w:val="20"/>
                <w:szCs w:val="20"/>
              </w:rPr>
              <w:t xml:space="preserve">Parents receive a weekly newsletter to show any celebrations and upcoming events such as school trips, after school clubs etc. </w:t>
            </w:r>
          </w:p>
          <w:p w14:paraId="0F958B19" w14:textId="77777777" w:rsidR="00122A39" w:rsidRPr="00AF1AE7" w:rsidRDefault="00122A39" w:rsidP="00122A39">
            <w:pPr>
              <w:pStyle w:val="ListParagraph"/>
              <w:rPr>
                <w:rFonts w:ascii="Tahoma" w:hAnsi="Tahoma" w:cs="Tahoma"/>
                <w:b/>
                <w:sz w:val="20"/>
                <w:szCs w:val="20"/>
              </w:rPr>
            </w:pPr>
          </w:p>
          <w:p w14:paraId="376A6E10" w14:textId="30BFBB92" w:rsidR="00122A39" w:rsidRPr="00AF1AE7" w:rsidRDefault="00122A39" w:rsidP="00B620DA">
            <w:pPr>
              <w:pStyle w:val="ListParagraph"/>
              <w:numPr>
                <w:ilvl w:val="0"/>
                <w:numId w:val="36"/>
              </w:numPr>
              <w:spacing w:after="0"/>
              <w:rPr>
                <w:rFonts w:ascii="Tahoma" w:hAnsi="Tahoma" w:cs="Tahoma"/>
                <w:b/>
                <w:sz w:val="20"/>
                <w:szCs w:val="20"/>
              </w:rPr>
            </w:pPr>
            <w:r w:rsidRPr="00AF1AE7">
              <w:rPr>
                <w:rFonts w:ascii="Tahoma" w:hAnsi="Tahoma" w:cs="Tahoma"/>
                <w:bCs/>
                <w:sz w:val="20"/>
                <w:szCs w:val="20"/>
              </w:rPr>
              <w:lastRenderedPageBreak/>
              <w:t xml:space="preserve">At Harvest, Christmas and Easter the Year 6 children host a special assembly at St Oswald’s church. </w:t>
            </w:r>
          </w:p>
          <w:p w14:paraId="745D6CCD" w14:textId="77777777" w:rsidR="00122A39" w:rsidRPr="00AF1AE7" w:rsidRDefault="00122A39" w:rsidP="00122A39">
            <w:pPr>
              <w:pStyle w:val="ListParagraph"/>
              <w:rPr>
                <w:rFonts w:ascii="Tahoma" w:hAnsi="Tahoma" w:cs="Tahoma"/>
                <w:b/>
                <w:sz w:val="20"/>
                <w:szCs w:val="20"/>
              </w:rPr>
            </w:pPr>
          </w:p>
          <w:p w14:paraId="468B9845" w14:textId="5817D3AE" w:rsidR="00122A39" w:rsidRPr="00AF1AE7" w:rsidRDefault="00122A39" w:rsidP="00B620DA">
            <w:pPr>
              <w:pStyle w:val="ListParagraph"/>
              <w:numPr>
                <w:ilvl w:val="0"/>
                <w:numId w:val="36"/>
              </w:numPr>
              <w:spacing w:after="0"/>
              <w:rPr>
                <w:rFonts w:ascii="Tahoma" w:hAnsi="Tahoma" w:cs="Tahoma"/>
                <w:b/>
                <w:sz w:val="20"/>
                <w:szCs w:val="20"/>
              </w:rPr>
            </w:pPr>
            <w:r w:rsidRPr="00AF1AE7">
              <w:rPr>
                <w:rFonts w:ascii="Tahoma" w:hAnsi="Tahoma" w:cs="Tahoma"/>
                <w:sz w:val="20"/>
                <w:szCs w:val="20"/>
              </w:rPr>
              <w:t>Parents are invited to a Special Assembly once a year led by their children.</w:t>
            </w:r>
          </w:p>
          <w:p w14:paraId="090D2339" w14:textId="77777777" w:rsidR="00122A39" w:rsidRPr="00AF1AE7" w:rsidRDefault="00122A39" w:rsidP="00122A39">
            <w:pPr>
              <w:pStyle w:val="ListParagraph"/>
              <w:rPr>
                <w:rFonts w:ascii="Tahoma" w:hAnsi="Tahoma" w:cs="Tahoma"/>
                <w:b/>
                <w:sz w:val="20"/>
                <w:szCs w:val="20"/>
              </w:rPr>
            </w:pPr>
          </w:p>
          <w:p w14:paraId="7E955D93" w14:textId="2469683D" w:rsidR="00122A39" w:rsidRPr="00AF1AE7" w:rsidRDefault="00122A39" w:rsidP="00122A39">
            <w:pPr>
              <w:pStyle w:val="ListParagraph"/>
              <w:numPr>
                <w:ilvl w:val="0"/>
                <w:numId w:val="36"/>
              </w:numPr>
              <w:spacing w:after="0"/>
              <w:rPr>
                <w:rFonts w:ascii="Tahoma" w:hAnsi="Tahoma" w:cs="Tahoma"/>
                <w:bCs/>
                <w:sz w:val="20"/>
                <w:szCs w:val="20"/>
              </w:rPr>
            </w:pPr>
            <w:r w:rsidRPr="00AF1AE7">
              <w:rPr>
                <w:rFonts w:ascii="Tahoma" w:hAnsi="Tahoma" w:cs="Tahoma"/>
                <w:bCs/>
                <w:sz w:val="20"/>
                <w:szCs w:val="20"/>
              </w:rPr>
              <w:t>Meetings are arranged annually for areas such as SATS and residential trips.</w:t>
            </w:r>
          </w:p>
          <w:p w14:paraId="7AD0BA15" w14:textId="77777777" w:rsidR="00122A39" w:rsidRPr="00AF1AE7" w:rsidRDefault="00122A39" w:rsidP="00122A39">
            <w:pPr>
              <w:spacing w:after="0"/>
              <w:rPr>
                <w:rFonts w:ascii="Tahoma" w:hAnsi="Tahoma" w:cs="Tahoma"/>
                <w:bCs/>
                <w:sz w:val="20"/>
                <w:szCs w:val="20"/>
              </w:rPr>
            </w:pPr>
          </w:p>
          <w:p w14:paraId="4BB0C56B" w14:textId="054FA26D" w:rsidR="00122A39" w:rsidRPr="0087196D" w:rsidRDefault="00122A39" w:rsidP="00122A39">
            <w:pPr>
              <w:pStyle w:val="ListParagraph"/>
              <w:numPr>
                <w:ilvl w:val="0"/>
                <w:numId w:val="36"/>
              </w:numPr>
              <w:spacing w:after="0"/>
              <w:rPr>
                <w:rFonts w:ascii="Tahoma" w:hAnsi="Tahoma" w:cs="Tahoma"/>
                <w:b/>
                <w:sz w:val="20"/>
                <w:szCs w:val="20"/>
              </w:rPr>
            </w:pPr>
            <w:r w:rsidRPr="00AF1AE7">
              <w:rPr>
                <w:rFonts w:ascii="Tahoma" w:hAnsi="Tahoma" w:cs="Tahoma"/>
                <w:bCs/>
                <w:sz w:val="20"/>
                <w:szCs w:val="20"/>
              </w:rPr>
              <w:t xml:space="preserve"> We welcome parent helpers in school to support pupils.</w:t>
            </w:r>
          </w:p>
        </w:tc>
      </w:tr>
    </w:tbl>
    <w:p w14:paraId="27A787B7"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79E01029" w14:textId="77777777" w:rsidTr="00BA2CF0">
        <w:trPr>
          <w:trHeight w:val="699"/>
        </w:trPr>
        <w:tc>
          <w:tcPr>
            <w:tcW w:w="9242" w:type="dxa"/>
            <w:shd w:val="clear" w:color="auto" w:fill="000000"/>
          </w:tcPr>
          <w:p w14:paraId="610E3A51" w14:textId="77777777" w:rsidR="002D3E33" w:rsidRPr="0087196D" w:rsidRDefault="002D3E33" w:rsidP="00BA2CF0">
            <w:pPr>
              <w:rPr>
                <w:rFonts w:ascii="Tahoma" w:hAnsi="Tahoma" w:cs="Tahoma"/>
                <w:color w:val="FFFFFF"/>
                <w:sz w:val="20"/>
                <w:szCs w:val="20"/>
              </w:rPr>
            </w:pPr>
            <w:r w:rsidRPr="0087196D">
              <w:rPr>
                <w:rFonts w:ascii="Tahoma" w:hAnsi="Tahoma" w:cs="Tahoma"/>
                <w:color w:val="FFFFFF"/>
                <w:sz w:val="20"/>
                <w:szCs w:val="20"/>
              </w:rPr>
              <w:br w:type="page"/>
            </w:r>
            <w:r w:rsidRPr="0087196D">
              <w:rPr>
                <w:rFonts w:ascii="Tahoma" w:hAnsi="Tahoma" w:cs="Tahoma"/>
                <w:color w:val="FFFFFF"/>
                <w:sz w:val="20"/>
                <w:szCs w:val="20"/>
              </w:rPr>
              <w:br w:type="page"/>
            </w:r>
            <w:r w:rsidRPr="0087196D">
              <w:rPr>
                <w:rFonts w:ascii="Tahoma" w:hAnsi="Tahoma" w:cs="Tahoma"/>
                <w:b/>
                <w:color w:val="FFFFFF"/>
                <w:sz w:val="20"/>
                <w:szCs w:val="20"/>
              </w:rPr>
              <w:t>Working Together</w:t>
            </w:r>
          </w:p>
        </w:tc>
      </w:tr>
      <w:tr w:rsidR="002D3E33" w:rsidRPr="0087196D" w14:paraId="0FAA767B" w14:textId="77777777" w:rsidTr="00BA2CF0">
        <w:tc>
          <w:tcPr>
            <w:tcW w:w="9242" w:type="dxa"/>
          </w:tcPr>
          <w:p w14:paraId="23D8F3D3" w14:textId="77777777" w:rsidR="002D3E33" w:rsidRPr="0087196D" w:rsidRDefault="002D3E33" w:rsidP="002D3E33">
            <w:pPr>
              <w:numPr>
                <w:ilvl w:val="0"/>
                <w:numId w:val="28"/>
              </w:numPr>
              <w:spacing w:after="0" w:line="240" w:lineRule="auto"/>
              <w:rPr>
                <w:rFonts w:ascii="Tahoma" w:hAnsi="Tahoma" w:cs="Tahoma"/>
                <w:sz w:val="20"/>
                <w:szCs w:val="20"/>
              </w:rPr>
            </w:pPr>
            <w:r w:rsidRPr="0087196D">
              <w:rPr>
                <w:rFonts w:ascii="Tahoma" w:hAnsi="Tahoma" w:cs="Tahoma"/>
                <w:sz w:val="20"/>
                <w:szCs w:val="20"/>
              </w:rPr>
              <w:t xml:space="preserve">What opportunities do you offer for children to have their say? </w:t>
            </w:r>
            <w:proofErr w:type="gramStart"/>
            <w:r w:rsidRPr="0087196D">
              <w:rPr>
                <w:rFonts w:ascii="Tahoma" w:hAnsi="Tahoma" w:cs="Tahoma"/>
                <w:sz w:val="20"/>
                <w:szCs w:val="20"/>
              </w:rPr>
              <w:t>e.g.</w:t>
            </w:r>
            <w:proofErr w:type="gramEnd"/>
            <w:r w:rsidRPr="0087196D">
              <w:rPr>
                <w:rFonts w:ascii="Tahoma" w:hAnsi="Tahoma" w:cs="Tahoma"/>
                <w:sz w:val="20"/>
                <w:szCs w:val="20"/>
              </w:rPr>
              <w:t xml:space="preserve"> school council</w:t>
            </w:r>
          </w:p>
          <w:p w14:paraId="550EB41A" w14:textId="77777777" w:rsidR="002D3E33" w:rsidRPr="0087196D" w:rsidRDefault="002D3E33" w:rsidP="002D3E33">
            <w:pPr>
              <w:numPr>
                <w:ilvl w:val="0"/>
                <w:numId w:val="28"/>
              </w:numPr>
              <w:spacing w:after="0" w:line="240" w:lineRule="auto"/>
              <w:rPr>
                <w:rFonts w:ascii="Tahoma" w:hAnsi="Tahoma" w:cs="Tahoma"/>
                <w:sz w:val="20"/>
                <w:szCs w:val="20"/>
              </w:rPr>
            </w:pPr>
            <w:r w:rsidRPr="0087196D">
              <w:rPr>
                <w:rFonts w:ascii="Tahoma" w:hAnsi="Tahoma" w:cs="Tahoma"/>
                <w:sz w:val="20"/>
                <w:szCs w:val="20"/>
              </w:rPr>
              <w:t>What opportunities are there for parents to have their say about their child’s education?</w:t>
            </w:r>
          </w:p>
          <w:p w14:paraId="30202A1B" w14:textId="77777777" w:rsidR="002D3E33" w:rsidRPr="0087196D" w:rsidRDefault="002D3E33" w:rsidP="002D3E33">
            <w:pPr>
              <w:numPr>
                <w:ilvl w:val="0"/>
                <w:numId w:val="28"/>
              </w:numPr>
              <w:spacing w:after="0" w:line="240" w:lineRule="auto"/>
              <w:rPr>
                <w:rFonts w:ascii="Tahoma" w:hAnsi="Tahoma" w:cs="Tahoma"/>
                <w:sz w:val="20"/>
                <w:szCs w:val="20"/>
              </w:rPr>
            </w:pPr>
            <w:r w:rsidRPr="0087196D">
              <w:rPr>
                <w:rFonts w:ascii="Tahoma" w:hAnsi="Tahoma" w:cs="Tahoma"/>
                <w:sz w:val="20"/>
                <w:szCs w:val="20"/>
              </w:rPr>
              <w:t>What opportunities are there for parents to get involved in the life of the school or become school governors?</w:t>
            </w:r>
          </w:p>
          <w:p w14:paraId="5CFC0D6C" w14:textId="77777777" w:rsidR="002D3E33" w:rsidRPr="0087196D" w:rsidRDefault="002D3E33" w:rsidP="002D3E33">
            <w:pPr>
              <w:numPr>
                <w:ilvl w:val="0"/>
                <w:numId w:val="28"/>
              </w:numPr>
              <w:spacing w:after="0" w:line="240" w:lineRule="auto"/>
              <w:rPr>
                <w:rFonts w:ascii="Tahoma" w:hAnsi="Tahoma" w:cs="Tahoma"/>
                <w:sz w:val="20"/>
                <w:szCs w:val="20"/>
              </w:rPr>
            </w:pPr>
            <w:r w:rsidRPr="0087196D">
              <w:rPr>
                <w:rFonts w:ascii="Tahoma" w:hAnsi="Tahoma" w:cs="Tahoma"/>
                <w:sz w:val="20"/>
                <w:szCs w:val="20"/>
              </w:rPr>
              <w:t>How does the Governing Body involve other agencies in meeting the needs of pupils with SEN and supporting their families? (</w:t>
            </w:r>
            <w:proofErr w:type="gramStart"/>
            <w:r w:rsidRPr="0087196D">
              <w:rPr>
                <w:rFonts w:ascii="Tahoma" w:hAnsi="Tahoma" w:cs="Tahoma"/>
                <w:sz w:val="20"/>
                <w:szCs w:val="20"/>
              </w:rPr>
              <w:t>e.g.</w:t>
            </w:r>
            <w:proofErr w:type="gramEnd"/>
            <w:r w:rsidRPr="0087196D">
              <w:rPr>
                <w:rFonts w:ascii="Tahoma" w:hAnsi="Tahoma" w:cs="Tahoma"/>
                <w:sz w:val="20"/>
                <w:szCs w:val="20"/>
              </w:rPr>
              <w:t xml:space="preserve"> health, social care, voluntary groups)</w:t>
            </w:r>
          </w:p>
          <w:p w14:paraId="4C9BCA3D" w14:textId="77777777" w:rsidR="002D3E33" w:rsidRPr="0087196D" w:rsidRDefault="002D3E33" w:rsidP="00BA2CF0">
            <w:pPr>
              <w:spacing w:after="0"/>
              <w:ind w:left="714"/>
              <w:rPr>
                <w:rFonts w:ascii="Tahoma" w:hAnsi="Tahoma" w:cs="Tahoma"/>
                <w:sz w:val="20"/>
                <w:szCs w:val="20"/>
              </w:rPr>
            </w:pPr>
            <w:r w:rsidRPr="0087196D">
              <w:rPr>
                <w:rFonts w:ascii="Tahoma" w:hAnsi="Tahoma" w:cs="Tahoma"/>
                <w:sz w:val="20"/>
                <w:szCs w:val="20"/>
              </w:rPr>
              <w:t>How do home/school contracts/agreements support children with SEN and their families?</w:t>
            </w:r>
          </w:p>
        </w:tc>
      </w:tr>
      <w:tr w:rsidR="002D3E33" w:rsidRPr="0087196D" w14:paraId="22E2D34D" w14:textId="77777777" w:rsidTr="00BA2CF0">
        <w:trPr>
          <w:trHeight w:val="259"/>
        </w:trPr>
        <w:tc>
          <w:tcPr>
            <w:tcW w:w="9242" w:type="dxa"/>
          </w:tcPr>
          <w:p w14:paraId="19900AE0"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45FE0413" w14:textId="77777777" w:rsidR="002D3E33" w:rsidRPr="0087196D" w:rsidRDefault="002D3E33" w:rsidP="00BA2CF0">
            <w:pPr>
              <w:spacing w:after="0"/>
              <w:rPr>
                <w:rFonts w:ascii="Tahoma" w:hAnsi="Tahoma" w:cs="Tahoma"/>
                <w:b/>
                <w:sz w:val="20"/>
                <w:szCs w:val="20"/>
              </w:rPr>
            </w:pPr>
          </w:p>
          <w:p w14:paraId="3D621E93" w14:textId="7E73E3C4" w:rsidR="001809BA" w:rsidRDefault="002D3E33" w:rsidP="00A80C4C">
            <w:pPr>
              <w:pStyle w:val="ListParagraph"/>
              <w:numPr>
                <w:ilvl w:val="0"/>
                <w:numId w:val="37"/>
              </w:numPr>
              <w:spacing w:after="0"/>
              <w:rPr>
                <w:rFonts w:ascii="Tahoma" w:hAnsi="Tahoma" w:cs="Tahoma"/>
                <w:sz w:val="20"/>
                <w:szCs w:val="20"/>
              </w:rPr>
            </w:pPr>
            <w:r w:rsidRPr="0087196D">
              <w:rPr>
                <w:rFonts w:ascii="Tahoma" w:hAnsi="Tahoma" w:cs="Tahoma"/>
                <w:sz w:val="20"/>
                <w:szCs w:val="20"/>
              </w:rPr>
              <w:t xml:space="preserve">There is a School Council made up of </w:t>
            </w:r>
            <w:r w:rsidR="00440B64">
              <w:rPr>
                <w:rFonts w:ascii="Tahoma" w:hAnsi="Tahoma" w:cs="Tahoma"/>
                <w:sz w:val="20"/>
                <w:szCs w:val="20"/>
              </w:rPr>
              <w:t>two</w:t>
            </w:r>
            <w:r w:rsidRPr="0087196D">
              <w:rPr>
                <w:rFonts w:ascii="Tahoma" w:hAnsi="Tahoma" w:cs="Tahoma"/>
                <w:sz w:val="20"/>
                <w:szCs w:val="20"/>
              </w:rPr>
              <w:t xml:space="preserve"> children from each class</w:t>
            </w:r>
            <w:r w:rsidR="001809BA">
              <w:rPr>
                <w:rFonts w:ascii="Tahoma" w:hAnsi="Tahoma" w:cs="Tahoma"/>
                <w:sz w:val="20"/>
                <w:szCs w:val="20"/>
              </w:rPr>
              <w:t>, which is run by Year 6,</w:t>
            </w:r>
            <w:r w:rsidRPr="0087196D">
              <w:rPr>
                <w:rFonts w:ascii="Tahoma" w:hAnsi="Tahoma" w:cs="Tahoma"/>
                <w:sz w:val="20"/>
                <w:szCs w:val="20"/>
              </w:rPr>
              <w:t xml:space="preserve"> for children to contribute their own views and views from their peers. </w:t>
            </w:r>
          </w:p>
          <w:p w14:paraId="28EFC058" w14:textId="77777777" w:rsidR="001809BA" w:rsidRDefault="001809BA" w:rsidP="00787DD4">
            <w:pPr>
              <w:pStyle w:val="ListParagraph"/>
              <w:spacing w:after="0"/>
              <w:rPr>
                <w:rFonts w:ascii="Tahoma" w:hAnsi="Tahoma" w:cs="Tahoma"/>
                <w:sz w:val="20"/>
                <w:szCs w:val="20"/>
              </w:rPr>
            </w:pPr>
          </w:p>
          <w:p w14:paraId="31EA0A6E" w14:textId="7A9EEAC2" w:rsidR="001809BA" w:rsidRDefault="002D3E33" w:rsidP="00A80C4C">
            <w:pPr>
              <w:pStyle w:val="ListParagraph"/>
              <w:numPr>
                <w:ilvl w:val="0"/>
                <w:numId w:val="37"/>
              </w:numPr>
              <w:spacing w:after="0"/>
              <w:rPr>
                <w:rFonts w:ascii="Tahoma" w:hAnsi="Tahoma" w:cs="Tahoma"/>
                <w:sz w:val="20"/>
                <w:szCs w:val="20"/>
              </w:rPr>
            </w:pPr>
            <w:r w:rsidRPr="0087196D">
              <w:rPr>
                <w:rFonts w:ascii="Tahoma" w:hAnsi="Tahoma" w:cs="Tahoma"/>
                <w:sz w:val="20"/>
                <w:szCs w:val="20"/>
              </w:rPr>
              <w:t xml:space="preserve">We operate an </w:t>
            </w:r>
            <w:r w:rsidR="001809BA" w:rsidRPr="0087196D">
              <w:rPr>
                <w:rFonts w:ascii="Tahoma" w:hAnsi="Tahoma" w:cs="Tahoma"/>
                <w:sz w:val="20"/>
                <w:szCs w:val="20"/>
              </w:rPr>
              <w:t>open-door</w:t>
            </w:r>
            <w:r w:rsidRPr="0087196D">
              <w:rPr>
                <w:rFonts w:ascii="Tahoma" w:hAnsi="Tahoma" w:cs="Tahoma"/>
                <w:sz w:val="20"/>
                <w:szCs w:val="20"/>
              </w:rPr>
              <w:t xml:space="preserve"> policy where parents can give their views about school any time. </w:t>
            </w:r>
          </w:p>
          <w:p w14:paraId="3DA11BA6" w14:textId="77777777" w:rsidR="001809BA" w:rsidRDefault="001809BA" w:rsidP="001809BA">
            <w:pPr>
              <w:pStyle w:val="ListParagraph"/>
              <w:spacing w:after="0"/>
              <w:rPr>
                <w:rFonts w:ascii="Tahoma" w:hAnsi="Tahoma" w:cs="Tahoma"/>
                <w:sz w:val="20"/>
                <w:szCs w:val="20"/>
              </w:rPr>
            </w:pPr>
          </w:p>
          <w:p w14:paraId="3CEF186E" w14:textId="10B2AED6" w:rsidR="002D3E33" w:rsidRPr="0087196D" w:rsidRDefault="002D3E33" w:rsidP="00A80C4C">
            <w:pPr>
              <w:pStyle w:val="ListParagraph"/>
              <w:numPr>
                <w:ilvl w:val="0"/>
                <w:numId w:val="37"/>
              </w:numPr>
              <w:spacing w:after="0"/>
              <w:rPr>
                <w:rFonts w:ascii="Tahoma" w:hAnsi="Tahoma" w:cs="Tahoma"/>
                <w:sz w:val="20"/>
                <w:szCs w:val="20"/>
              </w:rPr>
            </w:pPr>
            <w:r w:rsidRPr="0087196D">
              <w:rPr>
                <w:rFonts w:ascii="Tahoma" w:hAnsi="Tahoma" w:cs="Tahoma"/>
                <w:sz w:val="20"/>
                <w:szCs w:val="20"/>
              </w:rPr>
              <w:t xml:space="preserve">We have a PTFA where regular meetings are held to discuss ideas to improve the resources in school and raise money. </w:t>
            </w:r>
          </w:p>
          <w:p w14:paraId="3B891166" w14:textId="77777777" w:rsidR="002D3E33" w:rsidRPr="0087196D" w:rsidRDefault="002D3E33" w:rsidP="00BA2CF0">
            <w:pPr>
              <w:spacing w:after="0"/>
              <w:rPr>
                <w:rFonts w:ascii="Tahoma" w:hAnsi="Tahoma" w:cs="Tahoma"/>
                <w:b/>
                <w:sz w:val="20"/>
                <w:szCs w:val="20"/>
              </w:rPr>
            </w:pPr>
          </w:p>
          <w:p w14:paraId="146D3CF1" w14:textId="77777777" w:rsidR="002D3E33" w:rsidRPr="0087196D" w:rsidRDefault="002D3E33" w:rsidP="00A80C4C">
            <w:pPr>
              <w:pStyle w:val="ListParagraph"/>
              <w:numPr>
                <w:ilvl w:val="0"/>
                <w:numId w:val="37"/>
              </w:numPr>
              <w:spacing w:after="0"/>
              <w:rPr>
                <w:rFonts w:ascii="Tahoma" w:hAnsi="Tahoma" w:cs="Tahoma"/>
                <w:sz w:val="20"/>
                <w:szCs w:val="20"/>
              </w:rPr>
            </w:pPr>
            <w:r w:rsidRPr="0087196D">
              <w:rPr>
                <w:rFonts w:ascii="Tahoma" w:hAnsi="Tahoma" w:cs="Tahoma"/>
                <w:sz w:val="20"/>
                <w:szCs w:val="20"/>
              </w:rPr>
              <w:t xml:space="preserve">Parents can pass on their views at annual review meetings, TAF meetings, Learning Plan reviews and </w:t>
            </w:r>
            <w:proofErr w:type="gramStart"/>
            <w:r w:rsidRPr="0087196D">
              <w:rPr>
                <w:rFonts w:ascii="Tahoma" w:hAnsi="Tahoma" w:cs="Tahoma"/>
                <w:sz w:val="20"/>
                <w:szCs w:val="20"/>
              </w:rPr>
              <w:t>parents</w:t>
            </w:r>
            <w:proofErr w:type="gramEnd"/>
            <w:r w:rsidRPr="0087196D">
              <w:rPr>
                <w:rFonts w:ascii="Tahoma" w:hAnsi="Tahoma" w:cs="Tahoma"/>
                <w:sz w:val="20"/>
                <w:szCs w:val="20"/>
              </w:rPr>
              <w:t xml:space="preserve"> evenings. </w:t>
            </w:r>
          </w:p>
          <w:p w14:paraId="3DC79695" w14:textId="77777777" w:rsidR="002D3E33" w:rsidRPr="0087196D" w:rsidRDefault="002D3E33" w:rsidP="00BA2CF0">
            <w:pPr>
              <w:spacing w:after="0"/>
              <w:rPr>
                <w:rFonts w:ascii="Tahoma" w:hAnsi="Tahoma" w:cs="Tahoma"/>
                <w:b/>
                <w:sz w:val="20"/>
                <w:szCs w:val="20"/>
              </w:rPr>
            </w:pPr>
          </w:p>
          <w:p w14:paraId="2CE8B257" w14:textId="77777777" w:rsidR="002D3E33" w:rsidRPr="0087196D" w:rsidRDefault="002D3E33" w:rsidP="00A80C4C">
            <w:pPr>
              <w:pStyle w:val="ListParagraph"/>
              <w:numPr>
                <w:ilvl w:val="0"/>
                <w:numId w:val="37"/>
              </w:numPr>
              <w:spacing w:after="0"/>
              <w:rPr>
                <w:rFonts w:ascii="Tahoma" w:hAnsi="Tahoma" w:cs="Tahoma"/>
                <w:sz w:val="20"/>
                <w:szCs w:val="20"/>
              </w:rPr>
            </w:pPr>
            <w:r w:rsidRPr="0087196D">
              <w:rPr>
                <w:rFonts w:ascii="Tahoma" w:hAnsi="Tahoma" w:cs="Tahoma"/>
                <w:sz w:val="20"/>
                <w:szCs w:val="20"/>
              </w:rPr>
              <w:t>Elections to the Governing Body are held in the event a parent vacancy arises.</w:t>
            </w:r>
          </w:p>
          <w:p w14:paraId="760E6FC5" w14:textId="77777777" w:rsidR="002D3E33" w:rsidRPr="0087196D" w:rsidRDefault="002D3E33" w:rsidP="00BA2CF0">
            <w:pPr>
              <w:spacing w:after="0"/>
              <w:rPr>
                <w:rFonts w:ascii="Tahoma" w:hAnsi="Tahoma" w:cs="Tahoma"/>
                <w:b/>
                <w:sz w:val="20"/>
                <w:szCs w:val="20"/>
              </w:rPr>
            </w:pPr>
          </w:p>
        </w:tc>
      </w:tr>
    </w:tbl>
    <w:p w14:paraId="72D0F8D3"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769F80BD" w14:textId="77777777" w:rsidTr="00BA2CF0">
        <w:tc>
          <w:tcPr>
            <w:tcW w:w="9242" w:type="dxa"/>
            <w:shd w:val="clear" w:color="auto" w:fill="000000"/>
          </w:tcPr>
          <w:p w14:paraId="55E6BE46" w14:textId="77777777" w:rsidR="002D3E33" w:rsidRPr="0087196D" w:rsidRDefault="002D3E33" w:rsidP="00BA2CF0">
            <w:pPr>
              <w:rPr>
                <w:rFonts w:ascii="Tahoma" w:hAnsi="Tahoma" w:cs="Tahoma"/>
                <w:b/>
                <w:color w:val="FFFFFF"/>
                <w:sz w:val="20"/>
                <w:szCs w:val="20"/>
              </w:rPr>
            </w:pPr>
            <w:r w:rsidRPr="0087196D">
              <w:rPr>
                <w:rFonts w:ascii="Tahoma" w:hAnsi="Tahoma" w:cs="Tahoma"/>
                <w:b/>
                <w:color w:val="FFFFFF"/>
                <w:sz w:val="20"/>
                <w:szCs w:val="20"/>
              </w:rPr>
              <w:t>What help and support is available for the family?</w:t>
            </w:r>
          </w:p>
          <w:p w14:paraId="101E5495" w14:textId="77777777" w:rsidR="002D3E33" w:rsidRPr="0087196D" w:rsidRDefault="002D3E33" w:rsidP="00BA2CF0">
            <w:pPr>
              <w:rPr>
                <w:rFonts w:ascii="Tahoma" w:hAnsi="Tahoma" w:cs="Tahoma"/>
                <w:color w:val="FFFFFF"/>
                <w:sz w:val="20"/>
                <w:szCs w:val="20"/>
              </w:rPr>
            </w:pPr>
          </w:p>
        </w:tc>
      </w:tr>
      <w:tr w:rsidR="002D3E33" w:rsidRPr="0087196D" w14:paraId="1FCD12A1" w14:textId="77777777" w:rsidTr="00BA2CF0">
        <w:tc>
          <w:tcPr>
            <w:tcW w:w="9242" w:type="dxa"/>
          </w:tcPr>
          <w:p w14:paraId="601ABDBB" w14:textId="77777777" w:rsidR="002D3E33" w:rsidRPr="0087196D" w:rsidRDefault="002D3E33" w:rsidP="002D3E33">
            <w:pPr>
              <w:numPr>
                <w:ilvl w:val="0"/>
                <w:numId w:val="29"/>
              </w:numPr>
              <w:spacing w:after="0" w:line="240" w:lineRule="auto"/>
              <w:ind w:left="714" w:hanging="357"/>
              <w:rPr>
                <w:rFonts w:ascii="Tahoma" w:hAnsi="Tahoma" w:cs="Tahoma"/>
                <w:sz w:val="20"/>
                <w:szCs w:val="20"/>
              </w:rPr>
            </w:pPr>
            <w:r w:rsidRPr="0087196D">
              <w:rPr>
                <w:rFonts w:ascii="Tahoma" w:hAnsi="Tahoma" w:cs="Tahoma"/>
                <w:sz w:val="20"/>
                <w:szCs w:val="20"/>
              </w:rPr>
              <w:t>Do you offer help with completing forms and paperwork?  If yes, who normally provides this help and how would parents access this?</w:t>
            </w:r>
          </w:p>
          <w:p w14:paraId="7CED9E80" w14:textId="77777777" w:rsidR="002D3E33" w:rsidRPr="0087196D" w:rsidRDefault="002D3E33" w:rsidP="002D3E33">
            <w:pPr>
              <w:numPr>
                <w:ilvl w:val="0"/>
                <w:numId w:val="29"/>
              </w:numPr>
              <w:spacing w:after="0" w:line="240" w:lineRule="auto"/>
              <w:rPr>
                <w:rFonts w:ascii="Tahoma" w:hAnsi="Tahoma" w:cs="Tahoma"/>
                <w:sz w:val="20"/>
                <w:szCs w:val="20"/>
              </w:rPr>
            </w:pPr>
            <w:r w:rsidRPr="0087196D">
              <w:rPr>
                <w:rFonts w:ascii="Tahoma" w:hAnsi="Tahoma" w:cs="Tahoma"/>
                <w:sz w:val="20"/>
                <w:szCs w:val="20"/>
              </w:rPr>
              <w:t xml:space="preserve">What information, advice and guidance can </w:t>
            </w:r>
            <w:proofErr w:type="gramStart"/>
            <w:r w:rsidRPr="0087196D">
              <w:rPr>
                <w:rFonts w:ascii="Tahoma" w:hAnsi="Tahoma" w:cs="Tahoma"/>
                <w:sz w:val="20"/>
                <w:szCs w:val="20"/>
              </w:rPr>
              <w:t>parents</w:t>
            </w:r>
            <w:proofErr w:type="gramEnd"/>
            <w:r w:rsidRPr="0087196D">
              <w:rPr>
                <w:rFonts w:ascii="Tahoma" w:hAnsi="Tahoma" w:cs="Tahoma"/>
                <w:sz w:val="20"/>
                <w:szCs w:val="20"/>
              </w:rPr>
              <w:t xml:space="preserve"> access through the school?   Who normally provides this help and how would parents access this?</w:t>
            </w:r>
          </w:p>
          <w:p w14:paraId="42E68019" w14:textId="77777777" w:rsidR="002D3E33" w:rsidRPr="0087196D" w:rsidRDefault="002D3E33" w:rsidP="002D3E33">
            <w:pPr>
              <w:numPr>
                <w:ilvl w:val="0"/>
                <w:numId w:val="29"/>
              </w:numPr>
              <w:spacing w:after="0" w:line="240" w:lineRule="auto"/>
              <w:ind w:left="714" w:hanging="357"/>
              <w:rPr>
                <w:rFonts w:ascii="Tahoma" w:hAnsi="Tahoma" w:cs="Tahoma"/>
                <w:sz w:val="20"/>
                <w:szCs w:val="20"/>
              </w:rPr>
            </w:pPr>
            <w:r w:rsidRPr="0087196D">
              <w:rPr>
                <w:rFonts w:ascii="Tahoma" w:hAnsi="Tahoma" w:cs="Tahoma"/>
                <w:sz w:val="20"/>
                <w:szCs w:val="20"/>
              </w:rPr>
              <w:t xml:space="preserve">How does the school help </w:t>
            </w:r>
            <w:proofErr w:type="gramStart"/>
            <w:r w:rsidRPr="0087196D">
              <w:rPr>
                <w:rFonts w:ascii="Tahoma" w:hAnsi="Tahoma" w:cs="Tahoma"/>
                <w:sz w:val="20"/>
                <w:szCs w:val="20"/>
              </w:rPr>
              <w:t>parents</w:t>
            </w:r>
            <w:proofErr w:type="gramEnd"/>
            <w:r w:rsidRPr="0087196D">
              <w:rPr>
                <w:rFonts w:ascii="Tahoma" w:hAnsi="Tahoma" w:cs="Tahoma"/>
                <w:sz w:val="20"/>
                <w:szCs w:val="20"/>
              </w:rPr>
              <w:t xml:space="preserve"> with travel plans to get their child to and from school?</w:t>
            </w:r>
          </w:p>
        </w:tc>
      </w:tr>
      <w:tr w:rsidR="002D3E33" w:rsidRPr="0087196D" w14:paraId="277D2208" w14:textId="77777777" w:rsidTr="00BA2CF0">
        <w:trPr>
          <w:trHeight w:val="142"/>
        </w:trPr>
        <w:tc>
          <w:tcPr>
            <w:tcW w:w="9242" w:type="dxa"/>
          </w:tcPr>
          <w:p w14:paraId="19507246"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3E3C9B5B" w14:textId="77777777" w:rsidR="002D3E33" w:rsidRPr="0087196D" w:rsidRDefault="002D3E33" w:rsidP="00BA2CF0">
            <w:pPr>
              <w:spacing w:after="0"/>
              <w:rPr>
                <w:rFonts w:ascii="Tahoma" w:hAnsi="Tahoma" w:cs="Tahoma"/>
                <w:b/>
                <w:sz w:val="20"/>
                <w:szCs w:val="20"/>
              </w:rPr>
            </w:pPr>
          </w:p>
          <w:p w14:paraId="3620C72E" w14:textId="77777777" w:rsidR="002D3E33" w:rsidRPr="0087196D" w:rsidRDefault="002D3E33" w:rsidP="00A80C4C">
            <w:pPr>
              <w:pStyle w:val="ListParagraph"/>
              <w:numPr>
                <w:ilvl w:val="0"/>
                <w:numId w:val="38"/>
              </w:numPr>
              <w:spacing w:after="0"/>
              <w:rPr>
                <w:rFonts w:ascii="Tahoma" w:hAnsi="Tahoma" w:cs="Tahoma"/>
                <w:sz w:val="20"/>
                <w:szCs w:val="20"/>
              </w:rPr>
            </w:pPr>
            <w:r w:rsidRPr="0087196D">
              <w:rPr>
                <w:rFonts w:ascii="Tahoma" w:hAnsi="Tahoma" w:cs="Tahoma"/>
                <w:sz w:val="20"/>
                <w:szCs w:val="20"/>
              </w:rPr>
              <w:t>The Class Teacher or Head Teacher can offer help with forms if this is required.</w:t>
            </w:r>
          </w:p>
          <w:p w14:paraId="2285F060" w14:textId="77777777" w:rsidR="002D3E33" w:rsidRPr="0087196D" w:rsidRDefault="002D3E33" w:rsidP="00BA2CF0">
            <w:pPr>
              <w:spacing w:after="0"/>
              <w:rPr>
                <w:rFonts w:ascii="Tahoma" w:hAnsi="Tahoma" w:cs="Tahoma"/>
                <w:sz w:val="20"/>
                <w:szCs w:val="20"/>
              </w:rPr>
            </w:pPr>
          </w:p>
          <w:p w14:paraId="0763635A" w14:textId="77777777" w:rsidR="002D3E33" w:rsidRPr="0087196D" w:rsidRDefault="002D3E33" w:rsidP="00A80C4C">
            <w:pPr>
              <w:pStyle w:val="ListParagraph"/>
              <w:numPr>
                <w:ilvl w:val="0"/>
                <w:numId w:val="38"/>
              </w:numPr>
              <w:spacing w:after="0"/>
              <w:rPr>
                <w:rFonts w:ascii="Tahoma" w:hAnsi="Tahoma" w:cs="Tahoma"/>
                <w:sz w:val="20"/>
                <w:szCs w:val="20"/>
              </w:rPr>
            </w:pPr>
            <w:r w:rsidRPr="0087196D">
              <w:rPr>
                <w:rFonts w:ascii="Tahoma" w:hAnsi="Tahoma" w:cs="Tahoma"/>
                <w:sz w:val="20"/>
                <w:szCs w:val="20"/>
              </w:rPr>
              <w:t>We do put notices in the newsletter.</w:t>
            </w:r>
          </w:p>
          <w:p w14:paraId="0AE72A52" w14:textId="77777777" w:rsidR="002D3E33" w:rsidRPr="0087196D" w:rsidRDefault="002D3E33" w:rsidP="00BA2CF0">
            <w:pPr>
              <w:spacing w:after="0"/>
              <w:rPr>
                <w:rFonts w:ascii="Tahoma" w:hAnsi="Tahoma" w:cs="Tahoma"/>
                <w:sz w:val="20"/>
                <w:szCs w:val="20"/>
              </w:rPr>
            </w:pPr>
          </w:p>
          <w:p w14:paraId="614F4F39" w14:textId="77777777" w:rsidR="002D3E33" w:rsidRPr="0087196D" w:rsidRDefault="002D3E33" w:rsidP="00A80C4C">
            <w:pPr>
              <w:pStyle w:val="ListParagraph"/>
              <w:numPr>
                <w:ilvl w:val="0"/>
                <w:numId w:val="38"/>
              </w:numPr>
              <w:spacing w:after="0"/>
              <w:rPr>
                <w:rFonts w:ascii="Tahoma" w:hAnsi="Tahoma" w:cs="Tahoma"/>
                <w:sz w:val="20"/>
                <w:szCs w:val="20"/>
              </w:rPr>
            </w:pPr>
            <w:r w:rsidRPr="0087196D">
              <w:rPr>
                <w:rFonts w:ascii="Tahoma" w:hAnsi="Tahoma" w:cs="Tahoma"/>
                <w:sz w:val="20"/>
                <w:szCs w:val="20"/>
              </w:rPr>
              <w:t>We have online safety training for parents via the website. We hold Information Evenings for parents for Phonics, End of Key Stage 1 assessments and End of Key Stage 2 assessments/tests.</w:t>
            </w:r>
          </w:p>
          <w:p w14:paraId="3A9F29D4" w14:textId="77777777" w:rsidR="002D3E33" w:rsidRPr="0087196D" w:rsidRDefault="002D3E33" w:rsidP="00BA2CF0">
            <w:pPr>
              <w:spacing w:after="0"/>
              <w:rPr>
                <w:rFonts w:ascii="Tahoma" w:hAnsi="Tahoma" w:cs="Tahoma"/>
                <w:sz w:val="20"/>
                <w:szCs w:val="20"/>
              </w:rPr>
            </w:pPr>
          </w:p>
          <w:p w14:paraId="071487FB" w14:textId="77777777" w:rsidR="002D3E33" w:rsidRPr="0087196D" w:rsidRDefault="002D3E33" w:rsidP="00A80C4C">
            <w:pPr>
              <w:pStyle w:val="ListParagraph"/>
              <w:numPr>
                <w:ilvl w:val="0"/>
                <w:numId w:val="38"/>
              </w:numPr>
              <w:spacing w:after="0"/>
              <w:rPr>
                <w:rFonts w:ascii="Tahoma" w:hAnsi="Tahoma" w:cs="Tahoma"/>
                <w:sz w:val="20"/>
                <w:szCs w:val="20"/>
              </w:rPr>
            </w:pPr>
            <w:r w:rsidRPr="0087196D">
              <w:rPr>
                <w:rFonts w:ascii="Tahoma" w:hAnsi="Tahoma" w:cs="Tahoma"/>
                <w:sz w:val="20"/>
                <w:szCs w:val="20"/>
              </w:rPr>
              <w:lastRenderedPageBreak/>
              <w:t>If a pupil required a Travel plan to get their child to and from school this would be dealt with by Head Teacher if required.</w:t>
            </w:r>
          </w:p>
          <w:p w14:paraId="39B1531E" w14:textId="77777777" w:rsidR="002D3E33" w:rsidRPr="0087196D" w:rsidRDefault="002D3E33" w:rsidP="00BA2CF0">
            <w:pPr>
              <w:spacing w:after="0"/>
              <w:rPr>
                <w:rFonts w:ascii="Tahoma" w:hAnsi="Tahoma" w:cs="Tahoma"/>
                <w:b/>
                <w:sz w:val="20"/>
                <w:szCs w:val="20"/>
              </w:rPr>
            </w:pPr>
          </w:p>
          <w:p w14:paraId="62CE82CF" w14:textId="77777777" w:rsidR="002D3E33" w:rsidRPr="0087196D" w:rsidRDefault="002D3E33" w:rsidP="00BA2CF0">
            <w:pPr>
              <w:spacing w:after="0"/>
              <w:rPr>
                <w:rFonts w:ascii="Tahoma" w:hAnsi="Tahoma" w:cs="Tahoma"/>
                <w:sz w:val="20"/>
                <w:szCs w:val="20"/>
              </w:rPr>
            </w:pPr>
          </w:p>
        </w:tc>
      </w:tr>
    </w:tbl>
    <w:p w14:paraId="068F56CA" w14:textId="77777777" w:rsidR="002D3E33" w:rsidRPr="0087196D" w:rsidRDefault="002D3E33" w:rsidP="002D3E3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6E8CC9E3" w14:textId="77777777" w:rsidTr="00BA2CF0">
        <w:tc>
          <w:tcPr>
            <w:tcW w:w="9242" w:type="dxa"/>
            <w:shd w:val="clear" w:color="auto" w:fill="000000"/>
          </w:tcPr>
          <w:p w14:paraId="494AD81C" w14:textId="77777777" w:rsidR="002D3E33" w:rsidRPr="0087196D" w:rsidRDefault="002D3E33" w:rsidP="00BA2CF0">
            <w:pPr>
              <w:rPr>
                <w:rFonts w:ascii="Tahoma" w:hAnsi="Tahoma" w:cs="Tahoma"/>
                <w:b/>
                <w:color w:val="FFFFFF"/>
                <w:sz w:val="20"/>
                <w:szCs w:val="20"/>
              </w:rPr>
            </w:pPr>
            <w:r w:rsidRPr="0087196D">
              <w:rPr>
                <w:rFonts w:ascii="Tahoma" w:hAnsi="Tahoma" w:cs="Tahoma"/>
                <w:color w:val="FFFFFF"/>
                <w:sz w:val="20"/>
                <w:szCs w:val="20"/>
              </w:rPr>
              <w:br w:type="page"/>
            </w:r>
            <w:r w:rsidRPr="0087196D">
              <w:rPr>
                <w:rFonts w:ascii="Tahoma" w:hAnsi="Tahoma" w:cs="Tahoma"/>
                <w:b/>
                <w:color w:val="FFFFFF"/>
                <w:sz w:val="20"/>
                <w:szCs w:val="20"/>
              </w:rPr>
              <w:t>Transition to Secondary School</w:t>
            </w:r>
          </w:p>
          <w:p w14:paraId="57518CA0" w14:textId="77777777" w:rsidR="002D3E33" w:rsidRPr="0087196D" w:rsidRDefault="002D3E33" w:rsidP="00BA2CF0">
            <w:pPr>
              <w:rPr>
                <w:rFonts w:ascii="Tahoma" w:hAnsi="Tahoma" w:cs="Tahoma"/>
                <w:color w:val="FFFFFF"/>
                <w:sz w:val="20"/>
                <w:szCs w:val="20"/>
              </w:rPr>
            </w:pPr>
          </w:p>
        </w:tc>
      </w:tr>
      <w:tr w:rsidR="002D3E33" w:rsidRPr="0087196D" w14:paraId="27A82EFB" w14:textId="77777777" w:rsidTr="00BA2CF0">
        <w:tc>
          <w:tcPr>
            <w:tcW w:w="9242" w:type="dxa"/>
          </w:tcPr>
          <w:p w14:paraId="2A29FBA8" w14:textId="77777777" w:rsidR="002D3E33" w:rsidRPr="0087196D" w:rsidRDefault="002D3E33" w:rsidP="002D3E33">
            <w:pPr>
              <w:numPr>
                <w:ilvl w:val="0"/>
                <w:numId w:val="30"/>
              </w:numPr>
              <w:spacing w:after="0" w:line="240" w:lineRule="auto"/>
              <w:ind w:left="714" w:hanging="357"/>
              <w:rPr>
                <w:rFonts w:ascii="Tahoma" w:hAnsi="Tahoma" w:cs="Tahoma"/>
                <w:sz w:val="20"/>
                <w:szCs w:val="20"/>
              </w:rPr>
            </w:pPr>
            <w:r w:rsidRPr="0087196D">
              <w:rPr>
                <w:rFonts w:ascii="Tahoma" w:hAnsi="Tahoma" w:cs="Tahoma"/>
                <w:sz w:val="20"/>
                <w:szCs w:val="20"/>
              </w:rPr>
              <w:t>What support does the school offer around transition?  (</w:t>
            </w:r>
            <w:proofErr w:type="gramStart"/>
            <w:r w:rsidRPr="0087196D">
              <w:rPr>
                <w:rFonts w:ascii="Tahoma" w:hAnsi="Tahoma" w:cs="Tahoma"/>
                <w:sz w:val="20"/>
                <w:szCs w:val="20"/>
              </w:rPr>
              <w:t>e.g.</w:t>
            </w:r>
            <w:proofErr w:type="gramEnd"/>
            <w:r w:rsidRPr="0087196D">
              <w:rPr>
                <w:rFonts w:ascii="Tahoma" w:hAnsi="Tahoma" w:cs="Tahoma"/>
                <w:sz w:val="20"/>
                <w:szCs w:val="20"/>
              </w:rPr>
              <w:t xml:space="preserve"> visits to the secondary school, buddying)</w:t>
            </w:r>
          </w:p>
        </w:tc>
      </w:tr>
      <w:tr w:rsidR="002D3E33" w:rsidRPr="0087196D" w14:paraId="2FB7BD04" w14:textId="77777777" w:rsidTr="00BA2CF0">
        <w:trPr>
          <w:trHeight w:val="264"/>
        </w:trPr>
        <w:tc>
          <w:tcPr>
            <w:tcW w:w="9242" w:type="dxa"/>
          </w:tcPr>
          <w:p w14:paraId="7A1F0994"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13BF6E07" w14:textId="77777777" w:rsidR="002D3E33" w:rsidRPr="0087196D" w:rsidRDefault="002D3E33" w:rsidP="00BA2CF0">
            <w:pPr>
              <w:spacing w:after="0"/>
              <w:rPr>
                <w:rFonts w:ascii="Tahoma" w:hAnsi="Tahoma" w:cs="Tahoma"/>
                <w:b/>
                <w:sz w:val="20"/>
                <w:szCs w:val="20"/>
              </w:rPr>
            </w:pPr>
          </w:p>
          <w:p w14:paraId="08661CE7" w14:textId="506F8855" w:rsidR="00A80C4C" w:rsidRPr="0087196D" w:rsidRDefault="002D3E33" w:rsidP="00A80C4C">
            <w:pPr>
              <w:pStyle w:val="ListParagraph"/>
              <w:numPr>
                <w:ilvl w:val="0"/>
                <w:numId w:val="39"/>
              </w:numPr>
              <w:spacing w:after="0"/>
              <w:rPr>
                <w:rFonts w:ascii="Tahoma" w:hAnsi="Tahoma" w:cs="Tahoma"/>
                <w:sz w:val="20"/>
                <w:szCs w:val="20"/>
              </w:rPr>
            </w:pPr>
            <w:r w:rsidRPr="0087196D">
              <w:rPr>
                <w:rFonts w:ascii="Tahoma" w:hAnsi="Tahoma" w:cs="Tahoma"/>
                <w:sz w:val="20"/>
                <w:szCs w:val="20"/>
              </w:rPr>
              <w:t xml:space="preserve">We have outstanding links to our partner High School, All Hallows. During Y5 the pupils have a taster day and then during Y6 they have several visits and projects to work on before that start Y7. </w:t>
            </w:r>
          </w:p>
          <w:p w14:paraId="61CE0A7B" w14:textId="77777777" w:rsidR="00A80C4C" w:rsidRPr="0087196D" w:rsidRDefault="00A80C4C" w:rsidP="001809BA">
            <w:pPr>
              <w:pStyle w:val="ListParagraph"/>
              <w:spacing w:after="0"/>
              <w:rPr>
                <w:rFonts w:ascii="Tahoma" w:hAnsi="Tahoma" w:cs="Tahoma"/>
                <w:sz w:val="20"/>
                <w:szCs w:val="20"/>
              </w:rPr>
            </w:pPr>
          </w:p>
          <w:p w14:paraId="31ECAE61" w14:textId="09471E67" w:rsidR="002D3E33" w:rsidRPr="0087196D" w:rsidRDefault="002D3E33" w:rsidP="00A80C4C">
            <w:pPr>
              <w:pStyle w:val="ListParagraph"/>
              <w:numPr>
                <w:ilvl w:val="0"/>
                <w:numId w:val="39"/>
              </w:numPr>
              <w:spacing w:after="0"/>
              <w:rPr>
                <w:rFonts w:ascii="Tahoma" w:hAnsi="Tahoma" w:cs="Tahoma"/>
                <w:sz w:val="20"/>
                <w:szCs w:val="20"/>
              </w:rPr>
            </w:pPr>
            <w:r w:rsidRPr="0087196D">
              <w:rPr>
                <w:rFonts w:ascii="Tahoma" w:hAnsi="Tahoma" w:cs="Tahoma"/>
                <w:sz w:val="20"/>
                <w:szCs w:val="20"/>
              </w:rPr>
              <w:t xml:space="preserve">The SENCO from All Hallows spends time getting to know the specific needs of our SEN pupils and they are offered the chance to have additional visits to All Hallows to ease their transition. </w:t>
            </w:r>
          </w:p>
          <w:p w14:paraId="5FEA7CAE" w14:textId="77777777" w:rsidR="002D3E33" w:rsidRPr="0087196D" w:rsidRDefault="002D3E33" w:rsidP="00BA2CF0">
            <w:pPr>
              <w:spacing w:after="0"/>
              <w:rPr>
                <w:rFonts w:ascii="Tahoma" w:hAnsi="Tahoma" w:cs="Tahoma"/>
                <w:b/>
                <w:sz w:val="20"/>
                <w:szCs w:val="20"/>
              </w:rPr>
            </w:pPr>
          </w:p>
          <w:p w14:paraId="41BDF6F4" w14:textId="77777777" w:rsidR="002D3E33" w:rsidRPr="0087196D" w:rsidRDefault="002D3E33" w:rsidP="00BA2CF0">
            <w:pPr>
              <w:spacing w:after="0"/>
              <w:rPr>
                <w:rFonts w:ascii="Tahoma" w:hAnsi="Tahoma" w:cs="Tahoma"/>
                <w:b/>
                <w:sz w:val="20"/>
                <w:szCs w:val="20"/>
              </w:rPr>
            </w:pPr>
          </w:p>
        </w:tc>
      </w:tr>
    </w:tbl>
    <w:p w14:paraId="36DB1C25"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65C7C0A8" w14:textId="77777777" w:rsidTr="00BA2CF0">
        <w:tc>
          <w:tcPr>
            <w:tcW w:w="9242" w:type="dxa"/>
            <w:shd w:val="clear" w:color="auto" w:fill="000000"/>
          </w:tcPr>
          <w:p w14:paraId="0ED37B2E" w14:textId="77777777" w:rsidR="002D3E33" w:rsidRPr="0087196D" w:rsidRDefault="002D3E33" w:rsidP="00BA2CF0">
            <w:pPr>
              <w:rPr>
                <w:rFonts w:ascii="Tahoma" w:hAnsi="Tahoma" w:cs="Tahoma"/>
                <w:b/>
                <w:color w:val="FFFFFF"/>
                <w:sz w:val="20"/>
                <w:szCs w:val="20"/>
              </w:rPr>
            </w:pPr>
            <w:proofErr w:type="spellStart"/>
            <w:r w:rsidRPr="0087196D">
              <w:rPr>
                <w:rFonts w:ascii="Tahoma" w:hAnsi="Tahoma" w:cs="Tahoma"/>
                <w:b/>
                <w:color w:val="FFFFFF"/>
                <w:sz w:val="20"/>
                <w:szCs w:val="20"/>
              </w:rPr>
              <w:t>Extra Curricular</w:t>
            </w:r>
            <w:proofErr w:type="spellEnd"/>
            <w:r w:rsidRPr="0087196D">
              <w:rPr>
                <w:rFonts w:ascii="Tahoma" w:hAnsi="Tahoma" w:cs="Tahoma"/>
                <w:b/>
                <w:color w:val="FFFFFF"/>
                <w:sz w:val="20"/>
                <w:szCs w:val="20"/>
              </w:rPr>
              <w:t xml:space="preserve"> Activities</w:t>
            </w:r>
          </w:p>
          <w:p w14:paraId="62294EFA" w14:textId="77777777" w:rsidR="002D3E33" w:rsidRPr="0087196D" w:rsidRDefault="002D3E33" w:rsidP="00BA2CF0">
            <w:pPr>
              <w:rPr>
                <w:rFonts w:ascii="Tahoma" w:hAnsi="Tahoma" w:cs="Tahoma"/>
                <w:color w:val="FFFFFF"/>
                <w:sz w:val="20"/>
                <w:szCs w:val="20"/>
              </w:rPr>
            </w:pPr>
          </w:p>
        </w:tc>
      </w:tr>
      <w:tr w:rsidR="002D3E33" w:rsidRPr="0087196D" w14:paraId="08100C00" w14:textId="77777777" w:rsidTr="00BA2CF0">
        <w:tc>
          <w:tcPr>
            <w:tcW w:w="9242" w:type="dxa"/>
          </w:tcPr>
          <w:p w14:paraId="3B36E631" w14:textId="77777777" w:rsidR="002D3E33" w:rsidRPr="0087196D" w:rsidRDefault="002D3E33" w:rsidP="002D3E33">
            <w:pPr>
              <w:numPr>
                <w:ilvl w:val="0"/>
                <w:numId w:val="31"/>
              </w:numPr>
              <w:spacing w:after="0" w:line="240" w:lineRule="auto"/>
              <w:ind w:left="714" w:hanging="357"/>
              <w:rPr>
                <w:rFonts w:ascii="Tahoma" w:hAnsi="Tahoma" w:cs="Tahoma"/>
                <w:sz w:val="20"/>
                <w:szCs w:val="20"/>
              </w:rPr>
            </w:pPr>
            <w:r w:rsidRPr="0087196D">
              <w:rPr>
                <w:rFonts w:ascii="Tahoma" w:hAnsi="Tahoma" w:cs="Tahoma"/>
                <w:sz w:val="20"/>
                <w:szCs w:val="20"/>
              </w:rPr>
              <w:t>Do you offer school holiday and/or before and after school childcare?  If yes, please give details.</w:t>
            </w:r>
          </w:p>
          <w:p w14:paraId="4429B4A0" w14:textId="77777777" w:rsidR="002D3E33" w:rsidRPr="0087196D" w:rsidRDefault="002D3E33" w:rsidP="002D3E33">
            <w:pPr>
              <w:numPr>
                <w:ilvl w:val="0"/>
                <w:numId w:val="31"/>
              </w:numPr>
              <w:spacing w:after="0" w:line="240" w:lineRule="auto"/>
              <w:rPr>
                <w:rFonts w:ascii="Tahoma" w:hAnsi="Tahoma" w:cs="Tahoma"/>
                <w:sz w:val="20"/>
                <w:szCs w:val="20"/>
              </w:rPr>
            </w:pPr>
            <w:r w:rsidRPr="0087196D">
              <w:rPr>
                <w:rFonts w:ascii="Tahoma" w:hAnsi="Tahoma" w:cs="Tahoma"/>
                <w:sz w:val="20"/>
                <w:szCs w:val="20"/>
              </w:rPr>
              <w:t>What lunchtime or after school activities do you offer?  Do parents have to pay for these and if so, how much?</w:t>
            </w:r>
          </w:p>
          <w:p w14:paraId="0F033B44" w14:textId="77777777" w:rsidR="002D3E33" w:rsidRPr="0087196D" w:rsidRDefault="002D3E33" w:rsidP="002D3E33">
            <w:pPr>
              <w:numPr>
                <w:ilvl w:val="0"/>
                <w:numId w:val="31"/>
              </w:numPr>
              <w:spacing w:after="0" w:line="240" w:lineRule="auto"/>
              <w:rPr>
                <w:rFonts w:ascii="Tahoma" w:hAnsi="Tahoma" w:cs="Tahoma"/>
                <w:sz w:val="20"/>
                <w:szCs w:val="20"/>
              </w:rPr>
            </w:pPr>
            <w:r w:rsidRPr="0087196D">
              <w:rPr>
                <w:rFonts w:ascii="Tahoma" w:hAnsi="Tahoma" w:cs="Tahoma"/>
                <w:sz w:val="20"/>
                <w:szCs w:val="20"/>
              </w:rPr>
              <w:t>How do you make sure clubs and activities are inclusive?</w:t>
            </w:r>
          </w:p>
          <w:p w14:paraId="0A054AB7" w14:textId="77777777" w:rsidR="002D3E33" w:rsidRPr="0087196D" w:rsidRDefault="002D3E33" w:rsidP="002D3E33">
            <w:pPr>
              <w:numPr>
                <w:ilvl w:val="0"/>
                <w:numId w:val="31"/>
              </w:numPr>
              <w:spacing w:after="0" w:line="240" w:lineRule="auto"/>
              <w:ind w:left="714" w:hanging="357"/>
              <w:rPr>
                <w:rFonts w:ascii="Tahoma" w:hAnsi="Tahoma" w:cs="Tahoma"/>
                <w:sz w:val="20"/>
                <w:szCs w:val="20"/>
              </w:rPr>
            </w:pPr>
            <w:r w:rsidRPr="0087196D">
              <w:rPr>
                <w:rFonts w:ascii="Tahoma" w:hAnsi="Tahoma" w:cs="Tahoma"/>
                <w:sz w:val="20"/>
                <w:szCs w:val="20"/>
              </w:rPr>
              <w:t>How do you help children to make friends?</w:t>
            </w:r>
          </w:p>
        </w:tc>
      </w:tr>
      <w:tr w:rsidR="002D3E33" w:rsidRPr="0087196D" w14:paraId="0F395A71" w14:textId="77777777" w:rsidTr="00BA2CF0">
        <w:trPr>
          <w:trHeight w:val="77"/>
        </w:trPr>
        <w:tc>
          <w:tcPr>
            <w:tcW w:w="9242" w:type="dxa"/>
          </w:tcPr>
          <w:p w14:paraId="6AA91458"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737E6495" w14:textId="77777777" w:rsidR="002D3E33" w:rsidRPr="0087196D" w:rsidRDefault="002D3E33" w:rsidP="00BA2CF0">
            <w:pPr>
              <w:spacing w:after="0"/>
              <w:rPr>
                <w:rFonts w:ascii="Tahoma" w:hAnsi="Tahoma" w:cs="Tahoma"/>
                <w:b/>
                <w:sz w:val="20"/>
                <w:szCs w:val="20"/>
              </w:rPr>
            </w:pPr>
          </w:p>
          <w:p w14:paraId="52E5A88E" w14:textId="77777777" w:rsidR="002D3E33" w:rsidRPr="0087196D" w:rsidRDefault="002D3E33" w:rsidP="00A75EA0">
            <w:pPr>
              <w:pStyle w:val="ListParagraph"/>
              <w:numPr>
                <w:ilvl w:val="0"/>
                <w:numId w:val="40"/>
              </w:numPr>
              <w:spacing w:after="0"/>
              <w:rPr>
                <w:rFonts w:ascii="Tahoma" w:hAnsi="Tahoma" w:cs="Tahoma"/>
                <w:sz w:val="20"/>
                <w:szCs w:val="20"/>
              </w:rPr>
            </w:pPr>
            <w:r w:rsidRPr="0087196D">
              <w:rPr>
                <w:rFonts w:ascii="Tahoma" w:hAnsi="Tahoma" w:cs="Tahoma"/>
                <w:sz w:val="20"/>
                <w:szCs w:val="20"/>
              </w:rPr>
              <w:t xml:space="preserve">We have a Breakfast Club which opens at 7.40am and is run by Teaching Assistants from school. After School Club provision is by a private company called ‘The Play Stop’ and they are open from 3.15-5.30pm in the school hall. </w:t>
            </w:r>
          </w:p>
          <w:p w14:paraId="4F803650" w14:textId="77777777" w:rsidR="002D3E33" w:rsidRPr="0087196D" w:rsidRDefault="002D3E33" w:rsidP="00BA2CF0">
            <w:pPr>
              <w:spacing w:after="0"/>
              <w:rPr>
                <w:rFonts w:ascii="Tahoma" w:hAnsi="Tahoma" w:cs="Tahoma"/>
                <w:sz w:val="20"/>
                <w:szCs w:val="20"/>
              </w:rPr>
            </w:pPr>
          </w:p>
          <w:p w14:paraId="04B07608" w14:textId="53EC5F7A" w:rsidR="002D3E33" w:rsidRPr="0087196D" w:rsidRDefault="002D3E33" w:rsidP="00A75EA0">
            <w:pPr>
              <w:pStyle w:val="ListParagraph"/>
              <w:numPr>
                <w:ilvl w:val="0"/>
                <w:numId w:val="40"/>
              </w:numPr>
              <w:spacing w:after="0"/>
              <w:rPr>
                <w:rFonts w:ascii="Tahoma" w:hAnsi="Tahoma" w:cs="Tahoma"/>
                <w:sz w:val="20"/>
                <w:szCs w:val="20"/>
              </w:rPr>
            </w:pPr>
            <w:r w:rsidRPr="0087196D">
              <w:rPr>
                <w:rFonts w:ascii="Tahoma" w:hAnsi="Tahoma" w:cs="Tahoma"/>
                <w:sz w:val="20"/>
                <w:szCs w:val="20"/>
              </w:rPr>
              <w:t>Over the school year there are numerous clubs and events that the children can join in. We try to run clubs all year round to make it easier for parents and so that the pupils gain maximum impact from the activity.</w:t>
            </w:r>
          </w:p>
          <w:p w14:paraId="232A7B67" w14:textId="77777777" w:rsidR="00A75EA0" w:rsidRPr="0087196D" w:rsidRDefault="00A75EA0" w:rsidP="00A75EA0">
            <w:pPr>
              <w:spacing w:after="0"/>
              <w:rPr>
                <w:rFonts w:ascii="Tahoma" w:hAnsi="Tahoma" w:cs="Tahoma"/>
                <w:sz w:val="20"/>
                <w:szCs w:val="20"/>
              </w:rPr>
            </w:pPr>
          </w:p>
          <w:p w14:paraId="3609110E" w14:textId="50B60FF5" w:rsidR="002D3E33" w:rsidRDefault="002D3E33" w:rsidP="00BA2CF0">
            <w:pPr>
              <w:pStyle w:val="ListParagraph"/>
              <w:numPr>
                <w:ilvl w:val="0"/>
                <w:numId w:val="40"/>
              </w:numPr>
              <w:spacing w:after="0"/>
              <w:rPr>
                <w:rFonts w:ascii="Tahoma" w:hAnsi="Tahoma" w:cs="Tahoma"/>
                <w:sz w:val="20"/>
                <w:szCs w:val="20"/>
              </w:rPr>
            </w:pPr>
            <w:r w:rsidRPr="0087196D">
              <w:rPr>
                <w:rFonts w:ascii="Tahoma" w:hAnsi="Tahoma" w:cs="Tahoma"/>
                <w:sz w:val="20"/>
                <w:szCs w:val="20"/>
              </w:rPr>
              <w:t xml:space="preserve">Y6 all take on a Leadership role in Y6 and this includes being a Lunchtime Buddy, helping the younger children to play and understand the routines at lunchtime. Y6 also take on roles such as Sports Buddies to help new pupils settle in to normal School routines. Any children starting school during the year are assigned a buddy from their class to help them settle in. </w:t>
            </w:r>
          </w:p>
          <w:p w14:paraId="14E005DA" w14:textId="77777777" w:rsidR="001809BA" w:rsidRPr="001809BA" w:rsidRDefault="001809BA" w:rsidP="001809BA">
            <w:pPr>
              <w:pStyle w:val="ListParagraph"/>
              <w:rPr>
                <w:rFonts w:ascii="Tahoma" w:hAnsi="Tahoma" w:cs="Tahoma"/>
                <w:sz w:val="20"/>
                <w:szCs w:val="20"/>
              </w:rPr>
            </w:pPr>
          </w:p>
          <w:p w14:paraId="28D1AF28" w14:textId="25E5D4DB" w:rsidR="001809BA" w:rsidRPr="001809BA" w:rsidRDefault="001809BA" w:rsidP="00BA2CF0">
            <w:pPr>
              <w:pStyle w:val="ListParagraph"/>
              <w:numPr>
                <w:ilvl w:val="0"/>
                <w:numId w:val="40"/>
              </w:numPr>
              <w:spacing w:after="0"/>
              <w:rPr>
                <w:rFonts w:ascii="Tahoma" w:hAnsi="Tahoma" w:cs="Tahoma"/>
                <w:sz w:val="20"/>
                <w:szCs w:val="20"/>
              </w:rPr>
            </w:pPr>
            <w:r>
              <w:rPr>
                <w:rFonts w:ascii="Tahoma" w:hAnsi="Tahoma" w:cs="Tahoma"/>
                <w:sz w:val="20"/>
                <w:szCs w:val="20"/>
              </w:rPr>
              <w:t xml:space="preserve">Y6 take on a ‘buddy’ role to Reception and are assigned a </w:t>
            </w:r>
            <w:proofErr w:type="gramStart"/>
            <w:r w:rsidR="00FA6B90">
              <w:rPr>
                <w:rFonts w:ascii="Tahoma" w:hAnsi="Tahoma" w:cs="Tahoma"/>
                <w:sz w:val="20"/>
                <w:szCs w:val="20"/>
              </w:rPr>
              <w:t>Reception</w:t>
            </w:r>
            <w:proofErr w:type="gramEnd"/>
            <w:r w:rsidR="00FA6B90">
              <w:rPr>
                <w:rFonts w:ascii="Tahoma" w:hAnsi="Tahoma" w:cs="Tahoma"/>
                <w:sz w:val="20"/>
                <w:szCs w:val="20"/>
              </w:rPr>
              <w:t xml:space="preserve"> buddy,</w:t>
            </w:r>
            <w:r>
              <w:rPr>
                <w:rFonts w:ascii="Tahoma" w:hAnsi="Tahoma" w:cs="Tahoma"/>
                <w:sz w:val="20"/>
                <w:szCs w:val="20"/>
              </w:rPr>
              <w:t xml:space="preserve"> who they help to support in their transition to St Oswald’s. </w:t>
            </w:r>
          </w:p>
        </w:tc>
      </w:tr>
    </w:tbl>
    <w:p w14:paraId="264F4A6A" w14:textId="77777777" w:rsidR="002D3E33" w:rsidRPr="0087196D" w:rsidRDefault="002D3E33" w:rsidP="002D3E33">
      <w:pPr>
        <w:rPr>
          <w:rFonts w:ascii="Tahoma" w:hAnsi="Tahoma" w:cs="Tahoma"/>
        </w:rPr>
      </w:pPr>
    </w:p>
    <w:sectPr w:rsidR="002D3E33" w:rsidRPr="0087196D" w:rsidSect="00D378BF">
      <w:footerReference w:type="default" r:id="rId13"/>
      <w:pgSz w:w="12240" w:h="15840"/>
      <w:pgMar w:top="720" w:right="720" w:bottom="720" w:left="720"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F839" w14:textId="77777777" w:rsidR="001E6DA6" w:rsidRDefault="001E6DA6" w:rsidP="00D378BF">
      <w:pPr>
        <w:spacing w:after="0" w:line="240" w:lineRule="auto"/>
      </w:pPr>
      <w:r>
        <w:separator/>
      </w:r>
    </w:p>
  </w:endnote>
  <w:endnote w:type="continuationSeparator" w:id="0">
    <w:p w14:paraId="47172565" w14:textId="77777777" w:rsidR="001E6DA6" w:rsidRDefault="001E6DA6" w:rsidP="00D3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98D2" w14:textId="014E2361" w:rsidR="00547AF8" w:rsidRPr="0067031F" w:rsidRDefault="00547AF8" w:rsidP="00547AF8">
    <w:pPr>
      <w:pStyle w:val="Footer"/>
      <w:jc w:val="right"/>
      <w:rPr>
        <w:rFonts w:ascii="Tahoma" w:hAnsi="Tahoma" w:cs="Tahoma"/>
        <w:i/>
        <w:sz w:val="18"/>
        <w:szCs w:val="18"/>
      </w:rPr>
    </w:pPr>
    <w:r w:rsidRPr="0067031F">
      <w:rPr>
        <w:rFonts w:ascii="Tahoma" w:hAnsi="Tahoma" w:cs="Tahoma"/>
        <w:i/>
        <w:sz w:val="18"/>
        <w:szCs w:val="18"/>
      </w:rPr>
      <w:t>St Oswald’s Catholic Primary S</w:t>
    </w:r>
    <w:r w:rsidR="00C95A58" w:rsidRPr="0067031F">
      <w:rPr>
        <w:rFonts w:ascii="Tahoma" w:hAnsi="Tahoma" w:cs="Tahoma"/>
        <w:i/>
        <w:sz w:val="18"/>
        <w:szCs w:val="18"/>
      </w:rPr>
      <w:t>end Local Offer</w:t>
    </w:r>
  </w:p>
  <w:p w14:paraId="49A273F3" w14:textId="310751B2" w:rsidR="00547AF8" w:rsidRPr="0067031F" w:rsidRDefault="00547AF8" w:rsidP="00547AF8">
    <w:pPr>
      <w:pStyle w:val="Footer"/>
      <w:jc w:val="right"/>
      <w:rPr>
        <w:rFonts w:ascii="Tahoma" w:hAnsi="Tahoma" w:cs="Tahoma"/>
        <w:i/>
        <w:sz w:val="18"/>
        <w:szCs w:val="18"/>
      </w:rPr>
    </w:pPr>
    <w:r w:rsidRPr="0067031F">
      <w:rPr>
        <w:rFonts w:ascii="Tahoma" w:hAnsi="Tahoma" w:cs="Tahoma"/>
        <w:i/>
        <w:sz w:val="18"/>
        <w:szCs w:val="18"/>
      </w:rPr>
      <w:t>September 202</w:t>
    </w:r>
    <w:r w:rsidR="005C104B" w:rsidRPr="0067031F">
      <w:rPr>
        <w:rFonts w:ascii="Tahoma" w:hAnsi="Tahoma" w:cs="Tahoma"/>
        <w:i/>
        <w:sz w:val="18"/>
        <w:szCs w:val="18"/>
      </w:rPr>
      <w:t>5</w:t>
    </w:r>
  </w:p>
  <w:p w14:paraId="78470BF0" w14:textId="77777777" w:rsidR="00547AF8" w:rsidRPr="0067031F" w:rsidRDefault="00547AF8" w:rsidP="00547AF8">
    <w:pPr>
      <w:pStyle w:val="Footer"/>
      <w:rPr>
        <w:rFonts w:ascii="Tahoma" w:hAnsi="Tahoma" w:cs="Tahoma"/>
      </w:rPr>
    </w:pPr>
  </w:p>
  <w:p w14:paraId="282607FC" w14:textId="5B6893F5" w:rsidR="00547AF8" w:rsidRPr="0067031F" w:rsidRDefault="00547AF8">
    <w:pPr>
      <w:pStyle w:val="Footer"/>
      <w:rPr>
        <w:rFonts w:ascii="Tahoma" w:hAnsi="Tahoma" w:cs="Tahoma"/>
      </w:rPr>
    </w:pPr>
  </w:p>
  <w:p w14:paraId="26319136" w14:textId="77777777" w:rsidR="00D378BF" w:rsidRPr="0067031F" w:rsidRDefault="00D378BF">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1C48" w14:textId="77777777" w:rsidR="001E6DA6" w:rsidRDefault="001E6DA6" w:rsidP="00D378BF">
      <w:pPr>
        <w:spacing w:after="0" w:line="240" w:lineRule="auto"/>
      </w:pPr>
      <w:r>
        <w:separator/>
      </w:r>
    </w:p>
  </w:footnote>
  <w:footnote w:type="continuationSeparator" w:id="0">
    <w:p w14:paraId="175F428E" w14:textId="77777777" w:rsidR="001E6DA6" w:rsidRDefault="001E6DA6" w:rsidP="00D37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4EC"/>
    <w:multiLevelType w:val="multilevel"/>
    <w:tmpl w:val="3CA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A0E73"/>
    <w:multiLevelType w:val="hybridMultilevel"/>
    <w:tmpl w:val="06E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A7581"/>
    <w:multiLevelType w:val="hybridMultilevel"/>
    <w:tmpl w:val="3848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D5C27"/>
    <w:multiLevelType w:val="hybridMultilevel"/>
    <w:tmpl w:val="0F6E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E5461"/>
    <w:multiLevelType w:val="hybridMultilevel"/>
    <w:tmpl w:val="9692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3234C"/>
    <w:multiLevelType w:val="multilevel"/>
    <w:tmpl w:val="B28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03DF6"/>
    <w:multiLevelType w:val="multilevel"/>
    <w:tmpl w:val="801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F6A15"/>
    <w:multiLevelType w:val="hybridMultilevel"/>
    <w:tmpl w:val="01DE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B16496"/>
    <w:multiLevelType w:val="multilevel"/>
    <w:tmpl w:val="24E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1840A5"/>
    <w:multiLevelType w:val="multilevel"/>
    <w:tmpl w:val="709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E037B5"/>
    <w:multiLevelType w:val="multilevel"/>
    <w:tmpl w:val="C7E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FC21CD"/>
    <w:multiLevelType w:val="hybridMultilevel"/>
    <w:tmpl w:val="C6B4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A06D4"/>
    <w:multiLevelType w:val="multilevel"/>
    <w:tmpl w:val="2E5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01498D"/>
    <w:multiLevelType w:val="multilevel"/>
    <w:tmpl w:val="D8FC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696887"/>
    <w:multiLevelType w:val="hybridMultilevel"/>
    <w:tmpl w:val="B9E0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14514"/>
    <w:multiLevelType w:val="multilevel"/>
    <w:tmpl w:val="9D4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213F58"/>
    <w:multiLevelType w:val="hybridMultilevel"/>
    <w:tmpl w:val="AFA4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C2797"/>
    <w:multiLevelType w:val="hybridMultilevel"/>
    <w:tmpl w:val="2DD6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745F7"/>
    <w:multiLevelType w:val="multilevel"/>
    <w:tmpl w:val="D5AA9A5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6" w15:restartNumberingAfterBreak="0">
    <w:nsid w:val="52EC654D"/>
    <w:multiLevelType w:val="multilevel"/>
    <w:tmpl w:val="0FAA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660C62"/>
    <w:multiLevelType w:val="multilevel"/>
    <w:tmpl w:val="8640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FE2399"/>
    <w:multiLevelType w:val="multilevel"/>
    <w:tmpl w:val="97F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57361A"/>
    <w:multiLevelType w:val="multilevel"/>
    <w:tmpl w:val="8AB8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070B73"/>
    <w:multiLevelType w:val="multilevel"/>
    <w:tmpl w:val="C3D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350174"/>
    <w:multiLevelType w:val="hybridMultilevel"/>
    <w:tmpl w:val="8F4E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A321DC"/>
    <w:multiLevelType w:val="hybridMultilevel"/>
    <w:tmpl w:val="6F8E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8777D"/>
    <w:multiLevelType w:val="hybridMultilevel"/>
    <w:tmpl w:val="A2B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91574"/>
    <w:multiLevelType w:val="multilevel"/>
    <w:tmpl w:val="585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7A1545"/>
    <w:multiLevelType w:val="hybridMultilevel"/>
    <w:tmpl w:val="52F2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F2671"/>
    <w:multiLevelType w:val="hybridMultilevel"/>
    <w:tmpl w:val="0AA4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6257FA"/>
    <w:multiLevelType w:val="multilevel"/>
    <w:tmpl w:val="9CCA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9"/>
  </w:num>
  <w:num w:numId="3">
    <w:abstractNumId w:val="20"/>
  </w:num>
  <w:num w:numId="4">
    <w:abstractNumId w:val="7"/>
  </w:num>
  <w:num w:numId="5">
    <w:abstractNumId w:val="28"/>
  </w:num>
  <w:num w:numId="6">
    <w:abstractNumId w:val="10"/>
  </w:num>
  <w:num w:numId="7">
    <w:abstractNumId w:val="36"/>
  </w:num>
  <w:num w:numId="8">
    <w:abstractNumId w:val="15"/>
  </w:num>
  <w:num w:numId="9">
    <w:abstractNumId w:val="17"/>
  </w:num>
  <w:num w:numId="10">
    <w:abstractNumId w:val="39"/>
  </w:num>
  <w:num w:numId="11">
    <w:abstractNumId w:val="27"/>
  </w:num>
  <w:num w:numId="12">
    <w:abstractNumId w:val="16"/>
  </w:num>
  <w:num w:numId="13">
    <w:abstractNumId w:val="30"/>
  </w:num>
  <w:num w:numId="14">
    <w:abstractNumId w:val="0"/>
  </w:num>
  <w:num w:numId="15">
    <w:abstractNumId w:val="29"/>
  </w:num>
  <w:num w:numId="16">
    <w:abstractNumId w:val="22"/>
  </w:num>
  <w:num w:numId="17">
    <w:abstractNumId w:val="26"/>
  </w:num>
  <w:num w:numId="18">
    <w:abstractNumId w:val="18"/>
  </w:num>
  <w:num w:numId="19">
    <w:abstractNumId w:val="37"/>
  </w:num>
  <w:num w:numId="20">
    <w:abstractNumId w:val="3"/>
  </w:num>
  <w:num w:numId="21">
    <w:abstractNumId w:val="24"/>
  </w:num>
  <w:num w:numId="22">
    <w:abstractNumId w:val="31"/>
  </w:num>
  <w:num w:numId="23">
    <w:abstractNumId w:val="11"/>
  </w:num>
  <w:num w:numId="24">
    <w:abstractNumId w:val="12"/>
  </w:num>
  <w:num w:numId="25">
    <w:abstractNumId w:val="5"/>
  </w:num>
  <w:num w:numId="26">
    <w:abstractNumId w:val="32"/>
  </w:num>
  <w:num w:numId="27">
    <w:abstractNumId w:val="8"/>
  </w:num>
  <w:num w:numId="28">
    <w:abstractNumId w:val="14"/>
  </w:num>
  <w:num w:numId="29">
    <w:abstractNumId w:val="9"/>
  </w:num>
  <w:num w:numId="30">
    <w:abstractNumId w:val="4"/>
  </w:num>
  <w:num w:numId="31">
    <w:abstractNumId w:val="35"/>
  </w:num>
  <w:num w:numId="32">
    <w:abstractNumId w:val="23"/>
  </w:num>
  <w:num w:numId="33">
    <w:abstractNumId w:val="13"/>
  </w:num>
  <w:num w:numId="34">
    <w:abstractNumId w:val="6"/>
  </w:num>
  <w:num w:numId="35">
    <w:abstractNumId w:val="2"/>
  </w:num>
  <w:num w:numId="36">
    <w:abstractNumId w:val="1"/>
  </w:num>
  <w:num w:numId="37">
    <w:abstractNumId w:val="38"/>
  </w:num>
  <w:num w:numId="38">
    <w:abstractNumId w:val="33"/>
  </w:num>
  <w:num w:numId="39">
    <w:abstractNumId w:val="2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49"/>
    <w:rsid w:val="0003001A"/>
    <w:rsid w:val="000416C9"/>
    <w:rsid w:val="00060F2B"/>
    <w:rsid w:val="000845E7"/>
    <w:rsid w:val="000A5749"/>
    <w:rsid w:val="000B709B"/>
    <w:rsid w:val="000D4AF2"/>
    <w:rsid w:val="000F196B"/>
    <w:rsid w:val="00112BC6"/>
    <w:rsid w:val="00122A39"/>
    <w:rsid w:val="00161BF9"/>
    <w:rsid w:val="001809BA"/>
    <w:rsid w:val="001E6DA6"/>
    <w:rsid w:val="00245310"/>
    <w:rsid w:val="0025652B"/>
    <w:rsid w:val="00271EC3"/>
    <w:rsid w:val="00295763"/>
    <w:rsid w:val="002D3E33"/>
    <w:rsid w:val="00302DED"/>
    <w:rsid w:val="00342C74"/>
    <w:rsid w:val="00375CCF"/>
    <w:rsid w:val="00394CCF"/>
    <w:rsid w:val="0041352F"/>
    <w:rsid w:val="00440B64"/>
    <w:rsid w:val="00444E10"/>
    <w:rsid w:val="00451218"/>
    <w:rsid w:val="004805CF"/>
    <w:rsid w:val="004D0C59"/>
    <w:rsid w:val="004F2723"/>
    <w:rsid w:val="004F33C4"/>
    <w:rsid w:val="00512917"/>
    <w:rsid w:val="00516659"/>
    <w:rsid w:val="005407AF"/>
    <w:rsid w:val="00547AF8"/>
    <w:rsid w:val="005600F3"/>
    <w:rsid w:val="005864C6"/>
    <w:rsid w:val="005C104B"/>
    <w:rsid w:val="005E7278"/>
    <w:rsid w:val="0067031F"/>
    <w:rsid w:val="006936FB"/>
    <w:rsid w:val="006A6532"/>
    <w:rsid w:val="006F0BFF"/>
    <w:rsid w:val="007302E9"/>
    <w:rsid w:val="00760363"/>
    <w:rsid w:val="00785233"/>
    <w:rsid w:val="00787DD4"/>
    <w:rsid w:val="007B08DE"/>
    <w:rsid w:val="007E0C5B"/>
    <w:rsid w:val="008516AF"/>
    <w:rsid w:val="0087196D"/>
    <w:rsid w:val="00893F6D"/>
    <w:rsid w:val="008C78EA"/>
    <w:rsid w:val="00932A4A"/>
    <w:rsid w:val="009601C0"/>
    <w:rsid w:val="00987109"/>
    <w:rsid w:val="009B4909"/>
    <w:rsid w:val="009C3332"/>
    <w:rsid w:val="009C3485"/>
    <w:rsid w:val="009E7136"/>
    <w:rsid w:val="009F71D1"/>
    <w:rsid w:val="009F7E53"/>
    <w:rsid w:val="00A03C24"/>
    <w:rsid w:val="00A1421C"/>
    <w:rsid w:val="00A51B53"/>
    <w:rsid w:val="00A75EA0"/>
    <w:rsid w:val="00A80C4C"/>
    <w:rsid w:val="00AA015A"/>
    <w:rsid w:val="00AF1AE7"/>
    <w:rsid w:val="00B620DA"/>
    <w:rsid w:val="00B976A4"/>
    <w:rsid w:val="00BC6A26"/>
    <w:rsid w:val="00C25600"/>
    <w:rsid w:val="00C549F3"/>
    <w:rsid w:val="00C95A58"/>
    <w:rsid w:val="00C960DB"/>
    <w:rsid w:val="00CD3699"/>
    <w:rsid w:val="00D36A11"/>
    <w:rsid w:val="00D378BF"/>
    <w:rsid w:val="00D55FCA"/>
    <w:rsid w:val="00D72462"/>
    <w:rsid w:val="00D84321"/>
    <w:rsid w:val="00E04B78"/>
    <w:rsid w:val="00E71649"/>
    <w:rsid w:val="00E74A76"/>
    <w:rsid w:val="00ED782D"/>
    <w:rsid w:val="00EE3280"/>
    <w:rsid w:val="00F333D9"/>
    <w:rsid w:val="00F42BFD"/>
    <w:rsid w:val="00F84DE6"/>
    <w:rsid w:val="00FA6B90"/>
    <w:rsid w:val="00FB4E78"/>
    <w:rsid w:val="00FC0799"/>
    <w:rsid w:val="00FE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B0ACFB"/>
  <w15:chartTrackingRefBased/>
  <w15:docId w15:val="{4717D0E2-CC73-442F-919E-7137D23F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864C6"/>
    <w:pPr>
      <w:keepNext/>
      <w:autoSpaceDE w:val="0"/>
      <w:autoSpaceDN w:val="0"/>
      <w:adjustRightInd w:val="0"/>
      <w:spacing w:before="120" w:after="120" w:line="240" w:lineRule="auto"/>
      <w:jc w:val="both"/>
      <w:outlineLvl w:val="0"/>
    </w:pPr>
    <w:rPr>
      <w:rFonts w:ascii="Arial" w:eastAsia="Times New Roman" w:hAnsi="Arial" w:cs="Helvetica-Light"/>
      <w:b/>
      <w:bCs/>
      <w:sz w:val="40"/>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6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1649"/>
    <w:rPr>
      <w:color w:val="0000FF"/>
      <w:u w:val="single"/>
    </w:rPr>
  </w:style>
  <w:style w:type="character" w:styleId="Strong">
    <w:name w:val="Strong"/>
    <w:basedOn w:val="DefaultParagraphFont"/>
    <w:uiPriority w:val="22"/>
    <w:qFormat/>
    <w:rsid w:val="00E71649"/>
    <w:rPr>
      <w:b/>
      <w:bCs/>
    </w:rPr>
  </w:style>
  <w:style w:type="character" w:styleId="Emphasis">
    <w:name w:val="Emphasis"/>
    <w:basedOn w:val="DefaultParagraphFont"/>
    <w:uiPriority w:val="20"/>
    <w:qFormat/>
    <w:rsid w:val="00E71649"/>
    <w:rPr>
      <w:i/>
      <w:iCs/>
    </w:rPr>
  </w:style>
  <w:style w:type="paragraph" w:styleId="Header">
    <w:name w:val="header"/>
    <w:basedOn w:val="Normal"/>
    <w:link w:val="HeaderChar"/>
    <w:uiPriority w:val="99"/>
    <w:unhideWhenUsed/>
    <w:rsid w:val="00D37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8BF"/>
  </w:style>
  <w:style w:type="paragraph" w:styleId="Footer">
    <w:name w:val="footer"/>
    <w:basedOn w:val="Normal"/>
    <w:link w:val="FooterChar"/>
    <w:uiPriority w:val="99"/>
    <w:unhideWhenUsed/>
    <w:rsid w:val="00D37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8BF"/>
  </w:style>
  <w:style w:type="paragraph" w:styleId="ListParagraph">
    <w:name w:val="List Paragraph"/>
    <w:basedOn w:val="Normal"/>
    <w:uiPriority w:val="34"/>
    <w:qFormat/>
    <w:rsid w:val="0025652B"/>
    <w:pPr>
      <w:ind w:left="720"/>
      <w:contextualSpacing/>
    </w:pPr>
  </w:style>
  <w:style w:type="character" w:customStyle="1" w:styleId="Heading1Char">
    <w:name w:val="Heading 1 Char"/>
    <w:basedOn w:val="DefaultParagraphFont"/>
    <w:link w:val="Heading1"/>
    <w:rsid w:val="005864C6"/>
    <w:rPr>
      <w:rFonts w:ascii="Arial" w:eastAsia="Times New Roman" w:hAnsi="Arial" w:cs="Helvetica-Light"/>
      <w:b/>
      <w:bCs/>
      <w:sz w:val="40"/>
      <w:szCs w:val="28"/>
      <w:lang w:val="en-GB" w:eastAsia="en-GB"/>
    </w:rPr>
  </w:style>
  <w:style w:type="paragraph" w:styleId="BalloonText">
    <w:name w:val="Balloon Text"/>
    <w:basedOn w:val="Normal"/>
    <w:link w:val="BalloonTextChar"/>
    <w:uiPriority w:val="99"/>
    <w:semiHidden/>
    <w:unhideWhenUsed/>
    <w:rsid w:val="002D3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E33"/>
    <w:rPr>
      <w:rFonts w:ascii="Segoe UI" w:hAnsi="Segoe UI" w:cs="Segoe UI"/>
      <w:sz w:val="18"/>
      <w:szCs w:val="18"/>
    </w:rPr>
  </w:style>
  <w:style w:type="character" w:styleId="UnresolvedMention">
    <w:name w:val="Unresolved Mention"/>
    <w:basedOn w:val="DefaultParagraphFont"/>
    <w:uiPriority w:val="99"/>
    <w:semiHidden/>
    <w:unhideWhenUsed/>
    <w:rsid w:val="00161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86931">
      <w:bodyDiv w:val="1"/>
      <w:marLeft w:val="0"/>
      <w:marRight w:val="0"/>
      <w:marTop w:val="0"/>
      <w:marBottom w:val="0"/>
      <w:divBdr>
        <w:top w:val="none" w:sz="0" w:space="0" w:color="auto"/>
        <w:left w:val="none" w:sz="0" w:space="0" w:color="auto"/>
        <w:bottom w:val="none" w:sz="0" w:space="0" w:color="auto"/>
        <w:right w:val="none" w:sz="0" w:space="0" w:color="auto"/>
      </w:divBdr>
    </w:div>
    <w:div w:id="13307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rothwell@longton-st-oswalds.lanc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56D25F9E9C844BF72A3FB1625399F" ma:contentTypeVersion="11" ma:contentTypeDescription="Create a new document." ma:contentTypeScope="" ma:versionID="477092fed52874bd109bc56ffd85a4fb">
  <xsd:schema xmlns:xsd="http://www.w3.org/2001/XMLSchema" xmlns:xs="http://www.w3.org/2001/XMLSchema" xmlns:p="http://schemas.microsoft.com/office/2006/metadata/properties" xmlns:ns3="eaaf1b23-e7f5-4ea2-aa11-d457ffc564d2" xmlns:ns4="75150ba1-1090-419b-bea5-f6367ef25cd6" targetNamespace="http://schemas.microsoft.com/office/2006/metadata/properties" ma:root="true" ma:fieldsID="c082e511c8396aacbf971dbc577cd671" ns3:_="" ns4:_="">
    <xsd:import namespace="eaaf1b23-e7f5-4ea2-aa11-d457ffc564d2"/>
    <xsd:import namespace="75150ba1-1090-419b-bea5-f6367ef25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f1b23-e7f5-4ea2-aa11-d457ffc564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50ba1-1090-419b-bea5-f6367ef25cd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9B846-288F-49E8-80D6-CA82E1853BCC}">
  <ds:schemaRefs>
    <ds:schemaRef ds:uri="75150ba1-1090-419b-bea5-f6367ef25cd6"/>
    <ds:schemaRef ds:uri="eaaf1b23-e7f5-4ea2-aa11-d457ffc564d2"/>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64E59D5-5527-4551-97B5-276479BF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f1b23-e7f5-4ea2-aa11-d457ffc564d2"/>
    <ds:schemaRef ds:uri="75150ba1-1090-419b-bea5-f6367ef25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77E5C-2230-48A4-91B8-42BF38167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Hattersley</dc:creator>
  <cp:keywords/>
  <dc:description/>
  <cp:lastModifiedBy>7032, bursar</cp:lastModifiedBy>
  <cp:revision>2</cp:revision>
  <cp:lastPrinted>2022-09-26T09:07:00Z</cp:lastPrinted>
  <dcterms:created xsi:type="dcterms:W3CDTF">2025-09-24T12:47:00Z</dcterms:created>
  <dcterms:modified xsi:type="dcterms:W3CDTF">2025-09-24T12:47:00Z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0x010100CAE56D25F9E9C844BF72A3FB1625399F</vt:lpwstr>
  </property>
</Properties>
</file>