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7B22" w14:textId="73218202" w:rsidR="006D347E" w:rsidRDefault="0062136F" w:rsidP="006C7BAD">
      <w:r>
        <w:rPr>
          <w:noProof/>
          <w:lang w:eastAsia="en-GB"/>
        </w:rPr>
        <mc:AlternateContent>
          <mc:Choice Requires="wps">
            <w:drawing>
              <wp:anchor distT="45720" distB="45720" distL="114300" distR="114300" simplePos="0" relativeHeight="251683840" behindDoc="0" locked="0" layoutInCell="1" allowOverlap="1" wp14:anchorId="6F362FCE" wp14:editId="16984C89">
                <wp:simplePos x="0" y="0"/>
                <wp:positionH relativeFrom="margin">
                  <wp:posOffset>6842125</wp:posOffset>
                </wp:positionH>
                <wp:positionV relativeFrom="paragraph">
                  <wp:posOffset>5852160</wp:posOffset>
                </wp:positionV>
                <wp:extent cx="2785745" cy="768350"/>
                <wp:effectExtent l="0" t="0" r="14605"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768350"/>
                        </a:xfrm>
                        <a:prstGeom prst="rect">
                          <a:avLst/>
                        </a:prstGeom>
                        <a:solidFill>
                          <a:srgbClr val="FFFFFF"/>
                        </a:solidFill>
                        <a:ln w="9525">
                          <a:solidFill>
                            <a:srgbClr val="000000"/>
                          </a:solidFill>
                          <a:miter lim="800000"/>
                          <a:headEnd/>
                          <a:tailEnd/>
                        </a:ln>
                      </wps:spPr>
                      <wps:txbx>
                        <w:txbxContent>
                          <w:p w14:paraId="26002330" w14:textId="77777777" w:rsidR="00713084" w:rsidRDefault="00713084" w:rsidP="006D347E">
                            <w:pPr>
                              <w:jc w:val="center"/>
                              <w:rPr>
                                <w:b/>
                                <w:sz w:val="24"/>
                                <w:szCs w:val="24"/>
                                <w:u w:val="single"/>
                              </w:rPr>
                            </w:pPr>
                            <w:r w:rsidRPr="004D42EC">
                              <w:rPr>
                                <w:b/>
                                <w:sz w:val="24"/>
                                <w:szCs w:val="24"/>
                                <w:u w:val="single"/>
                              </w:rPr>
                              <w:t>Class Novel/Book</w:t>
                            </w:r>
                          </w:p>
                          <w:p w14:paraId="53DCE458" w14:textId="3D356BDF" w:rsidR="006D347E" w:rsidRPr="006D347E" w:rsidRDefault="00DD1BB0" w:rsidP="006D347E">
                            <w:pPr>
                              <w:jc w:val="center"/>
                              <w:rPr>
                                <w:sz w:val="24"/>
                                <w:szCs w:val="24"/>
                              </w:rPr>
                            </w:pPr>
                            <w:r>
                              <w:rPr>
                                <w:sz w:val="24"/>
                                <w:szCs w:val="24"/>
                              </w:rPr>
                              <w:t>William Kamkwamba – The boy who harnessed the wind.</w:t>
                            </w:r>
                          </w:p>
                          <w:p w14:paraId="6E52ADD2" w14:textId="28ED8350" w:rsidR="00713084" w:rsidRPr="00381CC0" w:rsidRDefault="00713084" w:rsidP="00EF7391">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62FCE" id="_x0000_t202" coordsize="21600,21600" o:spt="202" path="m,l,21600r21600,l21600,xe">
                <v:stroke joinstyle="miter"/>
                <v:path gradientshapeok="t" o:connecttype="rect"/>
              </v:shapetype>
              <v:shape id="Text Box 2" o:spid="_x0000_s1026" type="#_x0000_t202" style="position:absolute;margin-left:538.75pt;margin-top:460.8pt;width:219.35pt;height:60.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">
                <v:textbox>
                  <w:txbxContent>
                    <w:p w14:paraId="26002330" w14:textId="77777777" w:rsidR="00713084" w:rsidRDefault="00713084" w:rsidP="006D347E">
                      <w:pPr>
                        <w:jc w:val="center"/>
                        <w:rPr>
                          <w:b/>
                          <w:sz w:val="24"/>
                          <w:szCs w:val="24"/>
                          <w:u w:val="single"/>
                        </w:rPr>
                      </w:pPr>
                      <w:r w:rsidRPr="004D42EC">
                        <w:rPr>
                          <w:b/>
                          <w:sz w:val="24"/>
                          <w:szCs w:val="24"/>
                          <w:u w:val="single"/>
                        </w:rPr>
                        <w:t>Class Novel/Book</w:t>
                      </w:r>
                    </w:p>
                    <w:p w14:paraId="53DCE458" w14:textId="3D356BDF" w:rsidR="006D347E" w:rsidRPr="006D347E" w:rsidRDefault="00DD1BB0" w:rsidP="006D347E">
                      <w:pPr>
                        <w:jc w:val="center"/>
                        <w:rPr>
                          <w:sz w:val="24"/>
                          <w:szCs w:val="24"/>
                        </w:rPr>
                      </w:pPr>
                      <w:r>
                        <w:rPr>
                          <w:sz w:val="24"/>
                          <w:szCs w:val="24"/>
                        </w:rPr>
                        <w:t>William Kamkwamba – The boy who harnessed the wind.</w:t>
                      </w:r>
                    </w:p>
                    <w:p w14:paraId="6E52ADD2" w14:textId="28ED8350" w:rsidR="00713084" w:rsidRPr="00381CC0" w:rsidRDefault="00713084" w:rsidP="00EF7391">
                      <w:pPr>
                        <w:rPr>
                          <w:b/>
                          <w:sz w:val="24"/>
                          <w:szCs w:val="24"/>
                        </w:rPr>
                      </w:pPr>
                    </w:p>
                  </w:txbxContent>
                </v:textbox>
                <w10:wrap type="square" anchorx="margin"/>
              </v:shape>
            </w:pict>
          </mc:Fallback>
        </mc:AlternateContent>
      </w:r>
      <w:r>
        <w:rPr>
          <w:noProof/>
        </w:rPr>
        <w:drawing>
          <wp:anchor distT="0" distB="0" distL="114300" distR="114300" simplePos="0" relativeHeight="251695104" behindDoc="0" locked="0" layoutInCell="1" allowOverlap="1" wp14:anchorId="0622A150" wp14:editId="1F93F6E5">
            <wp:simplePos x="0" y="0"/>
            <wp:positionH relativeFrom="margin">
              <wp:posOffset>-260350</wp:posOffset>
            </wp:positionH>
            <wp:positionV relativeFrom="paragraph">
              <wp:posOffset>4851400</wp:posOffset>
            </wp:positionV>
            <wp:extent cx="2785745" cy="16129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1612900"/>
                    </a:xfrm>
                    <a:prstGeom prst="rect">
                      <a:avLst/>
                    </a:prstGeom>
                    <a:noFill/>
                  </pic:spPr>
                </pic:pic>
              </a:graphicData>
            </a:graphic>
            <wp14:sizeRelH relativeFrom="page">
              <wp14:pctWidth>0</wp14:pctWidth>
            </wp14:sizeRelH>
            <wp14:sizeRelV relativeFrom="page">
              <wp14:pctHeight>0</wp14:pctHeight>
            </wp14:sizeRelV>
          </wp:anchor>
        </w:drawing>
      </w:r>
      <w:r w:rsidR="00A60610">
        <w:rPr>
          <w:noProof/>
          <w:lang w:eastAsia="en-GB"/>
        </w:rPr>
        <mc:AlternateContent>
          <mc:Choice Requires="wps">
            <w:drawing>
              <wp:anchor distT="45720" distB="45720" distL="114300" distR="114300" simplePos="0" relativeHeight="251679744" behindDoc="0" locked="0" layoutInCell="1" allowOverlap="1" wp14:anchorId="569F0593" wp14:editId="4CD6253A">
                <wp:simplePos x="0" y="0"/>
                <wp:positionH relativeFrom="margin">
                  <wp:posOffset>6844030</wp:posOffset>
                </wp:positionH>
                <wp:positionV relativeFrom="paragraph">
                  <wp:posOffset>3842385</wp:posOffset>
                </wp:positionV>
                <wp:extent cx="2785745" cy="2774950"/>
                <wp:effectExtent l="0" t="0" r="1460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2774950"/>
                        </a:xfrm>
                        <a:prstGeom prst="rect">
                          <a:avLst/>
                        </a:prstGeom>
                        <a:solidFill>
                          <a:srgbClr val="FFFFFF"/>
                        </a:solidFill>
                        <a:ln w="9525">
                          <a:solidFill>
                            <a:srgbClr val="000000"/>
                          </a:solidFill>
                          <a:miter lim="800000"/>
                          <a:headEnd/>
                          <a:tailEnd/>
                        </a:ln>
                      </wps:spPr>
                      <wps:txbx>
                        <w:txbxContent>
                          <w:p w14:paraId="7A337836" w14:textId="697C6DAD" w:rsidR="00713084" w:rsidRDefault="00713084" w:rsidP="004D2E11">
                            <w:pPr>
                              <w:jc w:val="center"/>
                              <w:rPr>
                                <w:b/>
                                <w:sz w:val="24"/>
                                <w:szCs w:val="24"/>
                                <w:u w:val="single"/>
                              </w:rPr>
                            </w:pPr>
                            <w:r w:rsidRPr="004D42EC">
                              <w:rPr>
                                <w:b/>
                                <w:sz w:val="24"/>
                                <w:szCs w:val="24"/>
                                <w:u w:val="single"/>
                              </w:rPr>
                              <w:t>PSHE</w:t>
                            </w:r>
                          </w:p>
                          <w:p w14:paraId="65887005" w14:textId="7462834F" w:rsidR="00713084" w:rsidRDefault="00DD1BB0" w:rsidP="004D2E11">
                            <w:pPr>
                              <w:jc w:val="center"/>
                              <w:rPr>
                                <w:b/>
                                <w:sz w:val="24"/>
                                <w:szCs w:val="24"/>
                                <w:u w:val="single"/>
                              </w:rPr>
                            </w:pPr>
                            <w:r>
                              <w:rPr>
                                <w:b/>
                                <w:sz w:val="24"/>
                                <w:szCs w:val="24"/>
                                <w:u w:val="single"/>
                              </w:rPr>
                              <w:t xml:space="preserve">Relationships </w:t>
                            </w:r>
                          </w:p>
                          <w:p w14:paraId="0A49FF2E" w14:textId="59AC182D" w:rsidR="00713084" w:rsidRPr="00DD1BB0" w:rsidRDefault="00DD1BB0" w:rsidP="00DD1BB0">
                            <w:pPr>
                              <w:jc w:val="center"/>
                            </w:pPr>
                            <w:r w:rsidRPr="00DD1BB0">
                              <w:t xml:space="preserve">The class </w:t>
                            </w:r>
                            <w:r w:rsidRPr="00DD1BB0">
                              <w:t>will focus on relationships, learning about what makes healthy and respectful relationships with friends, family and others. They will explore communication skills, managing conflict, and understanding feelings, as well as the importance of respect, boundaries and consent.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F0593" id="_x0000_s1027" type="#_x0000_t202" style="position:absolute;margin-left:538.9pt;margin-top:302.55pt;width:219.35pt;height:21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">
                <v:textbox>
                  <w:txbxContent>
                    <w:p w14:paraId="7A337836" w14:textId="697C6DAD" w:rsidR="00713084" w:rsidRDefault="00713084" w:rsidP="004D2E11">
                      <w:pPr>
                        <w:jc w:val="center"/>
                        <w:rPr>
                          <w:b/>
                          <w:sz w:val="24"/>
                          <w:szCs w:val="24"/>
                          <w:u w:val="single"/>
                        </w:rPr>
                      </w:pPr>
                      <w:r w:rsidRPr="004D42EC">
                        <w:rPr>
                          <w:b/>
                          <w:sz w:val="24"/>
                          <w:szCs w:val="24"/>
                          <w:u w:val="single"/>
                        </w:rPr>
                        <w:t>PSHE</w:t>
                      </w:r>
                    </w:p>
                    <w:p w14:paraId="65887005" w14:textId="7462834F" w:rsidR="00713084" w:rsidRDefault="00DD1BB0" w:rsidP="004D2E11">
                      <w:pPr>
                        <w:jc w:val="center"/>
                        <w:rPr>
                          <w:b/>
                          <w:sz w:val="24"/>
                          <w:szCs w:val="24"/>
                          <w:u w:val="single"/>
                        </w:rPr>
                      </w:pPr>
                      <w:r>
                        <w:rPr>
                          <w:b/>
                          <w:sz w:val="24"/>
                          <w:szCs w:val="24"/>
                          <w:u w:val="single"/>
                        </w:rPr>
                        <w:t xml:space="preserve">Relationships </w:t>
                      </w:r>
                    </w:p>
                    <w:p w14:paraId="0A49FF2E" w14:textId="59AC182D" w:rsidR="00713084" w:rsidRPr="00DD1BB0" w:rsidRDefault="00DD1BB0" w:rsidP="00DD1BB0">
                      <w:pPr>
                        <w:jc w:val="center"/>
                      </w:pPr>
                      <w:r w:rsidRPr="00DD1BB0">
                        <w:t xml:space="preserve">The class </w:t>
                      </w:r>
                      <w:r w:rsidRPr="00DD1BB0">
                        <w:t>will focus on relationships, learning about what makes healthy and respectful relationships with friends, family and others. They will explore communication skills, managing conflict, and understanding feelings, as well as the importance of respect, boundaries and consent.</w:t>
                      </w:r>
                    </w:p>
                  </w:txbxContent>
                </v:textbox>
                <w10:wrap type="square" anchorx="margin"/>
              </v:shape>
            </w:pict>
          </mc:Fallback>
        </mc:AlternateContent>
      </w:r>
      <w:r w:rsidR="00A60610">
        <w:rPr>
          <w:noProof/>
          <w:lang w:eastAsia="en-GB"/>
        </w:rPr>
        <mc:AlternateContent>
          <mc:Choice Requires="wps">
            <w:drawing>
              <wp:anchor distT="45720" distB="45720" distL="114300" distR="114300" simplePos="0" relativeHeight="251675648" behindDoc="0" locked="0" layoutInCell="1" allowOverlap="1" wp14:anchorId="26643107" wp14:editId="14583C8A">
                <wp:simplePos x="0" y="0"/>
                <wp:positionH relativeFrom="page">
                  <wp:posOffset>5314950</wp:posOffset>
                </wp:positionH>
                <wp:positionV relativeFrom="paragraph">
                  <wp:posOffset>3747135</wp:posOffset>
                </wp:positionV>
                <wp:extent cx="1871345" cy="2867025"/>
                <wp:effectExtent l="0" t="0" r="1460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867025"/>
                        </a:xfrm>
                        <a:prstGeom prst="rect">
                          <a:avLst/>
                        </a:prstGeom>
                        <a:solidFill>
                          <a:srgbClr val="FFFFFF"/>
                        </a:solidFill>
                        <a:ln w="9525">
                          <a:solidFill>
                            <a:srgbClr val="000000"/>
                          </a:solidFill>
                          <a:miter lim="800000"/>
                          <a:headEnd/>
                          <a:tailEnd/>
                        </a:ln>
                      </wps:spPr>
                      <wps:txbx>
                        <w:txbxContent>
                          <w:p w14:paraId="6B98B3EE" w14:textId="77777777" w:rsidR="00713084" w:rsidRDefault="00713084" w:rsidP="006D347E">
                            <w:pPr>
                              <w:jc w:val="center"/>
                              <w:rPr>
                                <w:b/>
                                <w:sz w:val="24"/>
                                <w:szCs w:val="24"/>
                                <w:u w:val="single"/>
                              </w:rPr>
                            </w:pPr>
                            <w:r>
                              <w:rPr>
                                <w:b/>
                                <w:sz w:val="24"/>
                                <w:szCs w:val="24"/>
                                <w:u w:val="single"/>
                              </w:rPr>
                              <w:t>Spanish</w:t>
                            </w:r>
                          </w:p>
                          <w:p w14:paraId="034D2CED" w14:textId="3F6B3D72" w:rsidR="00713084" w:rsidRPr="00DD1BB0" w:rsidRDefault="00DD1BB0" w:rsidP="00DD1BB0">
                            <w:pPr>
                              <w:spacing w:after="0" w:line="240" w:lineRule="auto"/>
                              <w:jc w:val="center"/>
                              <w:rPr>
                                <w:rFonts w:asciiTheme="majorHAnsi" w:hAnsiTheme="majorHAnsi" w:cstheme="majorHAnsi"/>
                                <w:sz w:val="24"/>
                                <w:szCs w:val="24"/>
                              </w:rPr>
                            </w:pPr>
                            <w:r w:rsidRPr="00DD1BB0">
                              <w:rPr>
                                <w:sz w:val="24"/>
                                <w:szCs w:val="24"/>
                              </w:rPr>
                              <w:t xml:space="preserve">Children </w:t>
                            </w:r>
                            <w:r w:rsidRPr="00DD1BB0">
                              <w:rPr>
                                <w:sz w:val="24"/>
                                <w:szCs w:val="24"/>
                              </w:rPr>
                              <w:t>will learn vocabulary and phrases linked to healthy lifestyles in Spanish. They will talk about food, exercise and daily habits, building confidence in speaking, listening, reading and writing. Children will practise forming simple sentences to express preferences and describe healthy choices.</w:t>
                            </w:r>
                          </w:p>
                          <w:p w14:paraId="42C121BE" w14:textId="77777777" w:rsidR="00713084" w:rsidRDefault="00713084" w:rsidP="0084714D">
                            <w:pPr>
                              <w:rPr>
                                <w:b/>
                                <w:sz w:val="24"/>
                                <w:szCs w:val="24"/>
                              </w:rPr>
                            </w:pPr>
                          </w:p>
                          <w:p w14:paraId="06383EDC" w14:textId="77777777" w:rsidR="00713084" w:rsidRPr="00EF7391" w:rsidRDefault="00713084" w:rsidP="006C7BAD">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43107" id="_x0000_s1028" type="#_x0000_t202" style="position:absolute;margin-left:418.5pt;margin-top:295.05pt;width:147.35pt;height:225.7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">
                <v:textbox>
                  <w:txbxContent>
                    <w:p w14:paraId="6B98B3EE" w14:textId="77777777" w:rsidR="00713084" w:rsidRDefault="00713084" w:rsidP="006D347E">
                      <w:pPr>
                        <w:jc w:val="center"/>
                        <w:rPr>
                          <w:b/>
                          <w:sz w:val="24"/>
                          <w:szCs w:val="24"/>
                          <w:u w:val="single"/>
                        </w:rPr>
                      </w:pPr>
                      <w:r>
                        <w:rPr>
                          <w:b/>
                          <w:sz w:val="24"/>
                          <w:szCs w:val="24"/>
                          <w:u w:val="single"/>
                        </w:rPr>
                        <w:t>Spanish</w:t>
                      </w:r>
                    </w:p>
                    <w:p w14:paraId="034D2CED" w14:textId="3F6B3D72" w:rsidR="00713084" w:rsidRPr="00DD1BB0" w:rsidRDefault="00DD1BB0" w:rsidP="00DD1BB0">
                      <w:pPr>
                        <w:spacing w:after="0" w:line="240" w:lineRule="auto"/>
                        <w:jc w:val="center"/>
                        <w:rPr>
                          <w:rFonts w:asciiTheme="majorHAnsi" w:hAnsiTheme="majorHAnsi" w:cstheme="majorHAnsi"/>
                          <w:sz w:val="24"/>
                          <w:szCs w:val="24"/>
                        </w:rPr>
                      </w:pPr>
                      <w:r w:rsidRPr="00DD1BB0">
                        <w:rPr>
                          <w:sz w:val="24"/>
                          <w:szCs w:val="24"/>
                        </w:rPr>
                        <w:t xml:space="preserve">Children </w:t>
                      </w:r>
                      <w:r w:rsidRPr="00DD1BB0">
                        <w:rPr>
                          <w:sz w:val="24"/>
                          <w:szCs w:val="24"/>
                        </w:rPr>
                        <w:t>will learn vocabulary and phrases linked to healthy lifestyles in Spanish. They will talk about food, exercise and daily habits, building confidence in speaking, listening, reading and writing. Children will practise forming simple sentences to express preferences and describe healthy choices.</w:t>
                      </w:r>
                    </w:p>
                    <w:p w14:paraId="42C121BE" w14:textId="77777777" w:rsidR="00713084" w:rsidRDefault="00713084" w:rsidP="0084714D">
                      <w:pPr>
                        <w:rPr>
                          <w:b/>
                          <w:sz w:val="24"/>
                          <w:szCs w:val="24"/>
                        </w:rPr>
                      </w:pPr>
                    </w:p>
                    <w:p w14:paraId="06383EDC" w14:textId="77777777" w:rsidR="00713084" w:rsidRPr="00EF7391" w:rsidRDefault="00713084" w:rsidP="006C7BAD">
                      <w:pPr>
                        <w:rPr>
                          <w:b/>
                          <w:sz w:val="24"/>
                          <w:szCs w:val="24"/>
                        </w:rPr>
                      </w:pPr>
                    </w:p>
                  </w:txbxContent>
                </v:textbox>
                <w10:wrap type="square" anchorx="page"/>
              </v:shape>
            </w:pict>
          </mc:Fallback>
        </mc:AlternateContent>
      </w:r>
      <w:r w:rsidR="00A60610">
        <w:rPr>
          <w:noProof/>
          <w:lang w:eastAsia="en-GB"/>
        </w:rPr>
        <mc:AlternateContent>
          <mc:Choice Requires="wps">
            <w:drawing>
              <wp:anchor distT="45720" distB="45720" distL="114300" distR="114300" simplePos="0" relativeHeight="251673600" behindDoc="0" locked="0" layoutInCell="1" allowOverlap="1" wp14:anchorId="292C7EE8" wp14:editId="17A1F380">
                <wp:simplePos x="0" y="0"/>
                <wp:positionH relativeFrom="page">
                  <wp:posOffset>3145155</wp:posOffset>
                </wp:positionH>
                <wp:positionV relativeFrom="paragraph">
                  <wp:posOffset>3289935</wp:posOffset>
                </wp:positionV>
                <wp:extent cx="1871345" cy="3340100"/>
                <wp:effectExtent l="0" t="0" r="14605"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340100"/>
                        </a:xfrm>
                        <a:prstGeom prst="rect">
                          <a:avLst/>
                        </a:prstGeom>
                        <a:solidFill>
                          <a:srgbClr val="FFFFFF"/>
                        </a:solidFill>
                        <a:ln w="9525">
                          <a:solidFill>
                            <a:srgbClr val="000000"/>
                          </a:solidFill>
                          <a:miter lim="800000"/>
                          <a:headEnd/>
                          <a:tailEnd/>
                        </a:ln>
                      </wps:spPr>
                      <wps:txbx>
                        <w:txbxContent>
                          <w:p w14:paraId="6CE6FD82" w14:textId="6BD98FD1" w:rsidR="00713084" w:rsidRPr="00AB28D3" w:rsidRDefault="00AB28D3" w:rsidP="00AB28D3">
                            <w:pPr>
                              <w:jc w:val="center"/>
                              <w:rPr>
                                <w:b/>
                                <w:szCs w:val="24"/>
                                <w:u w:val="single"/>
                              </w:rPr>
                            </w:pPr>
                            <w:r w:rsidRPr="00AB28D3">
                              <w:rPr>
                                <w:b/>
                                <w:szCs w:val="24"/>
                                <w:u w:val="single"/>
                              </w:rPr>
                              <w:t>PE</w:t>
                            </w:r>
                          </w:p>
                          <w:p w14:paraId="47F51556" w14:textId="154776D8" w:rsidR="00AB28D3" w:rsidRDefault="00AB28D3" w:rsidP="00DD1BB0">
                            <w:pPr>
                              <w:jc w:val="center"/>
                              <w:rPr>
                                <w:b/>
                                <w:szCs w:val="24"/>
                                <w:u w:val="single"/>
                              </w:rPr>
                            </w:pPr>
                            <w:r w:rsidRPr="00AB28D3">
                              <w:rPr>
                                <w:b/>
                                <w:szCs w:val="24"/>
                                <w:u w:val="single"/>
                              </w:rPr>
                              <w:t>Outdoor</w:t>
                            </w:r>
                            <w:r w:rsidR="00732465">
                              <w:rPr>
                                <w:b/>
                                <w:szCs w:val="24"/>
                                <w:u w:val="single"/>
                              </w:rPr>
                              <w:t xml:space="preserve"> </w:t>
                            </w:r>
                            <w:r w:rsidR="00DD1BB0">
                              <w:rPr>
                                <w:b/>
                                <w:szCs w:val="24"/>
                                <w:u w:val="single"/>
                              </w:rPr>
                              <w:t>–</w:t>
                            </w:r>
                            <w:r w:rsidR="00732465">
                              <w:rPr>
                                <w:b/>
                                <w:szCs w:val="24"/>
                                <w:u w:val="single"/>
                              </w:rPr>
                              <w:t xml:space="preserve"> </w:t>
                            </w:r>
                            <w:r w:rsidR="00DD1BB0">
                              <w:rPr>
                                <w:b/>
                                <w:szCs w:val="24"/>
                                <w:u w:val="single"/>
                              </w:rPr>
                              <w:t xml:space="preserve">Orienteering </w:t>
                            </w:r>
                          </w:p>
                          <w:p w14:paraId="71A6FDF4" w14:textId="1280D2C9" w:rsidR="00DD1BB0" w:rsidRPr="00DD1BB0" w:rsidRDefault="00DD1BB0" w:rsidP="000D08B1">
                            <w:pPr>
                              <w:jc w:val="center"/>
                              <w:rPr>
                                <w:b/>
                                <w:u w:val="single"/>
                              </w:rPr>
                            </w:pPr>
                            <w:r w:rsidRPr="00DD1BB0">
                              <w:t xml:space="preserve">Children </w:t>
                            </w:r>
                            <w:r w:rsidRPr="00DD1BB0">
                              <w:t xml:space="preserve">will take part in orienteering activities, using maps and clues to navigate a course. </w:t>
                            </w:r>
                            <w:r w:rsidR="000D08B1">
                              <w:t>T</w:t>
                            </w:r>
                            <w:r w:rsidRPr="00DD1BB0">
                              <w:t>eamwork, problem-solving and decision-making skills</w:t>
                            </w:r>
                            <w:r w:rsidR="000D08B1">
                              <w:t xml:space="preserve"> will be developed.</w:t>
                            </w:r>
                          </w:p>
                          <w:p w14:paraId="5C2F1380" w14:textId="7B9BA3B0" w:rsidR="00AB28D3" w:rsidRDefault="00AB28D3" w:rsidP="00AB28D3">
                            <w:pPr>
                              <w:jc w:val="center"/>
                              <w:rPr>
                                <w:b/>
                                <w:szCs w:val="24"/>
                                <w:u w:val="single"/>
                              </w:rPr>
                            </w:pPr>
                            <w:r>
                              <w:rPr>
                                <w:b/>
                                <w:szCs w:val="24"/>
                                <w:u w:val="single"/>
                              </w:rPr>
                              <w:t>Indoor</w:t>
                            </w:r>
                            <w:r w:rsidR="00732465">
                              <w:rPr>
                                <w:b/>
                                <w:szCs w:val="24"/>
                                <w:u w:val="single"/>
                              </w:rPr>
                              <w:t xml:space="preserve"> </w:t>
                            </w:r>
                            <w:r w:rsidR="00DD1BB0">
                              <w:rPr>
                                <w:b/>
                                <w:szCs w:val="24"/>
                                <w:u w:val="single"/>
                              </w:rPr>
                              <w:t>–</w:t>
                            </w:r>
                            <w:r w:rsidR="00732465">
                              <w:rPr>
                                <w:b/>
                                <w:szCs w:val="24"/>
                                <w:u w:val="single"/>
                              </w:rPr>
                              <w:t xml:space="preserve"> </w:t>
                            </w:r>
                            <w:r w:rsidR="00DD1BB0">
                              <w:rPr>
                                <w:b/>
                                <w:szCs w:val="24"/>
                                <w:u w:val="single"/>
                              </w:rPr>
                              <w:t>Health Related Fitness</w:t>
                            </w:r>
                          </w:p>
                          <w:p w14:paraId="1CE397E4" w14:textId="4DBBB3FA" w:rsidR="00DD1BB0" w:rsidRDefault="000D08B1" w:rsidP="00AB28D3">
                            <w:pPr>
                              <w:jc w:val="center"/>
                              <w:rPr>
                                <w:b/>
                                <w:szCs w:val="24"/>
                                <w:u w:val="single"/>
                              </w:rPr>
                            </w:pPr>
                            <w:r>
                              <w:t xml:space="preserve">Children </w:t>
                            </w:r>
                            <w:r w:rsidR="00DD1BB0">
                              <w:t xml:space="preserve">will develop their fitness through a range of activities focused on strength, stamina, flexibility and coordination. </w:t>
                            </w:r>
                          </w:p>
                          <w:p w14:paraId="0A6E63BE" w14:textId="77777777" w:rsidR="00AB28D3" w:rsidRDefault="00AB28D3" w:rsidP="00AB28D3">
                            <w:pPr>
                              <w:ind w:left="720"/>
                              <w:jc w:val="center"/>
                              <w:rPr>
                                <w:b/>
                                <w:sz w:val="24"/>
                                <w:szCs w:val="24"/>
                                <w:u w:val="single"/>
                              </w:rPr>
                            </w:pPr>
                          </w:p>
                          <w:p w14:paraId="146F3C70" w14:textId="77777777" w:rsidR="00AB28D3" w:rsidRPr="00FB2937" w:rsidRDefault="00AB28D3" w:rsidP="00AB28D3">
                            <w:pPr>
                              <w:ind w:left="720"/>
                              <w:jc w:val="center"/>
                              <w:rPr>
                                <w:b/>
                                <w:sz w:val="24"/>
                                <w:szCs w:val="24"/>
                                <w:u w:val="single"/>
                              </w:rPr>
                            </w:pPr>
                          </w:p>
                          <w:p w14:paraId="74985152" w14:textId="5CF3B614" w:rsidR="00713084" w:rsidRPr="00B6769D" w:rsidRDefault="00713084">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7EE8" id="_x0000_s1029" type="#_x0000_t202" style="position:absolute;margin-left:247.65pt;margin-top:259.05pt;width:147.35pt;height:263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">
                <v:textbox>
                  <w:txbxContent>
                    <w:p w14:paraId="6CE6FD82" w14:textId="6BD98FD1" w:rsidR="00713084" w:rsidRPr="00AB28D3" w:rsidRDefault="00AB28D3" w:rsidP="00AB28D3">
                      <w:pPr>
                        <w:jc w:val="center"/>
                        <w:rPr>
                          <w:b/>
                          <w:szCs w:val="24"/>
                          <w:u w:val="single"/>
                        </w:rPr>
                      </w:pPr>
                      <w:r w:rsidRPr="00AB28D3">
                        <w:rPr>
                          <w:b/>
                          <w:szCs w:val="24"/>
                          <w:u w:val="single"/>
                        </w:rPr>
                        <w:t>PE</w:t>
                      </w:r>
                    </w:p>
                    <w:p w14:paraId="47F51556" w14:textId="154776D8" w:rsidR="00AB28D3" w:rsidRDefault="00AB28D3" w:rsidP="00DD1BB0">
                      <w:pPr>
                        <w:jc w:val="center"/>
                        <w:rPr>
                          <w:b/>
                          <w:szCs w:val="24"/>
                          <w:u w:val="single"/>
                        </w:rPr>
                      </w:pPr>
                      <w:r w:rsidRPr="00AB28D3">
                        <w:rPr>
                          <w:b/>
                          <w:szCs w:val="24"/>
                          <w:u w:val="single"/>
                        </w:rPr>
                        <w:t>Outdoor</w:t>
                      </w:r>
                      <w:r w:rsidR="00732465">
                        <w:rPr>
                          <w:b/>
                          <w:szCs w:val="24"/>
                          <w:u w:val="single"/>
                        </w:rPr>
                        <w:t xml:space="preserve"> </w:t>
                      </w:r>
                      <w:r w:rsidR="00DD1BB0">
                        <w:rPr>
                          <w:b/>
                          <w:szCs w:val="24"/>
                          <w:u w:val="single"/>
                        </w:rPr>
                        <w:t>–</w:t>
                      </w:r>
                      <w:r w:rsidR="00732465">
                        <w:rPr>
                          <w:b/>
                          <w:szCs w:val="24"/>
                          <w:u w:val="single"/>
                        </w:rPr>
                        <w:t xml:space="preserve"> </w:t>
                      </w:r>
                      <w:r w:rsidR="00DD1BB0">
                        <w:rPr>
                          <w:b/>
                          <w:szCs w:val="24"/>
                          <w:u w:val="single"/>
                        </w:rPr>
                        <w:t xml:space="preserve">Orienteering </w:t>
                      </w:r>
                    </w:p>
                    <w:p w14:paraId="71A6FDF4" w14:textId="1280D2C9" w:rsidR="00DD1BB0" w:rsidRPr="00DD1BB0" w:rsidRDefault="00DD1BB0" w:rsidP="000D08B1">
                      <w:pPr>
                        <w:jc w:val="center"/>
                        <w:rPr>
                          <w:b/>
                          <w:u w:val="single"/>
                        </w:rPr>
                      </w:pPr>
                      <w:r w:rsidRPr="00DD1BB0">
                        <w:t xml:space="preserve">Children </w:t>
                      </w:r>
                      <w:r w:rsidRPr="00DD1BB0">
                        <w:t xml:space="preserve">will take part in orienteering activities, using maps and clues to navigate a course. </w:t>
                      </w:r>
                      <w:r w:rsidR="000D08B1">
                        <w:t>T</w:t>
                      </w:r>
                      <w:r w:rsidRPr="00DD1BB0">
                        <w:t>eamwork, problem-solving and decision-making skills</w:t>
                      </w:r>
                      <w:r w:rsidR="000D08B1">
                        <w:t xml:space="preserve"> will be developed.</w:t>
                      </w:r>
                    </w:p>
                    <w:p w14:paraId="5C2F1380" w14:textId="7B9BA3B0" w:rsidR="00AB28D3" w:rsidRDefault="00AB28D3" w:rsidP="00AB28D3">
                      <w:pPr>
                        <w:jc w:val="center"/>
                        <w:rPr>
                          <w:b/>
                          <w:szCs w:val="24"/>
                          <w:u w:val="single"/>
                        </w:rPr>
                      </w:pPr>
                      <w:r>
                        <w:rPr>
                          <w:b/>
                          <w:szCs w:val="24"/>
                          <w:u w:val="single"/>
                        </w:rPr>
                        <w:t>Indoor</w:t>
                      </w:r>
                      <w:r w:rsidR="00732465">
                        <w:rPr>
                          <w:b/>
                          <w:szCs w:val="24"/>
                          <w:u w:val="single"/>
                        </w:rPr>
                        <w:t xml:space="preserve"> </w:t>
                      </w:r>
                      <w:r w:rsidR="00DD1BB0">
                        <w:rPr>
                          <w:b/>
                          <w:szCs w:val="24"/>
                          <w:u w:val="single"/>
                        </w:rPr>
                        <w:t>–</w:t>
                      </w:r>
                      <w:r w:rsidR="00732465">
                        <w:rPr>
                          <w:b/>
                          <w:szCs w:val="24"/>
                          <w:u w:val="single"/>
                        </w:rPr>
                        <w:t xml:space="preserve"> </w:t>
                      </w:r>
                      <w:r w:rsidR="00DD1BB0">
                        <w:rPr>
                          <w:b/>
                          <w:szCs w:val="24"/>
                          <w:u w:val="single"/>
                        </w:rPr>
                        <w:t>Health Related Fitness</w:t>
                      </w:r>
                    </w:p>
                    <w:p w14:paraId="1CE397E4" w14:textId="4DBBB3FA" w:rsidR="00DD1BB0" w:rsidRDefault="000D08B1" w:rsidP="00AB28D3">
                      <w:pPr>
                        <w:jc w:val="center"/>
                        <w:rPr>
                          <w:b/>
                          <w:szCs w:val="24"/>
                          <w:u w:val="single"/>
                        </w:rPr>
                      </w:pPr>
                      <w:r>
                        <w:t xml:space="preserve">Children </w:t>
                      </w:r>
                      <w:r w:rsidR="00DD1BB0">
                        <w:t xml:space="preserve">will develop their fitness through a range of activities focused on strength, stamina, flexibility and coordination. </w:t>
                      </w:r>
                    </w:p>
                    <w:p w14:paraId="0A6E63BE" w14:textId="77777777" w:rsidR="00AB28D3" w:rsidRDefault="00AB28D3" w:rsidP="00AB28D3">
                      <w:pPr>
                        <w:ind w:left="720"/>
                        <w:jc w:val="center"/>
                        <w:rPr>
                          <w:b/>
                          <w:sz w:val="24"/>
                          <w:szCs w:val="24"/>
                          <w:u w:val="single"/>
                        </w:rPr>
                      </w:pPr>
                    </w:p>
                    <w:p w14:paraId="146F3C70" w14:textId="77777777" w:rsidR="00AB28D3" w:rsidRPr="00FB2937" w:rsidRDefault="00AB28D3" w:rsidP="00AB28D3">
                      <w:pPr>
                        <w:ind w:left="720"/>
                        <w:jc w:val="center"/>
                        <w:rPr>
                          <w:b/>
                          <w:sz w:val="24"/>
                          <w:szCs w:val="24"/>
                          <w:u w:val="single"/>
                        </w:rPr>
                      </w:pPr>
                    </w:p>
                    <w:p w14:paraId="74985152" w14:textId="5CF3B614" w:rsidR="00713084" w:rsidRPr="00B6769D" w:rsidRDefault="00713084">
                      <w:pPr>
                        <w:rPr>
                          <w:rFonts w:asciiTheme="majorHAnsi" w:hAnsiTheme="majorHAnsi" w:cstheme="majorHAnsi"/>
                        </w:rPr>
                      </w:pPr>
                    </w:p>
                  </w:txbxContent>
                </v:textbox>
                <w10:wrap type="square" anchorx="page"/>
              </v:shape>
            </w:pict>
          </mc:Fallback>
        </mc:AlternateContent>
      </w:r>
      <w:r w:rsidR="00D214E5">
        <w:rPr>
          <w:noProof/>
        </w:rPr>
        <w:drawing>
          <wp:anchor distT="0" distB="0" distL="114300" distR="114300" simplePos="0" relativeHeight="251696128" behindDoc="0" locked="0" layoutInCell="1" allowOverlap="1" wp14:anchorId="325B0820" wp14:editId="694CDB7B">
            <wp:simplePos x="0" y="0"/>
            <wp:positionH relativeFrom="page">
              <wp:posOffset>139700</wp:posOffset>
            </wp:positionH>
            <wp:positionV relativeFrom="paragraph">
              <wp:posOffset>0</wp:posOffset>
            </wp:positionV>
            <wp:extent cx="2189480" cy="3130550"/>
            <wp:effectExtent l="0" t="0" r="127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3704"/>
                    <a:stretch/>
                  </pic:blipFill>
                  <pic:spPr bwMode="auto">
                    <a:xfrm>
                      <a:off x="0" y="0"/>
                      <a:ext cx="2189480" cy="313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14E5">
        <w:rPr>
          <w:noProof/>
          <w:lang w:eastAsia="en-GB"/>
        </w:rPr>
        <mc:AlternateContent>
          <mc:Choice Requires="wps">
            <w:drawing>
              <wp:anchor distT="45720" distB="45720" distL="114300" distR="114300" simplePos="0" relativeHeight="251677696" behindDoc="0" locked="0" layoutInCell="1" allowOverlap="1" wp14:anchorId="3A9058E7" wp14:editId="6EB8BA59">
                <wp:simplePos x="0" y="0"/>
                <wp:positionH relativeFrom="margin">
                  <wp:posOffset>-222250</wp:posOffset>
                </wp:positionH>
                <wp:positionV relativeFrom="paragraph">
                  <wp:posOffset>3352165</wp:posOffset>
                </wp:positionV>
                <wp:extent cx="2785745" cy="1285875"/>
                <wp:effectExtent l="0" t="0" r="1460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285875"/>
                        </a:xfrm>
                        <a:prstGeom prst="rect">
                          <a:avLst/>
                        </a:prstGeom>
                        <a:solidFill>
                          <a:srgbClr val="FFFFFF"/>
                        </a:solidFill>
                        <a:ln w="9525">
                          <a:solidFill>
                            <a:srgbClr val="000000"/>
                          </a:solidFill>
                          <a:miter lim="800000"/>
                          <a:headEnd/>
                          <a:tailEnd/>
                        </a:ln>
                      </wps:spPr>
                      <wps:txbx>
                        <w:txbxContent>
                          <w:p w14:paraId="3FB0C3D7" w14:textId="77777777" w:rsidR="00732465" w:rsidRDefault="00732465" w:rsidP="00732465">
                            <w:pPr>
                              <w:jc w:val="center"/>
                              <w:rPr>
                                <w:b/>
                                <w:sz w:val="24"/>
                                <w:szCs w:val="24"/>
                                <w:u w:val="single"/>
                              </w:rPr>
                            </w:pPr>
                            <w:r w:rsidRPr="004425D9">
                              <w:rPr>
                                <w:b/>
                                <w:sz w:val="24"/>
                                <w:szCs w:val="24"/>
                                <w:u w:val="single"/>
                              </w:rPr>
                              <w:t>Music</w:t>
                            </w:r>
                          </w:p>
                          <w:p w14:paraId="7B55E45F" w14:textId="4ABD3164" w:rsidR="00732465" w:rsidRDefault="000D08B1" w:rsidP="00732465">
                            <w:pPr>
                              <w:jc w:val="center"/>
                              <w:rPr>
                                <w:b/>
                                <w:sz w:val="24"/>
                                <w:szCs w:val="24"/>
                                <w:u w:val="single"/>
                              </w:rPr>
                            </w:pPr>
                            <w:proofErr w:type="spellStart"/>
                            <w:r>
                              <w:rPr>
                                <w:b/>
                                <w:sz w:val="24"/>
                                <w:szCs w:val="24"/>
                                <w:u w:val="single"/>
                              </w:rPr>
                              <w:t>Dancin</w:t>
                            </w:r>
                            <w:proofErr w:type="spellEnd"/>
                            <w:r>
                              <w:rPr>
                                <w:b/>
                                <w:sz w:val="24"/>
                                <w:szCs w:val="24"/>
                                <w:u w:val="single"/>
                              </w:rPr>
                              <w:t>’ in The Street</w:t>
                            </w:r>
                          </w:p>
                          <w:p w14:paraId="4E6561E7" w14:textId="484799F7" w:rsidR="00713084" w:rsidRPr="000D08B1" w:rsidRDefault="000D08B1" w:rsidP="000D08B1">
                            <w:pPr>
                              <w:jc w:val="center"/>
                              <w:rPr>
                                <w:rFonts w:cstheme="minorHAnsi"/>
                              </w:rPr>
                            </w:pPr>
                            <w:r w:rsidRPr="000D08B1">
                              <w:rPr>
                                <w:rFonts w:cstheme="minorHAnsi"/>
                                <w:color w:val="323636"/>
                                <w:sz w:val="23"/>
                                <w:szCs w:val="23"/>
                                <w:shd w:val="clear" w:color="auto" w:fill="FFFFFF"/>
                              </w:rPr>
                              <w:t xml:space="preserve">All the learning in this unit is focused around one song: Dancing </w:t>
                            </w:r>
                            <w:r w:rsidRPr="000D08B1">
                              <w:rPr>
                                <w:rFonts w:cstheme="minorHAnsi"/>
                                <w:color w:val="323636"/>
                                <w:sz w:val="23"/>
                                <w:szCs w:val="23"/>
                                <w:shd w:val="clear" w:color="auto" w:fill="FFFFFF"/>
                              </w:rPr>
                              <w:t>in</w:t>
                            </w:r>
                            <w:r w:rsidRPr="000D08B1">
                              <w:rPr>
                                <w:rFonts w:cstheme="minorHAnsi"/>
                                <w:color w:val="323636"/>
                                <w:sz w:val="23"/>
                                <w:szCs w:val="23"/>
                                <w:shd w:val="clear" w:color="auto" w:fill="FFFFFF"/>
                              </w:rPr>
                              <w:t xml:space="preserve"> The Street by Martha </w:t>
                            </w:r>
                            <w:r w:rsidR="001F0AAB">
                              <w:rPr>
                                <w:rFonts w:cstheme="minorHAnsi"/>
                                <w:color w:val="323636"/>
                                <w:sz w:val="23"/>
                                <w:szCs w:val="23"/>
                                <w:shd w:val="clear" w:color="auto" w:fill="FFFFFF"/>
                              </w:rPr>
                              <w:t>a</w:t>
                            </w:r>
                            <w:r w:rsidRPr="000D08B1">
                              <w:rPr>
                                <w:rFonts w:cstheme="minorHAnsi"/>
                                <w:color w:val="323636"/>
                                <w:sz w:val="23"/>
                                <w:szCs w:val="23"/>
                                <w:shd w:val="clear" w:color="auto" w:fill="FFFFFF"/>
                              </w:rPr>
                              <w:t xml:space="preserve">nd The </w:t>
                            </w:r>
                            <w:proofErr w:type="spellStart"/>
                            <w:r w:rsidRPr="000D08B1">
                              <w:rPr>
                                <w:rFonts w:cstheme="minorHAnsi"/>
                                <w:color w:val="323636"/>
                                <w:sz w:val="23"/>
                                <w:szCs w:val="23"/>
                                <w:shd w:val="clear" w:color="auto" w:fill="FFFFFF"/>
                              </w:rPr>
                              <w:t>Vandellas</w:t>
                            </w:r>
                            <w:proofErr w:type="spellEnd"/>
                            <w:r w:rsidRPr="000D08B1">
                              <w:rPr>
                                <w:rFonts w:cstheme="minorHAnsi"/>
                                <w:color w:val="323636"/>
                                <w:sz w:val="23"/>
                                <w:szCs w:val="23"/>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058E7" id="_x0000_s1030" type="#_x0000_t202" style="position:absolute;margin-left:-17.5pt;margin-top:263.95pt;width:219.35pt;height:101.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">
                <v:textbox>
                  <w:txbxContent>
                    <w:p w14:paraId="3FB0C3D7" w14:textId="77777777" w:rsidR="00732465" w:rsidRDefault="00732465" w:rsidP="00732465">
                      <w:pPr>
                        <w:jc w:val="center"/>
                        <w:rPr>
                          <w:b/>
                          <w:sz w:val="24"/>
                          <w:szCs w:val="24"/>
                          <w:u w:val="single"/>
                        </w:rPr>
                      </w:pPr>
                      <w:r w:rsidRPr="004425D9">
                        <w:rPr>
                          <w:b/>
                          <w:sz w:val="24"/>
                          <w:szCs w:val="24"/>
                          <w:u w:val="single"/>
                        </w:rPr>
                        <w:t>Music</w:t>
                      </w:r>
                    </w:p>
                    <w:p w14:paraId="7B55E45F" w14:textId="4ABD3164" w:rsidR="00732465" w:rsidRDefault="000D08B1" w:rsidP="00732465">
                      <w:pPr>
                        <w:jc w:val="center"/>
                        <w:rPr>
                          <w:b/>
                          <w:sz w:val="24"/>
                          <w:szCs w:val="24"/>
                          <w:u w:val="single"/>
                        </w:rPr>
                      </w:pPr>
                      <w:proofErr w:type="spellStart"/>
                      <w:r>
                        <w:rPr>
                          <w:b/>
                          <w:sz w:val="24"/>
                          <w:szCs w:val="24"/>
                          <w:u w:val="single"/>
                        </w:rPr>
                        <w:t>Dancin</w:t>
                      </w:r>
                      <w:proofErr w:type="spellEnd"/>
                      <w:r>
                        <w:rPr>
                          <w:b/>
                          <w:sz w:val="24"/>
                          <w:szCs w:val="24"/>
                          <w:u w:val="single"/>
                        </w:rPr>
                        <w:t>’ in The Street</w:t>
                      </w:r>
                    </w:p>
                    <w:p w14:paraId="4E6561E7" w14:textId="484799F7" w:rsidR="00713084" w:rsidRPr="000D08B1" w:rsidRDefault="000D08B1" w:rsidP="000D08B1">
                      <w:pPr>
                        <w:jc w:val="center"/>
                        <w:rPr>
                          <w:rFonts w:cstheme="minorHAnsi"/>
                        </w:rPr>
                      </w:pPr>
                      <w:r w:rsidRPr="000D08B1">
                        <w:rPr>
                          <w:rFonts w:cstheme="minorHAnsi"/>
                          <w:color w:val="323636"/>
                          <w:sz w:val="23"/>
                          <w:szCs w:val="23"/>
                          <w:shd w:val="clear" w:color="auto" w:fill="FFFFFF"/>
                        </w:rPr>
                        <w:t xml:space="preserve">All the learning in this unit is focused around one song: Dancing </w:t>
                      </w:r>
                      <w:r w:rsidRPr="000D08B1">
                        <w:rPr>
                          <w:rFonts w:cstheme="minorHAnsi"/>
                          <w:color w:val="323636"/>
                          <w:sz w:val="23"/>
                          <w:szCs w:val="23"/>
                          <w:shd w:val="clear" w:color="auto" w:fill="FFFFFF"/>
                        </w:rPr>
                        <w:t>in</w:t>
                      </w:r>
                      <w:r w:rsidRPr="000D08B1">
                        <w:rPr>
                          <w:rFonts w:cstheme="minorHAnsi"/>
                          <w:color w:val="323636"/>
                          <w:sz w:val="23"/>
                          <w:szCs w:val="23"/>
                          <w:shd w:val="clear" w:color="auto" w:fill="FFFFFF"/>
                        </w:rPr>
                        <w:t xml:space="preserve"> The Street by Martha </w:t>
                      </w:r>
                      <w:r w:rsidR="001F0AAB">
                        <w:rPr>
                          <w:rFonts w:cstheme="minorHAnsi"/>
                          <w:color w:val="323636"/>
                          <w:sz w:val="23"/>
                          <w:szCs w:val="23"/>
                          <w:shd w:val="clear" w:color="auto" w:fill="FFFFFF"/>
                        </w:rPr>
                        <w:t>a</w:t>
                      </w:r>
                      <w:r w:rsidRPr="000D08B1">
                        <w:rPr>
                          <w:rFonts w:cstheme="minorHAnsi"/>
                          <w:color w:val="323636"/>
                          <w:sz w:val="23"/>
                          <w:szCs w:val="23"/>
                          <w:shd w:val="clear" w:color="auto" w:fill="FFFFFF"/>
                        </w:rPr>
                        <w:t xml:space="preserve">nd The </w:t>
                      </w:r>
                      <w:proofErr w:type="spellStart"/>
                      <w:r w:rsidRPr="000D08B1">
                        <w:rPr>
                          <w:rFonts w:cstheme="minorHAnsi"/>
                          <w:color w:val="323636"/>
                          <w:sz w:val="23"/>
                          <w:szCs w:val="23"/>
                          <w:shd w:val="clear" w:color="auto" w:fill="FFFFFF"/>
                        </w:rPr>
                        <w:t>Vandellas</w:t>
                      </w:r>
                      <w:proofErr w:type="spellEnd"/>
                      <w:r w:rsidRPr="000D08B1">
                        <w:rPr>
                          <w:rFonts w:cstheme="minorHAnsi"/>
                          <w:color w:val="323636"/>
                          <w:sz w:val="23"/>
                          <w:szCs w:val="23"/>
                          <w:shd w:val="clear" w:color="auto" w:fill="FFFFFF"/>
                        </w:rPr>
                        <w:t>.</w:t>
                      </w:r>
                    </w:p>
                  </w:txbxContent>
                </v:textbox>
                <w10:wrap type="square" anchorx="margin"/>
              </v:shape>
            </w:pict>
          </mc:Fallback>
        </mc:AlternateContent>
      </w:r>
      <w:r w:rsidR="000D08B1">
        <w:rPr>
          <w:noProof/>
          <w:lang w:eastAsia="en-GB"/>
        </w:rPr>
        <mc:AlternateContent>
          <mc:Choice Requires="wps">
            <w:drawing>
              <wp:anchor distT="45720" distB="45720" distL="114300" distR="114300" simplePos="0" relativeHeight="251671552" behindDoc="0" locked="0" layoutInCell="1" allowOverlap="1" wp14:anchorId="69B9D5C7" wp14:editId="7B96FC8C">
                <wp:simplePos x="0" y="0"/>
                <wp:positionH relativeFrom="page">
                  <wp:posOffset>2400300</wp:posOffset>
                </wp:positionH>
                <wp:positionV relativeFrom="paragraph">
                  <wp:posOffset>1022350</wp:posOffset>
                </wp:positionV>
                <wp:extent cx="2819400" cy="22098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209800"/>
                        </a:xfrm>
                        <a:prstGeom prst="rect">
                          <a:avLst/>
                        </a:prstGeom>
                        <a:solidFill>
                          <a:srgbClr val="FFFFFF"/>
                        </a:solidFill>
                        <a:ln w="9525">
                          <a:solidFill>
                            <a:srgbClr val="000000"/>
                          </a:solidFill>
                          <a:miter lim="800000"/>
                          <a:headEnd/>
                          <a:tailEnd/>
                        </a:ln>
                      </wps:spPr>
                      <wps:txbx>
                        <w:txbxContent>
                          <w:p w14:paraId="6F97EDF5" w14:textId="1A67DDFE" w:rsidR="00713084" w:rsidRDefault="00713084" w:rsidP="00713084">
                            <w:pPr>
                              <w:spacing w:line="258" w:lineRule="auto"/>
                              <w:jc w:val="center"/>
                              <w:textDirection w:val="btLr"/>
                              <w:rPr>
                                <w:b/>
                                <w:color w:val="000000"/>
                                <w:u w:val="single"/>
                              </w:rPr>
                            </w:pPr>
                            <w:r>
                              <w:rPr>
                                <w:b/>
                                <w:color w:val="000000"/>
                                <w:u w:val="single"/>
                              </w:rPr>
                              <w:t>Computing</w:t>
                            </w:r>
                          </w:p>
                          <w:p w14:paraId="5961EC1F" w14:textId="22B16F90" w:rsidR="006D347E" w:rsidRDefault="006D347E" w:rsidP="00713084">
                            <w:pPr>
                              <w:spacing w:line="258" w:lineRule="auto"/>
                              <w:jc w:val="center"/>
                              <w:textDirection w:val="btLr"/>
                              <w:rPr>
                                <w:b/>
                                <w:color w:val="000000"/>
                                <w:u w:val="single"/>
                              </w:rPr>
                            </w:pPr>
                            <w:r>
                              <w:t xml:space="preserve">This half term, children will learn how to </w:t>
                            </w:r>
                            <w:r w:rsidR="001D1851">
                              <w:t xml:space="preserve">use word processing software to create and present documents effectively. They will develop typing and formatting skills, learn to edit and develop their work. Children will also learn how to insert images and organise text for different purposes. By the end of this unit, children will understand how to produce well-structured, polished documents independently. </w:t>
                            </w:r>
                          </w:p>
                          <w:p w14:paraId="6542CD57" w14:textId="77777777" w:rsidR="00732465" w:rsidRPr="00264E93" w:rsidRDefault="00732465" w:rsidP="00713084">
                            <w:pPr>
                              <w:spacing w:line="258" w:lineRule="auto"/>
                              <w:jc w:val="center"/>
                              <w:textDirection w:val="btLr"/>
                              <w:rPr>
                                <w:b/>
                                <w:color w:val="000000"/>
                                <w:u w:val="single"/>
                              </w:rPr>
                            </w:pPr>
                          </w:p>
                          <w:p w14:paraId="7454A3D4" w14:textId="77777777" w:rsidR="00713084" w:rsidRDefault="00713084" w:rsidP="00B6769D">
                            <w:pPr>
                              <w:spacing w:before="2" w:after="2" w:line="240" w:lineRule="auto"/>
                              <w:suppressOverlap/>
                              <w:rPr>
                                <w:rFonts w:ascii="Calibri" w:eastAsia="Times New Roman" w:hAnsi="Calibri" w:cs="Arial"/>
                              </w:rPr>
                            </w:pPr>
                          </w:p>
                          <w:p w14:paraId="6E1DF672" w14:textId="77777777" w:rsidR="00713084" w:rsidRPr="004425D9" w:rsidRDefault="00713084" w:rsidP="00B6769D">
                            <w:pPr>
                              <w:spacing w:before="2" w:after="2" w:line="240" w:lineRule="auto"/>
                              <w:suppressOverlap/>
                              <w:rPr>
                                <w:rFonts w:ascii="Calibri" w:eastAsia="Times New Roman" w:hAnsi="Calibri" w:cs="Arial"/>
                              </w:rPr>
                            </w:pPr>
                          </w:p>
                          <w:p w14:paraId="0E846C20" w14:textId="77777777" w:rsidR="00713084" w:rsidRPr="00EF7391" w:rsidRDefault="00713084" w:rsidP="006C7BAD">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9D5C7" id="_x0000_s1031" type="#_x0000_t202" style="position:absolute;margin-left:189pt;margin-top:80.5pt;width:222pt;height:174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">
                <v:textbox>
                  <w:txbxContent>
                    <w:p w14:paraId="6F97EDF5" w14:textId="1A67DDFE" w:rsidR="00713084" w:rsidRDefault="00713084" w:rsidP="00713084">
                      <w:pPr>
                        <w:spacing w:line="258" w:lineRule="auto"/>
                        <w:jc w:val="center"/>
                        <w:textDirection w:val="btLr"/>
                        <w:rPr>
                          <w:b/>
                          <w:color w:val="000000"/>
                          <w:u w:val="single"/>
                        </w:rPr>
                      </w:pPr>
                      <w:r>
                        <w:rPr>
                          <w:b/>
                          <w:color w:val="000000"/>
                          <w:u w:val="single"/>
                        </w:rPr>
                        <w:t>Computing</w:t>
                      </w:r>
                    </w:p>
                    <w:p w14:paraId="5961EC1F" w14:textId="22B16F90" w:rsidR="006D347E" w:rsidRDefault="006D347E" w:rsidP="00713084">
                      <w:pPr>
                        <w:spacing w:line="258" w:lineRule="auto"/>
                        <w:jc w:val="center"/>
                        <w:textDirection w:val="btLr"/>
                        <w:rPr>
                          <w:b/>
                          <w:color w:val="000000"/>
                          <w:u w:val="single"/>
                        </w:rPr>
                      </w:pPr>
                      <w:r>
                        <w:t xml:space="preserve">This half term, children will learn how to </w:t>
                      </w:r>
                      <w:r w:rsidR="001D1851">
                        <w:t xml:space="preserve">use word processing software to create and present documents effectively. They will develop typing and formatting skills, learn to edit and develop their work. Children will also learn how to insert images and organise text for different purposes. By the end of this unit, children will understand how to produce well-structured, polished documents independently. </w:t>
                      </w:r>
                    </w:p>
                    <w:p w14:paraId="6542CD57" w14:textId="77777777" w:rsidR="00732465" w:rsidRPr="00264E93" w:rsidRDefault="00732465" w:rsidP="00713084">
                      <w:pPr>
                        <w:spacing w:line="258" w:lineRule="auto"/>
                        <w:jc w:val="center"/>
                        <w:textDirection w:val="btLr"/>
                        <w:rPr>
                          <w:b/>
                          <w:color w:val="000000"/>
                          <w:u w:val="single"/>
                        </w:rPr>
                      </w:pPr>
                    </w:p>
                    <w:p w14:paraId="7454A3D4" w14:textId="77777777" w:rsidR="00713084" w:rsidRDefault="00713084" w:rsidP="00B6769D">
                      <w:pPr>
                        <w:spacing w:before="2" w:after="2" w:line="240" w:lineRule="auto"/>
                        <w:suppressOverlap/>
                        <w:rPr>
                          <w:rFonts w:ascii="Calibri" w:eastAsia="Times New Roman" w:hAnsi="Calibri" w:cs="Arial"/>
                        </w:rPr>
                      </w:pPr>
                    </w:p>
                    <w:p w14:paraId="6E1DF672" w14:textId="77777777" w:rsidR="00713084" w:rsidRPr="004425D9" w:rsidRDefault="00713084" w:rsidP="00B6769D">
                      <w:pPr>
                        <w:spacing w:before="2" w:after="2" w:line="240" w:lineRule="auto"/>
                        <w:suppressOverlap/>
                        <w:rPr>
                          <w:rFonts w:ascii="Calibri" w:eastAsia="Times New Roman" w:hAnsi="Calibri" w:cs="Arial"/>
                        </w:rPr>
                      </w:pPr>
                    </w:p>
                    <w:p w14:paraId="0E846C20" w14:textId="77777777" w:rsidR="00713084" w:rsidRPr="00EF7391" w:rsidRDefault="00713084" w:rsidP="006C7BAD">
                      <w:pPr>
                        <w:rPr>
                          <w:b/>
                          <w:sz w:val="24"/>
                          <w:szCs w:val="24"/>
                        </w:rPr>
                      </w:pPr>
                    </w:p>
                  </w:txbxContent>
                </v:textbox>
                <w10:wrap type="square" anchorx="page"/>
              </v:shape>
            </w:pict>
          </mc:Fallback>
        </mc:AlternateContent>
      </w:r>
      <w:r w:rsidR="001D1851">
        <w:rPr>
          <w:noProof/>
          <w:lang w:eastAsia="en-GB"/>
        </w:rPr>
        <mc:AlternateContent>
          <mc:Choice Requires="wps">
            <w:drawing>
              <wp:anchor distT="45720" distB="45720" distL="114300" distR="114300" simplePos="0" relativeHeight="251667456" behindDoc="0" locked="0" layoutInCell="1" allowOverlap="1" wp14:anchorId="380D8973" wp14:editId="499E22AB">
                <wp:simplePos x="0" y="0"/>
                <wp:positionH relativeFrom="margin">
                  <wp:posOffset>7785100</wp:posOffset>
                </wp:positionH>
                <wp:positionV relativeFrom="paragraph">
                  <wp:posOffset>50800</wp:posOffset>
                </wp:positionV>
                <wp:extent cx="1990725" cy="3613150"/>
                <wp:effectExtent l="0" t="0" r="28575"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3150"/>
                        </a:xfrm>
                        <a:prstGeom prst="rect">
                          <a:avLst/>
                        </a:prstGeom>
                        <a:solidFill>
                          <a:srgbClr val="FFFFFF"/>
                        </a:solidFill>
                        <a:ln w="9525">
                          <a:solidFill>
                            <a:srgbClr val="000000"/>
                          </a:solidFill>
                          <a:miter lim="800000"/>
                          <a:headEnd/>
                          <a:tailEnd/>
                        </a:ln>
                      </wps:spPr>
                      <wps:txbx>
                        <w:txbxContent>
                          <w:p w14:paraId="309A9B7D" w14:textId="19E082EF" w:rsidR="00713084" w:rsidRPr="000D6C12" w:rsidRDefault="001D1851" w:rsidP="003341E6">
                            <w:pPr>
                              <w:spacing w:after="120" w:line="240" w:lineRule="auto"/>
                              <w:jc w:val="center"/>
                              <w:rPr>
                                <w:rFonts w:ascii="Calibri Light" w:hAnsi="Calibri Light" w:cs="Calibri Light"/>
                                <w:b/>
                                <w:sz w:val="24"/>
                                <w:szCs w:val="20"/>
                                <w:u w:val="single"/>
                              </w:rPr>
                            </w:pPr>
                            <w:r>
                              <w:rPr>
                                <w:rFonts w:ascii="Calibri Light" w:hAnsi="Calibri Light" w:cs="Calibri Light"/>
                                <w:b/>
                                <w:sz w:val="24"/>
                                <w:szCs w:val="20"/>
                                <w:u w:val="single"/>
                              </w:rPr>
                              <w:t xml:space="preserve">Geography </w:t>
                            </w:r>
                          </w:p>
                          <w:p w14:paraId="364BDD35" w14:textId="0902DFC3" w:rsidR="00713084" w:rsidRPr="000D08B1" w:rsidRDefault="001D1851" w:rsidP="001D1851">
                            <w:pPr>
                              <w:spacing w:after="0"/>
                              <w:jc w:val="center"/>
                              <w:rPr>
                                <w:rFonts w:ascii="Calibri Light" w:hAnsi="Calibri Light" w:cs="Calibri Light"/>
                                <w:b/>
                                <w:bCs/>
                                <w:sz w:val="20"/>
                                <w:szCs w:val="20"/>
                                <w:u w:val="single"/>
                              </w:rPr>
                            </w:pPr>
                            <w:r w:rsidRPr="000D08B1">
                              <w:rPr>
                                <w:b/>
                                <w:bCs/>
                                <w:sz w:val="24"/>
                                <w:u w:val="single"/>
                              </w:rPr>
                              <w:t>Magnificent Mountains</w:t>
                            </w:r>
                          </w:p>
                          <w:p w14:paraId="0940A31D" w14:textId="77777777" w:rsidR="001D1851" w:rsidRDefault="001D1851" w:rsidP="001D1851">
                            <w:pPr>
                              <w:jc w:val="center"/>
                            </w:pPr>
                          </w:p>
                          <w:p w14:paraId="2B30B30D" w14:textId="7249407A" w:rsidR="00713084" w:rsidRPr="000D6C12" w:rsidRDefault="001D1851" w:rsidP="001D1851">
                            <w:pPr>
                              <w:jc w:val="center"/>
                              <w:rPr>
                                <w:rFonts w:ascii="Calibri Light" w:hAnsi="Calibri Light" w:cs="Calibri Light"/>
                                <w:sz w:val="20"/>
                                <w:szCs w:val="20"/>
                              </w:rPr>
                            </w:pPr>
                            <w:r>
                              <w:t>This half term, pupils will explore significant mountains around the world, learning how they are formed and where they are located. They will develop map skills, including using atlases and digital mapping, and investigate the physical features of mountain environments. Children will also consider how mountains affect human activity, including settlement, tourism, and climate.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D8973" id="_x0000_s1032" type="#_x0000_t202" style="position:absolute;margin-left:613pt;margin-top:4pt;width:156.75pt;height:28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">
                <v:textbox>
                  <w:txbxContent>
                    <w:p w14:paraId="309A9B7D" w14:textId="19E082EF" w:rsidR="00713084" w:rsidRPr="000D6C12" w:rsidRDefault="001D1851" w:rsidP="003341E6">
                      <w:pPr>
                        <w:spacing w:after="120" w:line="240" w:lineRule="auto"/>
                        <w:jc w:val="center"/>
                        <w:rPr>
                          <w:rFonts w:ascii="Calibri Light" w:hAnsi="Calibri Light" w:cs="Calibri Light"/>
                          <w:b/>
                          <w:sz w:val="24"/>
                          <w:szCs w:val="20"/>
                          <w:u w:val="single"/>
                        </w:rPr>
                      </w:pPr>
                      <w:r>
                        <w:rPr>
                          <w:rFonts w:ascii="Calibri Light" w:hAnsi="Calibri Light" w:cs="Calibri Light"/>
                          <w:b/>
                          <w:sz w:val="24"/>
                          <w:szCs w:val="20"/>
                          <w:u w:val="single"/>
                        </w:rPr>
                        <w:t xml:space="preserve">Geography </w:t>
                      </w:r>
                    </w:p>
                    <w:p w14:paraId="364BDD35" w14:textId="0902DFC3" w:rsidR="00713084" w:rsidRPr="000D08B1" w:rsidRDefault="001D1851" w:rsidP="001D1851">
                      <w:pPr>
                        <w:spacing w:after="0"/>
                        <w:jc w:val="center"/>
                        <w:rPr>
                          <w:rFonts w:ascii="Calibri Light" w:hAnsi="Calibri Light" w:cs="Calibri Light"/>
                          <w:b/>
                          <w:bCs/>
                          <w:sz w:val="20"/>
                          <w:szCs w:val="20"/>
                          <w:u w:val="single"/>
                        </w:rPr>
                      </w:pPr>
                      <w:r w:rsidRPr="000D08B1">
                        <w:rPr>
                          <w:b/>
                          <w:bCs/>
                          <w:sz w:val="24"/>
                          <w:u w:val="single"/>
                        </w:rPr>
                        <w:t>Magnificent Mountains</w:t>
                      </w:r>
                    </w:p>
                    <w:p w14:paraId="0940A31D" w14:textId="77777777" w:rsidR="001D1851" w:rsidRDefault="001D1851" w:rsidP="001D1851">
                      <w:pPr>
                        <w:jc w:val="center"/>
                      </w:pPr>
                    </w:p>
                    <w:p w14:paraId="2B30B30D" w14:textId="7249407A" w:rsidR="00713084" w:rsidRPr="000D6C12" w:rsidRDefault="001D1851" w:rsidP="001D1851">
                      <w:pPr>
                        <w:jc w:val="center"/>
                        <w:rPr>
                          <w:rFonts w:ascii="Calibri Light" w:hAnsi="Calibri Light" w:cs="Calibri Light"/>
                          <w:sz w:val="20"/>
                          <w:szCs w:val="20"/>
                        </w:rPr>
                      </w:pPr>
                      <w:r>
                        <w:t>This half term, pupils will explore significant mountains around the world, learning how they are formed and where they are located. They will develop map skills, including using atlases and digital mapping, and investigate the physical features of mountain environments. Children will also consider how mountains affect human activity, including settlement, tourism, and climate.</w:t>
                      </w:r>
                    </w:p>
                  </w:txbxContent>
                </v:textbox>
                <w10:wrap type="square" anchorx="margin"/>
              </v:shape>
            </w:pict>
          </mc:Fallback>
        </mc:AlternateContent>
      </w:r>
      <w:r w:rsidR="001D1851">
        <w:rPr>
          <w:noProof/>
          <w:lang w:eastAsia="en-GB"/>
        </w:rPr>
        <mc:AlternateContent>
          <mc:Choice Requires="wps">
            <w:drawing>
              <wp:anchor distT="45720" distB="45720" distL="114300" distR="114300" simplePos="0" relativeHeight="251669504" behindDoc="0" locked="0" layoutInCell="1" allowOverlap="1" wp14:anchorId="713D8C42" wp14:editId="138D51D5">
                <wp:simplePos x="0" y="0"/>
                <wp:positionH relativeFrom="page">
                  <wp:posOffset>5295900</wp:posOffset>
                </wp:positionH>
                <wp:positionV relativeFrom="paragraph">
                  <wp:posOffset>1028700</wp:posOffset>
                </wp:positionV>
                <wp:extent cx="2867025" cy="2679700"/>
                <wp:effectExtent l="0" t="0" r="285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679700"/>
                        </a:xfrm>
                        <a:prstGeom prst="rect">
                          <a:avLst/>
                        </a:prstGeom>
                        <a:solidFill>
                          <a:srgbClr val="FFFFFF"/>
                        </a:solidFill>
                        <a:ln w="9525">
                          <a:solidFill>
                            <a:srgbClr val="000000"/>
                          </a:solidFill>
                          <a:miter lim="800000"/>
                          <a:headEnd/>
                          <a:tailEnd/>
                        </a:ln>
                      </wps:spPr>
                      <wps:txbx>
                        <w:txbxContent>
                          <w:p w14:paraId="2C60B408" w14:textId="77777777" w:rsidR="00732465" w:rsidRDefault="00732465" w:rsidP="00732465">
                            <w:pPr>
                              <w:jc w:val="center"/>
                              <w:rPr>
                                <w:rFonts w:ascii="Calibri Light" w:hAnsi="Calibri Light" w:cs="Calibri Light"/>
                                <w:b/>
                                <w:sz w:val="24"/>
                                <w:szCs w:val="24"/>
                                <w:u w:val="single"/>
                              </w:rPr>
                            </w:pPr>
                            <w:r>
                              <w:rPr>
                                <w:rFonts w:ascii="Calibri Light" w:hAnsi="Calibri Light" w:cs="Calibri Light"/>
                                <w:b/>
                                <w:sz w:val="24"/>
                                <w:szCs w:val="24"/>
                                <w:u w:val="single"/>
                              </w:rPr>
                              <w:t xml:space="preserve">R.E </w:t>
                            </w:r>
                          </w:p>
                          <w:p w14:paraId="14E755B3" w14:textId="31FF2F87" w:rsidR="00732465" w:rsidRPr="00C46462" w:rsidRDefault="001D1851" w:rsidP="00732465">
                            <w:pPr>
                              <w:jc w:val="center"/>
                              <w:rPr>
                                <w:rFonts w:cstheme="minorHAnsi"/>
                                <w:b/>
                                <w:u w:val="single"/>
                              </w:rPr>
                            </w:pPr>
                            <w:r w:rsidRPr="00C46462">
                              <w:rPr>
                                <w:rFonts w:cstheme="minorHAnsi"/>
                                <w:b/>
                                <w:u w:val="single"/>
                              </w:rPr>
                              <w:t xml:space="preserve">Exploring the lives of significant women in the Old Testament </w:t>
                            </w:r>
                          </w:p>
                          <w:p w14:paraId="08EF28B3" w14:textId="6DFC1079" w:rsidR="001D1851" w:rsidRPr="001D1851" w:rsidRDefault="001D1851" w:rsidP="001D1851">
                            <w:pPr>
                              <w:jc w:val="center"/>
                            </w:pPr>
                            <w:r w:rsidRPr="001D1851">
                              <w:t>This half term,</w:t>
                            </w:r>
                            <w:r w:rsidRPr="001D1851">
                              <w:t xml:space="preserve"> children </w:t>
                            </w:r>
                            <w:r w:rsidRPr="001D1851">
                              <w:t>will learn about significant women in the Bible, exploring their stories and the impact they had. They will develop their understanding by asking and answering questions about figures such as Jochebed, identifying leadership qualities in Deborah, and reflecting on themes like loyalty through Ruth’s story. They will also learn about Esther and understand why her story is celebrated during the Festival of Purim.</w:t>
                            </w:r>
                          </w:p>
                          <w:p w14:paraId="6213E622" w14:textId="77777777" w:rsidR="00713084" w:rsidRPr="001D1851" w:rsidRDefault="00713084" w:rsidP="006C7BAD">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D8C42" id="_x0000_s1033" type="#_x0000_t202" style="position:absolute;margin-left:417pt;margin-top:81pt;width:225.75pt;height:211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">
                <v:textbox>
                  <w:txbxContent>
                    <w:p w14:paraId="2C60B408" w14:textId="77777777" w:rsidR="00732465" w:rsidRDefault="00732465" w:rsidP="00732465">
                      <w:pPr>
                        <w:jc w:val="center"/>
                        <w:rPr>
                          <w:rFonts w:ascii="Calibri Light" w:hAnsi="Calibri Light" w:cs="Calibri Light"/>
                          <w:b/>
                          <w:sz w:val="24"/>
                          <w:szCs w:val="24"/>
                          <w:u w:val="single"/>
                        </w:rPr>
                      </w:pPr>
                      <w:r>
                        <w:rPr>
                          <w:rFonts w:ascii="Calibri Light" w:hAnsi="Calibri Light" w:cs="Calibri Light"/>
                          <w:b/>
                          <w:sz w:val="24"/>
                          <w:szCs w:val="24"/>
                          <w:u w:val="single"/>
                        </w:rPr>
                        <w:t xml:space="preserve">R.E </w:t>
                      </w:r>
                    </w:p>
                    <w:p w14:paraId="14E755B3" w14:textId="31FF2F87" w:rsidR="00732465" w:rsidRPr="00C46462" w:rsidRDefault="001D1851" w:rsidP="00732465">
                      <w:pPr>
                        <w:jc w:val="center"/>
                        <w:rPr>
                          <w:rFonts w:cstheme="minorHAnsi"/>
                          <w:b/>
                          <w:u w:val="single"/>
                        </w:rPr>
                      </w:pPr>
                      <w:r w:rsidRPr="00C46462">
                        <w:rPr>
                          <w:rFonts w:cstheme="minorHAnsi"/>
                          <w:b/>
                          <w:u w:val="single"/>
                        </w:rPr>
                        <w:t xml:space="preserve">Exploring the lives of significant women in the Old Testament </w:t>
                      </w:r>
                    </w:p>
                    <w:p w14:paraId="08EF28B3" w14:textId="6DFC1079" w:rsidR="001D1851" w:rsidRPr="001D1851" w:rsidRDefault="001D1851" w:rsidP="001D1851">
                      <w:pPr>
                        <w:jc w:val="center"/>
                      </w:pPr>
                      <w:r w:rsidRPr="001D1851">
                        <w:t>This half term,</w:t>
                      </w:r>
                      <w:r w:rsidRPr="001D1851">
                        <w:t xml:space="preserve"> children </w:t>
                      </w:r>
                      <w:r w:rsidRPr="001D1851">
                        <w:t>will learn about significant women in the Bible, exploring their stories and the impact they had. They will develop their understanding by asking and answering questions about figures such as Jochebed, identifying leadership qualities in Deborah, and reflecting on themes like loyalty through Ruth’s story. They will also learn about Esther and understand why her story is celebrated during the Festival of Purim.</w:t>
                      </w:r>
                    </w:p>
                    <w:p w14:paraId="6213E622" w14:textId="77777777" w:rsidR="00713084" w:rsidRPr="001D1851" w:rsidRDefault="00713084" w:rsidP="006C7BAD">
                      <w:pPr>
                        <w:rPr>
                          <w:b/>
                          <w:sz w:val="20"/>
                          <w:szCs w:val="20"/>
                        </w:rPr>
                      </w:pPr>
                    </w:p>
                  </w:txbxContent>
                </v:textbox>
                <w10:wrap type="square" anchorx="page"/>
              </v:shape>
            </w:pict>
          </mc:Fallback>
        </mc:AlternateContent>
      </w:r>
      <w:r w:rsidR="00D60737">
        <w:rPr>
          <w:noProof/>
          <w:lang w:eastAsia="en-GB"/>
        </w:rPr>
        <w:t xml:space="preserve"> </w:t>
      </w:r>
      <w:r w:rsidR="00FB51EA">
        <w:rPr>
          <w:noProof/>
          <w:lang w:eastAsia="en-GB"/>
        </w:rPr>
        <mc:AlternateContent>
          <mc:Choice Requires="wps">
            <w:drawing>
              <wp:anchor distT="45720" distB="45720" distL="114300" distR="114300" simplePos="0" relativeHeight="251694080" behindDoc="0" locked="0" layoutInCell="1" allowOverlap="1" wp14:anchorId="5B7D0864" wp14:editId="66B7BC5E">
                <wp:simplePos x="0" y="0"/>
                <wp:positionH relativeFrom="column">
                  <wp:posOffset>6905625</wp:posOffset>
                </wp:positionH>
                <wp:positionV relativeFrom="paragraph">
                  <wp:posOffset>123825</wp:posOffset>
                </wp:positionV>
                <wp:extent cx="790575" cy="6762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76275"/>
                        </a:xfrm>
                        <a:prstGeom prst="rect">
                          <a:avLst/>
                        </a:prstGeom>
                        <a:solidFill>
                          <a:srgbClr val="FFFFFF"/>
                        </a:solidFill>
                        <a:ln w="9525">
                          <a:solidFill>
                            <a:srgbClr val="000000"/>
                          </a:solidFill>
                          <a:miter lim="800000"/>
                          <a:headEnd/>
                          <a:tailEnd/>
                        </a:ln>
                      </wps:spPr>
                      <wps:txbx>
                        <w:txbxContent>
                          <w:p w14:paraId="09D827E3" w14:textId="733F2078" w:rsidR="00713084" w:rsidRDefault="00713084" w:rsidP="004D42EC">
                            <w:r w:rsidRPr="00941269">
                              <w:rPr>
                                <w:noProof/>
                                <w:lang w:eastAsia="en-GB"/>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D0864" id="_x0000_s1031" type="#_x0000_t202" style="position:absolute;margin-left:543.75pt;margin-top:9.75pt;width:62.25pt;height:53.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">
                <v:textbox>
                  <w:txbxContent>
                    <w:p w14:paraId="09D827E3" w14:textId="733F2078" w:rsidR="00713084" w:rsidRDefault="00713084" w:rsidP="004D42EC">
                      <w:r w:rsidRPr="00941269">
                        <w:rPr>
                          <w:noProof/>
                          <w:lang w:eastAsia="en-GB"/>
                        </w:rPr>
                        <w:drawing>
                          <wp:inline distT="0" distB="0" distL="0" distR="0" wp14:anchorId="363E2FC7" wp14:editId="63C76373">
                            <wp:extent cx="585470" cy="575945"/>
                            <wp:effectExtent l="0" t="0" r="5080" b="0"/>
                            <wp:docPr id="15896739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v:textbox>
                <w10:wrap type="square"/>
              </v:shape>
            </w:pict>
          </mc:Fallback>
        </mc:AlternateContent>
      </w:r>
      <w:r w:rsidR="00FB2937">
        <w:rPr>
          <w:noProof/>
          <w:lang w:eastAsia="en-GB"/>
        </w:rPr>
        <mc:AlternateContent>
          <mc:Choice Requires="wps">
            <w:drawing>
              <wp:anchor distT="45720" distB="45720" distL="114300" distR="114300" simplePos="0" relativeHeight="251663360" behindDoc="1" locked="0" layoutInCell="1" allowOverlap="1" wp14:anchorId="31C24C66" wp14:editId="7577500D">
                <wp:simplePos x="0" y="0"/>
                <wp:positionH relativeFrom="margin">
                  <wp:posOffset>2828925</wp:posOffset>
                </wp:positionH>
                <wp:positionV relativeFrom="paragraph">
                  <wp:posOffset>95250</wp:posOffset>
                </wp:positionV>
                <wp:extent cx="4004945" cy="838200"/>
                <wp:effectExtent l="0" t="0" r="14605" b="19050"/>
                <wp:wrapTight wrapText="bothSides">
                  <wp:wrapPolygon edited="0">
                    <wp:start x="0" y="0"/>
                    <wp:lineTo x="0" y="21600"/>
                    <wp:lineTo x="21576" y="21600"/>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838200"/>
                        </a:xfrm>
                        <a:prstGeom prst="rect">
                          <a:avLst/>
                        </a:prstGeom>
                        <a:solidFill>
                          <a:srgbClr val="FFFFFF"/>
                        </a:solidFill>
                        <a:ln w="9525">
                          <a:solidFill>
                            <a:srgbClr val="000000"/>
                          </a:solidFill>
                          <a:miter lim="800000"/>
                          <a:headEnd/>
                          <a:tailEnd/>
                        </a:ln>
                      </wps:spPr>
                      <wps:txbx>
                        <w:txbxContent>
                          <w:p w14:paraId="54BDB33C" w14:textId="77BD28AC" w:rsidR="00713084" w:rsidRPr="002B1A31" w:rsidRDefault="00713084" w:rsidP="002B1A31">
                            <w:pPr>
                              <w:jc w:val="center"/>
                              <w:rPr>
                                <w:b/>
                                <w:sz w:val="40"/>
                                <w:szCs w:val="40"/>
                              </w:rPr>
                            </w:pPr>
                            <w:r>
                              <w:rPr>
                                <w:b/>
                                <w:sz w:val="40"/>
                                <w:szCs w:val="40"/>
                              </w:rPr>
                              <w:t>Topic Map: Year 5 &amp; 6</w:t>
                            </w:r>
                          </w:p>
                          <w:p w14:paraId="0C91FA83" w14:textId="717B027A" w:rsidR="00713084" w:rsidRPr="002B1A31" w:rsidRDefault="00713084" w:rsidP="002B1A31">
                            <w:pPr>
                              <w:jc w:val="center"/>
                              <w:rPr>
                                <w:b/>
                                <w:sz w:val="40"/>
                                <w:szCs w:val="40"/>
                              </w:rPr>
                            </w:pPr>
                            <w:r w:rsidRPr="002B1A31">
                              <w:rPr>
                                <w:b/>
                                <w:sz w:val="40"/>
                                <w:szCs w:val="40"/>
                              </w:rPr>
                              <w:t xml:space="preserve">Term: </w:t>
                            </w:r>
                            <w:r w:rsidR="001D1851">
                              <w:rPr>
                                <w:b/>
                                <w:sz w:val="40"/>
                                <w:szCs w:val="40"/>
                              </w:rPr>
                              <w:t>Summer</w:t>
                            </w:r>
                            <w:r>
                              <w:rPr>
                                <w:b/>
                                <w:sz w:val="40"/>
                                <w:szCs w:val="40"/>
                              </w:rPr>
                              <w:t xml:space="preserve"> </w:t>
                            </w:r>
                            <w:r w:rsidR="001D1851">
                              <w:rPr>
                                <w:b/>
                                <w:sz w:val="40"/>
                                <w:szCs w:val="40"/>
                              </w:rPr>
                              <w:t>1</w:t>
                            </w:r>
                          </w:p>
                          <w:p w14:paraId="574434C7" w14:textId="77777777" w:rsidR="00713084" w:rsidRPr="00061212" w:rsidRDefault="00713084" w:rsidP="001A1004">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24C66" id="_x0000_s1035" type="#_x0000_t202" style="position:absolute;margin-left:222.75pt;margin-top:7.5pt;width:315.35pt;height:6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FsJQIAAEsEAAAOAAAAZHJzL2Uyb0RvYy54bWysVNtu2zAMfR+wfxD0vtjxnC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">
                <v:textbox>
                  <w:txbxContent>
                    <w:p w14:paraId="54BDB33C" w14:textId="77BD28AC" w:rsidR="00713084" w:rsidRPr="002B1A31" w:rsidRDefault="00713084" w:rsidP="002B1A31">
                      <w:pPr>
                        <w:jc w:val="center"/>
                        <w:rPr>
                          <w:b/>
                          <w:sz w:val="40"/>
                          <w:szCs w:val="40"/>
                        </w:rPr>
                      </w:pPr>
                      <w:r>
                        <w:rPr>
                          <w:b/>
                          <w:sz w:val="40"/>
                          <w:szCs w:val="40"/>
                        </w:rPr>
                        <w:t>Topic Map: Year 5 &amp; 6</w:t>
                      </w:r>
                    </w:p>
                    <w:p w14:paraId="0C91FA83" w14:textId="717B027A" w:rsidR="00713084" w:rsidRPr="002B1A31" w:rsidRDefault="00713084" w:rsidP="002B1A31">
                      <w:pPr>
                        <w:jc w:val="center"/>
                        <w:rPr>
                          <w:b/>
                          <w:sz w:val="40"/>
                          <w:szCs w:val="40"/>
                        </w:rPr>
                      </w:pPr>
                      <w:r w:rsidRPr="002B1A31">
                        <w:rPr>
                          <w:b/>
                          <w:sz w:val="40"/>
                          <w:szCs w:val="40"/>
                        </w:rPr>
                        <w:t xml:space="preserve">Term: </w:t>
                      </w:r>
                      <w:r w:rsidR="001D1851">
                        <w:rPr>
                          <w:b/>
                          <w:sz w:val="40"/>
                          <w:szCs w:val="40"/>
                        </w:rPr>
                        <w:t>Summer</w:t>
                      </w:r>
                      <w:r>
                        <w:rPr>
                          <w:b/>
                          <w:sz w:val="40"/>
                          <w:szCs w:val="40"/>
                        </w:rPr>
                        <w:t xml:space="preserve"> </w:t>
                      </w:r>
                      <w:r w:rsidR="001D1851">
                        <w:rPr>
                          <w:b/>
                          <w:sz w:val="40"/>
                          <w:szCs w:val="40"/>
                        </w:rPr>
                        <w:t>1</w:t>
                      </w:r>
                    </w:p>
                    <w:p w14:paraId="574434C7" w14:textId="77777777" w:rsidR="00713084" w:rsidRPr="00061212" w:rsidRDefault="00713084" w:rsidP="001A1004">
                      <w:pPr>
                        <w:jc w:val="center"/>
                        <w:rPr>
                          <w:b/>
                          <w:sz w:val="32"/>
                          <w:szCs w:val="32"/>
                        </w:rPr>
                      </w:pPr>
                    </w:p>
                  </w:txbxContent>
                </v:textbox>
                <w10:wrap type="tight" anchorx="margin"/>
              </v:shape>
            </w:pict>
          </mc:Fallback>
        </mc:AlternateContent>
      </w:r>
      <w:r w:rsidR="00760EF2">
        <w:rPr>
          <w:noProof/>
          <w:lang w:eastAsia="en-GB"/>
        </w:rPr>
        <mc:AlternateContent>
          <mc:Choice Requires="wps">
            <w:drawing>
              <wp:anchor distT="45720" distB="45720" distL="114300" distR="114300" simplePos="0" relativeHeight="251692032" behindDoc="0" locked="0" layoutInCell="1" allowOverlap="1" wp14:anchorId="47C2510F" wp14:editId="7E6BFEA1">
                <wp:simplePos x="0" y="0"/>
                <wp:positionH relativeFrom="column">
                  <wp:posOffset>1933575</wp:posOffset>
                </wp:positionH>
                <wp:positionV relativeFrom="paragraph">
                  <wp:posOffset>76200</wp:posOffset>
                </wp:positionV>
                <wp:extent cx="819150" cy="7239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23900"/>
                        </a:xfrm>
                        <a:prstGeom prst="rect">
                          <a:avLst/>
                        </a:prstGeom>
                        <a:solidFill>
                          <a:srgbClr val="FFFFFF"/>
                        </a:solidFill>
                        <a:ln w="9525">
                          <a:solidFill>
                            <a:srgbClr val="000000"/>
                          </a:solidFill>
                          <a:miter lim="800000"/>
                          <a:headEnd/>
                          <a:tailEnd/>
                        </a:ln>
                      </wps:spPr>
                      <wps:txbx>
                        <w:txbxContent>
                          <w:p w14:paraId="53296F10" w14:textId="2C617C2F" w:rsidR="00713084" w:rsidRDefault="00713084" w:rsidP="00760EF2">
                            <w:pPr>
                              <w:jc w:val="center"/>
                              <w:rPr>
                                <w:noProof/>
                                <w:lang w:eastAsia="en-GB"/>
                              </w:rPr>
                            </w:pPr>
                            <w:r w:rsidRPr="00941269">
                              <w:rPr>
                                <w:noProof/>
                                <w:lang w:eastAsia="en-GB"/>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713084" w:rsidRDefault="007130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2510F" id="_x0000_s1036" type="#_x0000_t202" style="position:absolute;margin-left:152.25pt;margin-top:6pt;width:64.5pt;height: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">
                <v:textbox>
                  <w:txbxContent>
                    <w:p w14:paraId="53296F10" w14:textId="2C617C2F" w:rsidR="00713084" w:rsidRDefault="00713084" w:rsidP="00760EF2">
                      <w:pPr>
                        <w:jc w:val="center"/>
                        <w:rPr>
                          <w:noProof/>
                          <w:lang w:eastAsia="en-GB"/>
                        </w:rPr>
                      </w:pPr>
                      <w:r w:rsidRPr="00941269">
                        <w:rPr>
                          <w:noProof/>
                          <w:lang w:eastAsia="en-GB"/>
                        </w:rPr>
                        <w:drawing>
                          <wp:inline distT="0" distB="0" distL="0" distR="0" wp14:anchorId="32E5E261" wp14:editId="2E58EE27">
                            <wp:extent cx="627380" cy="617220"/>
                            <wp:effectExtent l="0" t="0" r="1270" b="0"/>
                            <wp:docPr id="755362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713084" w:rsidRDefault="00713084"/>
                  </w:txbxContent>
                </v:textbox>
                <w10:wrap type="square"/>
              </v:shape>
            </w:pict>
          </mc:Fallback>
        </mc:AlternateContent>
      </w:r>
    </w:p>
    <w:p w14:paraId="48FB40FC" w14:textId="3AE19732" w:rsidR="006C7BAD" w:rsidRPr="00BB6A0D" w:rsidRDefault="006C7BAD" w:rsidP="00BB6A0D"/>
    <w:p w14:paraId="31D79F78" w14:textId="0563A299" w:rsidR="007E0147" w:rsidRDefault="0062136F" w:rsidP="000C0E69">
      <w:r>
        <w:rPr>
          <w:noProof/>
        </w:rPr>
        <w:lastRenderedPageBreak/>
        <w:drawing>
          <wp:anchor distT="0" distB="0" distL="114300" distR="114300" simplePos="0" relativeHeight="251697152" behindDoc="0" locked="0" layoutInCell="1" allowOverlap="1" wp14:anchorId="78B1ACA2" wp14:editId="69ECF4AD">
            <wp:simplePos x="0" y="0"/>
            <wp:positionH relativeFrom="page">
              <wp:posOffset>7124700</wp:posOffset>
            </wp:positionH>
            <wp:positionV relativeFrom="paragraph">
              <wp:posOffset>3708400</wp:posOffset>
            </wp:positionV>
            <wp:extent cx="3251200" cy="2616200"/>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1200" cy="2616200"/>
                    </a:xfrm>
                    <a:prstGeom prst="rect">
                      <a:avLst/>
                    </a:prstGeom>
                    <a:noFill/>
                  </pic:spPr>
                </pic:pic>
              </a:graphicData>
            </a:graphic>
            <wp14:sizeRelH relativeFrom="page">
              <wp14:pctWidth>0</wp14:pctWidth>
            </wp14:sizeRelH>
            <wp14:sizeRelV relativeFrom="page">
              <wp14:pctHeight>0</wp14:pctHeight>
            </wp14:sizeRelV>
          </wp:anchor>
        </w:drawing>
      </w:r>
      <w:r w:rsidR="008B7D8C">
        <w:rPr>
          <w:noProof/>
          <w:lang w:eastAsia="en-GB"/>
        </w:rPr>
        <mc:AlternateContent>
          <mc:Choice Requires="wps">
            <w:drawing>
              <wp:anchor distT="45720" distB="45720" distL="114300" distR="114300" simplePos="0" relativeHeight="251689984" behindDoc="0" locked="0" layoutInCell="1" allowOverlap="1" wp14:anchorId="5FD20154" wp14:editId="4630625E">
                <wp:simplePos x="0" y="0"/>
                <wp:positionH relativeFrom="margin">
                  <wp:posOffset>6629400</wp:posOffset>
                </wp:positionH>
                <wp:positionV relativeFrom="paragraph">
                  <wp:posOffset>0</wp:posOffset>
                </wp:positionV>
                <wp:extent cx="3343275" cy="3403600"/>
                <wp:effectExtent l="0" t="0" r="28575"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403600"/>
                        </a:xfrm>
                        <a:prstGeom prst="rect">
                          <a:avLst/>
                        </a:prstGeom>
                        <a:solidFill>
                          <a:srgbClr val="FFFFFF"/>
                        </a:solidFill>
                        <a:ln w="9525">
                          <a:solidFill>
                            <a:srgbClr val="000000"/>
                          </a:solidFill>
                          <a:miter lim="800000"/>
                          <a:headEnd/>
                          <a:tailEnd/>
                        </a:ln>
                      </wps:spPr>
                      <wps:txbx>
                        <w:txbxContent>
                          <w:p w14:paraId="4B1F958B" w14:textId="77777777" w:rsidR="00713084" w:rsidRPr="004D42EC" w:rsidRDefault="00713084" w:rsidP="000C0E69">
                            <w:pPr>
                              <w:jc w:val="center"/>
                              <w:rPr>
                                <w:b/>
                                <w:sz w:val="24"/>
                                <w:szCs w:val="24"/>
                                <w:u w:val="single"/>
                              </w:rPr>
                            </w:pPr>
                            <w:r w:rsidRPr="004D42EC">
                              <w:rPr>
                                <w:b/>
                                <w:sz w:val="24"/>
                                <w:szCs w:val="24"/>
                                <w:u w:val="single"/>
                              </w:rPr>
                              <w:t>Science</w:t>
                            </w:r>
                          </w:p>
                          <w:p w14:paraId="01D408EE" w14:textId="3261F7F1" w:rsidR="00713084" w:rsidRPr="002F56E2" w:rsidRDefault="00C46462" w:rsidP="00C46462">
                            <w:pPr>
                              <w:jc w:val="center"/>
                              <w:rPr>
                                <w:rFonts w:cstheme="minorHAnsi"/>
                                <w:b/>
                                <w:sz w:val="24"/>
                                <w:szCs w:val="24"/>
                              </w:rPr>
                            </w:pPr>
                            <w:r w:rsidRPr="002F56E2">
                              <w:rPr>
                                <w:rFonts w:cstheme="minorHAnsi"/>
                                <w:b/>
                                <w:sz w:val="24"/>
                                <w:szCs w:val="24"/>
                                <w:u w:val="single"/>
                              </w:rPr>
                              <w:t>Life Cycles</w:t>
                            </w:r>
                          </w:p>
                          <w:p w14:paraId="1CD5C423" w14:textId="42DBA475" w:rsidR="00713084" w:rsidRDefault="00C46462" w:rsidP="002F56E2">
                            <w:pPr>
                              <w:jc w:val="center"/>
                              <w:rPr>
                                <w:bCs/>
                                <w:sz w:val="24"/>
                                <w:szCs w:val="24"/>
                              </w:rPr>
                            </w:pPr>
                            <w:r w:rsidRPr="00C46462">
                              <w:rPr>
                                <w:bCs/>
                                <w:sz w:val="24"/>
                                <w:szCs w:val="24"/>
                              </w:rPr>
                              <w:t>This half term, our Year 5 and 6 scientists will be exploring the fascinating world of Life Cycles. We will be investigating the diverse ways in which different species grow and reproduce, comparing the life cycles of mammals, birds, amphibians, and insects. Pupils will learn to identify the distinct stages of development—from the complete metamorphosis of a butterfly to the growth of a bird within an egg. Through observation and research, they will gain a deep appreciation for the variety of life on our planet and the common threads that connect all living things.</w:t>
                            </w:r>
                          </w:p>
                          <w:p w14:paraId="787CB38E" w14:textId="77777777" w:rsidR="002F56E2" w:rsidRPr="00C46462" w:rsidRDefault="002F56E2" w:rsidP="002F56E2">
                            <w:pPr>
                              <w:jc w:val="center"/>
                              <w:rPr>
                                <w:bCs/>
                                <w:sz w:val="24"/>
                                <w:szCs w:val="24"/>
                              </w:rPr>
                            </w:pPr>
                          </w:p>
                          <w:p w14:paraId="4FD23AF2" w14:textId="77777777" w:rsidR="00713084" w:rsidRPr="001D0BAE" w:rsidRDefault="00713084" w:rsidP="001D0BA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20154" id="_x0000_s1037" type="#_x0000_t202" style="position:absolute;margin-left:522pt;margin-top:0;width:263.25pt;height:26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">
                <v:textbox>
                  <w:txbxContent>
                    <w:p w14:paraId="4B1F958B" w14:textId="77777777" w:rsidR="00713084" w:rsidRPr="004D42EC" w:rsidRDefault="00713084" w:rsidP="000C0E69">
                      <w:pPr>
                        <w:jc w:val="center"/>
                        <w:rPr>
                          <w:b/>
                          <w:sz w:val="24"/>
                          <w:szCs w:val="24"/>
                          <w:u w:val="single"/>
                        </w:rPr>
                      </w:pPr>
                      <w:r w:rsidRPr="004D42EC">
                        <w:rPr>
                          <w:b/>
                          <w:sz w:val="24"/>
                          <w:szCs w:val="24"/>
                          <w:u w:val="single"/>
                        </w:rPr>
                        <w:t>Science</w:t>
                      </w:r>
                    </w:p>
                    <w:p w14:paraId="01D408EE" w14:textId="3261F7F1" w:rsidR="00713084" w:rsidRPr="002F56E2" w:rsidRDefault="00C46462" w:rsidP="00C46462">
                      <w:pPr>
                        <w:jc w:val="center"/>
                        <w:rPr>
                          <w:rFonts w:cstheme="minorHAnsi"/>
                          <w:b/>
                          <w:sz w:val="24"/>
                          <w:szCs w:val="24"/>
                        </w:rPr>
                      </w:pPr>
                      <w:r w:rsidRPr="002F56E2">
                        <w:rPr>
                          <w:rFonts w:cstheme="minorHAnsi"/>
                          <w:b/>
                          <w:sz w:val="24"/>
                          <w:szCs w:val="24"/>
                          <w:u w:val="single"/>
                        </w:rPr>
                        <w:t>Life Cycles</w:t>
                      </w:r>
                    </w:p>
                    <w:p w14:paraId="1CD5C423" w14:textId="42DBA475" w:rsidR="00713084" w:rsidRDefault="00C46462" w:rsidP="002F56E2">
                      <w:pPr>
                        <w:jc w:val="center"/>
                        <w:rPr>
                          <w:bCs/>
                          <w:sz w:val="24"/>
                          <w:szCs w:val="24"/>
                        </w:rPr>
                      </w:pPr>
                      <w:r w:rsidRPr="00C46462">
                        <w:rPr>
                          <w:bCs/>
                          <w:sz w:val="24"/>
                          <w:szCs w:val="24"/>
                        </w:rPr>
                        <w:t>This half term, our Year 5 and 6 scientists will be exploring the fascinating world of Life Cycles. We will be investigating the diverse ways in which different species grow and reproduce, comparing the life cycles of mammals, birds, amphibians, and insects. Pupils will learn to identify the distinct stages of development—from the complete metamorphosis of a butterfly to the growth of a bird within an egg. Through observation and research, they will gain a deep appreciation for the variety of life on our planet and the common threads that connect all living things.</w:t>
                      </w:r>
                    </w:p>
                    <w:p w14:paraId="787CB38E" w14:textId="77777777" w:rsidR="002F56E2" w:rsidRPr="00C46462" w:rsidRDefault="002F56E2" w:rsidP="002F56E2">
                      <w:pPr>
                        <w:jc w:val="center"/>
                        <w:rPr>
                          <w:bCs/>
                          <w:sz w:val="24"/>
                          <w:szCs w:val="24"/>
                        </w:rPr>
                      </w:pPr>
                    </w:p>
                    <w:p w14:paraId="4FD23AF2" w14:textId="77777777" w:rsidR="00713084" w:rsidRPr="001D0BAE" w:rsidRDefault="00713084" w:rsidP="001D0BAE">
                      <w:pPr>
                        <w:rPr>
                          <w:b/>
                        </w:rPr>
                      </w:pPr>
                    </w:p>
                  </w:txbxContent>
                </v:textbox>
                <w10:wrap type="square" anchorx="margin"/>
              </v:shape>
            </w:pict>
          </mc:Fallback>
        </mc:AlternateContent>
      </w:r>
      <w:r w:rsidR="008B7D8C">
        <w:rPr>
          <w:noProof/>
          <w:lang w:eastAsia="en-GB"/>
        </w:rPr>
        <mc:AlternateContent>
          <mc:Choice Requires="wps">
            <w:drawing>
              <wp:anchor distT="45720" distB="45720" distL="114300" distR="114300" simplePos="0" relativeHeight="251687936" behindDoc="0" locked="0" layoutInCell="1" allowOverlap="1" wp14:anchorId="403BC65C" wp14:editId="6BEA8C3C">
                <wp:simplePos x="0" y="0"/>
                <wp:positionH relativeFrom="margin">
                  <wp:posOffset>3175000</wp:posOffset>
                </wp:positionH>
                <wp:positionV relativeFrom="paragraph">
                  <wp:posOffset>0</wp:posOffset>
                </wp:positionV>
                <wp:extent cx="3343275" cy="6680200"/>
                <wp:effectExtent l="0" t="0" r="28575"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680200"/>
                        </a:xfrm>
                        <a:prstGeom prst="rect">
                          <a:avLst/>
                        </a:prstGeom>
                        <a:solidFill>
                          <a:srgbClr val="FFFFFF"/>
                        </a:solidFill>
                        <a:ln w="9525">
                          <a:solidFill>
                            <a:srgbClr val="000000"/>
                          </a:solidFill>
                          <a:miter lim="800000"/>
                          <a:headEnd/>
                          <a:tailEnd/>
                        </a:ln>
                      </wps:spPr>
                      <wps:txbx>
                        <w:txbxContent>
                          <w:p w14:paraId="6DC64A0F" w14:textId="77777777" w:rsidR="00713084" w:rsidRDefault="00713084" w:rsidP="000C0E69">
                            <w:pPr>
                              <w:jc w:val="center"/>
                              <w:rPr>
                                <w:b/>
                                <w:sz w:val="24"/>
                                <w:szCs w:val="24"/>
                                <w:u w:val="single"/>
                              </w:rPr>
                            </w:pPr>
                            <w:r w:rsidRPr="004D42EC">
                              <w:rPr>
                                <w:b/>
                                <w:sz w:val="24"/>
                                <w:szCs w:val="24"/>
                                <w:u w:val="single"/>
                              </w:rPr>
                              <w:t>Mathematics</w:t>
                            </w:r>
                          </w:p>
                          <w:p w14:paraId="46BDE6F5" w14:textId="02C8BB50" w:rsidR="005C6173" w:rsidRDefault="005C6173" w:rsidP="000C0E69">
                            <w:pPr>
                              <w:jc w:val="center"/>
                              <w:rPr>
                                <w:b/>
                                <w:sz w:val="24"/>
                                <w:szCs w:val="24"/>
                                <w:u w:val="single"/>
                              </w:rPr>
                            </w:pPr>
                            <w:r>
                              <w:rPr>
                                <w:b/>
                                <w:sz w:val="24"/>
                                <w:szCs w:val="24"/>
                                <w:u w:val="single"/>
                              </w:rPr>
                              <w:t>Year 5</w:t>
                            </w:r>
                          </w:p>
                          <w:p w14:paraId="364491BA" w14:textId="77777777" w:rsidR="00D06C58" w:rsidRDefault="00731DE4" w:rsidP="00D06C58">
                            <w:pPr>
                              <w:jc w:val="center"/>
                              <w:rPr>
                                <w:sz w:val="24"/>
                              </w:rPr>
                            </w:pPr>
                            <w:r w:rsidRPr="00731DE4">
                              <w:rPr>
                                <w:sz w:val="24"/>
                              </w:rPr>
                              <w:t>Children will develop their understanding of number and calculation. They will practise mental strategies and work with addition and subtraction of large numbers, including multi-step problems</w:t>
                            </w:r>
                            <w:r w:rsidR="00E22AD4">
                              <w:rPr>
                                <w:sz w:val="24"/>
                              </w:rPr>
                              <w:t>.</w:t>
                            </w:r>
                            <w:r w:rsidR="00792929">
                              <w:rPr>
                                <w:sz w:val="24"/>
                              </w:rPr>
                              <w:t xml:space="preserve"> </w:t>
                            </w:r>
                            <w:r w:rsidR="00E22AD4" w:rsidRPr="00E22AD4">
                              <w:rPr>
                                <w:sz w:val="24"/>
                              </w:rPr>
                              <w:t xml:space="preserve">We begin by exploring Area and Perimeter, where pupils will move beyond simple counting to calculate the area of compound shapes and estimate the volume of 3D objects. In our Statistics unit, the children will learn to interpret and construct complex line graphs and timetables, developing their ability to solve "comparison, sum and difference" problems using information presented in a grid. </w:t>
                            </w:r>
                          </w:p>
                          <w:p w14:paraId="73F6E4C5" w14:textId="56CDF533" w:rsidR="00731DE4" w:rsidRPr="00D06C58" w:rsidRDefault="00731DE4" w:rsidP="00D06C58">
                            <w:pPr>
                              <w:jc w:val="center"/>
                              <w:rPr>
                                <w:sz w:val="24"/>
                              </w:rPr>
                            </w:pPr>
                            <w:r w:rsidRPr="00731DE4">
                              <w:rPr>
                                <w:b/>
                                <w:sz w:val="24"/>
                                <w:u w:val="single"/>
                              </w:rPr>
                              <w:t>Year 6</w:t>
                            </w:r>
                          </w:p>
                          <w:p w14:paraId="7C2F58B3" w14:textId="328285A7" w:rsidR="00713084" w:rsidRPr="00A63966" w:rsidRDefault="00AA6C96" w:rsidP="00A63966">
                            <w:pPr>
                              <w:jc w:val="center"/>
                              <w:rPr>
                                <w:rFonts w:cstheme="minorHAnsi"/>
                                <w:bCs/>
                              </w:rPr>
                            </w:pPr>
                            <w:r w:rsidRPr="00A63966">
                              <w:rPr>
                                <w:rFonts w:cstheme="minorHAnsi"/>
                                <w:bCs/>
                              </w:rPr>
                              <w:t>In the lead-up to their final assessments and secondary transition, Year 6 will focus on consolidating and extending their mastery of key mathematical concepts. We will begin with a rigorous review of Number and place value, ensuring fluency in multi-step calculations involving all four operations. Our work on Area, Perimeter, and Volume will see the children move toward algebraic thinking, as they use formulae to calculate the area of parallelograms and triangles, and the volume of cubes and cuboids. In Statistics, pupils will tackle more sophisticated data sets, learning to interpret and construct pie charts</w:t>
                            </w:r>
                            <w:r w:rsidR="00A63966" w:rsidRPr="00A63966">
                              <w:rPr>
                                <w:rFonts w:cstheme="minorHAnsi"/>
                                <w:bCs/>
                              </w:rPr>
                              <w:t xml:space="preserve">. </w:t>
                            </w:r>
                            <w:r w:rsidRPr="00A63966">
                              <w:rPr>
                                <w:rFonts w:cstheme="minorHAnsi"/>
                                <w:bCs/>
                              </w:rPr>
                              <w:t>To conclude the half term, our Shape unit will challenge pupils to draw and classify 2D and 3D shapes based on complex properties, as well as find unknown angles in any polygon, at a point, or on a straight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C65C" id="_x0000_s1038" type="#_x0000_t202" style="position:absolute;margin-left:250pt;margin-top:0;width:263.25pt;height:526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">
                <v:textbox>
                  <w:txbxContent>
                    <w:p w14:paraId="6DC64A0F" w14:textId="77777777" w:rsidR="00713084" w:rsidRDefault="00713084" w:rsidP="000C0E69">
                      <w:pPr>
                        <w:jc w:val="center"/>
                        <w:rPr>
                          <w:b/>
                          <w:sz w:val="24"/>
                          <w:szCs w:val="24"/>
                          <w:u w:val="single"/>
                        </w:rPr>
                      </w:pPr>
                      <w:r w:rsidRPr="004D42EC">
                        <w:rPr>
                          <w:b/>
                          <w:sz w:val="24"/>
                          <w:szCs w:val="24"/>
                          <w:u w:val="single"/>
                        </w:rPr>
                        <w:t>Mathematics</w:t>
                      </w:r>
                    </w:p>
                    <w:p w14:paraId="46BDE6F5" w14:textId="02C8BB50" w:rsidR="005C6173" w:rsidRDefault="005C6173" w:rsidP="000C0E69">
                      <w:pPr>
                        <w:jc w:val="center"/>
                        <w:rPr>
                          <w:b/>
                          <w:sz w:val="24"/>
                          <w:szCs w:val="24"/>
                          <w:u w:val="single"/>
                        </w:rPr>
                      </w:pPr>
                      <w:r>
                        <w:rPr>
                          <w:b/>
                          <w:sz w:val="24"/>
                          <w:szCs w:val="24"/>
                          <w:u w:val="single"/>
                        </w:rPr>
                        <w:t>Year 5</w:t>
                      </w:r>
                    </w:p>
                    <w:p w14:paraId="364491BA" w14:textId="77777777" w:rsidR="00D06C58" w:rsidRDefault="00731DE4" w:rsidP="00D06C58">
                      <w:pPr>
                        <w:jc w:val="center"/>
                        <w:rPr>
                          <w:sz w:val="24"/>
                        </w:rPr>
                      </w:pPr>
                      <w:r w:rsidRPr="00731DE4">
                        <w:rPr>
                          <w:sz w:val="24"/>
                        </w:rPr>
                        <w:t>Children will develop their understanding of number and calculation. They will practise mental strategies and work with addition and subtraction of large numbers, including multi-step problems</w:t>
                      </w:r>
                      <w:r w:rsidR="00E22AD4">
                        <w:rPr>
                          <w:sz w:val="24"/>
                        </w:rPr>
                        <w:t>.</w:t>
                      </w:r>
                      <w:r w:rsidR="00792929">
                        <w:rPr>
                          <w:sz w:val="24"/>
                        </w:rPr>
                        <w:t xml:space="preserve"> </w:t>
                      </w:r>
                      <w:r w:rsidR="00E22AD4" w:rsidRPr="00E22AD4">
                        <w:rPr>
                          <w:sz w:val="24"/>
                        </w:rPr>
                        <w:t xml:space="preserve">We begin by exploring Area and Perimeter, where pupils will move beyond simple counting to calculate the area of compound shapes and estimate the volume of 3D objects. In our Statistics unit, the children will learn to interpret and construct complex line graphs and timetables, developing their ability to solve "comparison, sum and difference" problems using information presented in a grid. </w:t>
                      </w:r>
                    </w:p>
                    <w:p w14:paraId="73F6E4C5" w14:textId="56CDF533" w:rsidR="00731DE4" w:rsidRPr="00D06C58" w:rsidRDefault="00731DE4" w:rsidP="00D06C58">
                      <w:pPr>
                        <w:jc w:val="center"/>
                        <w:rPr>
                          <w:sz w:val="24"/>
                        </w:rPr>
                      </w:pPr>
                      <w:r w:rsidRPr="00731DE4">
                        <w:rPr>
                          <w:b/>
                          <w:sz w:val="24"/>
                          <w:u w:val="single"/>
                        </w:rPr>
                        <w:t>Year 6</w:t>
                      </w:r>
                    </w:p>
                    <w:p w14:paraId="7C2F58B3" w14:textId="328285A7" w:rsidR="00713084" w:rsidRPr="00A63966" w:rsidRDefault="00AA6C96" w:rsidP="00A63966">
                      <w:pPr>
                        <w:jc w:val="center"/>
                        <w:rPr>
                          <w:rFonts w:cstheme="minorHAnsi"/>
                          <w:bCs/>
                        </w:rPr>
                      </w:pPr>
                      <w:r w:rsidRPr="00A63966">
                        <w:rPr>
                          <w:rFonts w:cstheme="minorHAnsi"/>
                          <w:bCs/>
                        </w:rPr>
                        <w:t>In the lead-up to their final assessments and secondary transition, Year 6 will focus on consolidating and extending their mastery of key mathematical concepts. We will begin with a rigorous review of Number and place value, ensuring fluency in multi-step calculations involving all four operations. Our work on Area, Perimeter, and Volume will see the children move toward algebraic thinking, as they use formulae to calculate the area of parallelograms and triangles, and the volume of cubes and cuboids. In Statistics, pupils will tackle more sophisticated data sets, learning to interpret and construct pie charts</w:t>
                      </w:r>
                      <w:r w:rsidR="00A63966" w:rsidRPr="00A63966">
                        <w:rPr>
                          <w:rFonts w:cstheme="minorHAnsi"/>
                          <w:bCs/>
                        </w:rPr>
                        <w:t xml:space="preserve">. </w:t>
                      </w:r>
                      <w:r w:rsidRPr="00A63966">
                        <w:rPr>
                          <w:rFonts w:cstheme="minorHAnsi"/>
                          <w:bCs/>
                        </w:rPr>
                        <w:t>To conclude the half term, our Shape unit will challenge pupils to draw and classify 2D and 3D shapes based on complex properties, as well as find unknown angles in any polygon, at a point, or on a straight line.</w:t>
                      </w:r>
                    </w:p>
                  </w:txbxContent>
                </v:textbox>
                <w10:wrap type="square" anchorx="margin"/>
              </v:shape>
            </w:pict>
          </mc:Fallback>
        </mc:AlternateContent>
      </w:r>
      <w:r w:rsidR="008B7D8C">
        <w:rPr>
          <w:noProof/>
          <w:lang w:eastAsia="en-GB"/>
        </w:rPr>
        <mc:AlternateContent>
          <mc:Choice Requires="wps">
            <w:drawing>
              <wp:anchor distT="45720" distB="45720" distL="114300" distR="114300" simplePos="0" relativeHeight="251685888" behindDoc="0" locked="0" layoutInCell="1" allowOverlap="1" wp14:anchorId="314C31F0" wp14:editId="7E362E2C">
                <wp:simplePos x="0" y="0"/>
                <wp:positionH relativeFrom="margin">
                  <wp:posOffset>-254000</wp:posOffset>
                </wp:positionH>
                <wp:positionV relativeFrom="paragraph">
                  <wp:posOffset>0</wp:posOffset>
                </wp:positionV>
                <wp:extent cx="3340100" cy="6673850"/>
                <wp:effectExtent l="0" t="0" r="127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6673850"/>
                        </a:xfrm>
                        <a:prstGeom prst="rect">
                          <a:avLst/>
                        </a:prstGeom>
                        <a:solidFill>
                          <a:srgbClr val="FFFFFF"/>
                        </a:solidFill>
                        <a:ln w="9525">
                          <a:solidFill>
                            <a:srgbClr val="000000"/>
                          </a:solidFill>
                          <a:miter lim="800000"/>
                          <a:headEnd/>
                          <a:tailEnd/>
                        </a:ln>
                      </wps:spPr>
                      <wps:txbx>
                        <w:txbxContent>
                          <w:p w14:paraId="7CD8A136" w14:textId="77777777" w:rsidR="00713084" w:rsidRPr="004D42EC" w:rsidRDefault="00713084" w:rsidP="000C0E69">
                            <w:pPr>
                              <w:jc w:val="center"/>
                              <w:rPr>
                                <w:b/>
                                <w:sz w:val="24"/>
                                <w:szCs w:val="24"/>
                                <w:u w:val="single"/>
                              </w:rPr>
                            </w:pPr>
                            <w:r w:rsidRPr="004D42EC">
                              <w:rPr>
                                <w:b/>
                                <w:sz w:val="24"/>
                                <w:szCs w:val="24"/>
                                <w:u w:val="single"/>
                              </w:rPr>
                              <w:t>English</w:t>
                            </w:r>
                          </w:p>
                          <w:p w14:paraId="27AEA88D" w14:textId="0B063C0A" w:rsidR="00713084" w:rsidRPr="00D7166A" w:rsidRDefault="00713084" w:rsidP="00EC35E8">
                            <w:pPr>
                              <w:spacing w:after="0" w:line="240" w:lineRule="auto"/>
                              <w:contextualSpacing/>
                              <w:jc w:val="center"/>
                              <w:textDirection w:val="btLr"/>
                              <w:rPr>
                                <w:b/>
                                <w:color w:val="000000"/>
                                <w:u w:val="single"/>
                              </w:rPr>
                            </w:pPr>
                            <w:r w:rsidRPr="00D7166A">
                              <w:rPr>
                                <w:b/>
                                <w:color w:val="000000"/>
                                <w:u w:val="single"/>
                              </w:rPr>
                              <w:t xml:space="preserve">Writing- </w:t>
                            </w:r>
                            <w:r w:rsidR="000D08B1">
                              <w:rPr>
                                <w:b/>
                                <w:color w:val="000000"/>
                                <w:u w:val="single"/>
                              </w:rPr>
                              <w:t>Information guide and a newspaper report</w:t>
                            </w:r>
                          </w:p>
                          <w:p w14:paraId="4218B99B" w14:textId="0333C5EB" w:rsidR="00713084" w:rsidRPr="00D7166A" w:rsidRDefault="00EA2EEA" w:rsidP="00F47C9A">
                            <w:pPr>
                              <w:spacing w:after="0" w:line="240" w:lineRule="auto"/>
                              <w:contextualSpacing/>
                              <w:jc w:val="center"/>
                              <w:textDirection w:val="btLr"/>
                              <w:rPr>
                                <w:rFonts w:cstheme="minorHAnsi"/>
                                <w:color w:val="000000"/>
                              </w:rPr>
                            </w:pPr>
                            <w:r>
                              <w:t>O</w:t>
                            </w:r>
                            <w:r>
                              <w:t xml:space="preserve">ur young authors will be diving deep into the world of non-fiction, using our captivating </w:t>
                            </w:r>
                            <w:r w:rsidRPr="00EA2EEA">
                              <w:t>class book</w:t>
                            </w:r>
                            <w:r>
                              <w:t xml:space="preserve"> as a springboard for their writing. They will learn to master organi</w:t>
                            </w:r>
                            <w:r>
                              <w:t>s</w:t>
                            </w:r>
                            <w:r>
                              <w:t>ational features such as subheadings, technical vocabulary, and factual diagrams</w:t>
                            </w:r>
                            <w:r w:rsidR="00EC35E8">
                              <w:t xml:space="preserve">. </w:t>
                            </w:r>
                            <w:r>
                              <w:t xml:space="preserve">Following this, we will shift our focus to the fast-paced world of journalism. The children will learn to "report the facts" by crafting a formal </w:t>
                            </w:r>
                            <w:r w:rsidRPr="00EA2EEA">
                              <w:t>Newspaper Report</w:t>
                            </w:r>
                            <w:r>
                              <w:t>.</w:t>
                            </w:r>
                          </w:p>
                          <w:p w14:paraId="499542C7" w14:textId="77777777" w:rsidR="00713084" w:rsidRPr="00D7166A" w:rsidRDefault="00713084" w:rsidP="00D7166A">
                            <w:pPr>
                              <w:spacing w:after="0" w:line="240" w:lineRule="auto"/>
                              <w:contextualSpacing/>
                              <w:textDirection w:val="btLr"/>
                              <w:rPr>
                                <w:color w:val="000000"/>
                              </w:rPr>
                            </w:pPr>
                          </w:p>
                          <w:p w14:paraId="7E2FB377" w14:textId="48F0649C" w:rsidR="00713084" w:rsidRPr="00D7166A" w:rsidRDefault="00713084" w:rsidP="00D63A88">
                            <w:pPr>
                              <w:spacing w:line="240" w:lineRule="auto"/>
                              <w:contextualSpacing/>
                              <w:jc w:val="center"/>
                              <w:rPr>
                                <w:rFonts w:cstheme="minorHAnsi"/>
                                <w:b/>
                                <w:u w:val="single"/>
                              </w:rPr>
                            </w:pPr>
                            <w:r w:rsidRPr="00D7166A">
                              <w:rPr>
                                <w:rFonts w:cstheme="minorHAnsi"/>
                                <w:b/>
                                <w:u w:val="single"/>
                              </w:rPr>
                              <w:t>SPAG</w:t>
                            </w:r>
                          </w:p>
                          <w:p w14:paraId="0C93389F" w14:textId="0C33326A" w:rsidR="00AD393A" w:rsidRDefault="00AD393A" w:rsidP="00D7166A">
                            <w:pPr>
                              <w:spacing w:line="240" w:lineRule="auto"/>
                              <w:contextualSpacing/>
                              <w:rPr>
                                <w:rFonts w:cstheme="minorHAnsi"/>
                                <w:bCs/>
                              </w:rPr>
                            </w:pPr>
                            <w:r w:rsidRPr="00D7166A">
                              <w:rPr>
                                <w:rFonts w:cstheme="minorHAnsi"/>
                                <w:bCs/>
                              </w:rPr>
                              <w:t xml:space="preserve">Over the course of this half term, we will cover the following </w:t>
                            </w:r>
                            <w:proofErr w:type="spellStart"/>
                            <w:r w:rsidRPr="00D7166A">
                              <w:rPr>
                                <w:rFonts w:cstheme="minorHAnsi"/>
                                <w:bCs/>
                              </w:rPr>
                              <w:t>SPaG</w:t>
                            </w:r>
                            <w:proofErr w:type="spellEnd"/>
                            <w:r w:rsidRPr="00D7166A">
                              <w:rPr>
                                <w:rFonts w:cstheme="minorHAnsi"/>
                                <w:bCs/>
                              </w:rPr>
                              <w:t xml:space="preserve"> objectives:</w:t>
                            </w:r>
                          </w:p>
                          <w:p w14:paraId="2321C29C" w14:textId="058965A3" w:rsidR="00EA2EEA" w:rsidRPr="00EA2EEA" w:rsidRDefault="00EA2EEA" w:rsidP="00EA2EEA">
                            <w:pPr>
                              <w:pStyle w:val="ListParagraph"/>
                              <w:numPr>
                                <w:ilvl w:val="0"/>
                                <w:numId w:val="5"/>
                              </w:numPr>
                              <w:spacing w:line="240" w:lineRule="auto"/>
                              <w:rPr>
                                <w:rFonts w:cstheme="minorHAnsi"/>
                                <w:bCs/>
                              </w:rPr>
                            </w:pPr>
                            <w:r w:rsidRPr="00C62697">
                              <w:t>Cohesive Devices</w:t>
                            </w:r>
                            <w:r>
                              <w:rPr>
                                <w:b/>
                                <w:bCs/>
                              </w:rPr>
                              <w:t>:</w:t>
                            </w:r>
                            <w:r>
                              <w:t xml:space="preserve"> Using adverbials of time (later), place (nearby)</w:t>
                            </w:r>
                            <w:r w:rsidR="00F47C9A">
                              <w:t xml:space="preserve">. </w:t>
                            </w:r>
                          </w:p>
                          <w:p w14:paraId="62D34F6A" w14:textId="0CF83F8D" w:rsidR="00EA2EEA" w:rsidRPr="00EA2EEA" w:rsidRDefault="00EA2EEA" w:rsidP="00EA2EEA">
                            <w:pPr>
                              <w:pStyle w:val="ListParagraph"/>
                              <w:numPr>
                                <w:ilvl w:val="0"/>
                                <w:numId w:val="5"/>
                              </w:numPr>
                              <w:spacing w:line="240" w:lineRule="auto"/>
                              <w:rPr>
                                <w:rFonts w:cstheme="minorHAnsi"/>
                                <w:bCs/>
                              </w:rPr>
                            </w:pPr>
                            <w:r w:rsidRPr="00EA2EEA">
                              <w:rPr>
                                <w:rFonts w:cstheme="minorHAnsi"/>
                                <w:bCs/>
                              </w:rPr>
                              <w:t>Parenthesis: Using brackets, dashes, or commas to add extra information</w:t>
                            </w:r>
                            <w:r w:rsidR="00F47C9A">
                              <w:rPr>
                                <w:rFonts w:cstheme="minorHAnsi"/>
                                <w:bCs/>
                              </w:rPr>
                              <w:t>.</w:t>
                            </w:r>
                          </w:p>
                          <w:p w14:paraId="447D462F" w14:textId="5E806764" w:rsidR="00EA2EEA" w:rsidRPr="00EA2EEA" w:rsidRDefault="00EA2EEA" w:rsidP="00EA2EEA">
                            <w:pPr>
                              <w:pStyle w:val="ListParagraph"/>
                              <w:numPr>
                                <w:ilvl w:val="0"/>
                                <w:numId w:val="5"/>
                              </w:numPr>
                              <w:spacing w:line="240" w:lineRule="auto"/>
                              <w:rPr>
                                <w:rFonts w:cstheme="minorHAnsi"/>
                                <w:bCs/>
                              </w:rPr>
                            </w:pPr>
                            <w:r w:rsidRPr="00EA2EEA">
                              <w:rPr>
                                <w:rFonts w:cstheme="minorHAnsi"/>
                                <w:bCs/>
                              </w:rPr>
                              <w:t>•  Advanced Punctuation (Year 6): * Colons and Semi-colons</w:t>
                            </w:r>
                            <w:r>
                              <w:rPr>
                                <w:rFonts w:cstheme="minorHAnsi"/>
                                <w:bCs/>
                              </w:rPr>
                              <w:t xml:space="preserve"> and hyphens to </w:t>
                            </w:r>
                            <w:r w:rsidRPr="00EA2EEA">
                              <w:rPr>
                                <w:rFonts w:cstheme="minorHAnsi"/>
                                <w:bCs/>
                              </w:rPr>
                              <w:t>avoid ambiguity (e.g., man-eating shark vs. man eating shark).</w:t>
                            </w:r>
                          </w:p>
                          <w:p w14:paraId="65B1A35F" w14:textId="582313AE" w:rsidR="00EA2EEA" w:rsidRPr="00EA2EEA" w:rsidRDefault="00EA2EEA" w:rsidP="00EA2EEA">
                            <w:pPr>
                              <w:pStyle w:val="ListParagraph"/>
                              <w:numPr>
                                <w:ilvl w:val="0"/>
                                <w:numId w:val="5"/>
                              </w:numPr>
                              <w:spacing w:line="240" w:lineRule="auto"/>
                              <w:rPr>
                                <w:rFonts w:cstheme="minorHAnsi"/>
                                <w:bCs/>
                              </w:rPr>
                            </w:pPr>
                            <w:r w:rsidRPr="00EA2EEA">
                              <w:rPr>
                                <w:rFonts w:cstheme="minorHAnsi"/>
                                <w:bCs/>
                              </w:rPr>
                              <w:t>Bullet Points: Consistent punctuation when listing information.</w:t>
                            </w:r>
                          </w:p>
                          <w:p w14:paraId="6138B81B" w14:textId="31B705A0" w:rsidR="00713084" w:rsidRPr="00D7166A" w:rsidRDefault="00713084" w:rsidP="00D7166A">
                            <w:pPr>
                              <w:spacing w:line="240" w:lineRule="auto"/>
                              <w:contextualSpacing/>
                              <w:jc w:val="center"/>
                              <w:rPr>
                                <w:rFonts w:cstheme="minorHAnsi"/>
                                <w:b/>
                                <w:bCs/>
                                <w:u w:val="single"/>
                              </w:rPr>
                            </w:pPr>
                            <w:r w:rsidRPr="00D7166A">
                              <w:rPr>
                                <w:rFonts w:cstheme="minorHAnsi"/>
                                <w:b/>
                                <w:bCs/>
                                <w:u w:val="single"/>
                              </w:rPr>
                              <w:t>Reading</w:t>
                            </w:r>
                          </w:p>
                          <w:p w14:paraId="4B8F673B" w14:textId="3731CBF9" w:rsidR="00913966" w:rsidRPr="00D7166A" w:rsidRDefault="00913966" w:rsidP="00D7166A">
                            <w:pPr>
                              <w:spacing w:line="240" w:lineRule="auto"/>
                              <w:contextualSpacing/>
                              <w:rPr>
                                <w:rFonts w:cstheme="minorHAnsi"/>
                                <w:bCs/>
                              </w:rPr>
                            </w:pPr>
                            <w:r w:rsidRPr="00D7166A">
                              <w:rPr>
                                <w:rFonts w:cstheme="minorHAnsi"/>
                                <w:bCs/>
                              </w:rPr>
                              <w:t>Over the course of this half term, we will cover the following Reading objectives:</w:t>
                            </w:r>
                          </w:p>
                          <w:p w14:paraId="22FB9F09" w14:textId="5CEB57AD" w:rsidR="00913966" w:rsidRPr="00F47C9A" w:rsidRDefault="00913966" w:rsidP="00D7166A">
                            <w:pPr>
                              <w:pStyle w:val="ListParagraph"/>
                              <w:numPr>
                                <w:ilvl w:val="0"/>
                                <w:numId w:val="3"/>
                              </w:numPr>
                              <w:spacing w:line="240" w:lineRule="auto"/>
                              <w:rPr>
                                <w:rFonts w:cstheme="minorHAnsi"/>
                                <w:bCs/>
                              </w:rPr>
                            </w:pPr>
                            <w:r w:rsidRPr="00F47C9A">
                              <w:t>Increase familiarity with a wide range of books, including myths, legends, traditional stories, modern fiction, fiction from other cultures and literary heritage texts.</w:t>
                            </w:r>
                          </w:p>
                          <w:p w14:paraId="36F1849A" w14:textId="1ED86536" w:rsidR="00AD393A" w:rsidRPr="00F47C9A" w:rsidRDefault="00AD393A" w:rsidP="00D7166A">
                            <w:pPr>
                              <w:pStyle w:val="ListParagraph"/>
                              <w:numPr>
                                <w:ilvl w:val="0"/>
                                <w:numId w:val="3"/>
                              </w:numPr>
                              <w:spacing w:line="240" w:lineRule="auto"/>
                              <w:rPr>
                                <w:rFonts w:cstheme="minorHAnsi"/>
                                <w:bCs/>
                              </w:rPr>
                            </w:pPr>
                            <w:r w:rsidRPr="00F47C9A">
                              <w:rPr>
                                <w:rFonts w:cstheme="minorHAnsi"/>
                                <w:bCs/>
                              </w:rPr>
                              <w:t>Identify and discuss themes and conventions across a wide range of writing.</w:t>
                            </w:r>
                          </w:p>
                          <w:p w14:paraId="43A30843" w14:textId="2E07AD03" w:rsidR="00AD393A" w:rsidRPr="00F47C9A" w:rsidRDefault="00AD393A" w:rsidP="00AD393A">
                            <w:pPr>
                              <w:pStyle w:val="ListParagraph"/>
                              <w:numPr>
                                <w:ilvl w:val="0"/>
                                <w:numId w:val="3"/>
                              </w:numPr>
                              <w:spacing w:line="240" w:lineRule="auto"/>
                              <w:rPr>
                                <w:rFonts w:cstheme="minorHAnsi"/>
                                <w:bCs/>
                              </w:rPr>
                            </w:pPr>
                            <w:r w:rsidRPr="00F47C9A">
                              <w:t>Draw inferences about characters’ feelings, thoughts and motives from their actions, and justify inferences with evidence from the text.</w:t>
                            </w:r>
                          </w:p>
                          <w:p w14:paraId="57FBCE5B" w14:textId="77777777" w:rsidR="00713084" w:rsidRPr="008B1405" w:rsidRDefault="00713084">
                            <w:pPr>
                              <w:rPr>
                                <w:b/>
                                <w:sz w:val="20"/>
                                <w:szCs w:val="20"/>
                              </w:rPr>
                            </w:pPr>
                          </w:p>
                          <w:p w14:paraId="72285E22" w14:textId="77777777" w:rsidR="00713084" w:rsidRPr="008B1405" w:rsidRDefault="00713084">
                            <w:pPr>
                              <w:rPr>
                                <w:b/>
                                <w:sz w:val="20"/>
                                <w:szCs w:val="20"/>
                              </w:rPr>
                            </w:pPr>
                          </w:p>
                          <w:p w14:paraId="11B03FD5" w14:textId="77777777" w:rsidR="00713084" w:rsidRPr="008B1405" w:rsidRDefault="00713084">
                            <w:pPr>
                              <w:rPr>
                                <w:b/>
                                <w:sz w:val="20"/>
                                <w:szCs w:val="20"/>
                              </w:rPr>
                            </w:pPr>
                          </w:p>
                          <w:p w14:paraId="318D7D0F" w14:textId="77777777" w:rsidR="00713084" w:rsidRPr="008B1405" w:rsidRDefault="00713084">
                            <w:pPr>
                              <w:rPr>
                                <w:b/>
                                <w:sz w:val="20"/>
                                <w:szCs w:val="20"/>
                              </w:rPr>
                            </w:pPr>
                          </w:p>
                          <w:p w14:paraId="1C038883" w14:textId="77777777" w:rsidR="00713084" w:rsidRPr="008B1405" w:rsidRDefault="00713084">
                            <w:pPr>
                              <w:rPr>
                                <w:b/>
                                <w:sz w:val="20"/>
                                <w:szCs w:val="20"/>
                              </w:rPr>
                            </w:pPr>
                          </w:p>
                          <w:p w14:paraId="4E98B7D2" w14:textId="77777777" w:rsidR="00713084" w:rsidRPr="008B1405" w:rsidRDefault="00713084">
                            <w:pPr>
                              <w:rPr>
                                <w:b/>
                                <w:sz w:val="20"/>
                                <w:szCs w:val="20"/>
                              </w:rPr>
                            </w:pPr>
                          </w:p>
                          <w:p w14:paraId="53D0CFE6" w14:textId="77777777" w:rsidR="00713084" w:rsidRPr="008B1405" w:rsidRDefault="00713084">
                            <w:pPr>
                              <w:rPr>
                                <w:b/>
                                <w:sz w:val="20"/>
                                <w:szCs w:val="20"/>
                              </w:rPr>
                            </w:pPr>
                          </w:p>
                          <w:p w14:paraId="0CC497E1" w14:textId="77777777" w:rsidR="00713084" w:rsidRPr="008B1405" w:rsidRDefault="00713084">
                            <w:pPr>
                              <w:rPr>
                                <w:b/>
                                <w:sz w:val="20"/>
                                <w:szCs w:val="20"/>
                              </w:rPr>
                            </w:pPr>
                          </w:p>
                          <w:p w14:paraId="6D0346BC" w14:textId="77777777" w:rsidR="00713084" w:rsidRPr="008B1405" w:rsidRDefault="0071308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C31F0" id="_x0000_s1039" type="#_x0000_t202" style="position:absolute;margin-left:-20pt;margin-top:0;width:263pt;height:525.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">
                <v:textbox>
                  <w:txbxContent>
                    <w:p w14:paraId="7CD8A136" w14:textId="77777777" w:rsidR="00713084" w:rsidRPr="004D42EC" w:rsidRDefault="00713084" w:rsidP="000C0E69">
                      <w:pPr>
                        <w:jc w:val="center"/>
                        <w:rPr>
                          <w:b/>
                          <w:sz w:val="24"/>
                          <w:szCs w:val="24"/>
                          <w:u w:val="single"/>
                        </w:rPr>
                      </w:pPr>
                      <w:r w:rsidRPr="004D42EC">
                        <w:rPr>
                          <w:b/>
                          <w:sz w:val="24"/>
                          <w:szCs w:val="24"/>
                          <w:u w:val="single"/>
                        </w:rPr>
                        <w:t>English</w:t>
                      </w:r>
                    </w:p>
                    <w:p w14:paraId="27AEA88D" w14:textId="0B063C0A" w:rsidR="00713084" w:rsidRPr="00D7166A" w:rsidRDefault="00713084" w:rsidP="00EC35E8">
                      <w:pPr>
                        <w:spacing w:after="0" w:line="240" w:lineRule="auto"/>
                        <w:contextualSpacing/>
                        <w:jc w:val="center"/>
                        <w:textDirection w:val="btLr"/>
                        <w:rPr>
                          <w:b/>
                          <w:color w:val="000000"/>
                          <w:u w:val="single"/>
                        </w:rPr>
                      </w:pPr>
                      <w:r w:rsidRPr="00D7166A">
                        <w:rPr>
                          <w:b/>
                          <w:color w:val="000000"/>
                          <w:u w:val="single"/>
                        </w:rPr>
                        <w:t xml:space="preserve">Writing- </w:t>
                      </w:r>
                      <w:r w:rsidR="000D08B1">
                        <w:rPr>
                          <w:b/>
                          <w:color w:val="000000"/>
                          <w:u w:val="single"/>
                        </w:rPr>
                        <w:t>Information guide and a newspaper report</w:t>
                      </w:r>
                    </w:p>
                    <w:p w14:paraId="4218B99B" w14:textId="0333C5EB" w:rsidR="00713084" w:rsidRPr="00D7166A" w:rsidRDefault="00EA2EEA" w:rsidP="00F47C9A">
                      <w:pPr>
                        <w:spacing w:after="0" w:line="240" w:lineRule="auto"/>
                        <w:contextualSpacing/>
                        <w:jc w:val="center"/>
                        <w:textDirection w:val="btLr"/>
                        <w:rPr>
                          <w:rFonts w:cstheme="minorHAnsi"/>
                          <w:color w:val="000000"/>
                        </w:rPr>
                      </w:pPr>
                      <w:r>
                        <w:t>O</w:t>
                      </w:r>
                      <w:r>
                        <w:t xml:space="preserve">ur young authors will be diving deep into the world of non-fiction, using our captivating </w:t>
                      </w:r>
                      <w:r w:rsidRPr="00EA2EEA">
                        <w:t>class book</w:t>
                      </w:r>
                      <w:r>
                        <w:t xml:space="preserve"> as a springboard for their writing. They will learn to master organi</w:t>
                      </w:r>
                      <w:r>
                        <w:t>s</w:t>
                      </w:r>
                      <w:r>
                        <w:t>ational features such as subheadings, technical vocabulary, and factual diagrams</w:t>
                      </w:r>
                      <w:r w:rsidR="00EC35E8">
                        <w:t xml:space="preserve">. </w:t>
                      </w:r>
                      <w:r>
                        <w:t xml:space="preserve">Following this, we will shift our focus to the fast-paced world of journalism. The children will learn to "report the facts" by crafting a formal </w:t>
                      </w:r>
                      <w:r w:rsidRPr="00EA2EEA">
                        <w:t>Newspaper Report</w:t>
                      </w:r>
                      <w:r>
                        <w:t>.</w:t>
                      </w:r>
                    </w:p>
                    <w:p w14:paraId="499542C7" w14:textId="77777777" w:rsidR="00713084" w:rsidRPr="00D7166A" w:rsidRDefault="00713084" w:rsidP="00D7166A">
                      <w:pPr>
                        <w:spacing w:after="0" w:line="240" w:lineRule="auto"/>
                        <w:contextualSpacing/>
                        <w:textDirection w:val="btLr"/>
                        <w:rPr>
                          <w:color w:val="000000"/>
                        </w:rPr>
                      </w:pPr>
                    </w:p>
                    <w:p w14:paraId="7E2FB377" w14:textId="48F0649C" w:rsidR="00713084" w:rsidRPr="00D7166A" w:rsidRDefault="00713084" w:rsidP="00D63A88">
                      <w:pPr>
                        <w:spacing w:line="240" w:lineRule="auto"/>
                        <w:contextualSpacing/>
                        <w:jc w:val="center"/>
                        <w:rPr>
                          <w:rFonts w:cstheme="minorHAnsi"/>
                          <w:b/>
                          <w:u w:val="single"/>
                        </w:rPr>
                      </w:pPr>
                      <w:r w:rsidRPr="00D7166A">
                        <w:rPr>
                          <w:rFonts w:cstheme="minorHAnsi"/>
                          <w:b/>
                          <w:u w:val="single"/>
                        </w:rPr>
                        <w:t>SPAG</w:t>
                      </w:r>
                    </w:p>
                    <w:p w14:paraId="0C93389F" w14:textId="0C33326A" w:rsidR="00AD393A" w:rsidRDefault="00AD393A" w:rsidP="00D7166A">
                      <w:pPr>
                        <w:spacing w:line="240" w:lineRule="auto"/>
                        <w:contextualSpacing/>
                        <w:rPr>
                          <w:rFonts w:cstheme="minorHAnsi"/>
                          <w:bCs/>
                        </w:rPr>
                      </w:pPr>
                      <w:r w:rsidRPr="00D7166A">
                        <w:rPr>
                          <w:rFonts w:cstheme="minorHAnsi"/>
                          <w:bCs/>
                        </w:rPr>
                        <w:t xml:space="preserve">Over the course of this half term, we will cover the following </w:t>
                      </w:r>
                      <w:proofErr w:type="spellStart"/>
                      <w:r w:rsidRPr="00D7166A">
                        <w:rPr>
                          <w:rFonts w:cstheme="minorHAnsi"/>
                          <w:bCs/>
                        </w:rPr>
                        <w:t>SPaG</w:t>
                      </w:r>
                      <w:proofErr w:type="spellEnd"/>
                      <w:r w:rsidRPr="00D7166A">
                        <w:rPr>
                          <w:rFonts w:cstheme="minorHAnsi"/>
                          <w:bCs/>
                        </w:rPr>
                        <w:t xml:space="preserve"> objectives:</w:t>
                      </w:r>
                    </w:p>
                    <w:p w14:paraId="2321C29C" w14:textId="058965A3" w:rsidR="00EA2EEA" w:rsidRPr="00EA2EEA" w:rsidRDefault="00EA2EEA" w:rsidP="00EA2EEA">
                      <w:pPr>
                        <w:pStyle w:val="ListParagraph"/>
                        <w:numPr>
                          <w:ilvl w:val="0"/>
                          <w:numId w:val="5"/>
                        </w:numPr>
                        <w:spacing w:line="240" w:lineRule="auto"/>
                        <w:rPr>
                          <w:rFonts w:cstheme="minorHAnsi"/>
                          <w:bCs/>
                        </w:rPr>
                      </w:pPr>
                      <w:r w:rsidRPr="00C62697">
                        <w:t>Cohesive Devices</w:t>
                      </w:r>
                      <w:r>
                        <w:rPr>
                          <w:b/>
                          <w:bCs/>
                        </w:rPr>
                        <w:t>:</w:t>
                      </w:r>
                      <w:r>
                        <w:t xml:space="preserve"> Using adverbials of time (later), place (nearby)</w:t>
                      </w:r>
                      <w:r w:rsidR="00F47C9A">
                        <w:t xml:space="preserve">. </w:t>
                      </w:r>
                    </w:p>
                    <w:p w14:paraId="62D34F6A" w14:textId="0CF83F8D" w:rsidR="00EA2EEA" w:rsidRPr="00EA2EEA" w:rsidRDefault="00EA2EEA" w:rsidP="00EA2EEA">
                      <w:pPr>
                        <w:pStyle w:val="ListParagraph"/>
                        <w:numPr>
                          <w:ilvl w:val="0"/>
                          <w:numId w:val="5"/>
                        </w:numPr>
                        <w:spacing w:line="240" w:lineRule="auto"/>
                        <w:rPr>
                          <w:rFonts w:cstheme="minorHAnsi"/>
                          <w:bCs/>
                        </w:rPr>
                      </w:pPr>
                      <w:r w:rsidRPr="00EA2EEA">
                        <w:rPr>
                          <w:rFonts w:cstheme="minorHAnsi"/>
                          <w:bCs/>
                        </w:rPr>
                        <w:t>Parenthesis: Using brackets, dashes, or commas to add extra information</w:t>
                      </w:r>
                      <w:r w:rsidR="00F47C9A">
                        <w:rPr>
                          <w:rFonts w:cstheme="minorHAnsi"/>
                          <w:bCs/>
                        </w:rPr>
                        <w:t>.</w:t>
                      </w:r>
                    </w:p>
                    <w:p w14:paraId="447D462F" w14:textId="5E806764" w:rsidR="00EA2EEA" w:rsidRPr="00EA2EEA" w:rsidRDefault="00EA2EEA" w:rsidP="00EA2EEA">
                      <w:pPr>
                        <w:pStyle w:val="ListParagraph"/>
                        <w:numPr>
                          <w:ilvl w:val="0"/>
                          <w:numId w:val="5"/>
                        </w:numPr>
                        <w:spacing w:line="240" w:lineRule="auto"/>
                        <w:rPr>
                          <w:rFonts w:cstheme="minorHAnsi"/>
                          <w:bCs/>
                        </w:rPr>
                      </w:pPr>
                      <w:r w:rsidRPr="00EA2EEA">
                        <w:rPr>
                          <w:rFonts w:cstheme="minorHAnsi"/>
                          <w:bCs/>
                        </w:rPr>
                        <w:t>•  Advanced Punctuation (Year 6): * Colons and Semi-colons</w:t>
                      </w:r>
                      <w:r>
                        <w:rPr>
                          <w:rFonts w:cstheme="minorHAnsi"/>
                          <w:bCs/>
                        </w:rPr>
                        <w:t xml:space="preserve"> and hyphens to </w:t>
                      </w:r>
                      <w:r w:rsidRPr="00EA2EEA">
                        <w:rPr>
                          <w:rFonts w:cstheme="minorHAnsi"/>
                          <w:bCs/>
                        </w:rPr>
                        <w:t>avoid ambiguity (e.g., man-eating shark vs. man eating shark).</w:t>
                      </w:r>
                    </w:p>
                    <w:p w14:paraId="65B1A35F" w14:textId="582313AE" w:rsidR="00EA2EEA" w:rsidRPr="00EA2EEA" w:rsidRDefault="00EA2EEA" w:rsidP="00EA2EEA">
                      <w:pPr>
                        <w:pStyle w:val="ListParagraph"/>
                        <w:numPr>
                          <w:ilvl w:val="0"/>
                          <w:numId w:val="5"/>
                        </w:numPr>
                        <w:spacing w:line="240" w:lineRule="auto"/>
                        <w:rPr>
                          <w:rFonts w:cstheme="minorHAnsi"/>
                          <w:bCs/>
                        </w:rPr>
                      </w:pPr>
                      <w:r w:rsidRPr="00EA2EEA">
                        <w:rPr>
                          <w:rFonts w:cstheme="minorHAnsi"/>
                          <w:bCs/>
                        </w:rPr>
                        <w:t>Bullet Points: Consistent punctuation when listing information.</w:t>
                      </w:r>
                    </w:p>
                    <w:p w14:paraId="6138B81B" w14:textId="31B705A0" w:rsidR="00713084" w:rsidRPr="00D7166A" w:rsidRDefault="00713084" w:rsidP="00D7166A">
                      <w:pPr>
                        <w:spacing w:line="240" w:lineRule="auto"/>
                        <w:contextualSpacing/>
                        <w:jc w:val="center"/>
                        <w:rPr>
                          <w:rFonts w:cstheme="minorHAnsi"/>
                          <w:b/>
                          <w:bCs/>
                          <w:u w:val="single"/>
                        </w:rPr>
                      </w:pPr>
                      <w:r w:rsidRPr="00D7166A">
                        <w:rPr>
                          <w:rFonts w:cstheme="minorHAnsi"/>
                          <w:b/>
                          <w:bCs/>
                          <w:u w:val="single"/>
                        </w:rPr>
                        <w:t>Reading</w:t>
                      </w:r>
                    </w:p>
                    <w:p w14:paraId="4B8F673B" w14:textId="3731CBF9" w:rsidR="00913966" w:rsidRPr="00D7166A" w:rsidRDefault="00913966" w:rsidP="00D7166A">
                      <w:pPr>
                        <w:spacing w:line="240" w:lineRule="auto"/>
                        <w:contextualSpacing/>
                        <w:rPr>
                          <w:rFonts w:cstheme="minorHAnsi"/>
                          <w:bCs/>
                        </w:rPr>
                      </w:pPr>
                      <w:r w:rsidRPr="00D7166A">
                        <w:rPr>
                          <w:rFonts w:cstheme="minorHAnsi"/>
                          <w:bCs/>
                        </w:rPr>
                        <w:t>Over the course of this half term, we will cover the following Reading objectives:</w:t>
                      </w:r>
                    </w:p>
                    <w:p w14:paraId="22FB9F09" w14:textId="5CEB57AD" w:rsidR="00913966" w:rsidRPr="00F47C9A" w:rsidRDefault="00913966" w:rsidP="00D7166A">
                      <w:pPr>
                        <w:pStyle w:val="ListParagraph"/>
                        <w:numPr>
                          <w:ilvl w:val="0"/>
                          <w:numId w:val="3"/>
                        </w:numPr>
                        <w:spacing w:line="240" w:lineRule="auto"/>
                        <w:rPr>
                          <w:rFonts w:cstheme="minorHAnsi"/>
                          <w:bCs/>
                        </w:rPr>
                      </w:pPr>
                      <w:r w:rsidRPr="00F47C9A">
                        <w:t>Increase familiarity with a wide range of books, including myths, legends, traditional stories, modern fiction, fiction from other cultures and literary heritage texts.</w:t>
                      </w:r>
                    </w:p>
                    <w:p w14:paraId="36F1849A" w14:textId="1ED86536" w:rsidR="00AD393A" w:rsidRPr="00F47C9A" w:rsidRDefault="00AD393A" w:rsidP="00D7166A">
                      <w:pPr>
                        <w:pStyle w:val="ListParagraph"/>
                        <w:numPr>
                          <w:ilvl w:val="0"/>
                          <w:numId w:val="3"/>
                        </w:numPr>
                        <w:spacing w:line="240" w:lineRule="auto"/>
                        <w:rPr>
                          <w:rFonts w:cstheme="minorHAnsi"/>
                          <w:bCs/>
                        </w:rPr>
                      </w:pPr>
                      <w:r w:rsidRPr="00F47C9A">
                        <w:rPr>
                          <w:rFonts w:cstheme="minorHAnsi"/>
                          <w:bCs/>
                        </w:rPr>
                        <w:t>Identify and discuss themes and conventions across a wide range of writing.</w:t>
                      </w:r>
                    </w:p>
                    <w:p w14:paraId="43A30843" w14:textId="2E07AD03" w:rsidR="00AD393A" w:rsidRPr="00F47C9A" w:rsidRDefault="00AD393A" w:rsidP="00AD393A">
                      <w:pPr>
                        <w:pStyle w:val="ListParagraph"/>
                        <w:numPr>
                          <w:ilvl w:val="0"/>
                          <w:numId w:val="3"/>
                        </w:numPr>
                        <w:spacing w:line="240" w:lineRule="auto"/>
                        <w:rPr>
                          <w:rFonts w:cstheme="minorHAnsi"/>
                          <w:bCs/>
                        </w:rPr>
                      </w:pPr>
                      <w:r w:rsidRPr="00F47C9A">
                        <w:t>Draw inferences about characters’ feelings, thoughts and motives from their actions, and justify inferences with evidence from the text.</w:t>
                      </w:r>
                    </w:p>
                    <w:p w14:paraId="57FBCE5B" w14:textId="77777777" w:rsidR="00713084" w:rsidRPr="008B1405" w:rsidRDefault="00713084">
                      <w:pPr>
                        <w:rPr>
                          <w:b/>
                          <w:sz w:val="20"/>
                          <w:szCs w:val="20"/>
                        </w:rPr>
                      </w:pPr>
                    </w:p>
                    <w:p w14:paraId="72285E22" w14:textId="77777777" w:rsidR="00713084" w:rsidRPr="008B1405" w:rsidRDefault="00713084">
                      <w:pPr>
                        <w:rPr>
                          <w:b/>
                          <w:sz w:val="20"/>
                          <w:szCs w:val="20"/>
                        </w:rPr>
                      </w:pPr>
                    </w:p>
                    <w:p w14:paraId="11B03FD5" w14:textId="77777777" w:rsidR="00713084" w:rsidRPr="008B1405" w:rsidRDefault="00713084">
                      <w:pPr>
                        <w:rPr>
                          <w:b/>
                          <w:sz w:val="20"/>
                          <w:szCs w:val="20"/>
                        </w:rPr>
                      </w:pPr>
                    </w:p>
                    <w:p w14:paraId="318D7D0F" w14:textId="77777777" w:rsidR="00713084" w:rsidRPr="008B1405" w:rsidRDefault="00713084">
                      <w:pPr>
                        <w:rPr>
                          <w:b/>
                          <w:sz w:val="20"/>
                          <w:szCs w:val="20"/>
                        </w:rPr>
                      </w:pPr>
                    </w:p>
                    <w:p w14:paraId="1C038883" w14:textId="77777777" w:rsidR="00713084" w:rsidRPr="008B1405" w:rsidRDefault="00713084">
                      <w:pPr>
                        <w:rPr>
                          <w:b/>
                          <w:sz w:val="20"/>
                          <w:szCs w:val="20"/>
                        </w:rPr>
                      </w:pPr>
                    </w:p>
                    <w:p w14:paraId="4E98B7D2" w14:textId="77777777" w:rsidR="00713084" w:rsidRPr="008B1405" w:rsidRDefault="00713084">
                      <w:pPr>
                        <w:rPr>
                          <w:b/>
                          <w:sz w:val="20"/>
                          <w:szCs w:val="20"/>
                        </w:rPr>
                      </w:pPr>
                    </w:p>
                    <w:p w14:paraId="53D0CFE6" w14:textId="77777777" w:rsidR="00713084" w:rsidRPr="008B1405" w:rsidRDefault="00713084">
                      <w:pPr>
                        <w:rPr>
                          <w:b/>
                          <w:sz w:val="20"/>
                          <w:szCs w:val="20"/>
                        </w:rPr>
                      </w:pPr>
                    </w:p>
                    <w:p w14:paraId="0CC497E1" w14:textId="77777777" w:rsidR="00713084" w:rsidRPr="008B1405" w:rsidRDefault="00713084">
                      <w:pPr>
                        <w:rPr>
                          <w:b/>
                          <w:sz w:val="20"/>
                          <w:szCs w:val="20"/>
                        </w:rPr>
                      </w:pPr>
                    </w:p>
                    <w:p w14:paraId="6D0346BC" w14:textId="77777777" w:rsidR="00713084" w:rsidRPr="008B1405" w:rsidRDefault="00713084">
                      <w:pPr>
                        <w:rPr>
                          <w:b/>
                          <w:sz w:val="20"/>
                          <w:szCs w:val="20"/>
                        </w:rPr>
                      </w:pPr>
                    </w:p>
                  </w:txbxContent>
                </v:textbox>
                <w10:wrap type="square" anchorx="margin"/>
              </v:shape>
            </w:pict>
          </mc:Fallback>
        </mc:AlternateContent>
      </w:r>
    </w:p>
    <w:sectPr w:rsidR="007E0147" w:rsidSect="00FA55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280"/>
    <w:multiLevelType w:val="hybridMultilevel"/>
    <w:tmpl w:val="ED28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F3060"/>
    <w:multiLevelType w:val="hybridMultilevel"/>
    <w:tmpl w:val="290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D1C72"/>
    <w:multiLevelType w:val="hybridMultilevel"/>
    <w:tmpl w:val="EC54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212B5"/>
    <w:multiLevelType w:val="hybridMultilevel"/>
    <w:tmpl w:val="C7EA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C4BB5"/>
    <w:multiLevelType w:val="hybridMultilevel"/>
    <w:tmpl w:val="B0E265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E6"/>
    <w:rsid w:val="00022DE9"/>
    <w:rsid w:val="00061212"/>
    <w:rsid w:val="000711E0"/>
    <w:rsid w:val="000A1A3E"/>
    <w:rsid w:val="000C0E69"/>
    <w:rsid w:val="000D08B1"/>
    <w:rsid w:val="000D6C12"/>
    <w:rsid w:val="000F034F"/>
    <w:rsid w:val="00113F22"/>
    <w:rsid w:val="001A1004"/>
    <w:rsid w:val="001D0BAE"/>
    <w:rsid w:val="001D1851"/>
    <w:rsid w:val="001E4B1C"/>
    <w:rsid w:val="001F0AAB"/>
    <w:rsid w:val="00210401"/>
    <w:rsid w:val="002B1A31"/>
    <w:rsid w:val="002F56E2"/>
    <w:rsid w:val="003341E6"/>
    <w:rsid w:val="00350960"/>
    <w:rsid w:val="00356F3A"/>
    <w:rsid w:val="00363078"/>
    <w:rsid w:val="00381CC0"/>
    <w:rsid w:val="003B4B38"/>
    <w:rsid w:val="003B6173"/>
    <w:rsid w:val="003E0005"/>
    <w:rsid w:val="003E0DCD"/>
    <w:rsid w:val="003F6289"/>
    <w:rsid w:val="00406111"/>
    <w:rsid w:val="004159F5"/>
    <w:rsid w:val="00424FAF"/>
    <w:rsid w:val="004425D9"/>
    <w:rsid w:val="00456DBA"/>
    <w:rsid w:val="00470935"/>
    <w:rsid w:val="00493080"/>
    <w:rsid w:val="004D2E11"/>
    <w:rsid w:val="004D42EC"/>
    <w:rsid w:val="004D6AF0"/>
    <w:rsid w:val="005305B2"/>
    <w:rsid w:val="005745C2"/>
    <w:rsid w:val="005A7396"/>
    <w:rsid w:val="005C6173"/>
    <w:rsid w:val="00620959"/>
    <w:rsid w:val="0062136F"/>
    <w:rsid w:val="00697357"/>
    <w:rsid w:val="006C7BAD"/>
    <w:rsid w:val="006D347E"/>
    <w:rsid w:val="006E1A71"/>
    <w:rsid w:val="006F40B1"/>
    <w:rsid w:val="00713084"/>
    <w:rsid w:val="00731DE4"/>
    <w:rsid w:val="00732465"/>
    <w:rsid w:val="00732BF1"/>
    <w:rsid w:val="00744C30"/>
    <w:rsid w:val="00760EF2"/>
    <w:rsid w:val="00792929"/>
    <w:rsid w:val="007A557D"/>
    <w:rsid w:val="007E0147"/>
    <w:rsid w:val="00811113"/>
    <w:rsid w:val="008225ED"/>
    <w:rsid w:val="0084714D"/>
    <w:rsid w:val="008B1405"/>
    <w:rsid w:val="008B7D8C"/>
    <w:rsid w:val="008F4526"/>
    <w:rsid w:val="008F7A8B"/>
    <w:rsid w:val="00913966"/>
    <w:rsid w:val="00941269"/>
    <w:rsid w:val="00975A07"/>
    <w:rsid w:val="009C4711"/>
    <w:rsid w:val="009D53A8"/>
    <w:rsid w:val="009F2606"/>
    <w:rsid w:val="00A03DCD"/>
    <w:rsid w:val="00A23885"/>
    <w:rsid w:val="00A60610"/>
    <w:rsid w:val="00A63966"/>
    <w:rsid w:val="00AA6C96"/>
    <w:rsid w:val="00AB28D3"/>
    <w:rsid w:val="00AD239F"/>
    <w:rsid w:val="00AD393A"/>
    <w:rsid w:val="00AF287A"/>
    <w:rsid w:val="00B64217"/>
    <w:rsid w:val="00B6769D"/>
    <w:rsid w:val="00BA5684"/>
    <w:rsid w:val="00BB6A0D"/>
    <w:rsid w:val="00BB6CAC"/>
    <w:rsid w:val="00BF5BE6"/>
    <w:rsid w:val="00C22E01"/>
    <w:rsid w:val="00C46462"/>
    <w:rsid w:val="00C62697"/>
    <w:rsid w:val="00CB5928"/>
    <w:rsid w:val="00CD51F5"/>
    <w:rsid w:val="00D06C58"/>
    <w:rsid w:val="00D214E5"/>
    <w:rsid w:val="00D32243"/>
    <w:rsid w:val="00D60737"/>
    <w:rsid w:val="00D63A88"/>
    <w:rsid w:val="00D7166A"/>
    <w:rsid w:val="00DD1BB0"/>
    <w:rsid w:val="00DE36E3"/>
    <w:rsid w:val="00E22AD4"/>
    <w:rsid w:val="00E37030"/>
    <w:rsid w:val="00EA2EEA"/>
    <w:rsid w:val="00EC35E8"/>
    <w:rsid w:val="00EC6048"/>
    <w:rsid w:val="00EF7391"/>
    <w:rsid w:val="00F22318"/>
    <w:rsid w:val="00F47C9A"/>
    <w:rsid w:val="00FA1C67"/>
    <w:rsid w:val="00FA557F"/>
    <w:rsid w:val="00FB2937"/>
    <w:rsid w:val="00FB5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162"/>
  <w15:chartTrackingRefBased/>
  <w15:docId w15:val="{7FA82635-0769-400E-B733-8A080B37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rsid w:val="001D0BAE"/>
    <w:pPr>
      <w:widowControl w:val="0"/>
      <w:overflowPunct w:val="0"/>
      <w:autoSpaceDE w:val="0"/>
      <w:autoSpaceDN w:val="0"/>
      <w:adjustRightInd w:val="0"/>
      <w:spacing w:after="60" w:line="240" w:lineRule="exact"/>
    </w:pPr>
    <w:rPr>
      <w:rFonts w:ascii="Arial" w:eastAsia="Times New Roman" w:hAnsi="Arial" w:cs="Times New Roman"/>
      <w:kern w:val="16"/>
      <w:sz w:val="16"/>
      <w:szCs w:val="20"/>
    </w:rPr>
  </w:style>
  <w:style w:type="paragraph" w:styleId="BalloonText">
    <w:name w:val="Balloon Text"/>
    <w:basedOn w:val="Normal"/>
    <w:link w:val="BalloonTextChar"/>
    <w:uiPriority w:val="99"/>
    <w:semiHidden/>
    <w:unhideWhenUsed/>
    <w:rsid w:val="00210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01"/>
    <w:rPr>
      <w:rFonts w:ascii="Segoe UI" w:hAnsi="Segoe UI" w:cs="Segoe UI"/>
      <w:sz w:val="18"/>
      <w:szCs w:val="18"/>
    </w:rPr>
  </w:style>
  <w:style w:type="paragraph" w:styleId="ListParagraph">
    <w:name w:val="List Paragraph"/>
    <w:basedOn w:val="Normal"/>
    <w:uiPriority w:val="34"/>
    <w:qFormat/>
    <w:rsid w:val="00BA5684"/>
    <w:pPr>
      <w:ind w:left="720"/>
      <w:contextualSpacing/>
    </w:pPr>
  </w:style>
  <w:style w:type="paragraph" w:styleId="NormalWeb">
    <w:name w:val="Normal (Web)"/>
    <w:basedOn w:val="Normal"/>
    <w:uiPriority w:val="99"/>
    <w:semiHidden/>
    <w:unhideWhenUsed/>
    <w:rsid w:val="003341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393A"/>
    <w:rPr>
      <w:b/>
      <w:bCs/>
    </w:rPr>
  </w:style>
  <w:style w:type="character" w:styleId="Emphasis">
    <w:name w:val="Emphasis"/>
    <w:basedOn w:val="DefaultParagraphFont"/>
    <w:uiPriority w:val="20"/>
    <w:qFormat/>
    <w:rsid w:val="00AD3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370950">
      <w:bodyDiv w:val="1"/>
      <w:marLeft w:val="0"/>
      <w:marRight w:val="0"/>
      <w:marTop w:val="0"/>
      <w:marBottom w:val="0"/>
      <w:divBdr>
        <w:top w:val="none" w:sz="0" w:space="0" w:color="auto"/>
        <w:left w:val="none" w:sz="0" w:space="0" w:color="auto"/>
        <w:bottom w:val="none" w:sz="0" w:space="0" w:color="auto"/>
        <w:right w:val="none" w:sz="0" w:space="0" w:color="auto"/>
      </w:divBdr>
    </w:div>
    <w:div w:id="1355108427">
      <w:bodyDiv w:val="1"/>
      <w:marLeft w:val="0"/>
      <w:marRight w:val="0"/>
      <w:marTop w:val="0"/>
      <w:marBottom w:val="0"/>
      <w:divBdr>
        <w:top w:val="none" w:sz="0" w:space="0" w:color="auto"/>
        <w:left w:val="none" w:sz="0" w:space="0" w:color="auto"/>
        <w:bottom w:val="none" w:sz="0" w:space="0" w:color="auto"/>
        <w:right w:val="none" w:sz="0" w:space="0" w:color="auto"/>
      </w:divBdr>
    </w:div>
    <w:div w:id="1701124652">
      <w:bodyDiv w:val="1"/>
      <w:marLeft w:val="0"/>
      <w:marRight w:val="0"/>
      <w:marTop w:val="0"/>
      <w:marBottom w:val="0"/>
      <w:divBdr>
        <w:top w:val="none" w:sz="0" w:space="0" w:color="auto"/>
        <w:left w:val="none" w:sz="0" w:space="0" w:color="auto"/>
        <w:bottom w:val="none" w:sz="0" w:space="0" w:color="auto"/>
        <w:right w:val="none" w:sz="0" w:space="0" w:color="auto"/>
      </w:divBdr>
      <w:divsChild>
        <w:div w:id="1004817212">
          <w:marLeft w:val="0"/>
          <w:marRight w:val="0"/>
          <w:marTop w:val="0"/>
          <w:marBottom w:val="0"/>
          <w:divBdr>
            <w:top w:val="none" w:sz="0" w:space="0" w:color="auto"/>
            <w:left w:val="none" w:sz="0" w:space="0" w:color="auto"/>
            <w:bottom w:val="none" w:sz="0" w:space="0" w:color="auto"/>
            <w:right w:val="none" w:sz="0" w:space="0" w:color="auto"/>
          </w:divBdr>
          <w:divsChild>
            <w:div w:id="105540307">
              <w:marLeft w:val="0"/>
              <w:marRight w:val="0"/>
              <w:marTop w:val="0"/>
              <w:marBottom w:val="0"/>
              <w:divBdr>
                <w:top w:val="none" w:sz="0" w:space="0" w:color="auto"/>
                <w:left w:val="none" w:sz="0" w:space="0" w:color="auto"/>
                <w:bottom w:val="none" w:sz="0" w:space="0" w:color="auto"/>
                <w:right w:val="none" w:sz="0" w:space="0" w:color="auto"/>
              </w:divBdr>
              <w:divsChild>
                <w:div w:id="1129250829">
                  <w:marLeft w:val="0"/>
                  <w:marRight w:val="0"/>
                  <w:marTop w:val="0"/>
                  <w:marBottom w:val="0"/>
                  <w:divBdr>
                    <w:top w:val="none" w:sz="0" w:space="0" w:color="auto"/>
                    <w:left w:val="none" w:sz="0" w:space="0" w:color="auto"/>
                    <w:bottom w:val="none" w:sz="0" w:space="0" w:color="auto"/>
                    <w:right w:val="none" w:sz="0" w:space="0" w:color="auto"/>
                  </w:divBdr>
                  <w:divsChild>
                    <w:div w:id="1165321385">
                      <w:marLeft w:val="0"/>
                      <w:marRight w:val="0"/>
                      <w:marTop w:val="0"/>
                      <w:marBottom w:val="0"/>
                      <w:divBdr>
                        <w:top w:val="none" w:sz="0" w:space="0" w:color="auto"/>
                        <w:left w:val="none" w:sz="0" w:space="0" w:color="auto"/>
                        <w:bottom w:val="none" w:sz="0" w:space="0" w:color="auto"/>
                        <w:right w:val="none" w:sz="0" w:space="0" w:color="auto"/>
                      </w:divBdr>
                      <w:divsChild>
                        <w:div w:id="184293483">
                          <w:marLeft w:val="0"/>
                          <w:marRight w:val="0"/>
                          <w:marTop w:val="0"/>
                          <w:marBottom w:val="0"/>
                          <w:divBdr>
                            <w:top w:val="none" w:sz="0" w:space="0" w:color="auto"/>
                            <w:left w:val="none" w:sz="0" w:space="0" w:color="auto"/>
                            <w:bottom w:val="none" w:sz="0" w:space="0" w:color="auto"/>
                            <w:right w:val="none" w:sz="0" w:space="0" w:color="auto"/>
                          </w:divBdr>
                          <w:divsChild>
                            <w:div w:id="330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8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Props1.xml><?xml version="1.0" encoding="utf-8"?>
<ds:datastoreItem xmlns:ds="http://schemas.openxmlformats.org/officeDocument/2006/customXml" ds:itemID="{F20BC42B-D59D-457F-8D16-EAF7E349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F8642-A659-4A71-B4BF-5E8A1A0C1536}">
  <ds:schemaRefs>
    <ds:schemaRef ds:uri="http://schemas.microsoft.com/sharepoint/v3/contenttype/forms"/>
  </ds:schemaRefs>
</ds:datastoreItem>
</file>

<file path=customXml/itemProps3.xml><?xml version="1.0" encoding="utf-8"?>
<ds:datastoreItem xmlns:ds="http://schemas.openxmlformats.org/officeDocument/2006/customXml" ds:itemID="{AED7F11A-AF07-4A73-9D59-60F4A513555F}">
  <ds:schemaRefs>
    <ds:schemaRef ds:uri="http://schemas.microsoft.com/office/2006/metadata/properties"/>
    <ds:schemaRef ds:uri="http://schemas.microsoft.com/office/infopath/2007/PartnerControls"/>
    <ds:schemaRef ds:uri="6a25880b-1f61-49e3-ac4a-19fa6632ab14"/>
    <ds:schemaRef ds:uri="f8cc1047-649f-4f99-828a-28115b476d88"/>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St.Matthews Catholic Primary School</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Finnegan</dc:creator>
  <cp:keywords/>
  <dc:description/>
  <cp:lastModifiedBy>Gemma McGarrigle</cp:lastModifiedBy>
  <cp:revision>22</cp:revision>
  <cp:lastPrinted>2016-09-13T08:25:00Z</cp:lastPrinted>
  <dcterms:created xsi:type="dcterms:W3CDTF">2026-04-17T05:51:00Z</dcterms:created>
  <dcterms:modified xsi:type="dcterms:W3CDTF">2026-04-17T10:29:00Z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ies>
</file>