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37B22" w14:textId="4DD072DC" w:rsidR="006D347E" w:rsidRDefault="006D347E" w:rsidP="006C7BAD">
      <w:r>
        <w:rPr>
          <w:noProof/>
          <w:lang w:eastAsia="en-GB"/>
        </w:rPr>
        <mc:AlternateContent>
          <mc:Choice Requires="wps">
            <w:drawing>
              <wp:anchor distT="45720" distB="45720" distL="114300" distR="114300" simplePos="0" relativeHeight="251683840" behindDoc="0" locked="0" layoutInCell="1" allowOverlap="1" wp14:anchorId="6F362FCE" wp14:editId="4165A65E">
                <wp:simplePos x="0" y="0"/>
                <wp:positionH relativeFrom="margin">
                  <wp:align>right</wp:align>
                </wp:positionH>
                <wp:positionV relativeFrom="paragraph">
                  <wp:posOffset>6029325</wp:posOffset>
                </wp:positionV>
                <wp:extent cx="2785745" cy="581025"/>
                <wp:effectExtent l="0" t="0" r="1460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581025"/>
                        </a:xfrm>
                        <a:prstGeom prst="rect">
                          <a:avLst/>
                        </a:prstGeom>
                        <a:solidFill>
                          <a:srgbClr val="FFFFFF"/>
                        </a:solidFill>
                        <a:ln w="9525">
                          <a:solidFill>
                            <a:srgbClr val="000000"/>
                          </a:solidFill>
                          <a:miter lim="800000"/>
                          <a:headEnd/>
                          <a:tailEnd/>
                        </a:ln>
                      </wps:spPr>
                      <wps:txbx>
                        <w:txbxContent>
                          <w:p w14:paraId="26002330" w14:textId="77777777" w:rsidR="00713084" w:rsidRDefault="00713084" w:rsidP="006D347E">
                            <w:pPr>
                              <w:jc w:val="center"/>
                              <w:rPr>
                                <w:b/>
                                <w:sz w:val="24"/>
                                <w:szCs w:val="24"/>
                                <w:u w:val="single"/>
                              </w:rPr>
                            </w:pPr>
                            <w:r w:rsidRPr="004D42EC">
                              <w:rPr>
                                <w:b/>
                                <w:sz w:val="24"/>
                                <w:szCs w:val="24"/>
                                <w:u w:val="single"/>
                              </w:rPr>
                              <w:t>Class Novel/Book</w:t>
                            </w:r>
                          </w:p>
                          <w:p w14:paraId="53DCE458" w14:textId="1F032AD1" w:rsidR="006D347E" w:rsidRPr="006D347E" w:rsidRDefault="006D347E" w:rsidP="006D347E">
                            <w:pPr>
                              <w:jc w:val="center"/>
                              <w:rPr>
                                <w:sz w:val="24"/>
                                <w:szCs w:val="24"/>
                              </w:rPr>
                            </w:pPr>
                            <w:r w:rsidRPr="006D347E">
                              <w:rPr>
                                <w:sz w:val="24"/>
                                <w:szCs w:val="24"/>
                              </w:rPr>
                              <w:t xml:space="preserve">Hansel and Gretel by Neil </w:t>
                            </w:r>
                            <w:proofErr w:type="spellStart"/>
                            <w:r w:rsidRPr="006D347E">
                              <w:rPr>
                                <w:sz w:val="24"/>
                                <w:szCs w:val="24"/>
                              </w:rPr>
                              <w:t>Gaiman</w:t>
                            </w:r>
                            <w:proofErr w:type="spellEnd"/>
                          </w:p>
                          <w:p w14:paraId="6E52ADD2" w14:textId="28ED8350" w:rsidR="00713084" w:rsidRPr="00381CC0" w:rsidRDefault="00713084" w:rsidP="00EF7391">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62FCE" id="_x0000_t202" coordsize="21600,21600" o:spt="202" path="m,l,21600r21600,l21600,xe">
                <v:stroke joinstyle="miter"/>
                <v:path gradientshapeok="t" o:connecttype="rect"/>
              </v:shapetype>
              <v:shape id="Text Box 2" o:spid="_x0000_s1026" type="#_x0000_t202" style="position:absolute;margin-left:168.15pt;margin-top:474.75pt;width:219.35pt;height:45.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">
                <v:textbox>
                  <w:txbxContent>
                    <w:p w14:paraId="26002330" w14:textId="77777777" w:rsidR="00713084" w:rsidRDefault="00713084" w:rsidP="006D347E">
                      <w:pPr>
                        <w:jc w:val="center"/>
                        <w:rPr>
                          <w:b/>
                          <w:sz w:val="24"/>
                          <w:szCs w:val="24"/>
                          <w:u w:val="single"/>
                        </w:rPr>
                      </w:pPr>
                      <w:r w:rsidRPr="004D42EC">
                        <w:rPr>
                          <w:b/>
                          <w:sz w:val="24"/>
                          <w:szCs w:val="24"/>
                          <w:u w:val="single"/>
                        </w:rPr>
                        <w:t>Class Novel/Book</w:t>
                      </w:r>
                    </w:p>
                    <w:p w14:paraId="53DCE458" w14:textId="1F032AD1" w:rsidR="006D347E" w:rsidRPr="006D347E" w:rsidRDefault="006D347E" w:rsidP="006D347E">
                      <w:pPr>
                        <w:jc w:val="center"/>
                        <w:rPr>
                          <w:sz w:val="24"/>
                          <w:szCs w:val="24"/>
                        </w:rPr>
                      </w:pPr>
                      <w:r w:rsidRPr="006D347E">
                        <w:rPr>
                          <w:sz w:val="24"/>
                          <w:szCs w:val="24"/>
                        </w:rPr>
                        <w:t xml:space="preserve">Hansel and Gretel by Neil </w:t>
                      </w:r>
                      <w:proofErr w:type="spellStart"/>
                      <w:r w:rsidRPr="006D347E">
                        <w:rPr>
                          <w:sz w:val="24"/>
                          <w:szCs w:val="24"/>
                        </w:rPr>
                        <w:t>Gaiman</w:t>
                      </w:r>
                      <w:proofErr w:type="spellEnd"/>
                    </w:p>
                    <w:p w14:paraId="6E52ADD2" w14:textId="28ED8350" w:rsidR="00713084" w:rsidRPr="00381CC0" w:rsidRDefault="00713084" w:rsidP="00EF7391">
                      <w:pPr>
                        <w:rPr>
                          <w:b/>
                          <w:sz w:val="24"/>
                          <w:szCs w:val="24"/>
                        </w:rPr>
                      </w:pPr>
                    </w:p>
                  </w:txbxContent>
                </v:textbox>
                <w10:wrap type="square" anchorx="margin"/>
              </v:shape>
            </w:pict>
          </mc:Fallback>
        </mc:AlternateContent>
      </w:r>
      <w:r w:rsidR="00732465">
        <w:rPr>
          <w:noProof/>
          <w:lang w:eastAsia="en-GB"/>
        </w:rPr>
        <mc:AlternateContent>
          <mc:Choice Requires="wps">
            <w:drawing>
              <wp:anchor distT="45720" distB="45720" distL="114300" distR="114300" simplePos="0" relativeHeight="251669504" behindDoc="0" locked="0" layoutInCell="1" allowOverlap="1" wp14:anchorId="713D8C42" wp14:editId="1D8CD077">
                <wp:simplePos x="0" y="0"/>
                <wp:positionH relativeFrom="page">
                  <wp:posOffset>5300345</wp:posOffset>
                </wp:positionH>
                <wp:positionV relativeFrom="paragraph">
                  <wp:posOffset>1295400</wp:posOffset>
                </wp:positionV>
                <wp:extent cx="2867025" cy="20955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095500"/>
                        </a:xfrm>
                        <a:prstGeom prst="rect">
                          <a:avLst/>
                        </a:prstGeom>
                        <a:solidFill>
                          <a:srgbClr val="FFFFFF"/>
                        </a:solidFill>
                        <a:ln w="9525">
                          <a:solidFill>
                            <a:srgbClr val="000000"/>
                          </a:solidFill>
                          <a:miter lim="800000"/>
                          <a:headEnd/>
                          <a:tailEnd/>
                        </a:ln>
                      </wps:spPr>
                      <wps:txbx>
                        <w:txbxContent>
                          <w:p w14:paraId="2C60B408" w14:textId="77777777" w:rsidR="00732465" w:rsidRDefault="00732465" w:rsidP="00732465">
                            <w:pPr>
                              <w:jc w:val="center"/>
                              <w:rPr>
                                <w:rFonts w:ascii="Calibri Light" w:hAnsi="Calibri Light" w:cs="Calibri Light"/>
                                <w:b/>
                                <w:sz w:val="24"/>
                                <w:szCs w:val="24"/>
                                <w:u w:val="single"/>
                              </w:rPr>
                            </w:pPr>
                            <w:r>
                              <w:rPr>
                                <w:rFonts w:ascii="Calibri Light" w:hAnsi="Calibri Light" w:cs="Calibri Light"/>
                                <w:b/>
                                <w:sz w:val="24"/>
                                <w:szCs w:val="24"/>
                                <w:u w:val="single"/>
                              </w:rPr>
                              <w:t xml:space="preserve">R.E </w:t>
                            </w:r>
                          </w:p>
                          <w:p w14:paraId="14E755B3" w14:textId="77777777" w:rsidR="00732465" w:rsidRDefault="00732465" w:rsidP="00732465">
                            <w:pPr>
                              <w:jc w:val="center"/>
                              <w:rPr>
                                <w:rFonts w:ascii="Calibri Light" w:hAnsi="Calibri Light" w:cs="Calibri Light"/>
                                <w:b/>
                                <w:sz w:val="24"/>
                                <w:szCs w:val="24"/>
                                <w:u w:val="single"/>
                              </w:rPr>
                            </w:pPr>
                            <w:r>
                              <w:rPr>
                                <w:rFonts w:ascii="Calibri Light" w:hAnsi="Calibri Light" w:cs="Calibri Light"/>
                                <w:b/>
                                <w:sz w:val="24"/>
                                <w:szCs w:val="24"/>
                                <w:u w:val="single"/>
                              </w:rPr>
                              <w:t>Christmas around the World</w:t>
                            </w:r>
                          </w:p>
                          <w:p w14:paraId="09CF6FC0" w14:textId="77777777" w:rsidR="00732465" w:rsidRPr="000D6C12" w:rsidRDefault="00732465" w:rsidP="00732465">
                            <w:pPr>
                              <w:jc w:val="center"/>
                              <w:rPr>
                                <w:rFonts w:asciiTheme="majorHAnsi" w:hAnsiTheme="majorHAnsi" w:cstheme="majorHAnsi"/>
                                <w:sz w:val="24"/>
                              </w:rPr>
                            </w:pPr>
                            <w:r>
                              <w:rPr>
                                <w:sz w:val="24"/>
                              </w:rPr>
                              <w:t>C</w:t>
                            </w:r>
                            <w:r w:rsidRPr="000D6C12">
                              <w:rPr>
                                <w:sz w:val="24"/>
                              </w:rPr>
                              <w:t>hildren will explore the Christmas story and its importance to Christians. They will learn how Christian beliefs are shown through Christmas celebrations and compare how the festival is celebrated around the world.</w:t>
                            </w:r>
                          </w:p>
                          <w:p w14:paraId="6213E622" w14:textId="77777777" w:rsidR="00713084" w:rsidRPr="00EF7391" w:rsidRDefault="00713084" w:rsidP="006C7BAD">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D8C42" id="_x0000_s1027" type="#_x0000_t202" style="position:absolute;margin-left:417.35pt;margin-top:102pt;width:225.75pt;height:16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">
                <v:textbox>
                  <w:txbxContent>
                    <w:p w14:paraId="2C60B408" w14:textId="77777777" w:rsidR="00732465" w:rsidRDefault="00732465" w:rsidP="00732465">
                      <w:pPr>
                        <w:jc w:val="center"/>
                        <w:rPr>
                          <w:rFonts w:ascii="Calibri Light" w:hAnsi="Calibri Light" w:cs="Calibri Light"/>
                          <w:b/>
                          <w:sz w:val="24"/>
                          <w:szCs w:val="24"/>
                          <w:u w:val="single"/>
                        </w:rPr>
                      </w:pPr>
                      <w:r>
                        <w:rPr>
                          <w:rFonts w:ascii="Calibri Light" w:hAnsi="Calibri Light" w:cs="Calibri Light"/>
                          <w:b/>
                          <w:sz w:val="24"/>
                          <w:szCs w:val="24"/>
                          <w:u w:val="single"/>
                        </w:rPr>
                        <w:t xml:space="preserve">R.E </w:t>
                      </w:r>
                    </w:p>
                    <w:p w14:paraId="14E755B3" w14:textId="77777777" w:rsidR="00732465" w:rsidRDefault="00732465" w:rsidP="00732465">
                      <w:pPr>
                        <w:jc w:val="center"/>
                        <w:rPr>
                          <w:rFonts w:ascii="Calibri Light" w:hAnsi="Calibri Light" w:cs="Calibri Light"/>
                          <w:b/>
                          <w:sz w:val="24"/>
                          <w:szCs w:val="24"/>
                          <w:u w:val="single"/>
                        </w:rPr>
                      </w:pPr>
                      <w:r>
                        <w:rPr>
                          <w:rFonts w:ascii="Calibri Light" w:hAnsi="Calibri Light" w:cs="Calibri Light"/>
                          <w:b/>
                          <w:sz w:val="24"/>
                          <w:szCs w:val="24"/>
                          <w:u w:val="single"/>
                        </w:rPr>
                        <w:t>Christmas around the World</w:t>
                      </w:r>
                    </w:p>
                    <w:p w14:paraId="09CF6FC0" w14:textId="77777777" w:rsidR="00732465" w:rsidRPr="000D6C12" w:rsidRDefault="00732465" w:rsidP="00732465">
                      <w:pPr>
                        <w:jc w:val="center"/>
                        <w:rPr>
                          <w:rFonts w:asciiTheme="majorHAnsi" w:hAnsiTheme="majorHAnsi" w:cstheme="majorHAnsi"/>
                          <w:sz w:val="24"/>
                        </w:rPr>
                      </w:pPr>
                      <w:r>
                        <w:rPr>
                          <w:sz w:val="24"/>
                        </w:rPr>
                        <w:t>C</w:t>
                      </w:r>
                      <w:r w:rsidRPr="000D6C12">
                        <w:rPr>
                          <w:sz w:val="24"/>
                        </w:rPr>
                        <w:t>hildren will explore the Christmas story and its importance to Christians. They will learn how Christian beliefs are shown through Christmas celebrations and compare how the festival is celebrated around the world.</w:t>
                      </w:r>
                    </w:p>
                    <w:p w14:paraId="6213E622" w14:textId="77777777" w:rsidR="00713084" w:rsidRPr="00EF7391" w:rsidRDefault="00713084" w:rsidP="006C7BAD">
                      <w:pPr>
                        <w:rPr>
                          <w:b/>
                          <w:sz w:val="24"/>
                          <w:szCs w:val="24"/>
                        </w:rPr>
                      </w:pPr>
                    </w:p>
                  </w:txbxContent>
                </v:textbox>
                <w10:wrap type="square" anchorx="page"/>
              </v:shape>
            </w:pict>
          </mc:Fallback>
        </mc:AlternateContent>
      </w:r>
      <w:r w:rsidR="00732465">
        <w:rPr>
          <w:noProof/>
          <w:lang w:eastAsia="en-GB"/>
        </w:rPr>
        <mc:AlternateContent>
          <mc:Choice Requires="wps">
            <w:drawing>
              <wp:anchor distT="45720" distB="45720" distL="114300" distR="114300" simplePos="0" relativeHeight="251673600" behindDoc="0" locked="0" layoutInCell="1" allowOverlap="1" wp14:anchorId="292C7EE8" wp14:editId="2A016568">
                <wp:simplePos x="0" y="0"/>
                <wp:positionH relativeFrom="page">
                  <wp:posOffset>3429000</wp:posOffset>
                </wp:positionH>
                <wp:positionV relativeFrom="paragraph">
                  <wp:posOffset>3724275</wp:posOffset>
                </wp:positionV>
                <wp:extent cx="1871345" cy="2895600"/>
                <wp:effectExtent l="0" t="0" r="1460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895600"/>
                        </a:xfrm>
                        <a:prstGeom prst="rect">
                          <a:avLst/>
                        </a:prstGeom>
                        <a:solidFill>
                          <a:srgbClr val="FFFFFF"/>
                        </a:solidFill>
                        <a:ln w="9525">
                          <a:solidFill>
                            <a:srgbClr val="000000"/>
                          </a:solidFill>
                          <a:miter lim="800000"/>
                          <a:headEnd/>
                          <a:tailEnd/>
                        </a:ln>
                      </wps:spPr>
                      <wps:txbx>
                        <w:txbxContent>
                          <w:p w14:paraId="6CE6FD82" w14:textId="6BD98FD1" w:rsidR="00713084" w:rsidRPr="00AB28D3" w:rsidRDefault="00AB28D3" w:rsidP="00AB28D3">
                            <w:pPr>
                              <w:jc w:val="center"/>
                              <w:rPr>
                                <w:b/>
                                <w:szCs w:val="24"/>
                                <w:u w:val="single"/>
                              </w:rPr>
                            </w:pPr>
                            <w:r w:rsidRPr="00AB28D3">
                              <w:rPr>
                                <w:b/>
                                <w:szCs w:val="24"/>
                                <w:u w:val="single"/>
                              </w:rPr>
                              <w:t>PE</w:t>
                            </w:r>
                          </w:p>
                          <w:p w14:paraId="47F51556" w14:textId="73741557" w:rsidR="00AB28D3" w:rsidRPr="00AB28D3" w:rsidRDefault="00AB28D3" w:rsidP="00AB28D3">
                            <w:pPr>
                              <w:jc w:val="center"/>
                              <w:rPr>
                                <w:b/>
                                <w:szCs w:val="24"/>
                                <w:u w:val="single"/>
                              </w:rPr>
                            </w:pPr>
                            <w:r w:rsidRPr="00AB28D3">
                              <w:rPr>
                                <w:b/>
                                <w:szCs w:val="24"/>
                                <w:u w:val="single"/>
                              </w:rPr>
                              <w:t>Outdoor</w:t>
                            </w:r>
                            <w:r w:rsidR="00732465">
                              <w:rPr>
                                <w:b/>
                                <w:szCs w:val="24"/>
                                <w:u w:val="single"/>
                              </w:rPr>
                              <w:t xml:space="preserve"> - Basketball</w:t>
                            </w:r>
                          </w:p>
                          <w:p w14:paraId="20406F9E" w14:textId="362EF79D" w:rsidR="00AB28D3" w:rsidRPr="00AB28D3" w:rsidRDefault="00AB28D3" w:rsidP="00AB28D3">
                            <w:pPr>
                              <w:jc w:val="center"/>
                              <w:rPr>
                                <w:b/>
                                <w:szCs w:val="24"/>
                                <w:u w:val="single"/>
                              </w:rPr>
                            </w:pPr>
                            <w:r w:rsidRPr="00AB28D3">
                              <w:rPr>
                                <w:sz w:val="20"/>
                              </w:rPr>
                              <w:t xml:space="preserve">Basketball is an invasion game where pupils learn attacking and defending principles. They develop skills, strategies and tactics to maintain possession, move the ball and score. </w:t>
                            </w:r>
                          </w:p>
                          <w:p w14:paraId="5C2F1380" w14:textId="4763A1F7" w:rsidR="00AB28D3" w:rsidRDefault="00AB28D3" w:rsidP="00AB28D3">
                            <w:pPr>
                              <w:jc w:val="center"/>
                              <w:rPr>
                                <w:b/>
                                <w:szCs w:val="24"/>
                                <w:u w:val="single"/>
                              </w:rPr>
                            </w:pPr>
                            <w:r>
                              <w:rPr>
                                <w:b/>
                                <w:szCs w:val="24"/>
                                <w:u w:val="single"/>
                              </w:rPr>
                              <w:t>Indoor</w:t>
                            </w:r>
                            <w:r w:rsidR="00732465">
                              <w:rPr>
                                <w:b/>
                                <w:szCs w:val="24"/>
                                <w:u w:val="single"/>
                              </w:rPr>
                              <w:t xml:space="preserve"> - Gymnastics</w:t>
                            </w:r>
                          </w:p>
                          <w:p w14:paraId="074E1E3F" w14:textId="577B502C" w:rsidR="00AB28D3" w:rsidRPr="00732465" w:rsidRDefault="00732465" w:rsidP="00AB28D3">
                            <w:pPr>
                              <w:jc w:val="center"/>
                              <w:rPr>
                                <w:b/>
                                <w:sz w:val="20"/>
                                <w:szCs w:val="20"/>
                                <w:u w:val="single"/>
                              </w:rPr>
                            </w:pPr>
                            <w:r w:rsidRPr="00732465">
                              <w:rPr>
                                <w:sz w:val="20"/>
                                <w:szCs w:val="20"/>
                              </w:rPr>
                              <w:t xml:space="preserve">Pupils develop balancing, rolling, </w:t>
                            </w:r>
                            <w:r>
                              <w:rPr>
                                <w:sz w:val="20"/>
                                <w:szCs w:val="20"/>
                              </w:rPr>
                              <w:t xml:space="preserve">jumping and inverted movements and </w:t>
                            </w:r>
                            <w:r w:rsidRPr="00732465">
                              <w:rPr>
                                <w:sz w:val="20"/>
                                <w:szCs w:val="20"/>
                              </w:rPr>
                              <w:t>explore partner work such as synchronisation and mirroring</w:t>
                            </w:r>
                            <w:r>
                              <w:rPr>
                                <w:sz w:val="20"/>
                                <w:szCs w:val="20"/>
                              </w:rPr>
                              <w:t>.</w:t>
                            </w:r>
                          </w:p>
                          <w:p w14:paraId="0A6E63BE" w14:textId="77777777" w:rsidR="00AB28D3" w:rsidRDefault="00AB28D3" w:rsidP="00AB28D3">
                            <w:pPr>
                              <w:ind w:left="720"/>
                              <w:jc w:val="center"/>
                              <w:rPr>
                                <w:b/>
                                <w:sz w:val="24"/>
                                <w:szCs w:val="24"/>
                                <w:u w:val="single"/>
                              </w:rPr>
                            </w:pPr>
                          </w:p>
                          <w:p w14:paraId="146F3C70" w14:textId="77777777" w:rsidR="00AB28D3" w:rsidRPr="00FB2937" w:rsidRDefault="00AB28D3" w:rsidP="00AB28D3">
                            <w:pPr>
                              <w:ind w:left="720"/>
                              <w:jc w:val="center"/>
                              <w:rPr>
                                <w:b/>
                                <w:sz w:val="24"/>
                                <w:szCs w:val="24"/>
                                <w:u w:val="single"/>
                              </w:rPr>
                            </w:pPr>
                          </w:p>
                          <w:p w14:paraId="74985152" w14:textId="5CF3B614" w:rsidR="00713084" w:rsidRPr="00B6769D" w:rsidRDefault="00713084">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7EE8" id="_x0000_s1028" type="#_x0000_t202" style="position:absolute;margin-left:270pt;margin-top:293.25pt;width:147.35pt;height:228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96OJwIAAEw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">
                <v:textbox>
                  <w:txbxContent>
                    <w:p w14:paraId="6CE6FD82" w14:textId="6BD98FD1" w:rsidR="00713084" w:rsidRPr="00AB28D3" w:rsidRDefault="00AB28D3" w:rsidP="00AB28D3">
                      <w:pPr>
                        <w:jc w:val="center"/>
                        <w:rPr>
                          <w:b/>
                          <w:szCs w:val="24"/>
                          <w:u w:val="single"/>
                        </w:rPr>
                      </w:pPr>
                      <w:r w:rsidRPr="00AB28D3">
                        <w:rPr>
                          <w:b/>
                          <w:szCs w:val="24"/>
                          <w:u w:val="single"/>
                        </w:rPr>
                        <w:t>PE</w:t>
                      </w:r>
                    </w:p>
                    <w:p w14:paraId="47F51556" w14:textId="73741557" w:rsidR="00AB28D3" w:rsidRPr="00AB28D3" w:rsidRDefault="00AB28D3" w:rsidP="00AB28D3">
                      <w:pPr>
                        <w:jc w:val="center"/>
                        <w:rPr>
                          <w:b/>
                          <w:szCs w:val="24"/>
                          <w:u w:val="single"/>
                        </w:rPr>
                      </w:pPr>
                      <w:r w:rsidRPr="00AB28D3">
                        <w:rPr>
                          <w:b/>
                          <w:szCs w:val="24"/>
                          <w:u w:val="single"/>
                        </w:rPr>
                        <w:t>Outdoor</w:t>
                      </w:r>
                      <w:r w:rsidR="00732465">
                        <w:rPr>
                          <w:b/>
                          <w:szCs w:val="24"/>
                          <w:u w:val="single"/>
                        </w:rPr>
                        <w:t xml:space="preserve"> - Basketball</w:t>
                      </w:r>
                    </w:p>
                    <w:p w14:paraId="20406F9E" w14:textId="362EF79D" w:rsidR="00AB28D3" w:rsidRPr="00AB28D3" w:rsidRDefault="00AB28D3" w:rsidP="00AB28D3">
                      <w:pPr>
                        <w:jc w:val="center"/>
                        <w:rPr>
                          <w:b/>
                          <w:szCs w:val="24"/>
                          <w:u w:val="single"/>
                        </w:rPr>
                      </w:pPr>
                      <w:r w:rsidRPr="00AB28D3">
                        <w:rPr>
                          <w:sz w:val="20"/>
                        </w:rPr>
                        <w:t xml:space="preserve">Basketball is an invasion game where pupils learn attacking and defending principles. They develop skills, strategies and tactics to maintain possession, move the ball and score. </w:t>
                      </w:r>
                    </w:p>
                    <w:p w14:paraId="5C2F1380" w14:textId="4763A1F7" w:rsidR="00AB28D3" w:rsidRDefault="00AB28D3" w:rsidP="00AB28D3">
                      <w:pPr>
                        <w:jc w:val="center"/>
                        <w:rPr>
                          <w:b/>
                          <w:szCs w:val="24"/>
                          <w:u w:val="single"/>
                        </w:rPr>
                      </w:pPr>
                      <w:r>
                        <w:rPr>
                          <w:b/>
                          <w:szCs w:val="24"/>
                          <w:u w:val="single"/>
                        </w:rPr>
                        <w:t>Indoor</w:t>
                      </w:r>
                      <w:r w:rsidR="00732465">
                        <w:rPr>
                          <w:b/>
                          <w:szCs w:val="24"/>
                          <w:u w:val="single"/>
                        </w:rPr>
                        <w:t xml:space="preserve"> - Gymnastics</w:t>
                      </w:r>
                    </w:p>
                    <w:p w14:paraId="074E1E3F" w14:textId="577B502C" w:rsidR="00AB28D3" w:rsidRPr="00732465" w:rsidRDefault="00732465" w:rsidP="00AB28D3">
                      <w:pPr>
                        <w:jc w:val="center"/>
                        <w:rPr>
                          <w:b/>
                          <w:sz w:val="20"/>
                          <w:szCs w:val="20"/>
                          <w:u w:val="single"/>
                        </w:rPr>
                      </w:pPr>
                      <w:r w:rsidRPr="00732465">
                        <w:rPr>
                          <w:sz w:val="20"/>
                          <w:szCs w:val="20"/>
                        </w:rPr>
                        <w:t xml:space="preserve">Pupils develop balancing, rolling, </w:t>
                      </w:r>
                      <w:r>
                        <w:rPr>
                          <w:sz w:val="20"/>
                          <w:szCs w:val="20"/>
                        </w:rPr>
                        <w:t xml:space="preserve">jumping and inverted movements and </w:t>
                      </w:r>
                      <w:r w:rsidRPr="00732465">
                        <w:rPr>
                          <w:sz w:val="20"/>
                          <w:szCs w:val="20"/>
                        </w:rPr>
                        <w:t>explore partner work such as synchronisation and mirroring</w:t>
                      </w:r>
                      <w:r>
                        <w:rPr>
                          <w:sz w:val="20"/>
                          <w:szCs w:val="20"/>
                        </w:rPr>
                        <w:t>.</w:t>
                      </w:r>
                    </w:p>
                    <w:p w14:paraId="0A6E63BE" w14:textId="77777777" w:rsidR="00AB28D3" w:rsidRDefault="00AB28D3" w:rsidP="00AB28D3">
                      <w:pPr>
                        <w:ind w:left="720"/>
                        <w:jc w:val="center"/>
                        <w:rPr>
                          <w:b/>
                          <w:sz w:val="24"/>
                          <w:szCs w:val="24"/>
                          <w:u w:val="single"/>
                        </w:rPr>
                      </w:pPr>
                    </w:p>
                    <w:p w14:paraId="146F3C70" w14:textId="77777777" w:rsidR="00AB28D3" w:rsidRPr="00FB2937" w:rsidRDefault="00AB28D3" w:rsidP="00AB28D3">
                      <w:pPr>
                        <w:ind w:left="720"/>
                        <w:jc w:val="center"/>
                        <w:rPr>
                          <w:b/>
                          <w:sz w:val="24"/>
                          <w:szCs w:val="24"/>
                          <w:u w:val="single"/>
                        </w:rPr>
                      </w:pPr>
                    </w:p>
                    <w:p w14:paraId="74985152" w14:textId="5CF3B614" w:rsidR="00713084" w:rsidRPr="00B6769D" w:rsidRDefault="00713084">
                      <w:pPr>
                        <w:rPr>
                          <w:rFonts w:asciiTheme="majorHAnsi" w:hAnsiTheme="majorHAnsi" w:cstheme="majorHAnsi"/>
                        </w:rPr>
                      </w:pPr>
                    </w:p>
                  </w:txbxContent>
                </v:textbox>
                <w10:wrap type="square" anchorx="page"/>
              </v:shape>
            </w:pict>
          </mc:Fallback>
        </mc:AlternateContent>
      </w:r>
      <w:r w:rsidR="000D6C12">
        <w:rPr>
          <w:noProof/>
          <w:lang w:eastAsia="en-GB"/>
        </w:rPr>
        <mc:AlternateContent>
          <mc:Choice Requires="wps">
            <w:drawing>
              <wp:anchor distT="45720" distB="45720" distL="114300" distR="114300" simplePos="0" relativeHeight="251679744" behindDoc="0" locked="0" layoutInCell="1" allowOverlap="1" wp14:anchorId="569F0593" wp14:editId="0CAFFB18">
                <wp:simplePos x="0" y="0"/>
                <wp:positionH relativeFrom="margin">
                  <wp:align>right</wp:align>
                </wp:positionH>
                <wp:positionV relativeFrom="paragraph">
                  <wp:posOffset>3752850</wp:posOffset>
                </wp:positionV>
                <wp:extent cx="2785745" cy="2314575"/>
                <wp:effectExtent l="0" t="0" r="1460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2314575"/>
                        </a:xfrm>
                        <a:prstGeom prst="rect">
                          <a:avLst/>
                        </a:prstGeom>
                        <a:solidFill>
                          <a:srgbClr val="FFFFFF"/>
                        </a:solidFill>
                        <a:ln w="9525">
                          <a:solidFill>
                            <a:srgbClr val="000000"/>
                          </a:solidFill>
                          <a:miter lim="800000"/>
                          <a:headEnd/>
                          <a:tailEnd/>
                        </a:ln>
                      </wps:spPr>
                      <wps:txbx>
                        <w:txbxContent>
                          <w:p w14:paraId="7A337836" w14:textId="697C6DAD" w:rsidR="00713084" w:rsidRDefault="00713084" w:rsidP="004D2E11">
                            <w:pPr>
                              <w:jc w:val="center"/>
                              <w:rPr>
                                <w:b/>
                                <w:sz w:val="24"/>
                                <w:szCs w:val="24"/>
                                <w:u w:val="single"/>
                              </w:rPr>
                            </w:pPr>
                            <w:r w:rsidRPr="004D42EC">
                              <w:rPr>
                                <w:b/>
                                <w:sz w:val="24"/>
                                <w:szCs w:val="24"/>
                                <w:u w:val="single"/>
                              </w:rPr>
                              <w:t>PSHE</w:t>
                            </w:r>
                          </w:p>
                          <w:p w14:paraId="65887005" w14:textId="78D2CA39" w:rsidR="00713084" w:rsidRDefault="00713084" w:rsidP="004D2E11">
                            <w:pPr>
                              <w:jc w:val="center"/>
                              <w:rPr>
                                <w:b/>
                                <w:sz w:val="24"/>
                                <w:szCs w:val="24"/>
                                <w:u w:val="single"/>
                              </w:rPr>
                            </w:pPr>
                            <w:r>
                              <w:rPr>
                                <w:b/>
                                <w:sz w:val="24"/>
                                <w:szCs w:val="24"/>
                                <w:u w:val="single"/>
                              </w:rPr>
                              <w:t>Celebrating Differences</w:t>
                            </w:r>
                          </w:p>
                          <w:p w14:paraId="3E3E586B" w14:textId="6D54C87F" w:rsidR="00713084" w:rsidRPr="004D2E11" w:rsidRDefault="00713084" w:rsidP="004D2E11">
                            <w:pPr>
                              <w:jc w:val="center"/>
                              <w:rPr>
                                <w:b/>
                                <w:sz w:val="32"/>
                                <w:szCs w:val="24"/>
                                <w:u w:val="single"/>
                              </w:rPr>
                            </w:pPr>
                            <w:r w:rsidRPr="004D2E11">
                              <w:rPr>
                                <w:sz w:val="24"/>
                              </w:rPr>
                              <w:t>The class explore culture and cultural differences, linking this to racism and reflecting on their own attitudes towards others. They revisit bullying, discussing rumours, name-calling, and both direct and indirect bullying, as well as ways to discourage such behaviour.</w:t>
                            </w:r>
                          </w:p>
                          <w:p w14:paraId="0A49FF2E" w14:textId="77777777" w:rsidR="00713084" w:rsidRDefault="00713084" w:rsidP="00EF73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F0593" id="_x0000_s1029" type="#_x0000_t202" style="position:absolute;margin-left:168.15pt;margin-top:295.5pt;width:219.35pt;height:182.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">
                <v:textbox>
                  <w:txbxContent>
                    <w:p w14:paraId="7A337836" w14:textId="697C6DAD" w:rsidR="00713084" w:rsidRDefault="00713084" w:rsidP="004D2E11">
                      <w:pPr>
                        <w:jc w:val="center"/>
                        <w:rPr>
                          <w:b/>
                          <w:sz w:val="24"/>
                          <w:szCs w:val="24"/>
                          <w:u w:val="single"/>
                        </w:rPr>
                      </w:pPr>
                      <w:r w:rsidRPr="004D42EC">
                        <w:rPr>
                          <w:b/>
                          <w:sz w:val="24"/>
                          <w:szCs w:val="24"/>
                          <w:u w:val="single"/>
                        </w:rPr>
                        <w:t>PSHE</w:t>
                      </w:r>
                    </w:p>
                    <w:p w14:paraId="65887005" w14:textId="78D2CA39" w:rsidR="00713084" w:rsidRDefault="00713084" w:rsidP="004D2E11">
                      <w:pPr>
                        <w:jc w:val="center"/>
                        <w:rPr>
                          <w:b/>
                          <w:sz w:val="24"/>
                          <w:szCs w:val="24"/>
                          <w:u w:val="single"/>
                        </w:rPr>
                      </w:pPr>
                      <w:r>
                        <w:rPr>
                          <w:b/>
                          <w:sz w:val="24"/>
                          <w:szCs w:val="24"/>
                          <w:u w:val="single"/>
                        </w:rPr>
                        <w:t>Celebrating Differences</w:t>
                      </w:r>
                    </w:p>
                    <w:p w14:paraId="3E3E586B" w14:textId="6D54C87F" w:rsidR="00713084" w:rsidRPr="004D2E11" w:rsidRDefault="00713084" w:rsidP="004D2E11">
                      <w:pPr>
                        <w:jc w:val="center"/>
                        <w:rPr>
                          <w:b/>
                          <w:sz w:val="32"/>
                          <w:szCs w:val="24"/>
                          <w:u w:val="single"/>
                        </w:rPr>
                      </w:pPr>
                      <w:r w:rsidRPr="004D2E11">
                        <w:rPr>
                          <w:sz w:val="24"/>
                        </w:rPr>
                        <w:t>The class explore culture and cultural differences, linking this to racism and reflecting on their own attitudes towards others. They revisit bullying, discussing rumours, name-calling, and both direct and indirect bullying, as well as ways to discourage such behaviour.</w:t>
                      </w:r>
                    </w:p>
                    <w:p w14:paraId="0A49FF2E" w14:textId="77777777" w:rsidR="00713084" w:rsidRDefault="00713084" w:rsidP="00EF7391"/>
                  </w:txbxContent>
                </v:textbox>
                <w10:wrap type="square" anchorx="margin"/>
              </v:shape>
            </w:pict>
          </mc:Fallback>
        </mc:AlternateContent>
      </w:r>
      <w:r w:rsidR="000D6C12">
        <w:rPr>
          <w:noProof/>
          <w:lang w:eastAsia="en-GB"/>
        </w:rPr>
        <mc:AlternateContent>
          <mc:Choice Requires="wps">
            <w:drawing>
              <wp:anchor distT="45720" distB="45720" distL="114300" distR="114300" simplePos="0" relativeHeight="251667456" behindDoc="0" locked="0" layoutInCell="1" allowOverlap="1" wp14:anchorId="380D8973" wp14:editId="3993E78A">
                <wp:simplePos x="0" y="0"/>
                <wp:positionH relativeFrom="margin">
                  <wp:posOffset>7781925</wp:posOffset>
                </wp:positionH>
                <wp:positionV relativeFrom="paragraph">
                  <wp:posOffset>47625</wp:posOffset>
                </wp:positionV>
                <wp:extent cx="1990725" cy="35242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524250"/>
                        </a:xfrm>
                        <a:prstGeom prst="rect">
                          <a:avLst/>
                        </a:prstGeom>
                        <a:solidFill>
                          <a:srgbClr val="FFFFFF"/>
                        </a:solidFill>
                        <a:ln w="9525">
                          <a:solidFill>
                            <a:srgbClr val="000000"/>
                          </a:solidFill>
                          <a:miter lim="800000"/>
                          <a:headEnd/>
                          <a:tailEnd/>
                        </a:ln>
                      </wps:spPr>
                      <wps:txbx>
                        <w:txbxContent>
                          <w:p w14:paraId="309A9B7D" w14:textId="3FBA6155" w:rsidR="00713084" w:rsidRPr="000D6C12" w:rsidRDefault="00713084" w:rsidP="003341E6">
                            <w:pPr>
                              <w:spacing w:after="120" w:line="240" w:lineRule="auto"/>
                              <w:jc w:val="center"/>
                              <w:rPr>
                                <w:rFonts w:ascii="Calibri Light" w:hAnsi="Calibri Light" w:cs="Calibri Light"/>
                                <w:b/>
                                <w:sz w:val="24"/>
                                <w:szCs w:val="20"/>
                                <w:u w:val="single"/>
                              </w:rPr>
                            </w:pPr>
                            <w:r w:rsidRPr="000D6C12">
                              <w:rPr>
                                <w:rFonts w:ascii="Calibri Light" w:hAnsi="Calibri Light" w:cs="Calibri Light"/>
                                <w:b/>
                                <w:sz w:val="24"/>
                                <w:szCs w:val="20"/>
                                <w:u w:val="single"/>
                              </w:rPr>
                              <w:t>History</w:t>
                            </w:r>
                          </w:p>
                          <w:p w14:paraId="65AC501F" w14:textId="687EE396" w:rsidR="00713084" w:rsidRPr="000D6C12" w:rsidRDefault="00713084" w:rsidP="003341E6">
                            <w:pPr>
                              <w:spacing w:after="120" w:line="240" w:lineRule="auto"/>
                              <w:jc w:val="center"/>
                              <w:rPr>
                                <w:rFonts w:ascii="Calibri Light" w:hAnsi="Calibri Light" w:cs="Calibri Light"/>
                                <w:b/>
                                <w:sz w:val="24"/>
                                <w:szCs w:val="20"/>
                                <w:u w:val="single"/>
                              </w:rPr>
                            </w:pPr>
                            <w:r w:rsidRPr="000D6C12">
                              <w:rPr>
                                <w:rFonts w:ascii="Calibri Light" w:hAnsi="Calibri Light" w:cs="Calibri Light"/>
                                <w:b/>
                                <w:sz w:val="24"/>
                                <w:szCs w:val="20"/>
                                <w:u w:val="single"/>
                              </w:rPr>
                              <w:t>Leisure and Entertainment in Liverpool</w:t>
                            </w:r>
                          </w:p>
                          <w:p w14:paraId="451C448E" w14:textId="74A0F79A" w:rsidR="00713084" w:rsidRPr="000D6C12" w:rsidRDefault="00713084" w:rsidP="003341E6">
                            <w:pPr>
                              <w:spacing w:after="120" w:line="240" w:lineRule="auto"/>
                              <w:jc w:val="center"/>
                              <w:rPr>
                                <w:rFonts w:ascii="Calibri Light" w:hAnsi="Calibri Light" w:cs="Calibri Light"/>
                                <w:b/>
                                <w:szCs w:val="20"/>
                                <w:u w:val="single"/>
                              </w:rPr>
                            </w:pPr>
                            <w:r w:rsidRPr="000D6C12">
                              <w:rPr>
                                <w:sz w:val="24"/>
                              </w:rPr>
                              <w:t>Children will learn how leisure and entertainment in Britain have changed over time. They will explore how technology, work and society have influenced holidays, sport, music, cinema and television. By comparing past and present, pupils will understand how people’s free time has evolved and what this reveals about life in different periods.</w:t>
                            </w:r>
                          </w:p>
                          <w:p w14:paraId="364BDD35" w14:textId="77777777" w:rsidR="00713084" w:rsidRPr="000D6C12" w:rsidRDefault="00713084" w:rsidP="003F6289">
                            <w:pPr>
                              <w:spacing w:after="0"/>
                              <w:rPr>
                                <w:rFonts w:ascii="Calibri Light" w:hAnsi="Calibri Light" w:cs="Calibri Light"/>
                                <w:sz w:val="20"/>
                                <w:szCs w:val="20"/>
                              </w:rPr>
                            </w:pPr>
                          </w:p>
                          <w:p w14:paraId="2B30B30D" w14:textId="77777777" w:rsidR="00713084" w:rsidRPr="000D6C12" w:rsidRDefault="00713084" w:rsidP="008B1405">
                            <w:pPr>
                              <w:rPr>
                                <w:rFonts w:ascii="Calibri Light" w:hAnsi="Calibri Light" w:cs="Calibri Ligh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D8973" id="_x0000_s1030" type="#_x0000_t202" style="position:absolute;margin-left:612.75pt;margin-top:3.75pt;width:156.75pt;height:27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">
                <v:textbox>
                  <w:txbxContent>
                    <w:p w14:paraId="309A9B7D" w14:textId="3FBA6155" w:rsidR="00713084" w:rsidRPr="000D6C12" w:rsidRDefault="00713084" w:rsidP="003341E6">
                      <w:pPr>
                        <w:spacing w:after="120" w:line="240" w:lineRule="auto"/>
                        <w:jc w:val="center"/>
                        <w:rPr>
                          <w:rFonts w:ascii="Calibri Light" w:hAnsi="Calibri Light" w:cs="Calibri Light"/>
                          <w:b/>
                          <w:sz w:val="24"/>
                          <w:szCs w:val="20"/>
                          <w:u w:val="single"/>
                        </w:rPr>
                      </w:pPr>
                      <w:r w:rsidRPr="000D6C12">
                        <w:rPr>
                          <w:rFonts w:ascii="Calibri Light" w:hAnsi="Calibri Light" w:cs="Calibri Light"/>
                          <w:b/>
                          <w:sz w:val="24"/>
                          <w:szCs w:val="20"/>
                          <w:u w:val="single"/>
                        </w:rPr>
                        <w:t>History</w:t>
                      </w:r>
                    </w:p>
                    <w:p w14:paraId="65AC501F" w14:textId="687EE396" w:rsidR="00713084" w:rsidRPr="000D6C12" w:rsidRDefault="00713084" w:rsidP="003341E6">
                      <w:pPr>
                        <w:spacing w:after="120" w:line="240" w:lineRule="auto"/>
                        <w:jc w:val="center"/>
                        <w:rPr>
                          <w:rFonts w:ascii="Calibri Light" w:hAnsi="Calibri Light" w:cs="Calibri Light"/>
                          <w:b/>
                          <w:sz w:val="24"/>
                          <w:szCs w:val="20"/>
                          <w:u w:val="single"/>
                        </w:rPr>
                      </w:pPr>
                      <w:r w:rsidRPr="000D6C12">
                        <w:rPr>
                          <w:rFonts w:ascii="Calibri Light" w:hAnsi="Calibri Light" w:cs="Calibri Light"/>
                          <w:b/>
                          <w:sz w:val="24"/>
                          <w:szCs w:val="20"/>
                          <w:u w:val="single"/>
                        </w:rPr>
                        <w:t>Leisure and Entertainment in Liverpool</w:t>
                      </w:r>
                    </w:p>
                    <w:p w14:paraId="451C448E" w14:textId="74A0F79A" w:rsidR="00713084" w:rsidRPr="000D6C12" w:rsidRDefault="00713084" w:rsidP="003341E6">
                      <w:pPr>
                        <w:spacing w:after="120" w:line="240" w:lineRule="auto"/>
                        <w:jc w:val="center"/>
                        <w:rPr>
                          <w:rFonts w:ascii="Calibri Light" w:hAnsi="Calibri Light" w:cs="Calibri Light"/>
                          <w:b/>
                          <w:szCs w:val="20"/>
                          <w:u w:val="single"/>
                        </w:rPr>
                      </w:pPr>
                      <w:r w:rsidRPr="000D6C12">
                        <w:rPr>
                          <w:sz w:val="24"/>
                        </w:rPr>
                        <w:t>Children will learn how leisure and entertainment in Britain have changed over time. They will explore how technology, work and society have influenced holidays, sport, music, cinema and television. By comparing past and present, pupils will understand how people’s free time has evolved and what this reveals about life in different periods.</w:t>
                      </w:r>
                    </w:p>
                    <w:p w14:paraId="364BDD35" w14:textId="77777777" w:rsidR="00713084" w:rsidRPr="000D6C12" w:rsidRDefault="00713084" w:rsidP="003F6289">
                      <w:pPr>
                        <w:spacing w:after="0"/>
                        <w:rPr>
                          <w:rFonts w:ascii="Calibri Light" w:hAnsi="Calibri Light" w:cs="Calibri Light"/>
                          <w:sz w:val="20"/>
                          <w:szCs w:val="20"/>
                        </w:rPr>
                      </w:pPr>
                    </w:p>
                    <w:p w14:paraId="2B30B30D" w14:textId="77777777" w:rsidR="00713084" w:rsidRPr="000D6C12" w:rsidRDefault="00713084" w:rsidP="008B1405">
                      <w:pPr>
                        <w:rPr>
                          <w:rFonts w:ascii="Calibri Light" w:hAnsi="Calibri Light" w:cs="Calibri Light"/>
                          <w:sz w:val="20"/>
                          <w:szCs w:val="20"/>
                        </w:rPr>
                      </w:pPr>
                    </w:p>
                  </w:txbxContent>
                </v:textbox>
                <w10:wrap type="square" anchorx="margin"/>
              </v:shape>
            </w:pict>
          </mc:Fallback>
        </mc:AlternateContent>
      </w:r>
      <w:r w:rsidR="00D60737">
        <w:rPr>
          <w:noProof/>
          <w:lang w:eastAsia="en-GB"/>
        </w:rPr>
        <w:drawing>
          <wp:inline distT="0" distB="0" distL="0" distR="0" wp14:anchorId="20D974E5" wp14:editId="5166454A">
            <wp:extent cx="1777991" cy="3158066"/>
            <wp:effectExtent l="0" t="0" r="0" b="4445"/>
            <wp:docPr id="1" name="Picture 1" descr="Philippians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pians 4: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998" cy="3197154"/>
                    </a:xfrm>
                    <a:prstGeom prst="rect">
                      <a:avLst/>
                    </a:prstGeom>
                    <a:noFill/>
                    <a:ln>
                      <a:noFill/>
                    </a:ln>
                  </pic:spPr>
                </pic:pic>
              </a:graphicData>
            </a:graphic>
          </wp:inline>
        </w:drawing>
      </w:r>
      <w:r w:rsidR="00D60737">
        <w:rPr>
          <w:noProof/>
          <w:lang w:eastAsia="en-GB"/>
        </w:rPr>
        <w:t xml:space="preserve"> </w:t>
      </w:r>
      <w:r w:rsidR="00FB51EA">
        <w:rPr>
          <w:noProof/>
          <w:lang w:eastAsia="en-GB"/>
        </w:rPr>
        <mc:AlternateContent>
          <mc:Choice Requires="wps">
            <w:drawing>
              <wp:anchor distT="45720" distB="45720" distL="114300" distR="114300" simplePos="0" relativeHeight="251694080" behindDoc="0" locked="0" layoutInCell="1" allowOverlap="1" wp14:anchorId="5B7D0864" wp14:editId="66B7BC5E">
                <wp:simplePos x="0" y="0"/>
                <wp:positionH relativeFrom="column">
                  <wp:posOffset>6905625</wp:posOffset>
                </wp:positionH>
                <wp:positionV relativeFrom="paragraph">
                  <wp:posOffset>123825</wp:posOffset>
                </wp:positionV>
                <wp:extent cx="790575" cy="6762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76275"/>
                        </a:xfrm>
                        <a:prstGeom prst="rect">
                          <a:avLst/>
                        </a:prstGeom>
                        <a:solidFill>
                          <a:srgbClr val="FFFFFF"/>
                        </a:solidFill>
                        <a:ln w="9525">
                          <a:solidFill>
                            <a:srgbClr val="000000"/>
                          </a:solidFill>
                          <a:miter lim="800000"/>
                          <a:headEnd/>
                          <a:tailEnd/>
                        </a:ln>
                      </wps:spPr>
                      <wps:txbx>
                        <w:txbxContent>
                          <w:p w14:paraId="09D827E3" w14:textId="733F2078" w:rsidR="00713084" w:rsidRDefault="00713084" w:rsidP="004D42EC">
                            <w:r w:rsidRPr="00941269">
                              <w:rPr>
                                <w:noProof/>
                                <w:lang w:eastAsia="en-GB"/>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D0864" id="_x0000_s1031" type="#_x0000_t202" style="position:absolute;margin-left:543.75pt;margin-top:9.75pt;width:62.25pt;height:53.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">
                <v:textbox>
                  <w:txbxContent>
                    <w:p w14:paraId="09D827E3" w14:textId="733F2078" w:rsidR="00713084" w:rsidRDefault="00713084" w:rsidP="004D42EC">
                      <w:r w:rsidRPr="00941269">
                        <w:rPr>
                          <w:noProof/>
                          <w:lang w:eastAsia="en-GB"/>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v:textbox>
                <w10:wrap type="square"/>
              </v:shape>
            </w:pict>
          </mc:Fallback>
        </mc:AlternateContent>
      </w:r>
      <w:r w:rsidR="00FB2937">
        <w:rPr>
          <w:noProof/>
          <w:lang w:eastAsia="en-GB"/>
        </w:rPr>
        <mc:AlternateContent>
          <mc:Choice Requires="wps">
            <w:drawing>
              <wp:anchor distT="45720" distB="45720" distL="114300" distR="114300" simplePos="0" relativeHeight="251663360" behindDoc="1" locked="0" layoutInCell="1" allowOverlap="1" wp14:anchorId="31C24C66" wp14:editId="7577500D">
                <wp:simplePos x="0" y="0"/>
                <wp:positionH relativeFrom="margin">
                  <wp:posOffset>2828925</wp:posOffset>
                </wp:positionH>
                <wp:positionV relativeFrom="paragraph">
                  <wp:posOffset>95250</wp:posOffset>
                </wp:positionV>
                <wp:extent cx="4004945" cy="838200"/>
                <wp:effectExtent l="0" t="0" r="14605" b="19050"/>
                <wp:wrapTight wrapText="bothSides">
                  <wp:wrapPolygon edited="0">
                    <wp:start x="0" y="0"/>
                    <wp:lineTo x="0" y="21600"/>
                    <wp:lineTo x="21576" y="21600"/>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838200"/>
                        </a:xfrm>
                        <a:prstGeom prst="rect">
                          <a:avLst/>
                        </a:prstGeom>
                        <a:solidFill>
                          <a:srgbClr val="FFFFFF"/>
                        </a:solidFill>
                        <a:ln w="9525">
                          <a:solidFill>
                            <a:srgbClr val="000000"/>
                          </a:solidFill>
                          <a:miter lim="800000"/>
                          <a:headEnd/>
                          <a:tailEnd/>
                        </a:ln>
                      </wps:spPr>
                      <wps:txbx>
                        <w:txbxContent>
                          <w:p w14:paraId="54BDB33C" w14:textId="77BD28AC" w:rsidR="00713084" w:rsidRPr="002B1A31" w:rsidRDefault="00713084" w:rsidP="002B1A31">
                            <w:pPr>
                              <w:jc w:val="center"/>
                              <w:rPr>
                                <w:b/>
                                <w:sz w:val="40"/>
                                <w:szCs w:val="40"/>
                              </w:rPr>
                            </w:pPr>
                            <w:r>
                              <w:rPr>
                                <w:b/>
                                <w:sz w:val="40"/>
                                <w:szCs w:val="40"/>
                              </w:rPr>
                              <w:t>Topic Map: Year 5 &amp; 6</w:t>
                            </w:r>
                          </w:p>
                          <w:p w14:paraId="0C91FA83" w14:textId="38D08897" w:rsidR="00713084" w:rsidRPr="002B1A31" w:rsidRDefault="00713084" w:rsidP="002B1A31">
                            <w:pPr>
                              <w:jc w:val="center"/>
                              <w:rPr>
                                <w:b/>
                                <w:sz w:val="40"/>
                                <w:szCs w:val="40"/>
                              </w:rPr>
                            </w:pPr>
                            <w:r w:rsidRPr="002B1A31">
                              <w:rPr>
                                <w:b/>
                                <w:sz w:val="40"/>
                                <w:szCs w:val="40"/>
                              </w:rPr>
                              <w:t xml:space="preserve">Term: </w:t>
                            </w:r>
                            <w:r>
                              <w:rPr>
                                <w:b/>
                                <w:sz w:val="40"/>
                                <w:szCs w:val="40"/>
                              </w:rPr>
                              <w:t>Autumn 2</w:t>
                            </w:r>
                          </w:p>
                          <w:p w14:paraId="574434C7" w14:textId="77777777" w:rsidR="00713084" w:rsidRPr="00061212" w:rsidRDefault="00713084" w:rsidP="001A1004">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24C66" id="_x0000_s1032" type="#_x0000_t202" style="position:absolute;margin-left:222.75pt;margin-top:7.5pt;width:315.35pt;height:6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ocJQIAAEs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">
                <v:textbox>
                  <w:txbxContent>
                    <w:p w14:paraId="54BDB33C" w14:textId="77BD28AC" w:rsidR="00713084" w:rsidRPr="002B1A31" w:rsidRDefault="00713084" w:rsidP="002B1A31">
                      <w:pPr>
                        <w:jc w:val="center"/>
                        <w:rPr>
                          <w:b/>
                          <w:sz w:val="40"/>
                          <w:szCs w:val="40"/>
                        </w:rPr>
                      </w:pPr>
                      <w:r>
                        <w:rPr>
                          <w:b/>
                          <w:sz w:val="40"/>
                          <w:szCs w:val="40"/>
                        </w:rPr>
                        <w:t>Topic Map: Year 5 &amp; 6</w:t>
                      </w:r>
                    </w:p>
                    <w:p w14:paraId="0C91FA83" w14:textId="38D08897" w:rsidR="00713084" w:rsidRPr="002B1A31" w:rsidRDefault="00713084" w:rsidP="002B1A31">
                      <w:pPr>
                        <w:jc w:val="center"/>
                        <w:rPr>
                          <w:b/>
                          <w:sz w:val="40"/>
                          <w:szCs w:val="40"/>
                        </w:rPr>
                      </w:pPr>
                      <w:r w:rsidRPr="002B1A31">
                        <w:rPr>
                          <w:b/>
                          <w:sz w:val="40"/>
                          <w:szCs w:val="40"/>
                        </w:rPr>
                        <w:t xml:space="preserve">Term: </w:t>
                      </w:r>
                      <w:r>
                        <w:rPr>
                          <w:b/>
                          <w:sz w:val="40"/>
                          <w:szCs w:val="40"/>
                        </w:rPr>
                        <w:t>Autumn 2</w:t>
                      </w:r>
                    </w:p>
                    <w:p w14:paraId="574434C7" w14:textId="77777777" w:rsidR="00713084" w:rsidRPr="00061212" w:rsidRDefault="00713084" w:rsidP="001A1004">
                      <w:pPr>
                        <w:jc w:val="center"/>
                        <w:rPr>
                          <w:b/>
                          <w:sz w:val="32"/>
                          <w:szCs w:val="32"/>
                        </w:rPr>
                      </w:pPr>
                    </w:p>
                  </w:txbxContent>
                </v:textbox>
                <w10:wrap type="tight" anchorx="margin"/>
              </v:shape>
            </w:pict>
          </mc:Fallback>
        </mc:AlternateContent>
      </w:r>
      <w:r w:rsidR="00760EF2">
        <w:rPr>
          <w:noProof/>
          <w:lang w:eastAsia="en-GB"/>
        </w:rPr>
        <mc:AlternateContent>
          <mc:Choice Requires="wps">
            <w:drawing>
              <wp:anchor distT="45720" distB="45720" distL="114300" distR="114300" simplePos="0" relativeHeight="251692032" behindDoc="0" locked="0" layoutInCell="1" allowOverlap="1" wp14:anchorId="47C2510F" wp14:editId="04AC86BE">
                <wp:simplePos x="0" y="0"/>
                <wp:positionH relativeFrom="column">
                  <wp:posOffset>1933575</wp:posOffset>
                </wp:positionH>
                <wp:positionV relativeFrom="paragraph">
                  <wp:posOffset>76200</wp:posOffset>
                </wp:positionV>
                <wp:extent cx="819150" cy="7239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23900"/>
                        </a:xfrm>
                        <a:prstGeom prst="rect">
                          <a:avLst/>
                        </a:prstGeom>
                        <a:solidFill>
                          <a:srgbClr val="FFFFFF"/>
                        </a:solidFill>
                        <a:ln w="9525">
                          <a:solidFill>
                            <a:srgbClr val="000000"/>
                          </a:solidFill>
                          <a:miter lim="800000"/>
                          <a:headEnd/>
                          <a:tailEnd/>
                        </a:ln>
                      </wps:spPr>
                      <wps:txbx>
                        <w:txbxContent>
                          <w:p w14:paraId="53296F10" w14:textId="2C617C2F" w:rsidR="00713084" w:rsidRDefault="00713084" w:rsidP="00760EF2">
                            <w:pPr>
                              <w:jc w:val="center"/>
                              <w:rPr>
                                <w:noProof/>
                                <w:lang w:eastAsia="en-GB"/>
                              </w:rPr>
                            </w:pPr>
                            <w:r w:rsidRPr="00941269">
                              <w:rPr>
                                <w:noProof/>
                                <w:lang w:eastAsia="en-GB"/>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713084" w:rsidRDefault="007130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2510F" id="_x0000_s1033" type="#_x0000_t202" style="position:absolute;margin-left:152.25pt;margin-top:6pt;width:64.5pt;height: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9vJQIAAEo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">
                <v:textbox>
                  <w:txbxContent>
                    <w:p w14:paraId="53296F10" w14:textId="2C617C2F" w:rsidR="00713084" w:rsidRDefault="00713084" w:rsidP="00760EF2">
                      <w:pPr>
                        <w:jc w:val="center"/>
                        <w:rPr>
                          <w:noProof/>
                          <w:lang w:eastAsia="en-GB"/>
                        </w:rPr>
                      </w:pPr>
                      <w:r w:rsidRPr="00941269">
                        <w:rPr>
                          <w:noProof/>
                          <w:lang w:eastAsia="en-GB"/>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713084" w:rsidRDefault="00713084"/>
                  </w:txbxContent>
                </v:textbox>
                <w10:wrap type="square"/>
              </v:shape>
            </w:pict>
          </mc:Fallback>
        </mc:AlternateContent>
      </w:r>
      <w:r w:rsidR="004D42EC">
        <w:rPr>
          <w:noProof/>
          <w:lang w:eastAsia="en-GB"/>
        </w:rPr>
        <mc:AlternateContent>
          <mc:Choice Requires="wps">
            <w:drawing>
              <wp:anchor distT="45720" distB="45720" distL="114300" distR="114300" simplePos="0" relativeHeight="251671552" behindDoc="0" locked="0" layoutInCell="1" allowOverlap="1" wp14:anchorId="69B9D5C7" wp14:editId="4DAA131D">
                <wp:simplePos x="0" y="0"/>
                <wp:positionH relativeFrom="page">
                  <wp:posOffset>2400300</wp:posOffset>
                </wp:positionH>
                <wp:positionV relativeFrom="paragraph">
                  <wp:posOffset>1019175</wp:posOffset>
                </wp:positionV>
                <wp:extent cx="2819400" cy="25527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52700"/>
                        </a:xfrm>
                        <a:prstGeom prst="rect">
                          <a:avLst/>
                        </a:prstGeom>
                        <a:solidFill>
                          <a:srgbClr val="FFFFFF"/>
                        </a:solidFill>
                        <a:ln w="9525">
                          <a:solidFill>
                            <a:srgbClr val="000000"/>
                          </a:solidFill>
                          <a:miter lim="800000"/>
                          <a:headEnd/>
                          <a:tailEnd/>
                        </a:ln>
                      </wps:spPr>
                      <wps:txbx>
                        <w:txbxContent>
                          <w:p w14:paraId="6F97EDF5" w14:textId="1A67DDFE" w:rsidR="00713084" w:rsidRDefault="00713084" w:rsidP="00713084">
                            <w:pPr>
                              <w:spacing w:line="258" w:lineRule="auto"/>
                              <w:jc w:val="center"/>
                              <w:textDirection w:val="btLr"/>
                              <w:rPr>
                                <w:b/>
                                <w:color w:val="000000"/>
                                <w:u w:val="single"/>
                              </w:rPr>
                            </w:pPr>
                            <w:r>
                              <w:rPr>
                                <w:b/>
                                <w:color w:val="000000"/>
                                <w:u w:val="single"/>
                              </w:rPr>
                              <w:t>Computing</w:t>
                            </w:r>
                          </w:p>
                          <w:p w14:paraId="5961EC1F" w14:textId="2E91D83B" w:rsidR="006D347E" w:rsidRDefault="006D347E" w:rsidP="00713084">
                            <w:pPr>
                              <w:spacing w:line="258" w:lineRule="auto"/>
                              <w:jc w:val="center"/>
                              <w:textDirection w:val="btLr"/>
                              <w:rPr>
                                <w:b/>
                                <w:color w:val="000000"/>
                                <w:u w:val="single"/>
                              </w:rPr>
                            </w:pPr>
                            <w:r>
                              <w:t>This half term, children will learn how to present data clearly and effectively using digital graphing tools. They will use 2Graph and 2Calculate to create a range of common graph types, including comparative bar charts, pie charts and line graphs. As they explore these tools, they will learn how different features help make information easy to understand. By the end of the unit, children will be able to choose appropriate graphs to present data and use their findings to support an argument.</w:t>
                            </w:r>
                          </w:p>
                          <w:p w14:paraId="6542CD57" w14:textId="77777777" w:rsidR="00732465" w:rsidRPr="00264E93" w:rsidRDefault="00732465" w:rsidP="00713084">
                            <w:pPr>
                              <w:spacing w:line="258" w:lineRule="auto"/>
                              <w:jc w:val="center"/>
                              <w:textDirection w:val="btLr"/>
                              <w:rPr>
                                <w:b/>
                                <w:color w:val="000000"/>
                                <w:u w:val="single"/>
                              </w:rPr>
                            </w:pPr>
                          </w:p>
                          <w:p w14:paraId="7454A3D4" w14:textId="77777777" w:rsidR="00713084" w:rsidRDefault="00713084" w:rsidP="00B6769D">
                            <w:pPr>
                              <w:spacing w:before="2" w:after="2" w:line="240" w:lineRule="auto"/>
                              <w:suppressOverlap/>
                              <w:rPr>
                                <w:rFonts w:ascii="Calibri" w:eastAsia="Times New Roman" w:hAnsi="Calibri" w:cs="Arial"/>
                              </w:rPr>
                            </w:pPr>
                          </w:p>
                          <w:p w14:paraId="6E1DF672" w14:textId="77777777" w:rsidR="00713084" w:rsidRPr="004425D9" w:rsidRDefault="00713084" w:rsidP="00B6769D">
                            <w:pPr>
                              <w:spacing w:before="2" w:after="2" w:line="240" w:lineRule="auto"/>
                              <w:suppressOverlap/>
                              <w:rPr>
                                <w:rFonts w:ascii="Calibri" w:eastAsia="Times New Roman" w:hAnsi="Calibri" w:cs="Arial"/>
                              </w:rPr>
                            </w:pPr>
                          </w:p>
                          <w:p w14:paraId="0E846C20" w14:textId="77777777" w:rsidR="00713084" w:rsidRPr="00EF7391" w:rsidRDefault="00713084" w:rsidP="006C7BAD">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9D5C7" id="_x0000_s1034" type="#_x0000_t202" style="position:absolute;margin-left:189pt;margin-top:80.25pt;width:222pt;height:201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BJJQ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">
                <v:textbox>
                  <w:txbxContent>
                    <w:p w14:paraId="6F97EDF5" w14:textId="1A67DDFE" w:rsidR="00713084" w:rsidRDefault="00713084" w:rsidP="00713084">
                      <w:pPr>
                        <w:spacing w:line="258" w:lineRule="auto"/>
                        <w:jc w:val="center"/>
                        <w:textDirection w:val="btLr"/>
                        <w:rPr>
                          <w:b/>
                          <w:color w:val="000000"/>
                          <w:u w:val="single"/>
                        </w:rPr>
                      </w:pPr>
                      <w:r>
                        <w:rPr>
                          <w:b/>
                          <w:color w:val="000000"/>
                          <w:u w:val="single"/>
                        </w:rPr>
                        <w:t>Computing</w:t>
                      </w:r>
                    </w:p>
                    <w:p w14:paraId="5961EC1F" w14:textId="2E91D83B" w:rsidR="006D347E" w:rsidRDefault="006D347E" w:rsidP="00713084">
                      <w:pPr>
                        <w:spacing w:line="258" w:lineRule="auto"/>
                        <w:jc w:val="center"/>
                        <w:textDirection w:val="btLr"/>
                        <w:rPr>
                          <w:b/>
                          <w:color w:val="000000"/>
                          <w:u w:val="single"/>
                        </w:rPr>
                      </w:pPr>
                      <w:r>
                        <w:t>This half term, children will learn how to present data clearly and effectively using digital graphing tools. They will use 2Graph and 2Calculate to create a range of common graph types, including comparative bar charts, pie charts and line graphs. As they explore these tools, they will learn how different features help make information easy to understand. By the end of the unit, children will be able to choose appropriate graphs to present data and use their findings to support an argument.</w:t>
                      </w:r>
                    </w:p>
                    <w:p w14:paraId="6542CD57" w14:textId="77777777" w:rsidR="00732465" w:rsidRPr="00264E93" w:rsidRDefault="00732465" w:rsidP="00713084">
                      <w:pPr>
                        <w:spacing w:line="258" w:lineRule="auto"/>
                        <w:jc w:val="center"/>
                        <w:textDirection w:val="btLr"/>
                        <w:rPr>
                          <w:b/>
                          <w:color w:val="000000"/>
                          <w:u w:val="single"/>
                        </w:rPr>
                      </w:pPr>
                    </w:p>
                    <w:p w14:paraId="7454A3D4" w14:textId="77777777" w:rsidR="00713084" w:rsidRDefault="00713084" w:rsidP="00B6769D">
                      <w:pPr>
                        <w:spacing w:before="2" w:after="2" w:line="240" w:lineRule="auto"/>
                        <w:suppressOverlap/>
                        <w:rPr>
                          <w:rFonts w:ascii="Calibri" w:eastAsia="Times New Roman" w:hAnsi="Calibri" w:cs="Arial"/>
                        </w:rPr>
                      </w:pPr>
                    </w:p>
                    <w:p w14:paraId="6E1DF672" w14:textId="77777777" w:rsidR="00713084" w:rsidRPr="004425D9" w:rsidRDefault="00713084" w:rsidP="00B6769D">
                      <w:pPr>
                        <w:spacing w:before="2" w:after="2" w:line="240" w:lineRule="auto"/>
                        <w:suppressOverlap/>
                        <w:rPr>
                          <w:rFonts w:ascii="Calibri" w:eastAsia="Times New Roman" w:hAnsi="Calibri" w:cs="Arial"/>
                        </w:rPr>
                      </w:pPr>
                    </w:p>
                    <w:p w14:paraId="0E846C20" w14:textId="77777777" w:rsidR="00713084" w:rsidRPr="00EF7391" w:rsidRDefault="00713084" w:rsidP="006C7BAD">
                      <w:pPr>
                        <w:rPr>
                          <w:b/>
                          <w:sz w:val="24"/>
                          <w:szCs w:val="24"/>
                        </w:rPr>
                      </w:pPr>
                    </w:p>
                  </w:txbxContent>
                </v:textbox>
                <w10:wrap type="square" anchorx="page"/>
              </v:shape>
            </w:pict>
          </mc:Fallback>
        </mc:AlternateContent>
      </w:r>
      <w:r w:rsidR="004D42EC">
        <w:rPr>
          <w:noProof/>
          <w:lang w:eastAsia="en-GB"/>
        </w:rPr>
        <mc:AlternateContent>
          <mc:Choice Requires="wps">
            <w:drawing>
              <wp:anchor distT="45720" distB="45720" distL="114300" distR="114300" simplePos="0" relativeHeight="251675648" behindDoc="0" locked="0" layoutInCell="1" allowOverlap="1" wp14:anchorId="26643107" wp14:editId="15E3EE15">
                <wp:simplePos x="0" y="0"/>
                <wp:positionH relativeFrom="page">
                  <wp:posOffset>5429250</wp:posOffset>
                </wp:positionH>
                <wp:positionV relativeFrom="paragraph">
                  <wp:posOffset>3743325</wp:posOffset>
                </wp:positionV>
                <wp:extent cx="1871345" cy="2867025"/>
                <wp:effectExtent l="0" t="0" r="1460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867025"/>
                        </a:xfrm>
                        <a:prstGeom prst="rect">
                          <a:avLst/>
                        </a:prstGeom>
                        <a:solidFill>
                          <a:srgbClr val="FFFFFF"/>
                        </a:solidFill>
                        <a:ln w="9525">
                          <a:solidFill>
                            <a:srgbClr val="000000"/>
                          </a:solidFill>
                          <a:miter lim="800000"/>
                          <a:headEnd/>
                          <a:tailEnd/>
                        </a:ln>
                      </wps:spPr>
                      <wps:txbx>
                        <w:txbxContent>
                          <w:p w14:paraId="6B98B3EE" w14:textId="77777777" w:rsidR="00713084" w:rsidRDefault="00713084" w:rsidP="006D347E">
                            <w:pPr>
                              <w:jc w:val="center"/>
                              <w:rPr>
                                <w:b/>
                                <w:sz w:val="24"/>
                                <w:szCs w:val="24"/>
                                <w:u w:val="single"/>
                              </w:rPr>
                            </w:pPr>
                            <w:r>
                              <w:rPr>
                                <w:b/>
                                <w:sz w:val="24"/>
                                <w:szCs w:val="24"/>
                                <w:u w:val="single"/>
                              </w:rPr>
                              <w:t>Spanish</w:t>
                            </w:r>
                          </w:p>
                          <w:p w14:paraId="2262C07E" w14:textId="51D2F1EC" w:rsidR="006D347E" w:rsidRDefault="006D347E" w:rsidP="006D347E">
                            <w:pPr>
                              <w:jc w:val="center"/>
                              <w:rPr>
                                <w:b/>
                                <w:sz w:val="24"/>
                                <w:szCs w:val="24"/>
                                <w:u w:val="single"/>
                              </w:rPr>
                            </w:pPr>
                            <w:r>
                              <w:rPr>
                                <w:b/>
                                <w:sz w:val="24"/>
                                <w:szCs w:val="24"/>
                                <w:u w:val="single"/>
                              </w:rPr>
                              <w:t>At School</w:t>
                            </w:r>
                          </w:p>
                          <w:p w14:paraId="417F75B2" w14:textId="319B2586" w:rsidR="006D347E" w:rsidRPr="006D347E" w:rsidRDefault="006D347E" w:rsidP="006D347E">
                            <w:pPr>
                              <w:jc w:val="center"/>
                              <w:rPr>
                                <w:sz w:val="20"/>
                                <w:szCs w:val="24"/>
                              </w:rPr>
                            </w:pPr>
                            <w:r w:rsidRPr="006D347E">
                              <w:rPr>
                                <w:sz w:val="20"/>
                                <w:szCs w:val="24"/>
                              </w:rPr>
                              <w:t>In this unit pupils will learn the nouns and definite articles/determiners for 10 school subjects in the foreign language.</w:t>
                            </w:r>
                          </w:p>
                          <w:p w14:paraId="1C900A2A" w14:textId="70E86118" w:rsidR="006D347E" w:rsidRDefault="006D347E" w:rsidP="006D347E">
                            <w:pPr>
                              <w:jc w:val="center"/>
                              <w:rPr>
                                <w:b/>
                                <w:sz w:val="24"/>
                                <w:szCs w:val="24"/>
                                <w:u w:val="single"/>
                              </w:rPr>
                            </w:pPr>
                            <w:r>
                              <w:rPr>
                                <w:b/>
                                <w:sz w:val="24"/>
                                <w:szCs w:val="24"/>
                                <w:u w:val="single"/>
                              </w:rPr>
                              <w:t>Christmas</w:t>
                            </w:r>
                          </w:p>
                          <w:p w14:paraId="3809F427" w14:textId="0D48422C" w:rsidR="006D347E" w:rsidRPr="006D347E" w:rsidRDefault="006D347E" w:rsidP="006D347E">
                            <w:pPr>
                              <w:jc w:val="center"/>
                              <w:rPr>
                                <w:szCs w:val="24"/>
                              </w:rPr>
                            </w:pPr>
                            <w:r w:rsidRPr="006D347E">
                              <w:rPr>
                                <w:szCs w:val="24"/>
                              </w:rPr>
                              <w:t>Children will get into the festive spirit by learning some Spanish Christmas Jingles – FELIZ NAVIDAD!</w:t>
                            </w:r>
                          </w:p>
                          <w:p w14:paraId="699B3BAC" w14:textId="77777777" w:rsidR="00713084" w:rsidRDefault="00713084" w:rsidP="0084714D">
                            <w:pPr>
                              <w:spacing w:after="0" w:line="240" w:lineRule="auto"/>
                              <w:rPr>
                                <w:rFonts w:asciiTheme="majorHAnsi" w:hAnsiTheme="majorHAnsi" w:cstheme="majorHAnsi"/>
                              </w:rPr>
                            </w:pPr>
                          </w:p>
                          <w:p w14:paraId="034D2CED" w14:textId="3A84DB44" w:rsidR="00713084" w:rsidRPr="0084714D" w:rsidRDefault="00713084" w:rsidP="007A557D">
                            <w:pPr>
                              <w:spacing w:after="0" w:line="240" w:lineRule="auto"/>
                              <w:jc w:val="center"/>
                              <w:rPr>
                                <w:rFonts w:asciiTheme="majorHAnsi" w:hAnsiTheme="majorHAnsi" w:cstheme="majorHAnsi"/>
                              </w:rPr>
                            </w:pPr>
                          </w:p>
                          <w:p w14:paraId="42C121BE" w14:textId="77777777" w:rsidR="00713084" w:rsidRDefault="00713084" w:rsidP="0084714D">
                            <w:pPr>
                              <w:rPr>
                                <w:b/>
                                <w:sz w:val="24"/>
                                <w:szCs w:val="24"/>
                              </w:rPr>
                            </w:pPr>
                          </w:p>
                          <w:p w14:paraId="06383EDC" w14:textId="77777777" w:rsidR="00713084" w:rsidRPr="00EF7391" w:rsidRDefault="00713084" w:rsidP="006C7BAD">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43107" id="_x0000_s1035" type="#_x0000_t202" style="position:absolute;margin-left:427.5pt;margin-top:294.75pt;width:147.35pt;height:225.7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JJQIAAEw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">
                <v:textbox>
                  <w:txbxContent>
                    <w:p w14:paraId="6B98B3EE" w14:textId="77777777" w:rsidR="00713084" w:rsidRDefault="00713084" w:rsidP="006D347E">
                      <w:pPr>
                        <w:jc w:val="center"/>
                        <w:rPr>
                          <w:b/>
                          <w:sz w:val="24"/>
                          <w:szCs w:val="24"/>
                          <w:u w:val="single"/>
                        </w:rPr>
                      </w:pPr>
                      <w:r>
                        <w:rPr>
                          <w:b/>
                          <w:sz w:val="24"/>
                          <w:szCs w:val="24"/>
                          <w:u w:val="single"/>
                        </w:rPr>
                        <w:t>Spanish</w:t>
                      </w:r>
                    </w:p>
                    <w:p w14:paraId="2262C07E" w14:textId="51D2F1EC" w:rsidR="006D347E" w:rsidRDefault="006D347E" w:rsidP="006D347E">
                      <w:pPr>
                        <w:jc w:val="center"/>
                        <w:rPr>
                          <w:b/>
                          <w:sz w:val="24"/>
                          <w:szCs w:val="24"/>
                          <w:u w:val="single"/>
                        </w:rPr>
                      </w:pPr>
                      <w:r>
                        <w:rPr>
                          <w:b/>
                          <w:sz w:val="24"/>
                          <w:szCs w:val="24"/>
                          <w:u w:val="single"/>
                        </w:rPr>
                        <w:t>At School</w:t>
                      </w:r>
                    </w:p>
                    <w:p w14:paraId="417F75B2" w14:textId="319B2586" w:rsidR="006D347E" w:rsidRPr="006D347E" w:rsidRDefault="006D347E" w:rsidP="006D347E">
                      <w:pPr>
                        <w:jc w:val="center"/>
                        <w:rPr>
                          <w:sz w:val="20"/>
                          <w:szCs w:val="24"/>
                        </w:rPr>
                      </w:pPr>
                      <w:r w:rsidRPr="006D347E">
                        <w:rPr>
                          <w:sz w:val="20"/>
                          <w:szCs w:val="24"/>
                        </w:rPr>
                        <w:t>In this unit pupils will learn the nouns and definite articles/determiners for 10 school subjects in the foreign language.</w:t>
                      </w:r>
                    </w:p>
                    <w:p w14:paraId="1C900A2A" w14:textId="70E86118" w:rsidR="006D347E" w:rsidRDefault="006D347E" w:rsidP="006D347E">
                      <w:pPr>
                        <w:jc w:val="center"/>
                        <w:rPr>
                          <w:b/>
                          <w:sz w:val="24"/>
                          <w:szCs w:val="24"/>
                          <w:u w:val="single"/>
                        </w:rPr>
                      </w:pPr>
                      <w:r>
                        <w:rPr>
                          <w:b/>
                          <w:sz w:val="24"/>
                          <w:szCs w:val="24"/>
                          <w:u w:val="single"/>
                        </w:rPr>
                        <w:t>Christmas</w:t>
                      </w:r>
                    </w:p>
                    <w:p w14:paraId="3809F427" w14:textId="0D48422C" w:rsidR="006D347E" w:rsidRPr="006D347E" w:rsidRDefault="006D347E" w:rsidP="006D347E">
                      <w:pPr>
                        <w:jc w:val="center"/>
                        <w:rPr>
                          <w:szCs w:val="24"/>
                        </w:rPr>
                      </w:pPr>
                      <w:r w:rsidRPr="006D347E">
                        <w:rPr>
                          <w:szCs w:val="24"/>
                        </w:rPr>
                        <w:t>Children will get into the festive spirit by learning some Spanish Christmas Jingles – FELIZ NAVIDAD!</w:t>
                      </w:r>
                    </w:p>
                    <w:p w14:paraId="699B3BAC" w14:textId="77777777" w:rsidR="00713084" w:rsidRDefault="00713084" w:rsidP="0084714D">
                      <w:pPr>
                        <w:spacing w:after="0" w:line="240" w:lineRule="auto"/>
                        <w:rPr>
                          <w:rFonts w:asciiTheme="majorHAnsi" w:hAnsiTheme="majorHAnsi" w:cstheme="majorHAnsi"/>
                        </w:rPr>
                      </w:pPr>
                    </w:p>
                    <w:p w14:paraId="034D2CED" w14:textId="3A84DB44" w:rsidR="00713084" w:rsidRPr="0084714D" w:rsidRDefault="00713084" w:rsidP="007A557D">
                      <w:pPr>
                        <w:spacing w:after="0" w:line="240" w:lineRule="auto"/>
                        <w:jc w:val="center"/>
                        <w:rPr>
                          <w:rFonts w:asciiTheme="majorHAnsi" w:hAnsiTheme="majorHAnsi" w:cstheme="majorHAnsi"/>
                        </w:rPr>
                      </w:pPr>
                    </w:p>
                    <w:p w14:paraId="42C121BE" w14:textId="77777777" w:rsidR="00713084" w:rsidRDefault="00713084" w:rsidP="0084714D">
                      <w:pPr>
                        <w:rPr>
                          <w:b/>
                          <w:sz w:val="24"/>
                          <w:szCs w:val="24"/>
                        </w:rPr>
                      </w:pPr>
                    </w:p>
                    <w:p w14:paraId="06383EDC" w14:textId="77777777" w:rsidR="00713084" w:rsidRPr="00EF7391" w:rsidRDefault="00713084" w:rsidP="006C7BAD">
                      <w:pPr>
                        <w:rPr>
                          <w:b/>
                          <w:sz w:val="24"/>
                          <w:szCs w:val="24"/>
                        </w:rPr>
                      </w:pPr>
                    </w:p>
                  </w:txbxContent>
                </v:textbox>
                <w10:wrap type="square" anchorx="page"/>
              </v:shape>
            </w:pict>
          </mc:Fallback>
        </mc:AlternateContent>
      </w:r>
    </w:p>
    <w:p w14:paraId="48FB40FC" w14:textId="5B969033" w:rsidR="006C7BAD" w:rsidRPr="00BB6A0D" w:rsidRDefault="00BB6A0D" w:rsidP="00BB6A0D">
      <w:r>
        <w:rPr>
          <w:noProof/>
          <w:lang w:eastAsia="en-GB"/>
        </w:rPr>
        <w:drawing>
          <wp:anchor distT="0" distB="0" distL="114300" distR="114300" simplePos="0" relativeHeight="251695104" behindDoc="1" locked="0" layoutInCell="1" allowOverlap="1" wp14:anchorId="3AA01F49" wp14:editId="08B2AE58">
            <wp:simplePos x="0" y="0"/>
            <wp:positionH relativeFrom="margin">
              <wp:align>left</wp:align>
            </wp:positionH>
            <wp:positionV relativeFrom="paragraph">
              <wp:posOffset>1809115</wp:posOffset>
            </wp:positionV>
            <wp:extent cx="2838450" cy="1543050"/>
            <wp:effectExtent l="0" t="0" r="0" b="0"/>
            <wp:wrapTight wrapText="bothSides">
              <wp:wrapPolygon edited="0">
                <wp:start x="0" y="0"/>
                <wp:lineTo x="0" y="21333"/>
                <wp:lineTo x="21455" y="21333"/>
                <wp:lineTo x="21455" y="0"/>
                <wp:lineTo x="0" y="0"/>
              </wp:wrapPolygon>
            </wp:wrapTight>
            <wp:docPr id="18" name="Picture 18" descr="Autumn Term 2 - Thatto Heath Communit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Term 2 - Thatto Heath Community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7696" behindDoc="0" locked="0" layoutInCell="1" allowOverlap="1" wp14:anchorId="3A9058E7" wp14:editId="78892722">
                <wp:simplePos x="0" y="0"/>
                <wp:positionH relativeFrom="margin">
                  <wp:align>left</wp:align>
                </wp:positionH>
                <wp:positionV relativeFrom="paragraph">
                  <wp:posOffset>437515</wp:posOffset>
                </wp:positionV>
                <wp:extent cx="2785745" cy="1285875"/>
                <wp:effectExtent l="0" t="0" r="1460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285875"/>
                        </a:xfrm>
                        <a:prstGeom prst="rect">
                          <a:avLst/>
                        </a:prstGeom>
                        <a:solidFill>
                          <a:srgbClr val="FFFFFF"/>
                        </a:solidFill>
                        <a:ln w="9525">
                          <a:solidFill>
                            <a:srgbClr val="000000"/>
                          </a:solidFill>
                          <a:miter lim="800000"/>
                          <a:headEnd/>
                          <a:tailEnd/>
                        </a:ln>
                      </wps:spPr>
                      <wps:txbx>
                        <w:txbxContent>
                          <w:p w14:paraId="3FB0C3D7" w14:textId="77777777" w:rsidR="00732465" w:rsidRDefault="00732465" w:rsidP="00732465">
                            <w:pPr>
                              <w:jc w:val="center"/>
                              <w:rPr>
                                <w:b/>
                                <w:sz w:val="24"/>
                                <w:szCs w:val="24"/>
                                <w:u w:val="single"/>
                              </w:rPr>
                            </w:pPr>
                            <w:r w:rsidRPr="004425D9">
                              <w:rPr>
                                <w:b/>
                                <w:sz w:val="24"/>
                                <w:szCs w:val="24"/>
                                <w:u w:val="single"/>
                              </w:rPr>
                              <w:t>Music</w:t>
                            </w:r>
                          </w:p>
                          <w:p w14:paraId="7B55E45F" w14:textId="77777777" w:rsidR="00732465" w:rsidRDefault="00732465" w:rsidP="00732465">
                            <w:pPr>
                              <w:jc w:val="center"/>
                              <w:rPr>
                                <w:b/>
                                <w:sz w:val="24"/>
                                <w:szCs w:val="24"/>
                                <w:u w:val="single"/>
                              </w:rPr>
                            </w:pPr>
                            <w:r>
                              <w:rPr>
                                <w:b/>
                                <w:sz w:val="24"/>
                                <w:szCs w:val="24"/>
                                <w:u w:val="single"/>
                              </w:rPr>
                              <w:t>Classroom Jazz</w:t>
                            </w:r>
                          </w:p>
                          <w:p w14:paraId="2927057A" w14:textId="3BD599B5" w:rsidR="00732465" w:rsidRPr="00713084" w:rsidRDefault="00732465" w:rsidP="00732465">
                            <w:pPr>
                              <w:jc w:val="center"/>
                              <w:rPr>
                                <w:sz w:val="24"/>
                                <w:szCs w:val="24"/>
                              </w:rPr>
                            </w:pPr>
                            <w:r w:rsidRPr="00713084">
                              <w:rPr>
                                <w:sz w:val="24"/>
                                <w:szCs w:val="24"/>
                              </w:rPr>
                              <w:t xml:space="preserve">The children learn about jazz music through listening, improvising, and performing. </w:t>
                            </w:r>
                          </w:p>
                          <w:p w14:paraId="4E6561E7" w14:textId="77777777" w:rsidR="00713084" w:rsidRDefault="00713084" w:rsidP="00EF73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058E7" id="_x0000_s1036" type="#_x0000_t202" style="position:absolute;margin-left:0;margin-top:34.45pt;width:219.35pt;height:101.2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">
                <v:textbox>
                  <w:txbxContent>
                    <w:p w14:paraId="3FB0C3D7" w14:textId="77777777" w:rsidR="00732465" w:rsidRDefault="00732465" w:rsidP="00732465">
                      <w:pPr>
                        <w:jc w:val="center"/>
                        <w:rPr>
                          <w:b/>
                          <w:sz w:val="24"/>
                          <w:szCs w:val="24"/>
                          <w:u w:val="single"/>
                        </w:rPr>
                      </w:pPr>
                      <w:r w:rsidRPr="004425D9">
                        <w:rPr>
                          <w:b/>
                          <w:sz w:val="24"/>
                          <w:szCs w:val="24"/>
                          <w:u w:val="single"/>
                        </w:rPr>
                        <w:t>Music</w:t>
                      </w:r>
                    </w:p>
                    <w:p w14:paraId="7B55E45F" w14:textId="77777777" w:rsidR="00732465" w:rsidRDefault="00732465" w:rsidP="00732465">
                      <w:pPr>
                        <w:jc w:val="center"/>
                        <w:rPr>
                          <w:b/>
                          <w:sz w:val="24"/>
                          <w:szCs w:val="24"/>
                          <w:u w:val="single"/>
                        </w:rPr>
                      </w:pPr>
                      <w:r>
                        <w:rPr>
                          <w:b/>
                          <w:sz w:val="24"/>
                          <w:szCs w:val="24"/>
                          <w:u w:val="single"/>
                        </w:rPr>
                        <w:t>Classroom Jazz</w:t>
                      </w:r>
                    </w:p>
                    <w:p w14:paraId="2927057A" w14:textId="3BD599B5" w:rsidR="00732465" w:rsidRPr="00713084" w:rsidRDefault="00732465" w:rsidP="00732465">
                      <w:pPr>
                        <w:jc w:val="center"/>
                        <w:rPr>
                          <w:sz w:val="24"/>
                          <w:szCs w:val="24"/>
                        </w:rPr>
                      </w:pPr>
                      <w:r w:rsidRPr="00713084">
                        <w:rPr>
                          <w:sz w:val="24"/>
                          <w:szCs w:val="24"/>
                        </w:rPr>
                        <w:t xml:space="preserve">The children learn about jazz music through listening, improvising, and performing. </w:t>
                      </w:r>
                    </w:p>
                    <w:p w14:paraId="4E6561E7" w14:textId="77777777" w:rsidR="00713084" w:rsidRDefault="00713084" w:rsidP="00EF7391"/>
                  </w:txbxContent>
                </v:textbox>
                <w10:wrap type="square" anchorx="margin"/>
              </v:shape>
            </w:pict>
          </mc:Fallback>
        </mc:AlternateContent>
      </w:r>
      <w:bookmarkStart w:id="0" w:name="_GoBack"/>
      <w:bookmarkEnd w:id="0"/>
    </w:p>
    <w:p w14:paraId="31D79F78" w14:textId="74093433" w:rsidR="007E0147" w:rsidRDefault="00D7166A" w:rsidP="000C0E69">
      <w:r>
        <w:rPr>
          <w:noProof/>
          <w:lang w:eastAsia="en-GB"/>
        </w:rPr>
        <w:lastRenderedPageBreak/>
        <mc:AlternateContent>
          <mc:Choice Requires="wps">
            <w:drawing>
              <wp:anchor distT="45720" distB="45720" distL="114300" distR="114300" simplePos="0" relativeHeight="251685888" behindDoc="0" locked="0" layoutInCell="1" allowOverlap="1" wp14:anchorId="314C31F0" wp14:editId="423E0EC7">
                <wp:simplePos x="0" y="0"/>
                <wp:positionH relativeFrom="column">
                  <wp:posOffset>-190500</wp:posOffset>
                </wp:positionH>
                <wp:positionV relativeFrom="paragraph">
                  <wp:posOffset>0</wp:posOffset>
                </wp:positionV>
                <wp:extent cx="3214370" cy="6614795"/>
                <wp:effectExtent l="0" t="0" r="24130"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6614795"/>
                        </a:xfrm>
                        <a:prstGeom prst="rect">
                          <a:avLst/>
                        </a:prstGeom>
                        <a:solidFill>
                          <a:srgbClr val="FFFFFF"/>
                        </a:solidFill>
                        <a:ln w="9525">
                          <a:solidFill>
                            <a:srgbClr val="000000"/>
                          </a:solidFill>
                          <a:miter lim="800000"/>
                          <a:headEnd/>
                          <a:tailEnd/>
                        </a:ln>
                      </wps:spPr>
                      <wps:txbx>
                        <w:txbxContent>
                          <w:p w14:paraId="7CD8A136" w14:textId="77777777" w:rsidR="00713084" w:rsidRPr="004D42EC" w:rsidRDefault="00713084" w:rsidP="000C0E69">
                            <w:pPr>
                              <w:jc w:val="center"/>
                              <w:rPr>
                                <w:b/>
                                <w:sz w:val="24"/>
                                <w:szCs w:val="24"/>
                                <w:u w:val="single"/>
                              </w:rPr>
                            </w:pPr>
                            <w:r w:rsidRPr="004D42EC">
                              <w:rPr>
                                <w:b/>
                                <w:sz w:val="24"/>
                                <w:szCs w:val="24"/>
                                <w:u w:val="single"/>
                              </w:rPr>
                              <w:t>English</w:t>
                            </w:r>
                          </w:p>
                          <w:p w14:paraId="1DAD980B" w14:textId="77777777" w:rsidR="00713084" w:rsidRPr="00D7166A" w:rsidRDefault="00713084" w:rsidP="00D7166A">
                            <w:pPr>
                              <w:spacing w:after="0" w:line="240" w:lineRule="auto"/>
                              <w:contextualSpacing/>
                              <w:textDirection w:val="btLr"/>
                              <w:rPr>
                                <w:b/>
                                <w:color w:val="000000"/>
                                <w:u w:val="single"/>
                              </w:rPr>
                            </w:pPr>
                          </w:p>
                          <w:p w14:paraId="27AEA88D" w14:textId="4577AEB6" w:rsidR="00713084" w:rsidRPr="00D7166A" w:rsidRDefault="00713084" w:rsidP="00D7166A">
                            <w:pPr>
                              <w:spacing w:after="0" w:line="240" w:lineRule="auto"/>
                              <w:contextualSpacing/>
                              <w:jc w:val="center"/>
                              <w:textDirection w:val="btLr"/>
                              <w:rPr>
                                <w:b/>
                                <w:color w:val="000000"/>
                                <w:u w:val="single"/>
                              </w:rPr>
                            </w:pPr>
                            <w:r w:rsidRPr="00D7166A">
                              <w:rPr>
                                <w:b/>
                                <w:color w:val="000000"/>
                                <w:u w:val="single"/>
                              </w:rPr>
                              <w:t xml:space="preserve">Writing- </w:t>
                            </w:r>
                            <w:r w:rsidR="00913966" w:rsidRPr="00D7166A">
                              <w:rPr>
                                <w:b/>
                                <w:color w:val="000000"/>
                                <w:u w:val="single"/>
                              </w:rPr>
                              <w:t>Persuasive Letter</w:t>
                            </w:r>
                          </w:p>
                          <w:p w14:paraId="5A02841C" w14:textId="77777777" w:rsidR="00AD393A" w:rsidRPr="00D7166A" w:rsidRDefault="00AD393A" w:rsidP="00D7166A">
                            <w:pPr>
                              <w:spacing w:after="0" w:line="240" w:lineRule="auto"/>
                              <w:contextualSpacing/>
                              <w:jc w:val="center"/>
                              <w:textDirection w:val="btLr"/>
                              <w:rPr>
                                <w:b/>
                                <w:color w:val="000000"/>
                                <w:u w:val="single"/>
                              </w:rPr>
                            </w:pPr>
                          </w:p>
                          <w:p w14:paraId="4218B99B" w14:textId="77852494" w:rsidR="00713084" w:rsidRPr="00D7166A" w:rsidRDefault="00AD393A" w:rsidP="00D7166A">
                            <w:pPr>
                              <w:spacing w:after="0" w:line="240" w:lineRule="auto"/>
                              <w:contextualSpacing/>
                              <w:jc w:val="center"/>
                              <w:textDirection w:val="btLr"/>
                              <w:rPr>
                                <w:rFonts w:cstheme="minorHAnsi"/>
                                <w:color w:val="000000"/>
                              </w:rPr>
                            </w:pPr>
                            <w:r w:rsidRPr="00D7166A">
                              <w:rPr>
                                <w:rFonts w:cstheme="minorHAnsi"/>
                                <w:color w:val="000000"/>
                              </w:rPr>
                              <w:t>Children are</w:t>
                            </w:r>
                            <w:r w:rsidRPr="00D7166A">
                              <w:rPr>
                                <w:rFonts w:cstheme="minorHAnsi"/>
                              </w:rPr>
                              <w:t xml:space="preserve"> to write a persuasive letter based on a different character’s viewpoint and possibility for persuading another character.</w:t>
                            </w:r>
                          </w:p>
                          <w:p w14:paraId="499542C7" w14:textId="77777777" w:rsidR="00713084" w:rsidRPr="00D7166A" w:rsidRDefault="00713084" w:rsidP="00D7166A">
                            <w:pPr>
                              <w:spacing w:after="0" w:line="240" w:lineRule="auto"/>
                              <w:contextualSpacing/>
                              <w:textDirection w:val="btLr"/>
                              <w:rPr>
                                <w:color w:val="000000"/>
                              </w:rPr>
                            </w:pPr>
                          </w:p>
                          <w:p w14:paraId="7E2FB377" w14:textId="4782B580" w:rsidR="00713084" w:rsidRPr="00D7166A" w:rsidRDefault="00713084" w:rsidP="00D7166A">
                            <w:pPr>
                              <w:spacing w:line="240" w:lineRule="auto"/>
                              <w:contextualSpacing/>
                              <w:jc w:val="center"/>
                              <w:rPr>
                                <w:rFonts w:cstheme="minorHAnsi"/>
                                <w:b/>
                                <w:u w:val="single"/>
                              </w:rPr>
                            </w:pPr>
                            <w:r w:rsidRPr="00D7166A">
                              <w:rPr>
                                <w:rFonts w:cstheme="minorHAnsi"/>
                                <w:b/>
                                <w:u w:val="single"/>
                              </w:rPr>
                              <w:t>SPAG</w:t>
                            </w:r>
                          </w:p>
                          <w:p w14:paraId="0C93389F" w14:textId="3B4E3917" w:rsidR="00AD393A" w:rsidRPr="00D7166A" w:rsidRDefault="00AD393A" w:rsidP="00D7166A">
                            <w:pPr>
                              <w:spacing w:line="240" w:lineRule="auto"/>
                              <w:contextualSpacing/>
                              <w:rPr>
                                <w:rFonts w:cstheme="minorHAnsi"/>
                                <w:bCs/>
                              </w:rPr>
                            </w:pPr>
                            <w:r w:rsidRPr="00D7166A">
                              <w:rPr>
                                <w:rFonts w:cstheme="minorHAnsi"/>
                                <w:bCs/>
                              </w:rPr>
                              <w:t xml:space="preserve">Over the course of this half term, we will cover the following </w:t>
                            </w:r>
                            <w:proofErr w:type="spellStart"/>
                            <w:r w:rsidRPr="00D7166A">
                              <w:rPr>
                                <w:rFonts w:cstheme="minorHAnsi"/>
                                <w:bCs/>
                              </w:rPr>
                              <w:t>SPaG</w:t>
                            </w:r>
                            <w:proofErr w:type="spellEnd"/>
                            <w:r w:rsidRPr="00D7166A">
                              <w:rPr>
                                <w:rFonts w:cstheme="minorHAnsi"/>
                                <w:bCs/>
                              </w:rPr>
                              <w:t xml:space="preserve"> objectives:</w:t>
                            </w:r>
                          </w:p>
                          <w:p w14:paraId="42F108FD" w14:textId="5071F482" w:rsidR="00AD393A" w:rsidRPr="00D7166A" w:rsidRDefault="00AD393A" w:rsidP="00D7166A">
                            <w:pPr>
                              <w:pStyle w:val="ListParagraph"/>
                              <w:numPr>
                                <w:ilvl w:val="0"/>
                                <w:numId w:val="4"/>
                              </w:numPr>
                              <w:spacing w:line="240" w:lineRule="auto"/>
                              <w:rPr>
                                <w:rFonts w:cstheme="minorHAnsi"/>
                                <w:bCs/>
                              </w:rPr>
                            </w:pPr>
                            <w:r w:rsidRPr="00D7166A">
                              <w:t xml:space="preserve">Use </w:t>
                            </w:r>
                            <w:r w:rsidRPr="00D7166A">
                              <w:rPr>
                                <w:rStyle w:val="Strong"/>
                              </w:rPr>
                              <w:t>modal verbs</w:t>
                            </w:r>
                            <w:r w:rsidRPr="00D7166A">
                              <w:t xml:space="preserve"> (e.g., </w:t>
                            </w:r>
                            <w:r w:rsidRPr="00D7166A">
                              <w:rPr>
                                <w:rStyle w:val="Emphasis"/>
                              </w:rPr>
                              <w:t>might, should, will, must</w:t>
                            </w:r>
                            <w:r w:rsidRPr="00D7166A">
                              <w:t xml:space="preserve">) or </w:t>
                            </w:r>
                            <w:r w:rsidRPr="00D7166A">
                              <w:rPr>
                                <w:rStyle w:val="Strong"/>
                              </w:rPr>
                              <w:t>adverbs</w:t>
                            </w:r>
                            <w:r w:rsidRPr="00D7166A">
                              <w:t xml:space="preserve"> (e.g., </w:t>
                            </w:r>
                            <w:r w:rsidRPr="00D7166A">
                              <w:rPr>
                                <w:rStyle w:val="Emphasis"/>
                              </w:rPr>
                              <w:t>certainly, possibly</w:t>
                            </w:r>
                            <w:r w:rsidRPr="00D7166A">
                              <w:t>) to indicate degrees of possibility.</w:t>
                            </w:r>
                          </w:p>
                          <w:p w14:paraId="01E1B1E0" w14:textId="64D26742" w:rsidR="00AD393A" w:rsidRPr="00D7166A" w:rsidRDefault="00AD393A" w:rsidP="00D7166A">
                            <w:pPr>
                              <w:pStyle w:val="ListParagraph"/>
                              <w:numPr>
                                <w:ilvl w:val="0"/>
                                <w:numId w:val="4"/>
                              </w:numPr>
                              <w:spacing w:line="240" w:lineRule="auto"/>
                              <w:rPr>
                                <w:rFonts w:cstheme="minorHAnsi"/>
                                <w:bCs/>
                              </w:rPr>
                            </w:pPr>
                            <w:r w:rsidRPr="00D7166A">
                              <w:rPr>
                                <w:rFonts w:cstheme="minorHAnsi"/>
                                <w:bCs/>
                              </w:rPr>
                              <w:t>Use parenthesis to add extra information (using brackets, dashes or commas).</w:t>
                            </w:r>
                          </w:p>
                          <w:p w14:paraId="76D02956" w14:textId="0CF002EC" w:rsidR="00AD393A" w:rsidRPr="00D7166A" w:rsidRDefault="00AD393A" w:rsidP="00D7166A">
                            <w:pPr>
                              <w:pStyle w:val="ListParagraph"/>
                              <w:numPr>
                                <w:ilvl w:val="0"/>
                                <w:numId w:val="4"/>
                              </w:numPr>
                              <w:spacing w:line="240" w:lineRule="auto"/>
                              <w:rPr>
                                <w:rFonts w:cstheme="minorHAnsi"/>
                                <w:bCs/>
                              </w:rPr>
                            </w:pPr>
                            <w:r w:rsidRPr="00D7166A">
                              <w:t xml:space="preserve">Understand the difference between </w:t>
                            </w:r>
                            <w:r w:rsidRPr="00D7166A">
                              <w:rPr>
                                <w:rStyle w:val="Strong"/>
                              </w:rPr>
                              <w:t>formal and informal</w:t>
                            </w:r>
                            <w:r w:rsidRPr="00D7166A">
                              <w:t xml:space="preserve"> language</w:t>
                            </w:r>
                          </w:p>
                          <w:p w14:paraId="6EACD09A" w14:textId="033B2D0C" w:rsidR="00AD393A" w:rsidRPr="00D7166A" w:rsidRDefault="00AD393A" w:rsidP="00D7166A">
                            <w:pPr>
                              <w:pStyle w:val="ListParagraph"/>
                              <w:numPr>
                                <w:ilvl w:val="0"/>
                                <w:numId w:val="4"/>
                              </w:numPr>
                              <w:spacing w:line="240" w:lineRule="auto"/>
                              <w:rPr>
                                <w:rFonts w:cstheme="minorHAnsi"/>
                                <w:bCs/>
                              </w:rPr>
                            </w:pPr>
                            <w:r w:rsidRPr="00D7166A">
                              <w:rPr>
                                <w:rFonts w:cstheme="minorHAnsi"/>
                                <w:bCs/>
                              </w:rPr>
                              <w:t>Use relative clauses, beginning with who, which, where, when, whose, that or with an implied relative pronoun.</w:t>
                            </w:r>
                          </w:p>
                          <w:p w14:paraId="6138B81B" w14:textId="31B705A0" w:rsidR="00713084" w:rsidRPr="00D7166A" w:rsidRDefault="00713084" w:rsidP="00D7166A">
                            <w:pPr>
                              <w:spacing w:line="240" w:lineRule="auto"/>
                              <w:contextualSpacing/>
                              <w:jc w:val="center"/>
                              <w:rPr>
                                <w:rFonts w:cstheme="minorHAnsi"/>
                                <w:b/>
                                <w:bCs/>
                                <w:u w:val="single"/>
                              </w:rPr>
                            </w:pPr>
                            <w:r w:rsidRPr="00D7166A">
                              <w:rPr>
                                <w:rFonts w:cstheme="minorHAnsi"/>
                                <w:b/>
                                <w:bCs/>
                                <w:u w:val="single"/>
                              </w:rPr>
                              <w:t>Reading</w:t>
                            </w:r>
                          </w:p>
                          <w:p w14:paraId="4B8F673B" w14:textId="3731CBF9" w:rsidR="00913966" w:rsidRPr="00D7166A" w:rsidRDefault="00913966" w:rsidP="00D7166A">
                            <w:pPr>
                              <w:spacing w:line="240" w:lineRule="auto"/>
                              <w:contextualSpacing/>
                              <w:rPr>
                                <w:rFonts w:cstheme="minorHAnsi"/>
                                <w:bCs/>
                              </w:rPr>
                            </w:pPr>
                            <w:r w:rsidRPr="00D7166A">
                              <w:rPr>
                                <w:rFonts w:cstheme="minorHAnsi"/>
                                <w:bCs/>
                              </w:rPr>
                              <w:t>Over the course of this half term, we will cover the following Reading objectives:</w:t>
                            </w:r>
                          </w:p>
                          <w:p w14:paraId="22FB9F09" w14:textId="5CEB57AD" w:rsidR="00913966" w:rsidRPr="00D7166A" w:rsidRDefault="00913966" w:rsidP="00D7166A">
                            <w:pPr>
                              <w:pStyle w:val="ListParagraph"/>
                              <w:numPr>
                                <w:ilvl w:val="0"/>
                                <w:numId w:val="3"/>
                              </w:numPr>
                              <w:spacing w:line="240" w:lineRule="auto"/>
                              <w:rPr>
                                <w:rFonts w:cstheme="minorHAnsi"/>
                                <w:bCs/>
                              </w:rPr>
                            </w:pPr>
                            <w:r w:rsidRPr="00D7166A">
                              <w:t>Increase familiarity with a wide range of books, including myths, legends, traditional stories, modern fiction, fiction from other cultures and literary heritage texts.</w:t>
                            </w:r>
                          </w:p>
                          <w:p w14:paraId="36F1849A" w14:textId="1ED86536" w:rsidR="00AD393A" w:rsidRPr="00D7166A" w:rsidRDefault="00AD393A" w:rsidP="00D7166A">
                            <w:pPr>
                              <w:pStyle w:val="ListParagraph"/>
                              <w:numPr>
                                <w:ilvl w:val="0"/>
                                <w:numId w:val="3"/>
                              </w:numPr>
                              <w:spacing w:line="240" w:lineRule="auto"/>
                              <w:rPr>
                                <w:rFonts w:cstheme="minorHAnsi"/>
                                <w:bCs/>
                              </w:rPr>
                            </w:pPr>
                            <w:r w:rsidRPr="00D7166A">
                              <w:rPr>
                                <w:rFonts w:cstheme="minorHAnsi"/>
                                <w:bCs/>
                              </w:rPr>
                              <w:t>Identify and discuss themes and conventions across a wide range of writing.</w:t>
                            </w:r>
                          </w:p>
                          <w:p w14:paraId="43A30843" w14:textId="2E07AD03" w:rsidR="00AD393A" w:rsidRPr="00D7166A" w:rsidRDefault="00AD393A" w:rsidP="00AD393A">
                            <w:pPr>
                              <w:pStyle w:val="ListParagraph"/>
                              <w:numPr>
                                <w:ilvl w:val="0"/>
                                <w:numId w:val="3"/>
                              </w:numPr>
                              <w:spacing w:line="240" w:lineRule="auto"/>
                              <w:rPr>
                                <w:rFonts w:cstheme="minorHAnsi"/>
                                <w:bCs/>
                              </w:rPr>
                            </w:pPr>
                            <w:r w:rsidRPr="00D7166A">
                              <w:t>Draw inferences about characters’ feelings, thoughts and motives from their actions, and justify inferences with evidence from the text.</w:t>
                            </w:r>
                          </w:p>
                          <w:p w14:paraId="57FBCE5B" w14:textId="77777777" w:rsidR="00713084" w:rsidRPr="008B1405" w:rsidRDefault="00713084">
                            <w:pPr>
                              <w:rPr>
                                <w:b/>
                                <w:sz w:val="20"/>
                                <w:szCs w:val="20"/>
                              </w:rPr>
                            </w:pPr>
                          </w:p>
                          <w:p w14:paraId="72285E22" w14:textId="77777777" w:rsidR="00713084" w:rsidRPr="008B1405" w:rsidRDefault="00713084">
                            <w:pPr>
                              <w:rPr>
                                <w:b/>
                                <w:sz w:val="20"/>
                                <w:szCs w:val="20"/>
                              </w:rPr>
                            </w:pPr>
                          </w:p>
                          <w:p w14:paraId="11B03FD5" w14:textId="77777777" w:rsidR="00713084" w:rsidRPr="008B1405" w:rsidRDefault="00713084">
                            <w:pPr>
                              <w:rPr>
                                <w:b/>
                                <w:sz w:val="20"/>
                                <w:szCs w:val="20"/>
                              </w:rPr>
                            </w:pPr>
                          </w:p>
                          <w:p w14:paraId="318D7D0F" w14:textId="77777777" w:rsidR="00713084" w:rsidRPr="008B1405" w:rsidRDefault="00713084">
                            <w:pPr>
                              <w:rPr>
                                <w:b/>
                                <w:sz w:val="20"/>
                                <w:szCs w:val="20"/>
                              </w:rPr>
                            </w:pPr>
                          </w:p>
                          <w:p w14:paraId="1C038883" w14:textId="77777777" w:rsidR="00713084" w:rsidRPr="008B1405" w:rsidRDefault="00713084">
                            <w:pPr>
                              <w:rPr>
                                <w:b/>
                                <w:sz w:val="20"/>
                                <w:szCs w:val="20"/>
                              </w:rPr>
                            </w:pPr>
                          </w:p>
                          <w:p w14:paraId="4E98B7D2" w14:textId="77777777" w:rsidR="00713084" w:rsidRPr="008B1405" w:rsidRDefault="00713084">
                            <w:pPr>
                              <w:rPr>
                                <w:b/>
                                <w:sz w:val="20"/>
                                <w:szCs w:val="20"/>
                              </w:rPr>
                            </w:pPr>
                          </w:p>
                          <w:p w14:paraId="53D0CFE6" w14:textId="77777777" w:rsidR="00713084" w:rsidRPr="008B1405" w:rsidRDefault="00713084">
                            <w:pPr>
                              <w:rPr>
                                <w:b/>
                                <w:sz w:val="20"/>
                                <w:szCs w:val="20"/>
                              </w:rPr>
                            </w:pPr>
                          </w:p>
                          <w:p w14:paraId="0CC497E1" w14:textId="77777777" w:rsidR="00713084" w:rsidRPr="008B1405" w:rsidRDefault="00713084">
                            <w:pPr>
                              <w:rPr>
                                <w:b/>
                                <w:sz w:val="20"/>
                                <w:szCs w:val="20"/>
                              </w:rPr>
                            </w:pPr>
                          </w:p>
                          <w:p w14:paraId="6D0346BC" w14:textId="77777777" w:rsidR="00713084" w:rsidRPr="008B1405" w:rsidRDefault="0071308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C31F0" id="_x0000_s1037" type="#_x0000_t202" style="position:absolute;margin-left:-15pt;margin-top:0;width:253.1pt;height:520.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">
                <v:textbox>
                  <w:txbxContent>
                    <w:p w14:paraId="7CD8A136" w14:textId="77777777" w:rsidR="00713084" w:rsidRPr="004D42EC" w:rsidRDefault="00713084" w:rsidP="000C0E69">
                      <w:pPr>
                        <w:jc w:val="center"/>
                        <w:rPr>
                          <w:b/>
                          <w:sz w:val="24"/>
                          <w:szCs w:val="24"/>
                          <w:u w:val="single"/>
                        </w:rPr>
                      </w:pPr>
                      <w:r w:rsidRPr="004D42EC">
                        <w:rPr>
                          <w:b/>
                          <w:sz w:val="24"/>
                          <w:szCs w:val="24"/>
                          <w:u w:val="single"/>
                        </w:rPr>
                        <w:t>English</w:t>
                      </w:r>
                    </w:p>
                    <w:p w14:paraId="1DAD980B" w14:textId="77777777" w:rsidR="00713084" w:rsidRPr="00D7166A" w:rsidRDefault="00713084" w:rsidP="00D7166A">
                      <w:pPr>
                        <w:spacing w:after="0" w:line="240" w:lineRule="auto"/>
                        <w:contextualSpacing/>
                        <w:textDirection w:val="btLr"/>
                        <w:rPr>
                          <w:b/>
                          <w:color w:val="000000"/>
                          <w:u w:val="single"/>
                        </w:rPr>
                      </w:pPr>
                    </w:p>
                    <w:p w14:paraId="27AEA88D" w14:textId="4577AEB6" w:rsidR="00713084" w:rsidRPr="00D7166A" w:rsidRDefault="00713084" w:rsidP="00D7166A">
                      <w:pPr>
                        <w:spacing w:after="0" w:line="240" w:lineRule="auto"/>
                        <w:contextualSpacing/>
                        <w:jc w:val="center"/>
                        <w:textDirection w:val="btLr"/>
                        <w:rPr>
                          <w:b/>
                          <w:color w:val="000000"/>
                          <w:u w:val="single"/>
                        </w:rPr>
                      </w:pPr>
                      <w:r w:rsidRPr="00D7166A">
                        <w:rPr>
                          <w:b/>
                          <w:color w:val="000000"/>
                          <w:u w:val="single"/>
                        </w:rPr>
                        <w:t xml:space="preserve">Writing- </w:t>
                      </w:r>
                      <w:r w:rsidR="00913966" w:rsidRPr="00D7166A">
                        <w:rPr>
                          <w:b/>
                          <w:color w:val="000000"/>
                          <w:u w:val="single"/>
                        </w:rPr>
                        <w:t>Persuasive Letter</w:t>
                      </w:r>
                    </w:p>
                    <w:p w14:paraId="5A02841C" w14:textId="77777777" w:rsidR="00AD393A" w:rsidRPr="00D7166A" w:rsidRDefault="00AD393A" w:rsidP="00D7166A">
                      <w:pPr>
                        <w:spacing w:after="0" w:line="240" w:lineRule="auto"/>
                        <w:contextualSpacing/>
                        <w:jc w:val="center"/>
                        <w:textDirection w:val="btLr"/>
                        <w:rPr>
                          <w:b/>
                          <w:color w:val="000000"/>
                          <w:u w:val="single"/>
                        </w:rPr>
                      </w:pPr>
                    </w:p>
                    <w:p w14:paraId="4218B99B" w14:textId="77852494" w:rsidR="00713084" w:rsidRPr="00D7166A" w:rsidRDefault="00AD393A" w:rsidP="00D7166A">
                      <w:pPr>
                        <w:spacing w:after="0" w:line="240" w:lineRule="auto"/>
                        <w:contextualSpacing/>
                        <w:jc w:val="center"/>
                        <w:textDirection w:val="btLr"/>
                        <w:rPr>
                          <w:rFonts w:cstheme="minorHAnsi"/>
                          <w:color w:val="000000"/>
                        </w:rPr>
                      </w:pPr>
                      <w:r w:rsidRPr="00D7166A">
                        <w:rPr>
                          <w:rFonts w:cstheme="minorHAnsi"/>
                          <w:color w:val="000000"/>
                        </w:rPr>
                        <w:t>Children are</w:t>
                      </w:r>
                      <w:r w:rsidRPr="00D7166A">
                        <w:rPr>
                          <w:rFonts w:cstheme="minorHAnsi"/>
                        </w:rPr>
                        <w:t xml:space="preserve"> to write a persuasive letter based on a different character’s viewpoint and possibility for persuading another character.</w:t>
                      </w:r>
                    </w:p>
                    <w:p w14:paraId="499542C7" w14:textId="77777777" w:rsidR="00713084" w:rsidRPr="00D7166A" w:rsidRDefault="00713084" w:rsidP="00D7166A">
                      <w:pPr>
                        <w:spacing w:after="0" w:line="240" w:lineRule="auto"/>
                        <w:contextualSpacing/>
                        <w:textDirection w:val="btLr"/>
                        <w:rPr>
                          <w:color w:val="000000"/>
                        </w:rPr>
                      </w:pPr>
                    </w:p>
                    <w:p w14:paraId="7E2FB377" w14:textId="4782B580" w:rsidR="00713084" w:rsidRPr="00D7166A" w:rsidRDefault="00713084" w:rsidP="00D7166A">
                      <w:pPr>
                        <w:spacing w:line="240" w:lineRule="auto"/>
                        <w:contextualSpacing/>
                        <w:jc w:val="center"/>
                        <w:rPr>
                          <w:rFonts w:cstheme="minorHAnsi"/>
                          <w:b/>
                          <w:u w:val="single"/>
                        </w:rPr>
                      </w:pPr>
                      <w:r w:rsidRPr="00D7166A">
                        <w:rPr>
                          <w:rFonts w:cstheme="minorHAnsi"/>
                          <w:b/>
                          <w:u w:val="single"/>
                        </w:rPr>
                        <w:t>SPAG</w:t>
                      </w:r>
                    </w:p>
                    <w:p w14:paraId="0C93389F" w14:textId="3B4E3917" w:rsidR="00AD393A" w:rsidRPr="00D7166A" w:rsidRDefault="00AD393A" w:rsidP="00D7166A">
                      <w:pPr>
                        <w:spacing w:line="240" w:lineRule="auto"/>
                        <w:contextualSpacing/>
                        <w:rPr>
                          <w:rFonts w:cstheme="minorHAnsi"/>
                          <w:bCs/>
                        </w:rPr>
                      </w:pPr>
                      <w:r w:rsidRPr="00D7166A">
                        <w:rPr>
                          <w:rFonts w:cstheme="minorHAnsi"/>
                          <w:bCs/>
                        </w:rPr>
                        <w:t xml:space="preserve">Over the course of this half term, we will cover the following </w:t>
                      </w:r>
                      <w:proofErr w:type="spellStart"/>
                      <w:r w:rsidRPr="00D7166A">
                        <w:rPr>
                          <w:rFonts w:cstheme="minorHAnsi"/>
                          <w:bCs/>
                        </w:rPr>
                        <w:t>SPaG</w:t>
                      </w:r>
                      <w:proofErr w:type="spellEnd"/>
                      <w:r w:rsidRPr="00D7166A">
                        <w:rPr>
                          <w:rFonts w:cstheme="minorHAnsi"/>
                          <w:bCs/>
                        </w:rPr>
                        <w:t xml:space="preserve"> objectives:</w:t>
                      </w:r>
                    </w:p>
                    <w:p w14:paraId="42F108FD" w14:textId="5071F482" w:rsidR="00AD393A" w:rsidRPr="00D7166A" w:rsidRDefault="00AD393A" w:rsidP="00D7166A">
                      <w:pPr>
                        <w:pStyle w:val="ListParagraph"/>
                        <w:numPr>
                          <w:ilvl w:val="0"/>
                          <w:numId w:val="4"/>
                        </w:numPr>
                        <w:spacing w:line="240" w:lineRule="auto"/>
                        <w:rPr>
                          <w:rFonts w:cstheme="minorHAnsi"/>
                          <w:bCs/>
                        </w:rPr>
                      </w:pPr>
                      <w:r w:rsidRPr="00D7166A">
                        <w:t xml:space="preserve">Use </w:t>
                      </w:r>
                      <w:r w:rsidRPr="00D7166A">
                        <w:rPr>
                          <w:rStyle w:val="Strong"/>
                        </w:rPr>
                        <w:t>modal verbs</w:t>
                      </w:r>
                      <w:r w:rsidRPr="00D7166A">
                        <w:t xml:space="preserve"> (e.g., </w:t>
                      </w:r>
                      <w:r w:rsidRPr="00D7166A">
                        <w:rPr>
                          <w:rStyle w:val="Emphasis"/>
                        </w:rPr>
                        <w:t>might, should, will, must</w:t>
                      </w:r>
                      <w:r w:rsidRPr="00D7166A">
                        <w:t xml:space="preserve">) or </w:t>
                      </w:r>
                      <w:r w:rsidRPr="00D7166A">
                        <w:rPr>
                          <w:rStyle w:val="Strong"/>
                        </w:rPr>
                        <w:t>adverbs</w:t>
                      </w:r>
                      <w:r w:rsidRPr="00D7166A">
                        <w:t xml:space="preserve"> (e.g., </w:t>
                      </w:r>
                      <w:r w:rsidRPr="00D7166A">
                        <w:rPr>
                          <w:rStyle w:val="Emphasis"/>
                        </w:rPr>
                        <w:t>certainly, possibly</w:t>
                      </w:r>
                      <w:r w:rsidRPr="00D7166A">
                        <w:t>) to indicate degrees of possibility.</w:t>
                      </w:r>
                    </w:p>
                    <w:p w14:paraId="01E1B1E0" w14:textId="64D26742" w:rsidR="00AD393A" w:rsidRPr="00D7166A" w:rsidRDefault="00AD393A" w:rsidP="00D7166A">
                      <w:pPr>
                        <w:pStyle w:val="ListParagraph"/>
                        <w:numPr>
                          <w:ilvl w:val="0"/>
                          <w:numId w:val="4"/>
                        </w:numPr>
                        <w:spacing w:line="240" w:lineRule="auto"/>
                        <w:rPr>
                          <w:rFonts w:cstheme="minorHAnsi"/>
                          <w:bCs/>
                        </w:rPr>
                      </w:pPr>
                      <w:r w:rsidRPr="00D7166A">
                        <w:rPr>
                          <w:rFonts w:cstheme="minorHAnsi"/>
                          <w:bCs/>
                        </w:rPr>
                        <w:t>Use parenthesis to add extra information (using brackets, dashes or commas).</w:t>
                      </w:r>
                    </w:p>
                    <w:p w14:paraId="76D02956" w14:textId="0CF002EC" w:rsidR="00AD393A" w:rsidRPr="00D7166A" w:rsidRDefault="00AD393A" w:rsidP="00D7166A">
                      <w:pPr>
                        <w:pStyle w:val="ListParagraph"/>
                        <w:numPr>
                          <w:ilvl w:val="0"/>
                          <w:numId w:val="4"/>
                        </w:numPr>
                        <w:spacing w:line="240" w:lineRule="auto"/>
                        <w:rPr>
                          <w:rFonts w:cstheme="minorHAnsi"/>
                          <w:bCs/>
                        </w:rPr>
                      </w:pPr>
                      <w:r w:rsidRPr="00D7166A">
                        <w:t xml:space="preserve">Understand the difference between </w:t>
                      </w:r>
                      <w:r w:rsidRPr="00D7166A">
                        <w:rPr>
                          <w:rStyle w:val="Strong"/>
                        </w:rPr>
                        <w:t>formal and informal</w:t>
                      </w:r>
                      <w:r w:rsidRPr="00D7166A">
                        <w:t xml:space="preserve"> language</w:t>
                      </w:r>
                    </w:p>
                    <w:p w14:paraId="6EACD09A" w14:textId="033B2D0C" w:rsidR="00AD393A" w:rsidRPr="00D7166A" w:rsidRDefault="00AD393A" w:rsidP="00D7166A">
                      <w:pPr>
                        <w:pStyle w:val="ListParagraph"/>
                        <w:numPr>
                          <w:ilvl w:val="0"/>
                          <w:numId w:val="4"/>
                        </w:numPr>
                        <w:spacing w:line="240" w:lineRule="auto"/>
                        <w:rPr>
                          <w:rFonts w:cstheme="minorHAnsi"/>
                          <w:bCs/>
                        </w:rPr>
                      </w:pPr>
                      <w:r w:rsidRPr="00D7166A">
                        <w:rPr>
                          <w:rFonts w:cstheme="minorHAnsi"/>
                          <w:bCs/>
                        </w:rPr>
                        <w:t>Use relative clauses, beginning with who, which, where, when, whose, that or with an implied relative pronoun.</w:t>
                      </w:r>
                    </w:p>
                    <w:p w14:paraId="6138B81B" w14:textId="31B705A0" w:rsidR="00713084" w:rsidRPr="00D7166A" w:rsidRDefault="00713084" w:rsidP="00D7166A">
                      <w:pPr>
                        <w:spacing w:line="240" w:lineRule="auto"/>
                        <w:contextualSpacing/>
                        <w:jc w:val="center"/>
                        <w:rPr>
                          <w:rFonts w:cstheme="minorHAnsi"/>
                          <w:b/>
                          <w:bCs/>
                          <w:u w:val="single"/>
                        </w:rPr>
                      </w:pPr>
                      <w:r w:rsidRPr="00D7166A">
                        <w:rPr>
                          <w:rFonts w:cstheme="minorHAnsi"/>
                          <w:b/>
                          <w:bCs/>
                          <w:u w:val="single"/>
                        </w:rPr>
                        <w:t>Reading</w:t>
                      </w:r>
                    </w:p>
                    <w:p w14:paraId="4B8F673B" w14:textId="3731CBF9" w:rsidR="00913966" w:rsidRPr="00D7166A" w:rsidRDefault="00913966" w:rsidP="00D7166A">
                      <w:pPr>
                        <w:spacing w:line="240" w:lineRule="auto"/>
                        <w:contextualSpacing/>
                        <w:rPr>
                          <w:rFonts w:cstheme="minorHAnsi"/>
                          <w:bCs/>
                        </w:rPr>
                      </w:pPr>
                      <w:r w:rsidRPr="00D7166A">
                        <w:rPr>
                          <w:rFonts w:cstheme="minorHAnsi"/>
                          <w:bCs/>
                        </w:rPr>
                        <w:t>Over the course of this half term, we will cover the following Reading objectives:</w:t>
                      </w:r>
                    </w:p>
                    <w:p w14:paraId="22FB9F09" w14:textId="5CEB57AD" w:rsidR="00913966" w:rsidRPr="00D7166A" w:rsidRDefault="00913966" w:rsidP="00D7166A">
                      <w:pPr>
                        <w:pStyle w:val="ListParagraph"/>
                        <w:numPr>
                          <w:ilvl w:val="0"/>
                          <w:numId w:val="3"/>
                        </w:numPr>
                        <w:spacing w:line="240" w:lineRule="auto"/>
                        <w:rPr>
                          <w:rFonts w:cstheme="minorHAnsi"/>
                          <w:bCs/>
                        </w:rPr>
                      </w:pPr>
                      <w:r w:rsidRPr="00D7166A">
                        <w:t>Increase familiarity with a wide range of books, including myths, legends, traditional stories, modern fiction, fiction from other cultures and literary heritage texts.</w:t>
                      </w:r>
                    </w:p>
                    <w:p w14:paraId="36F1849A" w14:textId="1ED86536" w:rsidR="00AD393A" w:rsidRPr="00D7166A" w:rsidRDefault="00AD393A" w:rsidP="00D7166A">
                      <w:pPr>
                        <w:pStyle w:val="ListParagraph"/>
                        <w:numPr>
                          <w:ilvl w:val="0"/>
                          <w:numId w:val="3"/>
                        </w:numPr>
                        <w:spacing w:line="240" w:lineRule="auto"/>
                        <w:rPr>
                          <w:rFonts w:cstheme="minorHAnsi"/>
                          <w:bCs/>
                        </w:rPr>
                      </w:pPr>
                      <w:r w:rsidRPr="00D7166A">
                        <w:rPr>
                          <w:rFonts w:cstheme="minorHAnsi"/>
                          <w:bCs/>
                        </w:rPr>
                        <w:t>Identify and discuss themes and conventions across a wide range of writing.</w:t>
                      </w:r>
                    </w:p>
                    <w:p w14:paraId="43A30843" w14:textId="2E07AD03" w:rsidR="00AD393A" w:rsidRPr="00D7166A" w:rsidRDefault="00AD393A" w:rsidP="00AD393A">
                      <w:pPr>
                        <w:pStyle w:val="ListParagraph"/>
                        <w:numPr>
                          <w:ilvl w:val="0"/>
                          <w:numId w:val="3"/>
                        </w:numPr>
                        <w:spacing w:line="240" w:lineRule="auto"/>
                        <w:rPr>
                          <w:rFonts w:cstheme="minorHAnsi"/>
                          <w:bCs/>
                        </w:rPr>
                      </w:pPr>
                      <w:r w:rsidRPr="00D7166A">
                        <w:t>Draw inferences about characters’ feelings, thoughts and motives from their actions, and justify inferences with evidence from the text.</w:t>
                      </w:r>
                    </w:p>
                    <w:p w14:paraId="57FBCE5B" w14:textId="77777777" w:rsidR="00713084" w:rsidRPr="008B1405" w:rsidRDefault="00713084">
                      <w:pPr>
                        <w:rPr>
                          <w:b/>
                          <w:sz w:val="20"/>
                          <w:szCs w:val="20"/>
                        </w:rPr>
                      </w:pPr>
                    </w:p>
                    <w:p w14:paraId="72285E22" w14:textId="77777777" w:rsidR="00713084" w:rsidRPr="008B1405" w:rsidRDefault="00713084">
                      <w:pPr>
                        <w:rPr>
                          <w:b/>
                          <w:sz w:val="20"/>
                          <w:szCs w:val="20"/>
                        </w:rPr>
                      </w:pPr>
                    </w:p>
                    <w:p w14:paraId="11B03FD5" w14:textId="77777777" w:rsidR="00713084" w:rsidRPr="008B1405" w:rsidRDefault="00713084">
                      <w:pPr>
                        <w:rPr>
                          <w:b/>
                          <w:sz w:val="20"/>
                          <w:szCs w:val="20"/>
                        </w:rPr>
                      </w:pPr>
                    </w:p>
                    <w:p w14:paraId="318D7D0F" w14:textId="77777777" w:rsidR="00713084" w:rsidRPr="008B1405" w:rsidRDefault="00713084">
                      <w:pPr>
                        <w:rPr>
                          <w:b/>
                          <w:sz w:val="20"/>
                          <w:szCs w:val="20"/>
                        </w:rPr>
                      </w:pPr>
                    </w:p>
                    <w:p w14:paraId="1C038883" w14:textId="77777777" w:rsidR="00713084" w:rsidRPr="008B1405" w:rsidRDefault="00713084">
                      <w:pPr>
                        <w:rPr>
                          <w:b/>
                          <w:sz w:val="20"/>
                          <w:szCs w:val="20"/>
                        </w:rPr>
                      </w:pPr>
                    </w:p>
                    <w:p w14:paraId="4E98B7D2" w14:textId="77777777" w:rsidR="00713084" w:rsidRPr="008B1405" w:rsidRDefault="00713084">
                      <w:pPr>
                        <w:rPr>
                          <w:b/>
                          <w:sz w:val="20"/>
                          <w:szCs w:val="20"/>
                        </w:rPr>
                      </w:pPr>
                    </w:p>
                    <w:p w14:paraId="53D0CFE6" w14:textId="77777777" w:rsidR="00713084" w:rsidRPr="008B1405" w:rsidRDefault="00713084">
                      <w:pPr>
                        <w:rPr>
                          <w:b/>
                          <w:sz w:val="20"/>
                          <w:szCs w:val="20"/>
                        </w:rPr>
                      </w:pPr>
                    </w:p>
                    <w:p w14:paraId="0CC497E1" w14:textId="77777777" w:rsidR="00713084" w:rsidRPr="008B1405" w:rsidRDefault="00713084">
                      <w:pPr>
                        <w:rPr>
                          <w:b/>
                          <w:sz w:val="20"/>
                          <w:szCs w:val="20"/>
                        </w:rPr>
                      </w:pPr>
                    </w:p>
                    <w:p w14:paraId="6D0346BC" w14:textId="77777777" w:rsidR="00713084" w:rsidRPr="008B1405" w:rsidRDefault="00713084">
                      <w:pPr>
                        <w:rPr>
                          <w:b/>
                          <w:sz w:val="20"/>
                          <w:szCs w:val="20"/>
                        </w:rPr>
                      </w:pPr>
                    </w:p>
                  </w:txbxContent>
                </v:textbox>
                <w10:wrap type="square"/>
              </v:shape>
            </w:pict>
          </mc:Fallback>
        </mc:AlternateContent>
      </w:r>
      <w:r w:rsidR="000C0E69">
        <w:rPr>
          <w:noProof/>
          <w:lang w:eastAsia="en-GB"/>
        </w:rPr>
        <mc:AlternateContent>
          <mc:Choice Requires="wps">
            <w:drawing>
              <wp:anchor distT="45720" distB="45720" distL="114300" distR="114300" simplePos="0" relativeHeight="251689984" behindDoc="0" locked="0" layoutInCell="1" allowOverlap="1" wp14:anchorId="5FD20154" wp14:editId="1689D1A1">
                <wp:simplePos x="0" y="0"/>
                <wp:positionH relativeFrom="margin">
                  <wp:posOffset>6629400</wp:posOffset>
                </wp:positionH>
                <wp:positionV relativeFrom="paragraph">
                  <wp:posOffset>32385</wp:posOffset>
                </wp:positionV>
                <wp:extent cx="3343275" cy="6586220"/>
                <wp:effectExtent l="0" t="0" r="28575" b="241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4B1F958B" w14:textId="77777777" w:rsidR="00713084" w:rsidRPr="004D42EC" w:rsidRDefault="00713084" w:rsidP="000C0E69">
                            <w:pPr>
                              <w:jc w:val="center"/>
                              <w:rPr>
                                <w:b/>
                                <w:sz w:val="24"/>
                                <w:szCs w:val="24"/>
                                <w:u w:val="single"/>
                              </w:rPr>
                            </w:pPr>
                            <w:r w:rsidRPr="004D42EC">
                              <w:rPr>
                                <w:b/>
                                <w:sz w:val="24"/>
                                <w:szCs w:val="24"/>
                                <w:u w:val="single"/>
                              </w:rPr>
                              <w:t>Science</w:t>
                            </w:r>
                          </w:p>
                          <w:p w14:paraId="15B8D795" w14:textId="3DC1F316" w:rsidR="00713084" w:rsidRPr="00811113" w:rsidRDefault="00811113" w:rsidP="00811113">
                            <w:pPr>
                              <w:jc w:val="center"/>
                              <w:rPr>
                                <w:rFonts w:asciiTheme="majorHAnsi" w:hAnsiTheme="majorHAnsi" w:cstheme="majorHAnsi"/>
                                <w:b/>
                                <w:sz w:val="24"/>
                                <w:szCs w:val="24"/>
                                <w:u w:val="single"/>
                              </w:rPr>
                            </w:pPr>
                            <w:r w:rsidRPr="00811113">
                              <w:rPr>
                                <w:rFonts w:asciiTheme="majorHAnsi" w:hAnsiTheme="majorHAnsi" w:cstheme="majorHAnsi"/>
                                <w:b/>
                                <w:sz w:val="24"/>
                                <w:szCs w:val="24"/>
                                <w:u w:val="single"/>
                              </w:rPr>
                              <w:t>Space</w:t>
                            </w:r>
                          </w:p>
                          <w:p w14:paraId="7C87387E" w14:textId="17402DD3" w:rsidR="00713084" w:rsidRPr="00A03DCD" w:rsidRDefault="00A03DCD" w:rsidP="00493080">
                            <w:pPr>
                              <w:rPr>
                                <w:rFonts w:asciiTheme="majorHAnsi" w:hAnsiTheme="majorHAnsi" w:cstheme="majorHAnsi"/>
                                <w:b/>
                                <w:sz w:val="32"/>
                                <w:szCs w:val="24"/>
                              </w:rPr>
                            </w:pPr>
                            <w:r w:rsidRPr="00A03DCD">
                              <w:rPr>
                                <w:sz w:val="28"/>
                              </w:rPr>
                              <w:t>In our Space unit, children will learn about the Sun, Earth and Moon, exploring how they move and interact. They’ll study the planets of the Solar System, model their orbits, and investigate how ideas about space have changed over time. Through hands-on activities, children will discover how day and night occur, why Earth has seasons, and how the Moon orbits our planet.</w:t>
                            </w:r>
                          </w:p>
                          <w:p w14:paraId="193FC895" w14:textId="5081B5B0" w:rsidR="00713084" w:rsidRPr="00811113" w:rsidRDefault="00811113" w:rsidP="00811113">
                            <w:pPr>
                              <w:jc w:val="center"/>
                              <w:rPr>
                                <w:rFonts w:asciiTheme="majorHAnsi" w:hAnsiTheme="majorHAnsi" w:cstheme="majorHAnsi"/>
                                <w:b/>
                                <w:sz w:val="24"/>
                                <w:szCs w:val="24"/>
                                <w:u w:val="single"/>
                              </w:rPr>
                            </w:pPr>
                            <w:r w:rsidRPr="00811113">
                              <w:rPr>
                                <w:rFonts w:asciiTheme="majorHAnsi" w:hAnsiTheme="majorHAnsi" w:cstheme="majorHAnsi"/>
                                <w:b/>
                                <w:sz w:val="24"/>
                                <w:szCs w:val="24"/>
                                <w:u w:val="single"/>
                              </w:rPr>
                              <w:t>Global Warming</w:t>
                            </w:r>
                          </w:p>
                          <w:p w14:paraId="60FDC0A3" w14:textId="565174D0" w:rsidR="00713084" w:rsidRPr="00A03DCD" w:rsidRDefault="00A03DCD" w:rsidP="00493080">
                            <w:pPr>
                              <w:rPr>
                                <w:b/>
                                <w:sz w:val="32"/>
                                <w:szCs w:val="24"/>
                              </w:rPr>
                            </w:pPr>
                            <w:r w:rsidRPr="00A03DCD">
                              <w:rPr>
                                <w:sz w:val="28"/>
                              </w:rPr>
                              <w:t>In our Global Warming unit, children will learn what global warming is and explore how it is caused by greenhouse gases and human activity, such as burning fossil fuels. They’ll investigate how rising temperatures affect our planet, including the impact on animals, plants and people. Children will also consider how changes in weather patterns can lead to flooding and drought. Finally, they’ll think about ways to care for the environment by reducing their carbon footprint and making more sustainable choices at home and in school.</w:t>
                            </w:r>
                          </w:p>
                          <w:p w14:paraId="01D408EE" w14:textId="77777777" w:rsidR="00713084" w:rsidRPr="00493080" w:rsidRDefault="00713084" w:rsidP="00493080">
                            <w:pPr>
                              <w:rPr>
                                <w:b/>
                                <w:sz w:val="24"/>
                                <w:szCs w:val="24"/>
                              </w:rPr>
                            </w:pPr>
                          </w:p>
                          <w:p w14:paraId="3E675286" w14:textId="77777777" w:rsidR="00713084" w:rsidRDefault="00713084" w:rsidP="000C0E69">
                            <w:pPr>
                              <w:rPr>
                                <w:b/>
                                <w:sz w:val="24"/>
                                <w:szCs w:val="24"/>
                              </w:rPr>
                            </w:pPr>
                          </w:p>
                          <w:p w14:paraId="1CD5C423" w14:textId="77777777" w:rsidR="00713084" w:rsidRDefault="00713084" w:rsidP="000C0E69">
                            <w:pPr>
                              <w:rPr>
                                <w:b/>
                                <w:sz w:val="24"/>
                                <w:szCs w:val="24"/>
                              </w:rPr>
                            </w:pPr>
                          </w:p>
                          <w:p w14:paraId="4FD23AF2" w14:textId="77777777" w:rsidR="00713084" w:rsidRPr="001D0BAE" w:rsidRDefault="00713084" w:rsidP="001D0BA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0154" id="_x0000_s1038" type="#_x0000_t202" style="position:absolute;margin-left:522pt;margin-top:2.55pt;width:263.25pt;height:518.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">
                <v:textbox>
                  <w:txbxContent>
                    <w:p w14:paraId="4B1F958B" w14:textId="77777777" w:rsidR="00713084" w:rsidRPr="004D42EC" w:rsidRDefault="00713084" w:rsidP="000C0E69">
                      <w:pPr>
                        <w:jc w:val="center"/>
                        <w:rPr>
                          <w:b/>
                          <w:sz w:val="24"/>
                          <w:szCs w:val="24"/>
                          <w:u w:val="single"/>
                        </w:rPr>
                      </w:pPr>
                      <w:r w:rsidRPr="004D42EC">
                        <w:rPr>
                          <w:b/>
                          <w:sz w:val="24"/>
                          <w:szCs w:val="24"/>
                          <w:u w:val="single"/>
                        </w:rPr>
                        <w:t>Science</w:t>
                      </w:r>
                    </w:p>
                    <w:p w14:paraId="15B8D795" w14:textId="3DC1F316" w:rsidR="00713084" w:rsidRPr="00811113" w:rsidRDefault="00811113" w:rsidP="00811113">
                      <w:pPr>
                        <w:jc w:val="center"/>
                        <w:rPr>
                          <w:rFonts w:asciiTheme="majorHAnsi" w:hAnsiTheme="majorHAnsi" w:cstheme="majorHAnsi"/>
                          <w:b/>
                          <w:sz w:val="24"/>
                          <w:szCs w:val="24"/>
                          <w:u w:val="single"/>
                        </w:rPr>
                      </w:pPr>
                      <w:r w:rsidRPr="00811113">
                        <w:rPr>
                          <w:rFonts w:asciiTheme="majorHAnsi" w:hAnsiTheme="majorHAnsi" w:cstheme="majorHAnsi"/>
                          <w:b/>
                          <w:sz w:val="24"/>
                          <w:szCs w:val="24"/>
                          <w:u w:val="single"/>
                        </w:rPr>
                        <w:t>Space</w:t>
                      </w:r>
                    </w:p>
                    <w:p w14:paraId="7C87387E" w14:textId="17402DD3" w:rsidR="00713084" w:rsidRPr="00A03DCD" w:rsidRDefault="00A03DCD" w:rsidP="00493080">
                      <w:pPr>
                        <w:rPr>
                          <w:rFonts w:asciiTheme="majorHAnsi" w:hAnsiTheme="majorHAnsi" w:cstheme="majorHAnsi"/>
                          <w:b/>
                          <w:sz w:val="32"/>
                          <w:szCs w:val="24"/>
                        </w:rPr>
                      </w:pPr>
                      <w:r w:rsidRPr="00A03DCD">
                        <w:rPr>
                          <w:sz w:val="28"/>
                        </w:rPr>
                        <w:t>In our Space unit, children will learn about the Sun, Earth and Moon, exploring how they move and interact. They’ll study the planets of the Solar System, model their orbits, and investigate how ideas about space have changed over time. Through hands-on activities, children will discover how day and night occur, why Earth has seasons, and how the Moon orbits our planet.</w:t>
                      </w:r>
                    </w:p>
                    <w:p w14:paraId="193FC895" w14:textId="5081B5B0" w:rsidR="00713084" w:rsidRPr="00811113" w:rsidRDefault="00811113" w:rsidP="00811113">
                      <w:pPr>
                        <w:jc w:val="center"/>
                        <w:rPr>
                          <w:rFonts w:asciiTheme="majorHAnsi" w:hAnsiTheme="majorHAnsi" w:cstheme="majorHAnsi"/>
                          <w:b/>
                          <w:sz w:val="24"/>
                          <w:szCs w:val="24"/>
                          <w:u w:val="single"/>
                        </w:rPr>
                      </w:pPr>
                      <w:r w:rsidRPr="00811113">
                        <w:rPr>
                          <w:rFonts w:asciiTheme="majorHAnsi" w:hAnsiTheme="majorHAnsi" w:cstheme="majorHAnsi"/>
                          <w:b/>
                          <w:sz w:val="24"/>
                          <w:szCs w:val="24"/>
                          <w:u w:val="single"/>
                        </w:rPr>
                        <w:t>Global Warming</w:t>
                      </w:r>
                    </w:p>
                    <w:p w14:paraId="60FDC0A3" w14:textId="565174D0" w:rsidR="00713084" w:rsidRPr="00A03DCD" w:rsidRDefault="00A03DCD" w:rsidP="00493080">
                      <w:pPr>
                        <w:rPr>
                          <w:b/>
                          <w:sz w:val="32"/>
                          <w:szCs w:val="24"/>
                        </w:rPr>
                      </w:pPr>
                      <w:r w:rsidRPr="00A03DCD">
                        <w:rPr>
                          <w:sz w:val="28"/>
                        </w:rPr>
                        <w:t>In our Global Warming unit, children will learn what global warming is and explore how it is caused by greenhouse gases and human activity, such as burning fossil fuels. They’ll investigate how rising temperatures affect our planet, including the impact on animals, plants and people. Children will also consider how changes in weather patterns can lead to flooding and drought. Finally, they’ll think about ways to care for the environment by reducing their carbon footprint and making more sustainable choices at home and in school.</w:t>
                      </w:r>
                    </w:p>
                    <w:p w14:paraId="01D408EE" w14:textId="77777777" w:rsidR="00713084" w:rsidRPr="00493080" w:rsidRDefault="00713084" w:rsidP="00493080">
                      <w:pPr>
                        <w:rPr>
                          <w:b/>
                          <w:sz w:val="24"/>
                          <w:szCs w:val="24"/>
                        </w:rPr>
                      </w:pPr>
                    </w:p>
                    <w:p w14:paraId="3E675286" w14:textId="77777777" w:rsidR="00713084" w:rsidRDefault="00713084" w:rsidP="000C0E69">
                      <w:pPr>
                        <w:rPr>
                          <w:b/>
                          <w:sz w:val="24"/>
                          <w:szCs w:val="24"/>
                        </w:rPr>
                      </w:pPr>
                    </w:p>
                    <w:p w14:paraId="1CD5C423" w14:textId="77777777" w:rsidR="00713084" w:rsidRDefault="00713084" w:rsidP="000C0E69">
                      <w:pPr>
                        <w:rPr>
                          <w:b/>
                          <w:sz w:val="24"/>
                          <w:szCs w:val="24"/>
                        </w:rPr>
                      </w:pPr>
                    </w:p>
                    <w:p w14:paraId="4FD23AF2" w14:textId="77777777" w:rsidR="00713084" w:rsidRPr="001D0BAE" w:rsidRDefault="00713084" w:rsidP="001D0BAE">
                      <w:pPr>
                        <w:rPr>
                          <w:b/>
                        </w:rPr>
                      </w:pPr>
                    </w:p>
                  </w:txbxContent>
                </v:textbox>
                <w10:wrap type="square" anchorx="margin"/>
              </v:shape>
            </w:pict>
          </mc:Fallback>
        </mc:AlternateContent>
      </w:r>
      <w:r w:rsidR="000C0E69">
        <w:rPr>
          <w:noProof/>
          <w:lang w:eastAsia="en-GB"/>
        </w:rPr>
        <mc:AlternateContent>
          <mc:Choice Requires="wps">
            <w:drawing>
              <wp:anchor distT="45720" distB="45720" distL="114300" distR="114300" simplePos="0" relativeHeight="251687936" behindDoc="0" locked="0" layoutInCell="1" allowOverlap="1" wp14:anchorId="403BC65C" wp14:editId="20246BCF">
                <wp:simplePos x="0" y="0"/>
                <wp:positionH relativeFrom="margin">
                  <wp:posOffset>3171825</wp:posOffset>
                </wp:positionH>
                <wp:positionV relativeFrom="paragraph">
                  <wp:posOffset>28575</wp:posOffset>
                </wp:positionV>
                <wp:extent cx="3343275" cy="6586220"/>
                <wp:effectExtent l="0" t="0" r="28575" b="241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6DC64A0F" w14:textId="77777777" w:rsidR="00713084" w:rsidRDefault="00713084" w:rsidP="000C0E69">
                            <w:pPr>
                              <w:jc w:val="center"/>
                              <w:rPr>
                                <w:b/>
                                <w:sz w:val="24"/>
                                <w:szCs w:val="24"/>
                                <w:u w:val="single"/>
                              </w:rPr>
                            </w:pPr>
                            <w:r w:rsidRPr="004D42EC">
                              <w:rPr>
                                <w:b/>
                                <w:sz w:val="24"/>
                                <w:szCs w:val="24"/>
                                <w:u w:val="single"/>
                              </w:rPr>
                              <w:t>Mathematics</w:t>
                            </w:r>
                          </w:p>
                          <w:p w14:paraId="46BDE6F5" w14:textId="02C8BB50" w:rsidR="005C6173" w:rsidRDefault="005C6173" w:rsidP="000C0E69">
                            <w:pPr>
                              <w:jc w:val="center"/>
                              <w:rPr>
                                <w:b/>
                                <w:sz w:val="24"/>
                                <w:szCs w:val="24"/>
                                <w:u w:val="single"/>
                              </w:rPr>
                            </w:pPr>
                            <w:r>
                              <w:rPr>
                                <w:b/>
                                <w:sz w:val="24"/>
                                <w:szCs w:val="24"/>
                                <w:u w:val="single"/>
                              </w:rPr>
                              <w:t>Year 5</w:t>
                            </w:r>
                          </w:p>
                          <w:p w14:paraId="3E9F5D3D" w14:textId="083BAA0A" w:rsidR="005C6173" w:rsidRDefault="00731DE4" w:rsidP="000C0E69">
                            <w:pPr>
                              <w:jc w:val="center"/>
                              <w:rPr>
                                <w:sz w:val="24"/>
                              </w:rPr>
                            </w:pPr>
                            <w:r w:rsidRPr="00731DE4">
                              <w:rPr>
                                <w:sz w:val="24"/>
                              </w:rPr>
                              <w:t>Children will develop their understanding of number and calculation. They will practise mental strategies and work with addition and subtraction of large numbers, including multi-step problems and checking answers by rounding. We will explore multiples, factors, prime, square and cube numbers, and learn to multiply by 10, 100 and 1,000. In fractions, pupils will recognise and convert equivalent fractions, work with mixed and improper fractions, and compare and order fractions less than and greater than one.</w:t>
                            </w:r>
                          </w:p>
                          <w:p w14:paraId="399E7FB2" w14:textId="77777777" w:rsidR="00731DE4" w:rsidRDefault="00731DE4" w:rsidP="000C0E69">
                            <w:pPr>
                              <w:jc w:val="center"/>
                              <w:rPr>
                                <w:b/>
                                <w:sz w:val="24"/>
                                <w:u w:val="single"/>
                              </w:rPr>
                            </w:pPr>
                          </w:p>
                          <w:p w14:paraId="73F6E4C5" w14:textId="61B36109" w:rsidR="00731DE4" w:rsidRDefault="00731DE4" w:rsidP="000C0E69">
                            <w:pPr>
                              <w:jc w:val="center"/>
                              <w:rPr>
                                <w:b/>
                                <w:sz w:val="24"/>
                                <w:u w:val="single"/>
                              </w:rPr>
                            </w:pPr>
                            <w:r w:rsidRPr="00731DE4">
                              <w:rPr>
                                <w:b/>
                                <w:sz w:val="24"/>
                                <w:u w:val="single"/>
                              </w:rPr>
                              <w:t>Year 6</w:t>
                            </w:r>
                          </w:p>
                          <w:p w14:paraId="109598F2" w14:textId="45F6F74B" w:rsidR="00731DE4" w:rsidRPr="00731DE4" w:rsidRDefault="00731DE4" w:rsidP="000C0E69">
                            <w:pPr>
                              <w:jc w:val="center"/>
                              <w:rPr>
                                <w:sz w:val="32"/>
                                <w:szCs w:val="24"/>
                                <w:u w:val="single"/>
                              </w:rPr>
                            </w:pPr>
                            <w:r w:rsidRPr="00731DE4">
                              <w:rPr>
                                <w:sz w:val="24"/>
                              </w:rPr>
                              <w:t xml:space="preserve">This half term, we’ll be diving into fractions and measures in fun, practical ways. Children will learn how to simplify and compare fractions, add and subtract </w:t>
                            </w:r>
                            <w:proofErr w:type="gramStart"/>
                            <w:r>
                              <w:rPr>
                                <w:sz w:val="24"/>
                              </w:rPr>
                              <w:t>them</w:t>
                            </w:r>
                            <w:proofErr w:type="gramEnd"/>
                            <w:r w:rsidRPr="00731DE4">
                              <w:rPr>
                                <w:sz w:val="24"/>
                              </w:rPr>
                              <w:t xml:space="preserve"> (including mixed numbers), and even multiply and divide fractions. They’ll also explore real-life applications, such as finding fractions of amounts in recipes or sharing items fairly. Later, we’ll move on to measuring and converting between metric and imperial units, using everyday examples like cooking, distances in kilometres and miles, and understanding how these measures work in real life.</w:t>
                            </w:r>
                          </w:p>
                          <w:p w14:paraId="7C2F58B3" w14:textId="4E34CCD6" w:rsidR="00713084" w:rsidRPr="00CD51F5" w:rsidRDefault="00713084" w:rsidP="000C0E69">
                            <w:pPr>
                              <w:rPr>
                                <w:rFonts w:asciiTheme="majorHAnsi" w:hAnsiTheme="majorHAnsi" w:cstheme="majorHAnsi"/>
                                <w:b/>
                                <w:sz w:val="24"/>
                                <w:szCs w:val="24"/>
                              </w:rPr>
                            </w:pPr>
                            <w:r w:rsidRPr="00CD51F5">
                              <w:rPr>
                                <w:rFonts w:asciiTheme="majorHAnsi" w:hAnsiTheme="majorHAnsi" w:cstheme="majorHAns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C65C" id="_x0000_s1039" type="#_x0000_t202" style="position:absolute;margin-left:249.75pt;margin-top:2.25pt;width:263.25pt;height:518.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MKAIAAE4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">
                <v:textbox>
                  <w:txbxContent>
                    <w:p w14:paraId="6DC64A0F" w14:textId="77777777" w:rsidR="00713084" w:rsidRDefault="00713084" w:rsidP="000C0E69">
                      <w:pPr>
                        <w:jc w:val="center"/>
                        <w:rPr>
                          <w:b/>
                          <w:sz w:val="24"/>
                          <w:szCs w:val="24"/>
                          <w:u w:val="single"/>
                        </w:rPr>
                      </w:pPr>
                      <w:r w:rsidRPr="004D42EC">
                        <w:rPr>
                          <w:b/>
                          <w:sz w:val="24"/>
                          <w:szCs w:val="24"/>
                          <w:u w:val="single"/>
                        </w:rPr>
                        <w:t>Mathematics</w:t>
                      </w:r>
                    </w:p>
                    <w:p w14:paraId="46BDE6F5" w14:textId="02C8BB50" w:rsidR="005C6173" w:rsidRDefault="005C6173" w:rsidP="000C0E69">
                      <w:pPr>
                        <w:jc w:val="center"/>
                        <w:rPr>
                          <w:b/>
                          <w:sz w:val="24"/>
                          <w:szCs w:val="24"/>
                          <w:u w:val="single"/>
                        </w:rPr>
                      </w:pPr>
                      <w:r>
                        <w:rPr>
                          <w:b/>
                          <w:sz w:val="24"/>
                          <w:szCs w:val="24"/>
                          <w:u w:val="single"/>
                        </w:rPr>
                        <w:t>Year 5</w:t>
                      </w:r>
                    </w:p>
                    <w:p w14:paraId="3E9F5D3D" w14:textId="083BAA0A" w:rsidR="005C6173" w:rsidRDefault="00731DE4" w:rsidP="000C0E69">
                      <w:pPr>
                        <w:jc w:val="center"/>
                        <w:rPr>
                          <w:sz w:val="24"/>
                        </w:rPr>
                      </w:pPr>
                      <w:r w:rsidRPr="00731DE4">
                        <w:rPr>
                          <w:sz w:val="24"/>
                        </w:rPr>
                        <w:t>Children will develop their understanding of number and calculation. They will practise mental strategies and work with addition and subtraction of large numbers, including multi-step problems and checking answers by rounding. We will explore multiples, factors, prime, square and cube numbers, and learn to multiply by 10, 100 and 1,000. In fractions, pupils will recognise and convert equivalent fractions, work with mixed and improper fractions, and compare and order fractions less than and greater than one.</w:t>
                      </w:r>
                    </w:p>
                    <w:p w14:paraId="399E7FB2" w14:textId="77777777" w:rsidR="00731DE4" w:rsidRDefault="00731DE4" w:rsidP="000C0E69">
                      <w:pPr>
                        <w:jc w:val="center"/>
                        <w:rPr>
                          <w:b/>
                          <w:sz w:val="24"/>
                          <w:u w:val="single"/>
                        </w:rPr>
                      </w:pPr>
                    </w:p>
                    <w:p w14:paraId="73F6E4C5" w14:textId="61B36109" w:rsidR="00731DE4" w:rsidRDefault="00731DE4" w:rsidP="000C0E69">
                      <w:pPr>
                        <w:jc w:val="center"/>
                        <w:rPr>
                          <w:b/>
                          <w:sz w:val="24"/>
                          <w:u w:val="single"/>
                        </w:rPr>
                      </w:pPr>
                      <w:r w:rsidRPr="00731DE4">
                        <w:rPr>
                          <w:b/>
                          <w:sz w:val="24"/>
                          <w:u w:val="single"/>
                        </w:rPr>
                        <w:t>Year 6</w:t>
                      </w:r>
                    </w:p>
                    <w:p w14:paraId="109598F2" w14:textId="45F6F74B" w:rsidR="00731DE4" w:rsidRPr="00731DE4" w:rsidRDefault="00731DE4" w:rsidP="000C0E69">
                      <w:pPr>
                        <w:jc w:val="center"/>
                        <w:rPr>
                          <w:sz w:val="32"/>
                          <w:szCs w:val="24"/>
                          <w:u w:val="single"/>
                        </w:rPr>
                      </w:pPr>
                      <w:r w:rsidRPr="00731DE4">
                        <w:rPr>
                          <w:sz w:val="24"/>
                        </w:rPr>
                        <w:t xml:space="preserve">This half term, we’ll be diving into fractions and measures in fun, practical ways. Children will learn how to simplify and compare fractions, add and subtract </w:t>
                      </w:r>
                      <w:proofErr w:type="gramStart"/>
                      <w:r>
                        <w:rPr>
                          <w:sz w:val="24"/>
                        </w:rPr>
                        <w:t>them</w:t>
                      </w:r>
                      <w:proofErr w:type="gramEnd"/>
                      <w:r w:rsidRPr="00731DE4">
                        <w:rPr>
                          <w:sz w:val="24"/>
                        </w:rPr>
                        <w:t xml:space="preserve"> (including mixed numbers), and even multiply and divide fractions. They’ll also explore real-life applications, such as finding fractions of amounts in recipes or sharing items fairly. Later, we’ll move on to measuring and converting between metric and imperial units, using everyday examples like cooking, distances in kilometres and miles, and understanding how these measures work in real life.</w:t>
                      </w:r>
                    </w:p>
                    <w:p w14:paraId="7C2F58B3" w14:textId="4E34CCD6" w:rsidR="00713084" w:rsidRPr="00CD51F5" w:rsidRDefault="00713084" w:rsidP="000C0E69">
                      <w:pPr>
                        <w:rPr>
                          <w:rFonts w:asciiTheme="majorHAnsi" w:hAnsiTheme="majorHAnsi" w:cstheme="majorHAnsi"/>
                          <w:b/>
                          <w:sz w:val="24"/>
                          <w:szCs w:val="24"/>
                        </w:rPr>
                      </w:pPr>
                      <w:r w:rsidRPr="00CD51F5">
                        <w:rPr>
                          <w:rFonts w:asciiTheme="majorHAnsi" w:hAnsiTheme="majorHAnsi" w:cstheme="majorHAnsi"/>
                          <w:sz w:val="24"/>
                          <w:szCs w:val="24"/>
                        </w:rPr>
                        <w:t xml:space="preserve"> </w:t>
                      </w:r>
                    </w:p>
                  </w:txbxContent>
                </v:textbox>
                <w10:wrap type="square" anchorx="margin"/>
              </v:shape>
            </w:pict>
          </mc:Fallback>
        </mc:AlternateContent>
      </w:r>
    </w:p>
    <w:sectPr w:rsidR="007E0147" w:rsidSect="00FA55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81280"/>
    <w:multiLevelType w:val="hybridMultilevel"/>
    <w:tmpl w:val="ED28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F3060"/>
    <w:multiLevelType w:val="hybridMultilevel"/>
    <w:tmpl w:val="290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D1C72"/>
    <w:multiLevelType w:val="hybridMultilevel"/>
    <w:tmpl w:val="EC54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CC4BB5"/>
    <w:multiLevelType w:val="hybridMultilevel"/>
    <w:tmpl w:val="B0E265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E6"/>
    <w:rsid w:val="00022DE9"/>
    <w:rsid w:val="00061212"/>
    <w:rsid w:val="000711E0"/>
    <w:rsid w:val="000A1A3E"/>
    <w:rsid w:val="000C0E69"/>
    <w:rsid w:val="000D6C12"/>
    <w:rsid w:val="000F034F"/>
    <w:rsid w:val="00113F22"/>
    <w:rsid w:val="001A1004"/>
    <w:rsid w:val="001D0BAE"/>
    <w:rsid w:val="001E4B1C"/>
    <w:rsid w:val="00210401"/>
    <w:rsid w:val="002B1A31"/>
    <w:rsid w:val="003341E6"/>
    <w:rsid w:val="00350960"/>
    <w:rsid w:val="00356F3A"/>
    <w:rsid w:val="00363078"/>
    <w:rsid w:val="00381CC0"/>
    <w:rsid w:val="003B6173"/>
    <w:rsid w:val="003E0005"/>
    <w:rsid w:val="003E0DCD"/>
    <w:rsid w:val="003F6289"/>
    <w:rsid w:val="00406111"/>
    <w:rsid w:val="004159F5"/>
    <w:rsid w:val="00424FAF"/>
    <w:rsid w:val="004425D9"/>
    <w:rsid w:val="00456DBA"/>
    <w:rsid w:val="00470935"/>
    <w:rsid w:val="00493080"/>
    <w:rsid w:val="004D2E11"/>
    <w:rsid w:val="004D42EC"/>
    <w:rsid w:val="004D6AF0"/>
    <w:rsid w:val="005305B2"/>
    <w:rsid w:val="005745C2"/>
    <w:rsid w:val="005A7396"/>
    <w:rsid w:val="005C6173"/>
    <w:rsid w:val="00620959"/>
    <w:rsid w:val="00697357"/>
    <w:rsid w:val="006C7BAD"/>
    <w:rsid w:val="006D347E"/>
    <w:rsid w:val="006E1A71"/>
    <w:rsid w:val="006F40B1"/>
    <w:rsid w:val="00713084"/>
    <w:rsid w:val="00731DE4"/>
    <w:rsid w:val="00732465"/>
    <w:rsid w:val="00732BF1"/>
    <w:rsid w:val="00744C30"/>
    <w:rsid w:val="00760EF2"/>
    <w:rsid w:val="007A557D"/>
    <w:rsid w:val="007E0147"/>
    <w:rsid w:val="00811113"/>
    <w:rsid w:val="008225ED"/>
    <w:rsid w:val="0084714D"/>
    <w:rsid w:val="008B1405"/>
    <w:rsid w:val="008F4526"/>
    <w:rsid w:val="008F7A8B"/>
    <w:rsid w:val="00913966"/>
    <w:rsid w:val="00941269"/>
    <w:rsid w:val="00975A07"/>
    <w:rsid w:val="009C4711"/>
    <w:rsid w:val="009D53A8"/>
    <w:rsid w:val="009F2606"/>
    <w:rsid w:val="00A03DCD"/>
    <w:rsid w:val="00A23885"/>
    <w:rsid w:val="00AB28D3"/>
    <w:rsid w:val="00AD239F"/>
    <w:rsid w:val="00AD393A"/>
    <w:rsid w:val="00AF287A"/>
    <w:rsid w:val="00B64217"/>
    <w:rsid w:val="00B6769D"/>
    <w:rsid w:val="00BA5684"/>
    <w:rsid w:val="00BB6A0D"/>
    <w:rsid w:val="00BB6CAC"/>
    <w:rsid w:val="00BF5BE6"/>
    <w:rsid w:val="00C22E01"/>
    <w:rsid w:val="00CD51F5"/>
    <w:rsid w:val="00D32243"/>
    <w:rsid w:val="00D60737"/>
    <w:rsid w:val="00D7166A"/>
    <w:rsid w:val="00E37030"/>
    <w:rsid w:val="00EC6048"/>
    <w:rsid w:val="00EF7391"/>
    <w:rsid w:val="00FA1C67"/>
    <w:rsid w:val="00FA557F"/>
    <w:rsid w:val="00FB2937"/>
    <w:rsid w:val="00FB5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162"/>
  <w15:chartTrackingRefBased/>
  <w15:docId w15:val="{7FA82635-0769-400E-B733-8A080B37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rsid w:val="001D0BAE"/>
    <w:pPr>
      <w:widowControl w:val="0"/>
      <w:overflowPunct w:val="0"/>
      <w:autoSpaceDE w:val="0"/>
      <w:autoSpaceDN w:val="0"/>
      <w:adjustRightInd w:val="0"/>
      <w:spacing w:after="60" w:line="240" w:lineRule="exact"/>
    </w:pPr>
    <w:rPr>
      <w:rFonts w:ascii="Arial" w:eastAsia="Times New Roman" w:hAnsi="Arial" w:cs="Times New Roman"/>
      <w:kern w:val="16"/>
      <w:sz w:val="16"/>
      <w:szCs w:val="20"/>
    </w:rPr>
  </w:style>
  <w:style w:type="paragraph" w:styleId="BalloonText">
    <w:name w:val="Balloon Text"/>
    <w:basedOn w:val="Normal"/>
    <w:link w:val="BalloonTextChar"/>
    <w:uiPriority w:val="99"/>
    <w:semiHidden/>
    <w:unhideWhenUsed/>
    <w:rsid w:val="00210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01"/>
    <w:rPr>
      <w:rFonts w:ascii="Segoe UI" w:hAnsi="Segoe UI" w:cs="Segoe UI"/>
      <w:sz w:val="18"/>
      <w:szCs w:val="18"/>
    </w:rPr>
  </w:style>
  <w:style w:type="paragraph" w:styleId="ListParagraph">
    <w:name w:val="List Paragraph"/>
    <w:basedOn w:val="Normal"/>
    <w:uiPriority w:val="34"/>
    <w:qFormat/>
    <w:rsid w:val="00BA5684"/>
    <w:pPr>
      <w:ind w:left="720"/>
      <w:contextualSpacing/>
    </w:pPr>
  </w:style>
  <w:style w:type="paragraph" w:styleId="NormalWeb">
    <w:name w:val="Normal (Web)"/>
    <w:basedOn w:val="Normal"/>
    <w:uiPriority w:val="99"/>
    <w:semiHidden/>
    <w:unhideWhenUsed/>
    <w:rsid w:val="003341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393A"/>
    <w:rPr>
      <w:b/>
      <w:bCs/>
    </w:rPr>
  </w:style>
  <w:style w:type="character" w:styleId="Emphasis">
    <w:name w:val="Emphasis"/>
    <w:basedOn w:val="DefaultParagraphFont"/>
    <w:uiPriority w:val="20"/>
    <w:qFormat/>
    <w:rsid w:val="00AD3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370950">
      <w:bodyDiv w:val="1"/>
      <w:marLeft w:val="0"/>
      <w:marRight w:val="0"/>
      <w:marTop w:val="0"/>
      <w:marBottom w:val="0"/>
      <w:divBdr>
        <w:top w:val="none" w:sz="0" w:space="0" w:color="auto"/>
        <w:left w:val="none" w:sz="0" w:space="0" w:color="auto"/>
        <w:bottom w:val="none" w:sz="0" w:space="0" w:color="auto"/>
        <w:right w:val="none" w:sz="0" w:space="0" w:color="auto"/>
      </w:divBdr>
    </w:div>
    <w:div w:id="1355108427">
      <w:bodyDiv w:val="1"/>
      <w:marLeft w:val="0"/>
      <w:marRight w:val="0"/>
      <w:marTop w:val="0"/>
      <w:marBottom w:val="0"/>
      <w:divBdr>
        <w:top w:val="none" w:sz="0" w:space="0" w:color="auto"/>
        <w:left w:val="none" w:sz="0" w:space="0" w:color="auto"/>
        <w:bottom w:val="none" w:sz="0" w:space="0" w:color="auto"/>
        <w:right w:val="none" w:sz="0" w:space="0" w:color="auto"/>
      </w:divBdr>
    </w:div>
    <w:div w:id="1701124652">
      <w:bodyDiv w:val="1"/>
      <w:marLeft w:val="0"/>
      <w:marRight w:val="0"/>
      <w:marTop w:val="0"/>
      <w:marBottom w:val="0"/>
      <w:divBdr>
        <w:top w:val="none" w:sz="0" w:space="0" w:color="auto"/>
        <w:left w:val="none" w:sz="0" w:space="0" w:color="auto"/>
        <w:bottom w:val="none" w:sz="0" w:space="0" w:color="auto"/>
        <w:right w:val="none" w:sz="0" w:space="0" w:color="auto"/>
      </w:divBdr>
      <w:divsChild>
        <w:div w:id="1004817212">
          <w:marLeft w:val="0"/>
          <w:marRight w:val="0"/>
          <w:marTop w:val="0"/>
          <w:marBottom w:val="0"/>
          <w:divBdr>
            <w:top w:val="none" w:sz="0" w:space="0" w:color="auto"/>
            <w:left w:val="none" w:sz="0" w:space="0" w:color="auto"/>
            <w:bottom w:val="none" w:sz="0" w:space="0" w:color="auto"/>
            <w:right w:val="none" w:sz="0" w:space="0" w:color="auto"/>
          </w:divBdr>
          <w:divsChild>
            <w:div w:id="105540307">
              <w:marLeft w:val="0"/>
              <w:marRight w:val="0"/>
              <w:marTop w:val="0"/>
              <w:marBottom w:val="0"/>
              <w:divBdr>
                <w:top w:val="none" w:sz="0" w:space="0" w:color="auto"/>
                <w:left w:val="none" w:sz="0" w:space="0" w:color="auto"/>
                <w:bottom w:val="none" w:sz="0" w:space="0" w:color="auto"/>
                <w:right w:val="none" w:sz="0" w:space="0" w:color="auto"/>
              </w:divBdr>
              <w:divsChild>
                <w:div w:id="1129250829">
                  <w:marLeft w:val="0"/>
                  <w:marRight w:val="0"/>
                  <w:marTop w:val="0"/>
                  <w:marBottom w:val="0"/>
                  <w:divBdr>
                    <w:top w:val="none" w:sz="0" w:space="0" w:color="auto"/>
                    <w:left w:val="none" w:sz="0" w:space="0" w:color="auto"/>
                    <w:bottom w:val="none" w:sz="0" w:space="0" w:color="auto"/>
                    <w:right w:val="none" w:sz="0" w:space="0" w:color="auto"/>
                  </w:divBdr>
                  <w:divsChild>
                    <w:div w:id="1165321385">
                      <w:marLeft w:val="0"/>
                      <w:marRight w:val="0"/>
                      <w:marTop w:val="0"/>
                      <w:marBottom w:val="0"/>
                      <w:divBdr>
                        <w:top w:val="none" w:sz="0" w:space="0" w:color="auto"/>
                        <w:left w:val="none" w:sz="0" w:space="0" w:color="auto"/>
                        <w:bottom w:val="none" w:sz="0" w:space="0" w:color="auto"/>
                        <w:right w:val="none" w:sz="0" w:space="0" w:color="auto"/>
                      </w:divBdr>
                      <w:divsChild>
                        <w:div w:id="184293483">
                          <w:marLeft w:val="0"/>
                          <w:marRight w:val="0"/>
                          <w:marTop w:val="0"/>
                          <w:marBottom w:val="0"/>
                          <w:divBdr>
                            <w:top w:val="none" w:sz="0" w:space="0" w:color="auto"/>
                            <w:left w:val="none" w:sz="0" w:space="0" w:color="auto"/>
                            <w:bottom w:val="none" w:sz="0" w:space="0" w:color="auto"/>
                            <w:right w:val="none" w:sz="0" w:space="0" w:color="auto"/>
                          </w:divBdr>
                          <w:divsChild>
                            <w:div w:id="330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8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Props1.xml><?xml version="1.0" encoding="utf-8"?>
<ds:datastoreItem xmlns:ds="http://schemas.openxmlformats.org/officeDocument/2006/customXml" ds:itemID="{86BF8642-A659-4A71-B4BF-5E8A1A0C1536}">
  <ds:schemaRefs>
    <ds:schemaRef ds:uri="http://schemas.microsoft.com/sharepoint/v3/contenttype/forms"/>
  </ds:schemaRefs>
</ds:datastoreItem>
</file>

<file path=customXml/itemProps2.xml><?xml version="1.0" encoding="utf-8"?>
<ds:datastoreItem xmlns:ds="http://schemas.openxmlformats.org/officeDocument/2006/customXml" ds:itemID="{F20BC42B-D59D-457F-8D16-EAF7E349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7F11A-AF07-4A73-9D59-60F4A513555F}">
  <ds:schemaRefs>
    <ds:schemaRef ds:uri="http://schemas.microsoft.com/office/2006/metadata/properties"/>
    <ds:schemaRef ds:uri="http://schemas.microsoft.com/office/infopath/2007/PartnerControls"/>
    <ds:schemaRef ds:uri="6a25880b-1f61-49e3-ac4a-19fa6632ab14"/>
    <ds:schemaRef ds:uri="f8cc1047-649f-4f99-828a-28115b476d88"/>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St.Matthews Catholic Primary School</Company>
  <LinksUpToDate>false</LinksUpToDate>
  <CharactersWithSpaces>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Finnegan</dc:creator>
  <cp:keywords/>
  <dc:description/>
  <cp:lastModifiedBy>Authorised User</cp:lastModifiedBy>
  <cp:revision>5</cp:revision>
  <cp:lastPrinted>2016-09-13T08:25:00Z</cp:lastPrinted>
  <dcterms:created xsi:type="dcterms:W3CDTF">2025-10-31T10:34:00Z</dcterms:created>
  <dcterms:modified xsi:type="dcterms:W3CDTF">2025-11-14T11:37:00Z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ies>
</file>