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C0C40B" w14:textId="3093E006" w:rsidR="005A6C47" w:rsidRPr="00B11370" w:rsidRDefault="00C42716" w:rsidP="00B11370">
      <w:pPr>
        <w:jc w:val="center"/>
        <w:rPr>
          <w:b/>
          <w:sz w:val="32"/>
        </w:rPr>
      </w:pPr>
      <w:r w:rsidRPr="00B11370">
        <w:rPr>
          <w:b/>
          <w:noProof/>
          <w:sz w:val="32"/>
          <w:lang w:eastAsia="en-GB"/>
        </w:rPr>
        <mc:AlternateContent>
          <mc:Choice Requires="wps">
            <w:drawing>
              <wp:anchor distT="45720" distB="45720" distL="114300" distR="114300" simplePos="0" relativeHeight="251664384" behindDoc="0" locked="0" layoutInCell="1" allowOverlap="1" wp14:anchorId="22D0F592" wp14:editId="7143DC82">
                <wp:simplePos x="0" y="0"/>
                <wp:positionH relativeFrom="column">
                  <wp:posOffset>-8164</wp:posOffset>
                </wp:positionH>
                <wp:positionV relativeFrom="paragraph">
                  <wp:posOffset>-5443</wp:posOffset>
                </wp:positionV>
                <wp:extent cx="2438400" cy="990600"/>
                <wp:effectExtent l="0" t="0" r="19050" b="1905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990600"/>
                        </a:xfrm>
                        <a:prstGeom prst="rect">
                          <a:avLst/>
                        </a:prstGeom>
                        <a:solidFill>
                          <a:srgbClr val="FFFFFF"/>
                        </a:solidFill>
                        <a:ln w="9525">
                          <a:solidFill>
                            <a:srgbClr val="0070C0"/>
                          </a:solidFill>
                          <a:miter lim="800000"/>
                          <a:headEnd/>
                          <a:tailEnd/>
                        </a:ln>
                      </wps:spPr>
                      <wps:txb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D0F592" id="_x0000_t202" coordsize="21600,21600" o:spt="202" path="m,l,21600r21600,l21600,xe">
                <v:stroke joinstyle="miter"/>
                <v:path gradientshapeok="t" o:connecttype="rect"/>
              </v:shapetype>
              <v:shape id="Text Box 2" o:spid="_x0000_s1026" type="#_x0000_t202" style="position:absolute;left:0;text-align:left;margin-left:-.65pt;margin-top:-.45pt;width:192pt;height:78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" strokecolor="#0070c0">
                <v:textbox>
                  <w:txbxContent>
                    <w:p w14:paraId="07B6868A" w14:textId="77777777" w:rsidR="00B11370" w:rsidRPr="00B11370" w:rsidRDefault="00B11370" w:rsidP="00B11370">
                      <w:pPr>
                        <w:spacing w:after="0"/>
                        <w:jc w:val="center"/>
                        <w:rPr>
                          <w:b/>
                          <w:sz w:val="32"/>
                        </w:rPr>
                      </w:pPr>
                      <w:r w:rsidRPr="00B11370">
                        <w:rPr>
                          <w:b/>
                          <w:sz w:val="32"/>
                        </w:rPr>
                        <w:t>GOLDILOCKS WORDS</w:t>
                      </w:r>
                    </w:p>
                    <w:p w14:paraId="00541289" w14:textId="77777777" w:rsidR="00B11370" w:rsidRDefault="00B11370" w:rsidP="00B11370">
                      <w:pPr>
                        <w:spacing w:after="0"/>
                        <w:jc w:val="center"/>
                      </w:pPr>
                      <w:r>
                        <w:t xml:space="preserve">These are words that the children will be exposed to and </w:t>
                      </w:r>
                      <w:r w:rsidR="00F45FA0">
                        <w:t xml:space="preserve">will </w:t>
                      </w:r>
                      <w:r>
                        <w:t>be encouraged to use during the teaching of this topic.</w:t>
                      </w:r>
                    </w:p>
                  </w:txbxContent>
                </v:textbox>
              </v:shape>
            </w:pict>
          </mc:Fallback>
        </mc:AlternateContent>
      </w:r>
      <w:r w:rsidR="001C1CD7" w:rsidRPr="001C1CD7">
        <w:rPr>
          <w:b/>
          <w:noProof/>
          <w:sz w:val="32"/>
          <w:lang w:eastAsia="en-GB"/>
        </w:rPr>
        <mc:AlternateContent>
          <mc:Choice Requires="wps">
            <w:drawing>
              <wp:anchor distT="45720" distB="45720" distL="114300" distR="114300" simplePos="0" relativeHeight="251672576" behindDoc="0" locked="0" layoutInCell="1" allowOverlap="1" wp14:anchorId="49890157" wp14:editId="0061060B">
                <wp:simplePos x="0" y="0"/>
                <wp:positionH relativeFrom="margin">
                  <wp:align>right</wp:align>
                </wp:positionH>
                <wp:positionV relativeFrom="paragraph">
                  <wp:posOffset>16933</wp:posOffset>
                </wp:positionV>
                <wp:extent cx="2928639" cy="1845734"/>
                <wp:effectExtent l="0" t="0" r="24130" b="2159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8639" cy="1845734"/>
                        </a:xfrm>
                        <a:prstGeom prst="rect">
                          <a:avLst/>
                        </a:prstGeom>
                        <a:solidFill>
                          <a:srgbClr val="FFFFFF"/>
                        </a:solidFill>
                        <a:ln w="9525">
                          <a:solidFill>
                            <a:srgbClr val="0070C0"/>
                          </a:solidFill>
                          <a:miter lim="800000"/>
                          <a:headEnd/>
                          <a:tailEnd/>
                        </a:ln>
                      </wps:spPr>
                      <wps:txbx>
                        <w:txbxContent>
                          <w:p w14:paraId="1CB59DAD" w14:textId="77777777" w:rsidR="001C1CD7" w:rsidRDefault="004F220F">
                            <w:r>
                              <w:t xml:space="preserve">Books </w:t>
                            </w:r>
                            <w:r w:rsidR="001C1CD7">
                              <w:t>that will be supporting my learning:</w:t>
                            </w:r>
                          </w:p>
                          <w:p w14:paraId="7E6EB6CF" w14:textId="33A03048" w:rsidR="004F220F" w:rsidRDefault="00CA707C" w:rsidP="00521BEB">
                            <w:pPr>
                              <w:spacing w:after="0"/>
                              <w:jc w:val="center"/>
                            </w:pPr>
                            <w:r>
                              <w:rPr>
                                <w:noProof/>
                                <w:lang w:eastAsia="en-GB"/>
                              </w:rPr>
                              <w:drawing>
                                <wp:inline distT="0" distB="0" distL="0" distR="0" wp14:anchorId="23690E27" wp14:editId="483C575B">
                                  <wp:extent cx="1209675" cy="14503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1214439" cy="145605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890157" id="_x0000_s1027" type="#_x0000_t202" style="position:absolute;left:0;text-align:left;margin-left:179.4pt;margin-top:1.35pt;width:230.6pt;height:145.35pt;z-index:25167257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" strokecolor="#0070c0">
                <v:textbox>
                  <w:txbxContent>
                    <w:p w14:paraId="1CB59DAD" w14:textId="77777777" w:rsidR="001C1CD7" w:rsidRDefault="004F220F">
                      <w:r>
                        <w:t xml:space="preserve">Books </w:t>
                      </w:r>
                      <w:r w:rsidR="001C1CD7">
                        <w:t>that will be supporting my learning:</w:t>
                      </w:r>
                    </w:p>
                    <w:p w14:paraId="7E6EB6CF" w14:textId="33A03048" w:rsidR="004F220F" w:rsidRDefault="00CA707C" w:rsidP="00521BEB">
                      <w:pPr>
                        <w:spacing w:after="0"/>
                        <w:jc w:val="center"/>
                      </w:pPr>
                      <w:r>
                        <w:rPr>
                          <w:noProof/>
                          <w:lang w:eastAsia="en-GB"/>
                        </w:rPr>
                        <w:drawing>
                          <wp:inline distT="0" distB="0" distL="0" distR="0" wp14:anchorId="23690E27" wp14:editId="483C575B">
                            <wp:extent cx="1209675" cy="14503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214439" cy="1456055"/>
                                    </a:xfrm>
                                    <a:prstGeom prst="rect">
                                      <a:avLst/>
                                    </a:prstGeom>
                                  </pic:spPr>
                                </pic:pic>
                              </a:graphicData>
                            </a:graphic>
                          </wp:inline>
                        </w:drawing>
                      </w:r>
                    </w:p>
                  </w:txbxContent>
                </v:textbox>
                <w10:wrap anchorx="margin"/>
              </v:shape>
            </w:pict>
          </mc:Fallback>
        </mc:AlternateContent>
      </w:r>
      <w:r w:rsidR="00B11370">
        <w:rPr>
          <w:noProof/>
          <w:lang w:eastAsia="en-GB"/>
        </w:rPr>
        <w:drawing>
          <wp:anchor distT="0" distB="0" distL="114300" distR="114300" simplePos="0" relativeHeight="251665408" behindDoc="0" locked="0" layoutInCell="1" allowOverlap="1" wp14:anchorId="6B2D369A" wp14:editId="7C5EDF6A">
            <wp:simplePos x="0" y="0"/>
            <wp:positionH relativeFrom="column">
              <wp:posOffset>2321626</wp:posOffset>
            </wp:positionH>
            <wp:positionV relativeFrom="paragraph">
              <wp:posOffset>17814</wp:posOffset>
            </wp:positionV>
            <wp:extent cx="1136084" cy="823150"/>
            <wp:effectExtent l="0" t="0" r="6985" b="0"/>
            <wp:wrapNone/>
            <wp:docPr id="4" name="Picture 4" descr="Word Aw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ord Awar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39722" cy="825786"/>
                    </a:xfrm>
                    <a:prstGeom prst="rect">
                      <a:avLst/>
                    </a:prstGeom>
                    <a:noFill/>
                    <a:ln>
                      <a:noFill/>
                    </a:ln>
                  </pic:spPr>
                </pic:pic>
              </a:graphicData>
            </a:graphic>
            <wp14:sizeRelH relativeFrom="page">
              <wp14:pctWidth>0</wp14:pctWidth>
            </wp14:sizeRelH>
            <wp14:sizeRelV relativeFrom="page">
              <wp14:pctHeight>0</wp14:pctHeight>
            </wp14:sizeRelV>
          </wp:anchor>
        </w:drawing>
      </w:r>
      <w:r w:rsidR="00B11370" w:rsidRPr="00B11370">
        <w:rPr>
          <w:b/>
          <w:sz w:val="32"/>
        </w:rPr>
        <w:t>KNOWLEDGE ORGANISER</w:t>
      </w:r>
    </w:p>
    <w:p w14:paraId="42065C9A" w14:textId="0BA13DF9" w:rsidR="00E251BB" w:rsidRPr="00E251BB" w:rsidRDefault="0082154A" w:rsidP="00E251BB">
      <w:pPr>
        <w:jc w:val="center"/>
        <w:rPr>
          <w:sz w:val="32"/>
        </w:rPr>
      </w:pPr>
      <w:r w:rsidRPr="0082154A">
        <w:t xml:space="preserve"> </w:t>
      </w:r>
      <w:r w:rsidRPr="00B11370">
        <w:rPr>
          <w:b/>
          <w:sz w:val="32"/>
        </w:rPr>
        <w:t xml:space="preserve"> </w:t>
      </w:r>
      <w:r w:rsidR="00B11370" w:rsidRPr="00B11370">
        <w:rPr>
          <w:b/>
          <w:sz w:val="32"/>
        </w:rPr>
        <w:t xml:space="preserve">Year: </w:t>
      </w:r>
      <w:r w:rsidR="004F220F">
        <w:rPr>
          <w:b/>
          <w:sz w:val="32"/>
        </w:rPr>
        <w:tab/>
      </w:r>
      <w:r w:rsidR="004963B3">
        <w:rPr>
          <w:b/>
          <w:sz w:val="32"/>
        </w:rPr>
        <w:t>2</w:t>
      </w:r>
      <w:r w:rsidR="004F220F">
        <w:rPr>
          <w:b/>
          <w:sz w:val="32"/>
        </w:rPr>
        <w:tab/>
      </w:r>
      <w:r w:rsidR="00B11370" w:rsidRPr="00B11370">
        <w:rPr>
          <w:b/>
          <w:sz w:val="32"/>
        </w:rPr>
        <w:t xml:space="preserve">Term: </w:t>
      </w:r>
      <w:r w:rsidR="008C360A">
        <w:rPr>
          <w:b/>
          <w:sz w:val="32"/>
        </w:rPr>
        <w:t>Summer 1</w:t>
      </w:r>
    </w:p>
    <w:tbl>
      <w:tblPr>
        <w:tblStyle w:val="TableGrid"/>
        <w:tblpPr w:leftFromText="180" w:rightFromText="180" w:vertAnchor="page" w:horzAnchor="margin" w:tblpY="2395"/>
        <w:tblW w:w="0" w:type="auto"/>
        <w:tblLook w:val="04A0" w:firstRow="1" w:lastRow="0" w:firstColumn="1" w:lastColumn="0" w:noHBand="0" w:noVBand="1"/>
      </w:tblPr>
      <w:tblGrid>
        <w:gridCol w:w="1993"/>
        <w:gridCol w:w="1884"/>
        <w:gridCol w:w="1660"/>
      </w:tblGrid>
      <w:tr w:rsidR="00956A48" w14:paraId="5B1094C9" w14:textId="77777777" w:rsidTr="0082154A">
        <w:trPr>
          <w:trHeight w:val="416"/>
        </w:trPr>
        <w:tc>
          <w:tcPr>
            <w:tcW w:w="1980" w:type="dxa"/>
          </w:tcPr>
          <w:p w14:paraId="25791C19" w14:textId="7D9BDB6C" w:rsidR="00B11370" w:rsidRPr="00B11370" w:rsidRDefault="00B11370" w:rsidP="00B11370">
            <w:pPr>
              <w:jc w:val="center"/>
              <w:rPr>
                <w:b/>
              </w:rPr>
            </w:pPr>
            <w:r w:rsidRPr="00B11370">
              <w:rPr>
                <w:b/>
              </w:rPr>
              <w:t>IMAGE</w:t>
            </w:r>
          </w:p>
        </w:tc>
        <w:tc>
          <w:tcPr>
            <w:tcW w:w="1884" w:type="dxa"/>
          </w:tcPr>
          <w:p w14:paraId="3237AFF1" w14:textId="706D787E" w:rsidR="00B11370" w:rsidRPr="00B11370" w:rsidRDefault="00B11370" w:rsidP="00B11370">
            <w:pPr>
              <w:jc w:val="center"/>
              <w:rPr>
                <w:b/>
              </w:rPr>
            </w:pPr>
            <w:r w:rsidRPr="00B11370">
              <w:rPr>
                <w:b/>
              </w:rPr>
              <w:t>WORD</w:t>
            </w:r>
          </w:p>
        </w:tc>
        <w:tc>
          <w:tcPr>
            <w:tcW w:w="1660" w:type="dxa"/>
          </w:tcPr>
          <w:p w14:paraId="1D65879F" w14:textId="38C0769A" w:rsidR="00B11370" w:rsidRPr="00B11370" w:rsidRDefault="00B11370" w:rsidP="00B11370">
            <w:pPr>
              <w:jc w:val="center"/>
              <w:rPr>
                <w:b/>
              </w:rPr>
            </w:pPr>
            <w:r w:rsidRPr="00B11370">
              <w:rPr>
                <w:b/>
              </w:rPr>
              <w:t>DEFINITION</w:t>
            </w:r>
          </w:p>
        </w:tc>
      </w:tr>
      <w:tr w:rsidR="00956A48" w14:paraId="5723064C" w14:textId="77777777" w:rsidTr="0082154A">
        <w:trPr>
          <w:trHeight w:val="1124"/>
        </w:trPr>
        <w:tc>
          <w:tcPr>
            <w:tcW w:w="1980" w:type="dxa"/>
          </w:tcPr>
          <w:p w14:paraId="2628BB70" w14:textId="4FDE5B9D" w:rsidR="00B11370" w:rsidRPr="004F220F" w:rsidRDefault="00B11370" w:rsidP="00B11370">
            <w:pPr>
              <w:jc w:val="center"/>
              <w:rPr>
                <w:rFonts w:ascii="Arial" w:hAnsi="Arial" w:cs="Arial"/>
              </w:rPr>
            </w:pPr>
          </w:p>
        </w:tc>
        <w:tc>
          <w:tcPr>
            <w:tcW w:w="1884" w:type="dxa"/>
          </w:tcPr>
          <w:p w14:paraId="03AB780E" w14:textId="77777777" w:rsidR="001C1CD7" w:rsidRPr="009C101A" w:rsidRDefault="001C1CD7" w:rsidP="00B11370">
            <w:pPr>
              <w:jc w:val="center"/>
              <w:rPr>
                <w:rFonts w:ascii="Arial" w:hAnsi="Arial" w:cs="Arial"/>
                <w:sz w:val="24"/>
              </w:rPr>
            </w:pPr>
          </w:p>
          <w:p w14:paraId="642965AF" w14:textId="43B16373" w:rsidR="00B11370" w:rsidRPr="009C101A" w:rsidRDefault="00CA707C" w:rsidP="009F55C8">
            <w:pPr>
              <w:jc w:val="center"/>
              <w:rPr>
                <w:rFonts w:ascii="Arial" w:hAnsi="Arial" w:cs="Arial"/>
                <w:sz w:val="24"/>
              </w:rPr>
            </w:pPr>
            <w:r>
              <w:rPr>
                <w:rFonts w:ascii="Arial" w:hAnsi="Arial" w:cs="Arial"/>
                <w:sz w:val="24"/>
              </w:rPr>
              <w:t>Environment</w:t>
            </w:r>
          </w:p>
        </w:tc>
        <w:tc>
          <w:tcPr>
            <w:tcW w:w="1660" w:type="dxa"/>
          </w:tcPr>
          <w:p w14:paraId="232ED80C" w14:textId="0C4F143F" w:rsidR="00B11370" w:rsidRPr="0082154A" w:rsidRDefault="002E7862" w:rsidP="00B11370">
            <w:pPr>
              <w:jc w:val="center"/>
              <w:rPr>
                <w:rFonts w:ascii="Arial" w:hAnsi="Arial" w:cs="Arial"/>
                <w:sz w:val="18"/>
                <w:szCs w:val="18"/>
              </w:rPr>
            </w:pPr>
            <w:r>
              <w:rPr>
                <w:rFonts w:ascii="Arial" w:hAnsi="Arial" w:cs="Arial"/>
                <w:sz w:val="18"/>
                <w:szCs w:val="18"/>
              </w:rPr>
              <w:t>The surroundings or conditions where people or animals live.</w:t>
            </w:r>
          </w:p>
        </w:tc>
      </w:tr>
      <w:tr w:rsidR="00956A48" w14:paraId="4A9FDC5E" w14:textId="77777777" w:rsidTr="0082154A">
        <w:trPr>
          <w:trHeight w:val="1124"/>
        </w:trPr>
        <w:tc>
          <w:tcPr>
            <w:tcW w:w="1980" w:type="dxa"/>
          </w:tcPr>
          <w:p w14:paraId="75B56574" w14:textId="1279965A" w:rsidR="00B11370" w:rsidRPr="004F220F" w:rsidRDefault="0095073F" w:rsidP="00B11370">
            <w:pPr>
              <w:jc w:val="center"/>
              <w:rPr>
                <w:rFonts w:ascii="Arial" w:hAnsi="Arial" w:cs="Arial"/>
              </w:rPr>
            </w:pPr>
            <w:r w:rsidRPr="0095073F">
              <w:rPr>
                <w:rFonts w:ascii="Arial" w:hAnsi="Arial" w:cs="Arial"/>
                <w:noProof/>
                <w:lang w:eastAsia="en-GB"/>
              </w:rPr>
              <w:drawing>
                <wp:inline distT="0" distB="0" distL="0" distR="0" wp14:anchorId="5D89B091" wp14:editId="5D1244BA">
                  <wp:extent cx="1128581" cy="600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144585" cy="608584"/>
                          </a:xfrm>
                          <a:prstGeom prst="rect">
                            <a:avLst/>
                          </a:prstGeom>
                        </pic:spPr>
                      </pic:pic>
                    </a:graphicData>
                  </a:graphic>
                </wp:inline>
              </w:drawing>
            </w:r>
            <w:r w:rsidRPr="0095073F">
              <w:rPr>
                <w:rFonts w:ascii="Arial" w:hAnsi="Arial" w:cs="Arial"/>
                <w:noProof/>
                <w:lang w:eastAsia="en-GB"/>
              </w:rPr>
              <w:drawing>
                <wp:anchor distT="0" distB="0" distL="114300" distR="114300" simplePos="0" relativeHeight="251677696" behindDoc="0" locked="0" layoutInCell="1" allowOverlap="1" wp14:anchorId="2A7A24F9" wp14:editId="73ABB188">
                  <wp:simplePos x="0" y="0"/>
                  <wp:positionH relativeFrom="column">
                    <wp:posOffset>109220</wp:posOffset>
                  </wp:positionH>
                  <wp:positionV relativeFrom="paragraph">
                    <wp:posOffset>-711200</wp:posOffset>
                  </wp:positionV>
                  <wp:extent cx="876300" cy="665735"/>
                  <wp:effectExtent l="0" t="0" r="0" b="127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76300" cy="665735"/>
                          </a:xfrm>
                          <a:prstGeom prst="rect">
                            <a:avLst/>
                          </a:prstGeom>
                        </pic:spPr>
                      </pic:pic>
                    </a:graphicData>
                  </a:graphic>
                  <wp14:sizeRelH relativeFrom="margin">
                    <wp14:pctWidth>0</wp14:pctWidth>
                  </wp14:sizeRelH>
                  <wp14:sizeRelV relativeFrom="margin">
                    <wp14:pctHeight>0</wp14:pctHeight>
                  </wp14:sizeRelV>
                </wp:anchor>
              </w:drawing>
            </w:r>
          </w:p>
        </w:tc>
        <w:tc>
          <w:tcPr>
            <w:tcW w:w="1884" w:type="dxa"/>
          </w:tcPr>
          <w:p w14:paraId="1B9D6F1D" w14:textId="77777777" w:rsidR="00B11370" w:rsidRDefault="00B11370" w:rsidP="00870B4A">
            <w:pPr>
              <w:jc w:val="center"/>
              <w:rPr>
                <w:rFonts w:ascii="Arial" w:hAnsi="Arial" w:cs="Arial"/>
                <w:sz w:val="24"/>
              </w:rPr>
            </w:pPr>
          </w:p>
          <w:p w14:paraId="4B01F6CB" w14:textId="38410327" w:rsidR="00E96EA7" w:rsidRPr="009C101A" w:rsidRDefault="008C360A" w:rsidP="00870B4A">
            <w:pPr>
              <w:jc w:val="center"/>
              <w:rPr>
                <w:rFonts w:ascii="Arial" w:hAnsi="Arial" w:cs="Arial"/>
                <w:sz w:val="24"/>
              </w:rPr>
            </w:pPr>
            <w:r>
              <w:rPr>
                <w:rFonts w:ascii="Arial" w:hAnsi="Arial" w:cs="Arial"/>
                <w:sz w:val="24"/>
              </w:rPr>
              <w:t>Recycle</w:t>
            </w:r>
          </w:p>
        </w:tc>
        <w:tc>
          <w:tcPr>
            <w:tcW w:w="1660" w:type="dxa"/>
          </w:tcPr>
          <w:p w14:paraId="2565BA11" w14:textId="1A801DE3" w:rsidR="00B11370" w:rsidRPr="0082154A" w:rsidRDefault="002E7862" w:rsidP="0082154A">
            <w:pPr>
              <w:jc w:val="center"/>
              <w:rPr>
                <w:rFonts w:ascii="Arial" w:hAnsi="Arial" w:cs="Arial"/>
                <w:sz w:val="18"/>
                <w:szCs w:val="18"/>
              </w:rPr>
            </w:pPr>
            <w:r>
              <w:rPr>
                <w:rFonts w:ascii="Arial" w:hAnsi="Arial" w:cs="Arial"/>
                <w:sz w:val="18"/>
                <w:szCs w:val="18"/>
              </w:rPr>
              <w:t>Changing waste into reusable materials.</w:t>
            </w:r>
          </w:p>
        </w:tc>
      </w:tr>
      <w:tr w:rsidR="00956A48" w14:paraId="3E60F6CE" w14:textId="77777777" w:rsidTr="0082154A">
        <w:trPr>
          <w:trHeight w:val="1124"/>
        </w:trPr>
        <w:tc>
          <w:tcPr>
            <w:tcW w:w="1980" w:type="dxa"/>
          </w:tcPr>
          <w:p w14:paraId="71D5D2D8" w14:textId="534C7E13" w:rsidR="00B11370" w:rsidRDefault="0095073F" w:rsidP="00B11370">
            <w:pPr>
              <w:jc w:val="center"/>
            </w:pPr>
            <w:r w:rsidRPr="0095073F">
              <w:rPr>
                <w:noProof/>
                <w:lang w:eastAsia="en-GB"/>
              </w:rPr>
              <w:drawing>
                <wp:inline distT="0" distB="0" distL="0" distR="0" wp14:anchorId="388D6E7A" wp14:editId="4D40F092">
                  <wp:extent cx="609600" cy="6907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24822" cy="707982"/>
                          </a:xfrm>
                          <a:prstGeom prst="rect">
                            <a:avLst/>
                          </a:prstGeom>
                        </pic:spPr>
                      </pic:pic>
                    </a:graphicData>
                  </a:graphic>
                </wp:inline>
              </w:drawing>
            </w:r>
          </w:p>
        </w:tc>
        <w:tc>
          <w:tcPr>
            <w:tcW w:w="1884" w:type="dxa"/>
          </w:tcPr>
          <w:p w14:paraId="1E31C5E3" w14:textId="77777777" w:rsidR="00B11370" w:rsidRDefault="00B11370" w:rsidP="00B11370">
            <w:pPr>
              <w:jc w:val="center"/>
              <w:rPr>
                <w:rFonts w:ascii="Arial" w:hAnsi="Arial" w:cs="Arial"/>
                <w:sz w:val="24"/>
              </w:rPr>
            </w:pPr>
          </w:p>
          <w:p w14:paraId="33069A5C" w14:textId="6FFDE42B" w:rsidR="00E96EA7" w:rsidRPr="009C101A" w:rsidRDefault="00CA707C" w:rsidP="0061344A">
            <w:pPr>
              <w:jc w:val="center"/>
              <w:rPr>
                <w:rFonts w:ascii="Arial" w:hAnsi="Arial" w:cs="Arial"/>
                <w:sz w:val="24"/>
              </w:rPr>
            </w:pPr>
            <w:r>
              <w:rPr>
                <w:rFonts w:ascii="Arial" w:hAnsi="Arial" w:cs="Arial"/>
                <w:sz w:val="24"/>
              </w:rPr>
              <w:t>Waste</w:t>
            </w:r>
          </w:p>
        </w:tc>
        <w:tc>
          <w:tcPr>
            <w:tcW w:w="1660" w:type="dxa"/>
          </w:tcPr>
          <w:p w14:paraId="1F5C98DC" w14:textId="280B3D85" w:rsidR="004F220F" w:rsidRPr="0082154A" w:rsidRDefault="002E7862" w:rsidP="009C101A">
            <w:pPr>
              <w:jc w:val="center"/>
              <w:rPr>
                <w:rFonts w:ascii="Arial" w:hAnsi="Arial" w:cs="Arial"/>
                <w:sz w:val="18"/>
                <w:szCs w:val="18"/>
              </w:rPr>
            </w:pPr>
            <w:r>
              <w:rPr>
                <w:rFonts w:ascii="Arial" w:hAnsi="Arial" w:cs="Arial"/>
                <w:sz w:val="18"/>
                <w:szCs w:val="18"/>
              </w:rPr>
              <w:t>Unwanted or unusable material that is no longer needed or wanted.</w:t>
            </w:r>
          </w:p>
        </w:tc>
      </w:tr>
      <w:tr w:rsidR="00956A48" w14:paraId="6D65E38A" w14:textId="77777777" w:rsidTr="0082154A">
        <w:trPr>
          <w:trHeight w:val="1043"/>
        </w:trPr>
        <w:tc>
          <w:tcPr>
            <w:tcW w:w="1980" w:type="dxa"/>
          </w:tcPr>
          <w:p w14:paraId="28E9103C" w14:textId="2CE3D5CB" w:rsidR="00B11370" w:rsidRDefault="0095073F" w:rsidP="00B11370">
            <w:pPr>
              <w:jc w:val="center"/>
            </w:pPr>
            <w:r w:rsidRPr="0095073F">
              <w:rPr>
                <w:noProof/>
                <w:lang w:eastAsia="en-GB"/>
              </w:rPr>
              <w:drawing>
                <wp:inline distT="0" distB="0" distL="0" distR="0" wp14:anchorId="3B8D9B0C" wp14:editId="69427C73">
                  <wp:extent cx="828675" cy="64901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838214" cy="656487"/>
                          </a:xfrm>
                          <a:prstGeom prst="rect">
                            <a:avLst/>
                          </a:prstGeom>
                        </pic:spPr>
                      </pic:pic>
                    </a:graphicData>
                  </a:graphic>
                </wp:inline>
              </w:drawing>
            </w:r>
          </w:p>
        </w:tc>
        <w:tc>
          <w:tcPr>
            <w:tcW w:w="1884" w:type="dxa"/>
          </w:tcPr>
          <w:p w14:paraId="745A0212" w14:textId="77777777" w:rsidR="00B11370" w:rsidRDefault="00B11370" w:rsidP="00B11370">
            <w:pPr>
              <w:jc w:val="center"/>
              <w:rPr>
                <w:rFonts w:ascii="Arial" w:hAnsi="Arial" w:cs="Arial"/>
                <w:sz w:val="24"/>
              </w:rPr>
            </w:pPr>
          </w:p>
          <w:p w14:paraId="102087A5" w14:textId="28ACCCBD" w:rsidR="00E96EA7" w:rsidRPr="009C101A" w:rsidRDefault="00CA707C" w:rsidP="00B11370">
            <w:pPr>
              <w:jc w:val="center"/>
              <w:rPr>
                <w:rFonts w:ascii="Arial" w:hAnsi="Arial" w:cs="Arial"/>
                <w:sz w:val="24"/>
              </w:rPr>
            </w:pPr>
            <w:r>
              <w:rPr>
                <w:rFonts w:ascii="Arial" w:hAnsi="Arial" w:cs="Arial"/>
                <w:sz w:val="24"/>
              </w:rPr>
              <w:t>Nature</w:t>
            </w:r>
          </w:p>
        </w:tc>
        <w:tc>
          <w:tcPr>
            <w:tcW w:w="1660" w:type="dxa"/>
          </w:tcPr>
          <w:p w14:paraId="4B00811C" w14:textId="187D5E24" w:rsidR="00B11370" w:rsidRPr="0082154A" w:rsidRDefault="002E7862" w:rsidP="0002105A">
            <w:pPr>
              <w:jc w:val="center"/>
              <w:rPr>
                <w:rFonts w:ascii="Arial" w:hAnsi="Arial" w:cs="Arial"/>
                <w:sz w:val="18"/>
                <w:szCs w:val="18"/>
              </w:rPr>
            </w:pPr>
            <w:r>
              <w:rPr>
                <w:rFonts w:ascii="Arial" w:hAnsi="Arial" w:cs="Arial"/>
                <w:sz w:val="18"/>
                <w:szCs w:val="18"/>
              </w:rPr>
              <w:t>The world around us and the living this in it e.g., plants, animals.</w:t>
            </w:r>
          </w:p>
        </w:tc>
      </w:tr>
      <w:tr w:rsidR="00956A48" w14:paraId="65939F0B" w14:textId="77777777" w:rsidTr="0082154A">
        <w:trPr>
          <w:trHeight w:val="1124"/>
        </w:trPr>
        <w:tc>
          <w:tcPr>
            <w:tcW w:w="1980" w:type="dxa"/>
          </w:tcPr>
          <w:p w14:paraId="78D71333" w14:textId="521E7002" w:rsidR="00B11370" w:rsidRDefault="0095073F" w:rsidP="00B11370">
            <w:pPr>
              <w:jc w:val="center"/>
            </w:pPr>
            <w:r w:rsidRPr="0095073F">
              <w:rPr>
                <w:noProof/>
                <w:lang w:eastAsia="en-GB"/>
              </w:rPr>
              <w:drawing>
                <wp:inline distT="0" distB="0" distL="0" distR="0" wp14:anchorId="74BBDAD5" wp14:editId="02FCA979">
                  <wp:extent cx="933450" cy="623814"/>
                  <wp:effectExtent l="0" t="0" r="0" b="508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941126" cy="628944"/>
                          </a:xfrm>
                          <a:prstGeom prst="rect">
                            <a:avLst/>
                          </a:prstGeom>
                        </pic:spPr>
                      </pic:pic>
                    </a:graphicData>
                  </a:graphic>
                </wp:inline>
              </w:drawing>
            </w:r>
          </w:p>
        </w:tc>
        <w:tc>
          <w:tcPr>
            <w:tcW w:w="1884" w:type="dxa"/>
          </w:tcPr>
          <w:p w14:paraId="6E088549" w14:textId="04A5FB11" w:rsidR="00786BEE" w:rsidRDefault="00786BEE" w:rsidP="0061344A">
            <w:pPr>
              <w:rPr>
                <w:rFonts w:ascii="Arial" w:hAnsi="Arial" w:cs="Arial"/>
                <w:sz w:val="24"/>
              </w:rPr>
            </w:pPr>
          </w:p>
          <w:p w14:paraId="6E9D7C23" w14:textId="5AD5EB86" w:rsidR="00E96EA7" w:rsidRPr="00786BEE" w:rsidRDefault="00CA707C" w:rsidP="00956A48">
            <w:pPr>
              <w:jc w:val="center"/>
              <w:rPr>
                <w:rFonts w:ascii="Arial" w:hAnsi="Arial" w:cs="Arial"/>
                <w:sz w:val="24"/>
              </w:rPr>
            </w:pPr>
            <w:r>
              <w:rPr>
                <w:rFonts w:ascii="Arial" w:hAnsi="Arial" w:cs="Arial"/>
                <w:sz w:val="24"/>
              </w:rPr>
              <w:t>Pollution</w:t>
            </w:r>
          </w:p>
        </w:tc>
        <w:tc>
          <w:tcPr>
            <w:tcW w:w="1660" w:type="dxa"/>
          </w:tcPr>
          <w:p w14:paraId="57EE21CD" w14:textId="32B04B79" w:rsidR="00B11370" w:rsidRPr="0082154A" w:rsidRDefault="002E7862" w:rsidP="008C360A">
            <w:pPr>
              <w:jc w:val="center"/>
              <w:rPr>
                <w:rFonts w:ascii="Arial" w:hAnsi="Arial" w:cs="Arial"/>
                <w:sz w:val="18"/>
                <w:szCs w:val="18"/>
              </w:rPr>
            </w:pPr>
            <w:r>
              <w:rPr>
                <w:rFonts w:ascii="Arial" w:hAnsi="Arial" w:cs="Arial"/>
                <w:sz w:val="18"/>
                <w:szCs w:val="18"/>
              </w:rPr>
              <w:t>Harmful materials  coming into the natural envrionment</w:t>
            </w:r>
            <w:r w:rsidR="00D03261">
              <w:rPr>
                <w:rFonts w:ascii="Arial" w:hAnsi="Arial" w:cs="Arial"/>
                <w:sz w:val="18"/>
                <w:szCs w:val="18"/>
              </w:rPr>
              <w:t>.</w:t>
            </w:r>
          </w:p>
        </w:tc>
      </w:tr>
      <w:tr w:rsidR="00956A48" w14:paraId="6E690A71" w14:textId="77777777" w:rsidTr="0082154A">
        <w:trPr>
          <w:trHeight w:val="1124"/>
        </w:trPr>
        <w:tc>
          <w:tcPr>
            <w:tcW w:w="1980" w:type="dxa"/>
          </w:tcPr>
          <w:p w14:paraId="6B496693" w14:textId="528FD6EF" w:rsidR="00B11370" w:rsidRDefault="00956A48" w:rsidP="00B11370">
            <w:pPr>
              <w:jc w:val="center"/>
            </w:pPr>
            <w:r w:rsidRPr="00956A48">
              <w:rPr>
                <w:noProof/>
                <w:lang w:eastAsia="en-GB"/>
              </w:rPr>
              <w:drawing>
                <wp:inline distT="0" distB="0" distL="0" distR="0" wp14:anchorId="733562E4" wp14:editId="5B83B081">
                  <wp:extent cx="945606" cy="620228"/>
                  <wp:effectExtent l="0" t="0" r="6985"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017778" cy="667566"/>
                          </a:xfrm>
                          <a:prstGeom prst="rect">
                            <a:avLst/>
                          </a:prstGeom>
                        </pic:spPr>
                      </pic:pic>
                    </a:graphicData>
                  </a:graphic>
                </wp:inline>
              </w:drawing>
            </w:r>
          </w:p>
        </w:tc>
        <w:tc>
          <w:tcPr>
            <w:tcW w:w="1884" w:type="dxa"/>
          </w:tcPr>
          <w:p w14:paraId="22A4017B" w14:textId="77777777" w:rsidR="00B11370" w:rsidRDefault="00B11370" w:rsidP="00B11370">
            <w:pPr>
              <w:jc w:val="center"/>
              <w:rPr>
                <w:rFonts w:ascii="Arial" w:hAnsi="Arial" w:cs="Arial"/>
                <w:sz w:val="24"/>
              </w:rPr>
            </w:pPr>
          </w:p>
          <w:p w14:paraId="79F0FFB9" w14:textId="482EBE4C" w:rsidR="00E96EA7" w:rsidRPr="009C101A" w:rsidRDefault="00956A48" w:rsidP="00B11370">
            <w:pPr>
              <w:jc w:val="center"/>
              <w:rPr>
                <w:rFonts w:ascii="Arial" w:hAnsi="Arial" w:cs="Arial"/>
                <w:sz w:val="24"/>
              </w:rPr>
            </w:pPr>
            <w:r>
              <w:rPr>
                <w:rFonts w:ascii="Arial" w:hAnsi="Arial" w:cs="Arial"/>
                <w:sz w:val="24"/>
              </w:rPr>
              <w:t>Community</w:t>
            </w:r>
          </w:p>
        </w:tc>
        <w:tc>
          <w:tcPr>
            <w:tcW w:w="1660" w:type="dxa"/>
          </w:tcPr>
          <w:p w14:paraId="2D8F52D2" w14:textId="6DB4C00F" w:rsidR="00B11370" w:rsidRPr="0082154A" w:rsidRDefault="00D03261" w:rsidP="00B11370">
            <w:pPr>
              <w:jc w:val="center"/>
              <w:rPr>
                <w:rFonts w:ascii="Arial" w:hAnsi="Arial" w:cs="Arial"/>
                <w:sz w:val="18"/>
                <w:szCs w:val="18"/>
              </w:rPr>
            </w:pPr>
            <w:r>
              <w:rPr>
                <w:rFonts w:ascii="Arial" w:hAnsi="Arial" w:cs="Arial"/>
                <w:sz w:val="18"/>
                <w:szCs w:val="18"/>
              </w:rPr>
              <w:t>A group of people living in the same place.</w:t>
            </w:r>
          </w:p>
        </w:tc>
      </w:tr>
    </w:tbl>
    <w:p w14:paraId="2211732C" w14:textId="34061CA6" w:rsidR="00E251BB" w:rsidRDefault="00CA707C" w:rsidP="00B11370">
      <w:pPr>
        <w:jc w:val="center"/>
        <w:rPr>
          <w:b/>
          <w:noProof/>
          <w:sz w:val="32"/>
          <w:lang w:eastAsia="en-GB"/>
        </w:rPr>
      </w:pPr>
      <w:r w:rsidRPr="00CA707C">
        <w:rPr>
          <w:b/>
          <w:noProof/>
          <w:sz w:val="32"/>
          <w:lang w:eastAsia="en-GB"/>
        </w:rPr>
        <w:drawing>
          <wp:anchor distT="0" distB="0" distL="114300" distR="114300" simplePos="0" relativeHeight="251676672" behindDoc="0" locked="0" layoutInCell="1" allowOverlap="1" wp14:anchorId="20DD4E91" wp14:editId="3532F30F">
            <wp:simplePos x="0" y="0"/>
            <wp:positionH relativeFrom="margin">
              <wp:posOffset>4419600</wp:posOffset>
            </wp:positionH>
            <wp:positionV relativeFrom="paragraph">
              <wp:posOffset>261620</wp:posOffset>
            </wp:positionV>
            <wp:extent cx="1362075" cy="1220192"/>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1362075" cy="1220192"/>
                    </a:xfrm>
                    <a:prstGeom prst="rect">
                      <a:avLst/>
                    </a:prstGeom>
                  </pic:spPr>
                </pic:pic>
              </a:graphicData>
            </a:graphic>
            <wp14:sizeRelH relativeFrom="margin">
              <wp14:pctWidth>0</wp14:pctWidth>
            </wp14:sizeRelH>
            <wp14:sizeRelV relativeFrom="margin">
              <wp14:pctHeight>0</wp14:pctHeight>
            </wp14:sizeRelV>
          </wp:anchor>
        </w:drawing>
      </w:r>
      <w:r w:rsidR="0082154A" w:rsidRPr="00B11370">
        <w:rPr>
          <w:b/>
          <w:noProof/>
          <w:sz w:val="32"/>
          <w:lang w:eastAsia="en-GB"/>
        </w:rPr>
        <w:t xml:space="preserve">  </w:t>
      </w:r>
      <w:r w:rsidR="00CA25AF">
        <w:rPr>
          <w:b/>
          <w:noProof/>
          <w:sz w:val="32"/>
          <w:lang w:eastAsia="en-GB"/>
        </w:rPr>
        <w:t xml:space="preserve">     </w:t>
      </w:r>
      <w:r w:rsidR="008C360A">
        <w:rPr>
          <w:b/>
          <w:noProof/>
          <w:sz w:val="32"/>
          <w:lang w:eastAsia="en-GB"/>
        </w:rPr>
        <w:t>CLEAN, GREEN WORLD</w:t>
      </w:r>
    </w:p>
    <w:p w14:paraId="4EC28E2E" w14:textId="66230FFE" w:rsidR="00B11370" w:rsidRDefault="00696223" w:rsidP="00F72E07">
      <w:pPr>
        <w:tabs>
          <w:tab w:val="left" w:pos="2280"/>
          <w:tab w:val="center" w:pos="4842"/>
        </w:tabs>
      </w:pPr>
      <w:r>
        <w:rPr>
          <w:noProof/>
          <w:lang w:eastAsia="en-GB"/>
        </w:rPr>
        <mc:AlternateContent>
          <mc:Choice Requires="wps">
            <w:drawing>
              <wp:anchor distT="45720" distB="45720" distL="114300" distR="114300" simplePos="0" relativeHeight="251675648" behindDoc="0" locked="0" layoutInCell="1" allowOverlap="1" wp14:anchorId="17A51BDD" wp14:editId="11258291">
                <wp:simplePos x="0" y="0"/>
                <wp:positionH relativeFrom="margin">
                  <wp:posOffset>8248650</wp:posOffset>
                </wp:positionH>
                <wp:positionV relativeFrom="paragraph">
                  <wp:posOffset>1187450</wp:posOffset>
                </wp:positionV>
                <wp:extent cx="1562100" cy="3156857"/>
                <wp:effectExtent l="0" t="0" r="19050" b="2476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2100" cy="3156857"/>
                        </a:xfrm>
                        <a:prstGeom prst="rect">
                          <a:avLst/>
                        </a:prstGeom>
                        <a:solidFill>
                          <a:srgbClr val="FFFFFF"/>
                        </a:solidFill>
                        <a:ln w="9525">
                          <a:solidFill>
                            <a:srgbClr val="0070C0"/>
                          </a:solidFill>
                          <a:miter lim="800000"/>
                          <a:headEnd/>
                          <a:tailEnd/>
                        </a:ln>
                      </wps:spPr>
                      <wps:txbx>
                        <w:txbxContent>
                          <w:p w14:paraId="54DFF533" w14:textId="77777777" w:rsidR="004F220F" w:rsidRPr="00D041DA" w:rsidRDefault="004F220F">
                            <w:pPr>
                              <w:rPr>
                                <w:b/>
                                <w:sz w:val="18"/>
                                <w:u w:val="single"/>
                              </w:rPr>
                            </w:pPr>
                            <w:r w:rsidRPr="00D041DA">
                              <w:rPr>
                                <w:b/>
                                <w:sz w:val="18"/>
                                <w:u w:val="single"/>
                              </w:rPr>
                              <w:t>Key dates:</w:t>
                            </w:r>
                          </w:p>
                          <w:p w14:paraId="2A70EF60" w14:textId="474BC788" w:rsidR="00B11886" w:rsidRDefault="001F4617" w:rsidP="008C360A">
                            <w:pPr>
                              <w:spacing w:after="0"/>
                              <w:rPr>
                                <w:sz w:val="18"/>
                              </w:rPr>
                            </w:pPr>
                            <w:r>
                              <w:rPr>
                                <w:sz w:val="18"/>
                              </w:rPr>
                              <w:t>13/04/26 – Return to school</w:t>
                            </w:r>
                          </w:p>
                          <w:p w14:paraId="41328845" w14:textId="4AA28D11" w:rsidR="001F4617" w:rsidRDefault="001F4617" w:rsidP="008C360A">
                            <w:pPr>
                              <w:spacing w:after="0"/>
                              <w:rPr>
                                <w:sz w:val="18"/>
                              </w:rPr>
                            </w:pPr>
                          </w:p>
                          <w:p w14:paraId="64E52BCD" w14:textId="61BB78F1" w:rsidR="001F4617" w:rsidRDefault="001F4617" w:rsidP="008C360A">
                            <w:pPr>
                              <w:spacing w:after="0"/>
                              <w:rPr>
                                <w:sz w:val="18"/>
                              </w:rPr>
                            </w:pPr>
                            <w:r>
                              <w:rPr>
                                <w:sz w:val="18"/>
                              </w:rPr>
                              <w:t>04/05/26 – School closed for May Day Bank Holiday</w:t>
                            </w:r>
                          </w:p>
                          <w:p w14:paraId="701BA065" w14:textId="4D933D89" w:rsidR="001F4617" w:rsidRDefault="001F4617" w:rsidP="008C360A">
                            <w:pPr>
                              <w:spacing w:after="0"/>
                              <w:rPr>
                                <w:sz w:val="18"/>
                              </w:rPr>
                            </w:pPr>
                          </w:p>
                          <w:p w14:paraId="24AC8CA2" w14:textId="7F596DA9" w:rsidR="00ED6267" w:rsidRPr="008C360A" w:rsidRDefault="00ED6267" w:rsidP="008C360A">
                            <w:pPr>
                              <w:spacing w:after="0"/>
                              <w:rPr>
                                <w:sz w:val="18"/>
                              </w:rPr>
                            </w:pPr>
                            <w:r>
                              <w:rPr>
                                <w:sz w:val="18"/>
                              </w:rPr>
                              <w:t>22/05/26 – School closes for May Spring Bank holiday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51BDD" id="_x0000_s1028" type="#_x0000_t202" style="position:absolute;margin-left:649.5pt;margin-top:93.5pt;width:123pt;height:248.55pt;z-index:25167564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" strokecolor="#0070c0">
                <v:textbox>
                  <w:txbxContent>
                    <w:p w14:paraId="54DFF533" w14:textId="77777777" w:rsidR="004F220F" w:rsidRPr="00D041DA" w:rsidRDefault="004F220F">
                      <w:pPr>
                        <w:rPr>
                          <w:b/>
                          <w:sz w:val="18"/>
                          <w:u w:val="single"/>
                        </w:rPr>
                      </w:pPr>
                      <w:r w:rsidRPr="00D041DA">
                        <w:rPr>
                          <w:b/>
                          <w:sz w:val="18"/>
                          <w:u w:val="single"/>
                        </w:rPr>
                        <w:t>Key dates:</w:t>
                      </w:r>
                    </w:p>
                    <w:p w14:paraId="2A70EF60" w14:textId="474BC788" w:rsidR="00B11886" w:rsidRDefault="001F4617" w:rsidP="008C360A">
                      <w:pPr>
                        <w:spacing w:after="0"/>
                        <w:rPr>
                          <w:sz w:val="18"/>
                        </w:rPr>
                      </w:pPr>
                      <w:r>
                        <w:rPr>
                          <w:sz w:val="18"/>
                        </w:rPr>
                        <w:t>13/04/26 – Return to school</w:t>
                      </w:r>
                    </w:p>
                    <w:p w14:paraId="41328845" w14:textId="4AA28D11" w:rsidR="001F4617" w:rsidRDefault="001F4617" w:rsidP="008C360A">
                      <w:pPr>
                        <w:spacing w:after="0"/>
                        <w:rPr>
                          <w:sz w:val="18"/>
                        </w:rPr>
                      </w:pPr>
                    </w:p>
                    <w:p w14:paraId="64E52BCD" w14:textId="61BB78F1" w:rsidR="001F4617" w:rsidRDefault="001F4617" w:rsidP="008C360A">
                      <w:pPr>
                        <w:spacing w:after="0"/>
                        <w:rPr>
                          <w:sz w:val="18"/>
                        </w:rPr>
                      </w:pPr>
                      <w:r>
                        <w:rPr>
                          <w:sz w:val="18"/>
                        </w:rPr>
                        <w:t>04/05/26 – School closed for May Day Bank Holiday</w:t>
                      </w:r>
                    </w:p>
                    <w:p w14:paraId="701BA065" w14:textId="4D933D89" w:rsidR="001F4617" w:rsidRDefault="001F4617" w:rsidP="008C360A">
                      <w:pPr>
                        <w:spacing w:after="0"/>
                        <w:rPr>
                          <w:sz w:val="18"/>
                        </w:rPr>
                      </w:pPr>
                    </w:p>
                    <w:p w14:paraId="24AC8CA2" w14:textId="7F596DA9" w:rsidR="00ED6267" w:rsidRPr="008C360A" w:rsidRDefault="00ED6267" w:rsidP="008C360A">
                      <w:pPr>
                        <w:spacing w:after="0"/>
                        <w:rPr>
                          <w:sz w:val="18"/>
                        </w:rPr>
                      </w:pPr>
                      <w:r>
                        <w:rPr>
                          <w:sz w:val="18"/>
                        </w:rPr>
                        <w:t xml:space="preserve">22/05/26 – School closes for May Spring Bank </w:t>
                      </w:r>
                      <w:r>
                        <w:rPr>
                          <w:sz w:val="18"/>
                        </w:rPr>
                        <w:t>holiday</w:t>
                      </w:r>
                      <w:bookmarkStart w:id="1" w:name="_GoBack"/>
                      <w:bookmarkEnd w:id="1"/>
                    </w:p>
                  </w:txbxContent>
                </v:textbox>
                <w10:wrap anchorx="margin"/>
              </v:shape>
            </w:pict>
          </mc:Fallback>
        </mc:AlternateContent>
      </w:r>
      <w:r w:rsidR="00653779" w:rsidRPr="00B11370">
        <w:rPr>
          <w:b/>
          <w:noProof/>
          <w:sz w:val="32"/>
          <w:lang w:eastAsia="en-GB"/>
        </w:rPr>
        <w:drawing>
          <wp:anchor distT="0" distB="0" distL="114300" distR="114300" simplePos="0" relativeHeight="251657216" behindDoc="0" locked="0" layoutInCell="1" allowOverlap="1" wp14:anchorId="2E5E0109" wp14:editId="3D8D0CB3">
            <wp:simplePos x="0" y="0"/>
            <wp:positionH relativeFrom="margin">
              <wp:posOffset>2710180</wp:posOffset>
            </wp:positionH>
            <wp:positionV relativeFrom="paragraph">
              <wp:posOffset>5042081</wp:posOffset>
            </wp:positionV>
            <wp:extent cx="468086" cy="468086"/>
            <wp:effectExtent l="0" t="0" r="8255" b="8255"/>
            <wp:wrapNone/>
            <wp:docPr id="1" name="Picture 1" descr="Wales Prim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les Primary Schoo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68086" cy="468086"/>
                    </a:xfrm>
                    <a:prstGeom prst="rect">
                      <a:avLst/>
                    </a:prstGeom>
                    <a:noFill/>
                    <a:ln>
                      <a:noFill/>
                    </a:ln>
                  </pic:spPr>
                </pic:pic>
              </a:graphicData>
            </a:graphic>
            <wp14:sizeRelH relativeFrom="page">
              <wp14:pctWidth>0</wp14:pctWidth>
            </wp14:sizeRelH>
            <wp14:sizeRelV relativeFrom="page">
              <wp14:pctHeight>0</wp14:pctHeight>
            </wp14:sizeRelV>
          </wp:anchor>
        </w:drawing>
      </w:r>
      <w:r w:rsidR="00CA25AF">
        <w:rPr>
          <w:noProof/>
          <w:lang w:eastAsia="en-GB"/>
        </w:rPr>
        <mc:AlternateContent>
          <mc:Choice Requires="wps">
            <w:drawing>
              <wp:anchor distT="45720" distB="45720" distL="114300" distR="114300" simplePos="0" relativeHeight="251670528" behindDoc="0" locked="0" layoutInCell="1" allowOverlap="1" wp14:anchorId="7274CDDD" wp14:editId="7AA5C159">
                <wp:simplePos x="0" y="0"/>
                <wp:positionH relativeFrom="margin">
                  <wp:posOffset>3592195</wp:posOffset>
                </wp:positionH>
                <wp:positionV relativeFrom="paragraph">
                  <wp:posOffset>1177925</wp:posOffset>
                </wp:positionV>
                <wp:extent cx="4572000" cy="4321175"/>
                <wp:effectExtent l="0" t="0" r="19050" b="22225"/>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321175"/>
                        </a:xfrm>
                        <a:prstGeom prst="rect">
                          <a:avLst/>
                        </a:prstGeom>
                        <a:solidFill>
                          <a:srgbClr val="FFFFFF"/>
                        </a:solidFill>
                        <a:ln w="9525">
                          <a:solidFill>
                            <a:srgbClr val="0070C0"/>
                          </a:solidFill>
                          <a:miter lim="800000"/>
                          <a:headEnd/>
                          <a:tailEnd/>
                        </a:ln>
                      </wps:spPr>
                      <wps:txbx>
                        <w:txbxContent>
                          <w:p w14:paraId="11A99BF3" w14:textId="5D957442" w:rsidR="00870B4A" w:rsidRDefault="001C1CD7" w:rsidP="0061344A">
                            <w:pPr>
                              <w:rPr>
                                <w:sz w:val="28"/>
                              </w:rPr>
                            </w:pPr>
                            <w:r w:rsidRPr="001C1CD7">
                              <w:rPr>
                                <w:sz w:val="28"/>
                              </w:rPr>
                              <w:t>What will I be learning?</w:t>
                            </w:r>
                          </w:p>
                          <w:p w14:paraId="0AF3DF50" w14:textId="3FCCA913" w:rsidR="0061344A" w:rsidRDefault="0061344A" w:rsidP="0061344A">
                            <w:pPr>
                              <w:rPr>
                                <w:sz w:val="20"/>
                              </w:rPr>
                            </w:pPr>
                            <w:r w:rsidRPr="00FD6F80">
                              <w:rPr>
                                <w:b/>
                                <w:sz w:val="20"/>
                              </w:rPr>
                              <w:t>Maths –</w:t>
                            </w:r>
                            <w:r w:rsidR="00EB2C7B">
                              <w:rPr>
                                <w:sz w:val="20"/>
                              </w:rPr>
                              <w:t xml:space="preserve"> </w:t>
                            </w:r>
                            <w:r w:rsidR="00745F00">
                              <w:rPr>
                                <w:sz w:val="20"/>
                              </w:rPr>
                              <w:t>Fractions &amp; Time.</w:t>
                            </w:r>
                          </w:p>
                          <w:p w14:paraId="48CABEED" w14:textId="3294F5AF" w:rsidR="0061344A" w:rsidRDefault="0061344A" w:rsidP="0061344A">
                            <w:pPr>
                              <w:rPr>
                                <w:sz w:val="20"/>
                              </w:rPr>
                            </w:pPr>
                            <w:r w:rsidRPr="00FD6F80">
                              <w:rPr>
                                <w:b/>
                                <w:sz w:val="20"/>
                              </w:rPr>
                              <w:t>English –</w:t>
                            </w:r>
                            <w:r w:rsidR="00EB2C7B">
                              <w:rPr>
                                <w:sz w:val="20"/>
                              </w:rPr>
                              <w:t xml:space="preserve"> </w:t>
                            </w:r>
                            <w:r w:rsidR="00745F00">
                              <w:rPr>
                                <w:sz w:val="20"/>
                              </w:rPr>
                              <w:t>Writing a letter</w:t>
                            </w:r>
                            <w:r w:rsidR="00696223">
                              <w:rPr>
                                <w:sz w:val="20"/>
                              </w:rPr>
                              <w:t xml:space="preserve"> based on</w:t>
                            </w:r>
                            <w:r w:rsidR="008C360A">
                              <w:rPr>
                                <w:sz w:val="20"/>
                              </w:rPr>
                              <w:t xml:space="preserve"> the book ‘Tidy’ by Emily </w:t>
                            </w:r>
                            <w:proofErr w:type="spellStart"/>
                            <w:r w:rsidR="008C360A">
                              <w:rPr>
                                <w:sz w:val="20"/>
                              </w:rPr>
                              <w:t>Gravitt</w:t>
                            </w:r>
                            <w:proofErr w:type="spellEnd"/>
                            <w:r w:rsidR="008C360A">
                              <w:rPr>
                                <w:sz w:val="20"/>
                              </w:rPr>
                              <w:t>.</w:t>
                            </w:r>
                            <w:r w:rsidR="00996CED">
                              <w:rPr>
                                <w:sz w:val="20"/>
                              </w:rPr>
                              <w:t xml:space="preserve"> </w:t>
                            </w:r>
                            <w:r>
                              <w:rPr>
                                <w:sz w:val="20"/>
                              </w:rPr>
                              <w:t xml:space="preserve"> </w:t>
                            </w:r>
                          </w:p>
                          <w:p w14:paraId="434D459B" w14:textId="017019A1" w:rsidR="0061344A" w:rsidRDefault="0061344A" w:rsidP="0061344A">
                            <w:pPr>
                              <w:rPr>
                                <w:sz w:val="20"/>
                              </w:rPr>
                            </w:pPr>
                            <w:r w:rsidRPr="00FD6F80">
                              <w:rPr>
                                <w:b/>
                                <w:sz w:val="20"/>
                              </w:rPr>
                              <w:t>Science-</w:t>
                            </w:r>
                            <w:r w:rsidR="00696223">
                              <w:rPr>
                                <w:sz w:val="20"/>
                              </w:rPr>
                              <w:t xml:space="preserve"> Chil</w:t>
                            </w:r>
                            <w:r w:rsidR="008C360A">
                              <w:rPr>
                                <w:sz w:val="20"/>
                              </w:rPr>
                              <w:t>dren will learn about Plant growth.</w:t>
                            </w:r>
                          </w:p>
                          <w:p w14:paraId="06742C1F" w14:textId="33005E92" w:rsidR="0061344A" w:rsidRPr="008C360A" w:rsidRDefault="008C360A" w:rsidP="0061344A">
                            <w:pPr>
                              <w:rPr>
                                <w:sz w:val="20"/>
                              </w:rPr>
                            </w:pPr>
                            <w:r>
                              <w:rPr>
                                <w:b/>
                                <w:sz w:val="20"/>
                              </w:rPr>
                              <w:t xml:space="preserve">Geography – </w:t>
                            </w:r>
                            <w:r>
                              <w:rPr>
                                <w:sz w:val="20"/>
                              </w:rPr>
                              <w:t>Learning will be focused on Coasts: Seas/Oceans, human and physical features.</w:t>
                            </w:r>
                          </w:p>
                          <w:p w14:paraId="31CD4873" w14:textId="0D82D893" w:rsidR="0061344A" w:rsidRDefault="00EB2C7B" w:rsidP="0061344A">
                            <w:pPr>
                              <w:rPr>
                                <w:sz w:val="20"/>
                              </w:rPr>
                            </w:pPr>
                            <w:r>
                              <w:rPr>
                                <w:b/>
                                <w:sz w:val="20"/>
                              </w:rPr>
                              <w:t>DT</w:t>
                            </w:r>
                            <w:r w:rsidR="0061344A" w:rsidRPr="00FD6F80">
                              <w:rPr>
                                <w:b/>
                                <w:sz w:val="20"/>
                              </w:rPr>
                              <w:t>-</w:t>
                            </w:r>
                            <w:r w:rsidR="0061344A">
                              <w:rPr>
                                <w:sz w:val="20"/>
                              </w:rPr>
                              <w:t xml:space="preserve"> Child</w:t>
                            </w:r>
                            <w:r>
                              <w:rPr>
                                <w:sz w:val="20"/>
                              </w:rPr>
                              <w:t>ren will be</w:t>
                            </w:r>
                            <w:r w:rsidR="008C360A">
                              <w:rPr>
                                <w:sz w:val="20"/>
                              </w:rPr>
                              <w:t xml:space="preserve"> using clay to create textured plant models.</w:t>
                            </w:r>
                          </w:p>
                          <w:p w14:paraId="2B613D8B" w14:textId="21DA8FD4" w:rsidR="0061344A" w:rsidRDefault="0061344A" w:rsidP="0061344A">
                            <w:pPr>
                              <w:rPr>
                                <w:sz w:val="20"/>
                              </w:rPr>
                            </w:pPr>
                            <w:r w:rsidRPr="00FD6F80">
                              <w:rPr>
                                <w:b/>
                                <w:sz w:val="20"/>
                              </w:rPr>
                              <w:t>P.E. -</w:t>
                            </w:r>
                            <w:r>
                              <w:rPr>
                                <w:sz w:val="20"/>
                              </w:rPr>
                              <w:t xml:space="preserve"> Children will be focusing</w:t>
                            </w:r>
                            <w:r w:rsidR="007E7F75">
                              <w:rPr>
                                <w:sz w:val="20"/>
                              </w:rPr>
                              <w:t xml:space="preserve"> on Running, throwing &amp; jumping.</w:t>
                            </w:r>
                            <w:bookmarkStart w:id="0" w:name="_GoBack"/>
                            <w:bookmarkEnd w:id="0"/>
                          </w:p>
                          <w:p w14:paraId="4C82C833" w14:textId="3A1D8F9D" w:rsidR="0061344A" w:rsidRDefault="00633C0C" w:rsidP="0061344A">
                            <w:pPr>
                              <w:rPr>
                                <w:sz w:val="20"/>
                              </w:rPr>
                            </w:pPr>
                            <w:r>
                              <w:rPr>
                                <w:b/>
                                <w:sz w:val="20"/>
                              </w:rPr>
                              <w:t>PSH</w:t>
                            </w:r>
                            <w:r w:rsidR="0061344A" w:rsidRPr="00FD6F80">
                              <w:rPr>
                                <w:b/>
                                <w:sz w:val="20"/>
                              </w:rPr>
                              <w:t>E-</w:t>
                            </w:r>
                            <w:r w:rsidR="0061344A">
                              <w:rPr>
                                <w:sz w:val="20"/>
                              </w:rPr>
                              <w:t xml:space="preserve"> C</w:t>
                            </w:r>
                            <w:r w:rsidR="00996CED">
                              <w:rPr>
                                <w:sz w:val="20"/>
                              </w:rPr>
                              <w:t>hildren will learn a</w:t>
                            </w:r>
                            <w:r w:rsidR="007C34D0">
                              <w:rPr>
                                <w:sz w:val="20"/>
                              </w:rPr>
                              <w:t>bou</w:t>
                            </w:r>
                            <w:r w:rsidR="008C360A">
                              <w:rPr>
                                <w:sz w:val="20"/>
                              </w:rPr>
                              <w:t>t living in the wider world: Online safety.</w:t>
                            </w:r>
                          </w:p>
                          <w:p w14:paraId="4999E88F" w14:textId="7451DD85" w:rsidR="0061344A" w:rsidRDefault="0061344A" w:rsidP="0061344A">
                            <w:pPr>
                              <w:rPr>
                                <w:sz w:val="20"/>
                              </w:rPr>
                            </w:pPr>
                            <w:r w:rsidRPr="00D361D1">
                              <w:rPr>
                                <w:b/>
                                <w:sz w:val="20"/>
                              </w:rPr>
                              <w:t>Music –</w:t>
                            </w:r>
                            <w:r w:rsidR="008C360A">
                              <w:rPr>
                                <w:sz w:val="20"/>
                              </w:rPr>
                              <w:t xml:space="preserve"> Singing – On this island.</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74CDDD" id="_x0000_t202" coordsize="21600,21600" o:spt="202" path="m,l,21600r21600,l21600,xe">
                <v:stroke joinstyle="miter"/>
                <v:path gradientshapeok="t" o:connecttype="rect"/>
              </v:shapetype>
              <v:shape id="_x0000_s1029" type="#_x0000_t202" style="position:absolute;margin-left:282.85pt;margin-top:92.75pt;width:5in;height:340.2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" strokecolor="#0070c0">
                <v:textbox>
                  <w:txbxContent>
                    <w:p w14:paraId="11A99BF3" w14:textId="5D957442" w:rsidR="00870B4A" w:rsidRDefault="001C1CD7" w:rsidP="0061344A">
                      <w:pPr>
                        <w:rPr>
                          <w:sz w:val="28"/>
                        </w:rPr>
                      </w:pPr>
                      <w:r w:rsidRPr="001C1CD7">
                        <w:rPr>
                          <w:sz w:val="28"/>
                        </w:rPr>
                        <w:t>What will I be learning?</w:t>
                      </w:r>
                    </w:p>
                    <w:p w14:paraId="0AF3DF50" w14:textId="3FCCA913" w:rsidR="0061344A" w:rsidRDefault="0061344A" w:rsidP="0061344A">
                      <w:pPr>
                        <w:rPr>
                          <w:sz w:val="20"/>
                        </w:rPr>
                      </w:pPr>
                      <w:r w:rsidRPr="00FD6F80">
                        <w:rPr>
                          <w:b/>
                          <w:sz w:val="20"/>
                        </w:rPr>
                        <w:t>Maths –</w:t>
                      </w:r>
                      <w:r w:rsidR="00EB2C7B">
                        <w:rPr>
                          <w:sz w:val="20"/>
                        </w:rPr>
                        <w:t xml:space="preserve"> </w:t>
                      </w:r>
                      <w:r w:rsidR="00745F00">
                        <w:rPr>
                          <w:sz w:val="20"/>
                        </w:rPr>
                        <w:t>Fractions &amp; Time.</w:t>
                      </w:r>
                    </w:p>
                    <w:p w14:paraId="48CABEED" w14:textId="3294F5AF" w:rsidR="0061344A" w:rsidRDefault="0061344A" w:rsidP="0061344A">
                      <w:pPr>
                        <w:rPr>
                          <w:sz w:val="20"/>
                        </w:rPr>
                      </w:pPr>
                      <w:r w:rsidRPr="00FD6F80">
                        <w:rPr>
                          <w:b/>
                          <w:sz w:val="20"/>
                        </w:rPr>
                        <w:t>English –</w:t>
                      </w:r>
                      <w:r w:rsidR="00EB2C7B">
                        <w:rPr>
                          <w:sz w:val="20"/>
                        </w:rPr>
                        <w:t xml:space="preserve"> </w:t>
                      </w:r>
                      <w:r w:rsidR="00745F00">
                        <w:rPr>
                          <w:sz w:val="20"/>
                        </w:rPr>
                        <w:t>Writing a letter</w:t>
                      </w:r>
                      <w:r w:rsidR="00696223">
                        <w:rPr>
                          <w:sz w:val="20"/>
                        </w:rPr>
                        <w:t xml:space="preserve"> based on</w:t>
                      </w:r>
                      <w:r w:rsidR="008C360A">
                        <w:rPr>
                          <w:sz w:val="20"/>
                        </w:rPr>
                        <w:t xml:space="preserve"> the book ‘Tidy’ by Emily </w:t>
                      </w:r>
                      <w:proofErr w:type="spellStart"/>
                      <w:r w:rsidR="008C360A">
                        <w:rPr>
                          <w:sz w:val="20"/>
                        </w:rPr>
                        <w:t>Gravitt</w:t>
                      </w:r>
                      <w:proofErr w:type="spellEnd"/>
                      <w:r w:rsidR="008C360A">
                        <w:rPr>
                          <w:sz w:val="20"/>
                        </w:rPr>
                        <w:t>.</w:t>
                      </w:r>
                      <w:r w:rsidR="00996CED">
                        <w:rPr>
                          <w:sz w:val="20"/>
                        </w:rPr>
                        <w:t xml:space="preserve"> </w:t>
                      </w:r>
                      <w:r>
                        <w:rPr>
                          <w:sz w:val="20"/>
                        </w:rPr>
                        <w:t xml:space="preserve"> </w:t>
                      </w:r>
                    </w:p>
                    <w:p w14:paraId="434D459B" w14:textId="017019A1" w:rsidR="0061344A" w:rsidRDefault="0061344A" w:rsidP="0061344A">
                      <w:pPr>
                        <w:rPr>
                          <w:sz w:val="20"/>
                        </w:rPr>
                      </w:pPr>
                      <w:r w:rsidRPr="00FD6F80">
                        <w:rPr>
                          <w:b/>
                          <w:sz w:val="20"/>
                        </w:rPr>
                        <w:t>Science-</w:t>
                      </w:r>
                      <w:r w:rsidR="00696223">
                        <w:rPr>
                          <w:sz w:val="20"/>
                        </w:rPr>
                        <w:t xml:space="preserve"> Chil</w:t>
                      </w:r>
                      <w:r w:rsidR="008C360A">
                        <w:rPr>
                          <w:sz w:val="20"/>
                        </w:rPr>
                        <w:t>dren will learn about Plant growth.</w:t>
                      </w:r>
                    </w:p>
                    <w:p w14:paraId="06742C1F" w14:textId="33005E92" w:rsidR="0061344A" w:rsidRPr="008C360A" w:rsidRDefault="008C360A" w:rsidP="0061344A">
                      <w:pPr>
                        <w:rPr>
                          <w:sz w:val="20"/>
                        </w:rPr>
                      </w:pPr>
                      <w:r>
                        <w:rPr>
                          <w:b/>
                          <w:sz w:val="20"/>
                        </w:rPr>
                        <w:t xml:space="preserve">Geography – </w:t>
                      </w:r>
                      <w:r>
                        <w:rPr>
                          <w:sz w:val="20"/>
                        </w:rPr>
                        <w:t>Learning will be focused on Coasts: Seas/Oceans, human and physical features.</w:t>
                      </w:r>
                    </w:p>
                    <w:p w14:paraId="31CD4873" w14:textId="0D82D893" w:rsidR="0061344A" w:rsidRDefault="00EB2C7B" w:rsidP="0061344A">
                      <w:pPr>
                        <w:rPr>
                          <w:sz w:val="20"/>
                        </w:rPr>
                      </w:pPr>
                      <w:r>
                        <w:rPr>
                          <w:b/>
                          <w:sz w:val="20"/>
                        </w:rPr>
                        <w:t>DT</w:t>
                      </w:r>
                      <w:r w:rsidR="0061344A" w:rsidRPr="00FD6F80">
                        <w:rPr>
                          <w:b/>
                          <w:sz w:val="20"/>
                        </w:rPr>
                        <w:t>-</w:t>
                      </w:r>
                      <w:r w:rsidR="0061344A">
                        <w:rPr>
                          <w:sz w:val="20"/>
                        </w:rPr>
                        <w:t xml:space="preserve"> Child</w:t>
                      </w:r>
                      <w:r>
                        <w:rPr>
                          <w:sz w:val="20"/>
                        </w:rPr>
                        <w:t>ren will be</w:t>
                      </w:r>
                      <w:r w:rsidR="008C360A">
                        <w:rPr>
                          <w:sz w:val="20"/>
                        </w:rPr>
                        <w:t xml:space="preserve"> using clay to create textured plant models.</w:t>
                      </w:r>
                    </w:p>
                    <w:p w14:paraId="2B613D8B" w14:textId="21DA8FD4" w:rsidR="0061344A" w:rsidRDefault="0061344A" w:rsidP="0061344A">
                      <w:pPr>
                        <w:rPr>
                          <w:sz w:val="20"/>
                        </w:rPr>
                      </w:pPr>
                      <w:r w:rsidRPr="00FD6F80">
                        <w:rPr>
                          <w:b/>
                          <w:sz w:val="20"/>
                        </w:rPr>
                        <w:t>P.E. -</w:t>
                      </w:r>
                      <w:r>
                        <w:rPr>
                          <w:sz w:val="20"/>
                        </w:rPr>
                        <w:t xml:space="preserve"> Children will be focusing</w:t>
                      </w:r>
                      <w:r w:rsidR="007E7F75">
                        <w:rPr>
                          <w:sz w:val="20"/>
                        </w:rPr>
                        <w:t xml:space="preserve"> on Running, throwing &amp; jumping.</w:t>
                      </w:r>
                      <w:bookmarkStart w:id="1" w:name="_GoBack"/>
                      <w:bookmarkEnd w:id="1"/>
                    </w:p>
                    <w:p w14:paraId="4C82C833" w14:textId="3A1D8F9D" w:rsidR="0061344A" w:rsidRDefault="00633C0C" w:rsidP="0061344A">
                      <w:pPr>
                        <w:rPr>
                          <w:sz w:val="20"/>
                        </w:rPr>
                      </w:pPr>
                      <w:r>
                        <w:rPr>
                          <w:b/>
                          <w:sz w:val="20"/>
                        </w:rPr>
                        <w:t>PSH</w:t>
                      </w:r>
                      <w:r w:rsidR="0061344A" w:rsidRPr="00FD6F80">
                        <w:rPr>
                          <w:b/>
                          <w:sz w:val="20"/>
                        </w:rPr>
                        <w:t>E-</w:t>
                      </w:r>
                      <w:r w:rsidR="0061344A">
                        <w:rPr>
                          <w:sz w:val="20"/>
                        </w:rPr>
                        <w:t xml:space="preserve"> C</w:t>
                      </w:r>
                      <w:r w:rsidR="00996CED">
                        <w:rPr>
                          <w:sz w:val="20"/>
                        </w:rPr>
                        <w:t>hildren will learn a</w:t>
                      </w:r>
                      <w:r w:rsidR="007C34D0">
                        <w:rPr>
                          <w:sz w:val="20"/>
                        </w:rPr>
                        <w:t>bou</w:t>
                      </w:r>
                      <w:r w:rsidR="008C360A">
                        <w:rPr>
                          <w:sz w:val="20"/>
                        </w:rPr>
                        <w:t>t living in the wider world: Online safety.</w:t>
                      </w:r>
                    </w:p>
                    <w:p w14:paraId="4999E88F" w14:textId="7451DD85" w:rsidR="0061344A" w:rsidRDefault="0061344A" w:rsidP="0061344A">
                      <w:pPr>
                        <w:rPr>
                          <w:sz w:val="20"/>
                        </w:rPr>
                      </w:pPr>
                      <w:r w:rsidRPr="00D361D1">
                        <w:rPr>
                          <w:b/>
                          <w:sz w:val="20"/>
                        </w:rPr>
                        <w:t>Music –</w:t>
                      </w:r>
                      <w:r w:rsidR="008C360A">
                        <w:rPr>
                          <w:sz w:val="20"/>
                        </w:rPr>
                        <w:t xml:space="preserve"> Singing – On this island.</w:t>
                      </w:r>
                    </w:p>
                    <w:p w14:paraId="49A8ADAF" w14:textId="7699D141" w:rsidR="000176CE" w:rsidRDefault="000176CE" w:rsidP="000176CE">
                      <w:pPr>
                        <w:shd w:val="clear" w:color="auto" w:fill="DEEAF6" w:themeFill="accent1" w:themeFillTint="33"/>
                      </w:pPr>
                      <w:r>
                        <w:rPr>
                          <w:sz w:val="20"/>
                        </w:rPr>
                        <w:t>Please support your child to complete at least X3 reads at home per week with an adult. It ensures pupils can practice and secure knowledge taught in class in previous weeks and build their confidence and fluency to read aloud by themselves. Try and ask a range of questions to your child to build their comprehension skills. This is vital in Y2 to build an understanding of the text.</w:t>
                      </w:r>
                    </w:p>
                    <w:p w14:paraId="32D065F0" w14:textId="77777777" w:rsidR="00870B4A" w:rsidRPr="00042FDB" w:rsidRDefault="00870B4A">
                      <w:pPr>
                        <w:rPr>
                          <w:sz w:val="20"/>
                        </w:rPr>
                      </w:pPr>
                    </w:p>
                  </w:txbxContent>
                </v:textbox>
                <w10:wrap type="square" anchorx="margin"/>
              </v:shape>
            </w:pict>
          </mc:Fallback>
        </mc:AlternateContent>
      </w:r>
      <w:r w:rsidR="00F72E07">
        <w:rPr>
          <w:b/>
          <w:noProof/>
          <w:sz w:val="32"/>
          <w:lang w:eastAsia="en-GB"/>
        </w:rPr>
        <w:tab/>
      </w:r>
      <w:r w:rsidR="00F72E07">
        <w:rPr>
          <w:b/>
          <w:noProof/>
          <w:sz w:val="32"/>
          <w:lang w:eastAsia="en-GB"/>
        </w:rPr>
        <w:tab/>
      </w:r>
      <w:r w:rsidR="0082154A" w:rsidRPr="00B11370">
        <w:rPr>
          <w:b/>
          <w:noProof/>
          <w:sz w:val="32"/>
          <w:lang w:eastAsia="en-GB"/>
        </w:rPr>
        <w:t xml:space="preserve">  </w:t>
      </w:r>
    </w:p>
    <w:sectPr w:rsidR="00B11370" w:rsidSect="00B11370">
      <w:pgSz w:w="16838" w:h="11906" w:orient="landscape"/>
      <w:pgMar w:top="720" w:right="720" w:bottom="720" w:left="720" w:header="708" w:footer="708" w:gutter="0"/>
      <w:pgBorders w:offsetFrom="page">
        <w:top w:val="single" w:sz="24" w:space="24" w:color="0070C0"/>
        <w:left w:val="single" w:sz="24" w:space="24" w:color="0070C0"/>
        <w:bottom w:val="single" w:sz="24" w:space="24" w:color="0070C0"/>
        <w:right w:val="single" w:sz="24" w:space="24" w:color="0070C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E75D36"/>
    <w:multiLevelType w:val="hybridMultilevel"/>
    <w:tmpl w:val="499443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39DE2B16"/>
    <w:multiLevelType w:val="hybridMultilevel"/>
    <w:tmpl w:val="5FC2FB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oNotDisplayPageBoundaries/>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1370"/>
    <w:rsid w:val="000176CE"/>
    <w:rsid w:val="0002105A"/>
    <w:rsid w:val="00042FDB"/>
    <w:rsid w:val="0009101E"/>
    <w:rsid w:val="000E1402"/>
    <w:rsid w:val="00155A22"/>
    <w:rsid w:val="00173CF5"/>
    <w:rsid w:val="001A775A"/>
    <w:rsid w:val="001C1CD7"/>
    <w:rsid w:val="001F4617"/>
    <w:rsid w:val="002B3A2E"/>
    <w:rsid w:val="002E7862"/>
    <w:rsid w:val="00344C81"/>
    <w:rsid w:val="003A7A27"/>
    <w:rsid w:val="004006FB"/>
    <w:rsid w:val="00482A62"/>
    <w:rsid w:val="004963B3"/>
    <w:rsid w:val="004F220F"/>
    <w:rsid w:val="004F5A27"/>
    <w:rsid w:val="00521BEB"/>
    <w:rsid w:val="005A6C47"/>
    <w:rsid w:val="0061344A"/>
    <w:rsid w:val="00633C0C"/>
    <w:rsid w:val="00646B99"/>
    <w:rsid w:val="00653779"/>
    <w:rsid w:val="00696223"/>
    <w:rsid w:val="006F293D"/>
    <w:rsid w:val="00730C1F"/>
    <w:rsid w:val="00745F00"/>
    <w:rsid w:val="00786BEE"/>
    <w:rsid w:val="007C34D0"/>
    <w:rsid w:val="007C548D"/>
    <w:rsid w:val="007E7F75"/>
    <w:rsid w:val="00802AE1"/>
    <w:rsid w:val="0082154A"/>
    <w:rsid w:val="00870B4A"/>
    <w:rsid w:val="008C360A"/>
    <w:rsid w:val="0095073F"/>
    <w:rsid w:val="00956A48"/>
    <w:rsid w:val="00977D22"/>
    <w:rsid w:val="00996CED"/>
    <w:rsid w:val="009C101A"/>
    <w:rsid w:val="009F55C8"/>
    <w:rsid w:val="00A16AD4"/>
    <w:rsid w:val="00A84595"/>
    <w:rsid w:val="00AA09B6"/>
    <w:rsid w:val="00B11370"/>
    <w:rsid w:val="00B11886"/>
    <w:rsid w:val="00BA78DF"/>
    <w:rsid w:val="00C42716"/>
    <w:rsid w:val="00C57918"/>
    <w:rsid w:val="00C868CB"/>
    <w:rsid w:val="00CA25AF"/>
    <w:rsid w:val="00CA707C"/>
    <w:rsid w:val="00D03261"/>
    <w:rsid w:val="00D041DA"/>
    <w:rsid w:val="00D62C7D"/>
    <w:rsid w:val="00DE490E"/>
    <w:rsid w:val="00E251BB"/>
    <w:rsid w:val="00E96EA7"/>
    <w:rsid w:val="00E97F8B"/>
    <w:rsid w:val="00EB2C7B"/>
    <w:rsid w:val="00ED6267"/>
    <w:rsid w:val="00F45FA0"/>
    <w:rsid w:val="00F72A23"/>
    <w:rsid w:val="00F72E07"/>
    <w:rsid w:val="00FB4F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7E846D"/>
  <w15:chartTrackingRefBased/>
  <w15:docId w15:val="{C5E2702B-F4C1-4AB3-A002-9D8539606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1137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F220F"/>
    <w:pPr>
      <w:ind w:left="720"/>
      <w:contextualSpacing/>
    </w:pPr>
  </w:style>
  <w:style w:type="paragraph" w:styleId="BalloonText">
    <w:name w:val="Balloon Text"/>
    <w:basedOn w:val="Normal"/>
    <w:link w:val="BalloonTextChar"/>
    <w:uiPriority w:val="99"/>
    <w:semiHidden/>
    <w:unhideWhenUsed/>
    <w:rsid w:val="00F45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45FA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1.png"/><Relationship Id="rId11" Type="http://schemas.openxmlformats.org/officeDocument/2006/relationships/image" Target="media/image6.png"/><Relationship Id="rId5" Type="http://schemas.openxmlformats.org/officeDocument/2006/relationships/image" Target="media/image1.png"/><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191</TotalTime>
  <Pages>1</Pages>
  <Words>77</Words>
  <Characters>443</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56</cp:revision>
  <cp:lastPrinted>2022-03-07T15:59:00Z</cp:lastPrinted>
  <dcterms:created xsi:type="dcterms:W3CDTF">2022-07-12T19:44:00Z</dcterms:created>
  <dcterms:modified xsi:type="dcterms:W3CDTF">2026-03-17T10:59:00Z</dcterms:modified>
</cp:coreProperties>
</file>