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1E" w:rsidRPr="006427E2" w:rsidRDefault="006427E2" w:rsidP="006427E2">
      <w:pPr>
        <w:pStyle w:val="NoSpacing"/>
        <w:shd w:val="clear" w:color="auto" w:fill="FFFFFF" w:themeFill="background1"/>
        <w:jc w:val="center"/>
      </w:pPr>
      <w:r w:rsidRPr="006427E2">
        <w:t xml:space="preserve">RE Scheme of work </w:t>
      </w:r>
      <w:r w:rsidR="007A1B1E" w:rsidRPr="006427E2">
        <w:t xml:space="preserve">                                                                            </w:t>
      </w:r>
      <w:r w:rsidR="007A1B1E" w:rsidRPr="006427E2">
        <w:rPr>
          <w:b/>
        </w:rPr>
        <w:t xml:space="preserve">Manchester 2017 </w:t>
      </w:r>
      <w:proofErr w:type="spellStart"/>
      <w:r w:rsidR="007A1B1E" w:rsidRPr="006427E2">
        <w:rPr>
          <w:b/>
        </w:rPr>
        <w:t>Questful</w:t>
      </w:r>
      <w:proofErr w:type="spellEnd"/>
      <w:r w:rsidR="007A1B1E" w:rsidRPr="006427E2">
        <w:rPr>
          <w:b/>
        </w:rPr>
        <w:t xml:space="preserve"> RE</w:t>
      </w:r>
    </w:p>
    <w:tbl>
      <w:tblPr>
        <w:tblStyle w:val="TableGrid"/>
        <w:tblW w:w="15906" w:type="dxa"/>
        <w:tblInd w:w="-318" w:type="dxa"/>
        <w:tblLook w:val="04A0" w:firstRow="1" w:lastRow="0" w:firstColumn="1" w:lastColumn="0" w:noHBand="0" w:noVBand="1"/>
      </w:tblPr>
      <w:tblGrid>
        <w:gridCol w:w="1694"/>
        <w:gridCol w:w="4998"/>
        <w:gridCol w:w="5493"/>
        <w:gridCol w:w="3721"/>
      </w:tblGrid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 xml:space="preserve">Reception </w:t>
            </w:r>
          </w:p>
        </w:tc>
        <w:tc>
          <w:tcPr>
            <w:tcW w:w="4998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Harvest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I am special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EYFS Christmas, </w:t>
            </w:r>
            <w:r w:rsidRPr="006427E2">
              <w:rPr>
                <w:shd w:val="clear" w:color="auto" w:fill="FFFFFF" w:themeFill="background1"/>
              </w:rPr>
              <w:t>Diwali, Hanukkah</w:t>
            </w:r>
          </w:p>
        </w:tc>
        <w:tc>
          <w:tcPr>
            <w:tcW w:w="5493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EYFS Stories Jesus heard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Stories Jesus told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Easter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</w:p>
        </w:tc>
        <w:tc>
          <w:tcPr>
            <w:tcW w:w="3721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Special Places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EYFS Special Times.</w:t>
            </w:r>
          </w:p>
        </w:tc>
      </w:tr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 xml:space="preserve">Year One  </w:t>
            </w:r>
          </w:p>
        </w:tc>
        <w:tc>
          <w:tcPr>
            <w:tcW w:w="4998" w:type="dxa"/>
            <w:vAlign w:val="center"/>
          </w:tcPr>
          <w:p w:rsidR="007A1B1E" w:rsidRPr="006427E2" w:rsidRDefault="007A1B1E" w:rsidP="006427E2">
            <w:pPr>
              <w:pStyle w:val="NoSpacing"/>
              <w:numPr>
                <w:ilvl w:val="1"/>
                <w:numId w:val="1"/>
              </w:numPr>
              <w:shd w:val="clear" w:color="auto" w:fill="FFFFFF" w:themeFill="background1"/>
              <w:jc w:val="center"/>
            </w:pPr>
            <w:r w:rsidRPr="006427E2">
              <w:t xml:space="preserve">Harvest </w:t>
            </w:r>
            <w:proofErr w:type="gramStart"/>
            <w:r w:rsidRPr="006427E2">
              <w:t>How</w:t>
            </w:r>
            <w:proofErr w:type="gramEnd"/>
            <w:r w:rsidRPr="006427E2">
              <w:t xml:space="preserve"> can we help those who do not have a good harvest?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Sukkot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1.9 My world, Jesus’ world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1.3 Christmas – why do we give and receive gifts? </w:t>
            </w:r>
          </w:p>
        </w:tc>
        <w:tc>
          <w:tcPr>
            <w:tcW w:w="5493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1.4 Jesus was special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1.5 Easter celebrating new life and new beginnings  </w:t>
            </w:r>
          </w:p>
        </w:tc>
        <w:tc>
          <w:tcPr>
            <w:tcW w:w="3721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1.7 Why is baptism special?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Other faiths traditions </w:t>
            </w:r>
          </w:p>
          <w:p w:rsidR="007A1B1E" w:rsidRPr="006427E2" w:rsidRDefault="007A1B1E" w:rsidP="006427E2">
            <w:pPr>
              <w:pStyle w:val="NoSpacing"/>
              <w:numPr>
                <w:ilvl w:val="1"/>
                <w:numId w:val="1"/>
              </w:numPr>
              <w:shd w:val="clear" w:color="auto" w:fill="FFFFFF" w:themeFill="background1"/>
              <w:jc w:val="center"/>
            </w:pPr>
            <w:r w:rsidRPr="006427E2">
              <w:t>God and creation</w:t>
            </w:r>
          </w:p>
          <w:p w:rsidR="007A1B1E" w:rsidRPr="006427E2" w:rsidRDefault="007A1B1E" w:rsidP="006427E2">
            <w:pPr>
              <w:pStyle w:val="NoSpacing"/>
              <w:numPr>
                <w:ilvl w:val="1"/>
                <w:numId w:val="1"/>
              </w:numPr>
              <w:shd w:val="clear" w:color="auto" w:fill="FFFFFF" w:themeFill="background1"/>
              <w:jc w:val="center"/>
            </w:pPr>
            <w:r w:rsidRPr="006427E2">
              <w:t xml:space="preserve">UC 1.1 what do Christians believe God is like?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ind w:left="360"/>
            </w:pPr>
          </w:p>
        </w:tc>
      </w:tr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 xml:space="preserve">Year Two </w:t>
            </w:r>
          </w:p>
        </w:tc>
        <w:tc>
          <w:tcPr>
            <w:tcW w:w="4998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2.1 The Bible Why is it such a special book?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Holy books of other faiths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2.2 Christmas Why was the birth of Jesus such good news?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2.3 Jesus friend to everyone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sz w:val="20"/>
              </w:rPr>
            </w:pPr>
            <w:r w:rsidRPr="006427E2">
              <w:t>2.4 Easter How do symbols help us to understand the story? signs and symbols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2.5 Why is the church a special place for Christians?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Where do other faiths worship?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2.6 What happened at the Ascension and Pentecost?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</w:p>
        </w:tc>
      </w:tr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>Year Three</w:t>
            </w:r>
          </w:p>
        </w:tc>
        <w:tc>
          <w:tcPr>
            <w:tcW w:w="4998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3.6 Harvest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Sukkot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3.1 called by God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3.2 Christmas God with us </w:t>
            </w:r>
          </w:p>
        </w:tc>
        <w:tc>
          <w:tcPr>
            <w:tcW w:w="5493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3.3 Jesus the man who changed lives.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3.4 Exploring the sadness and joy of Easter </w:t>
            </w:r>
          </w:p>
        </w:tc>
        <w:tc>
          <w:tcPr>
            <w:tcW w:w="3721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UC2A.1 What do Christians learn from the creation story?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3.5 Which rules should we follow?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Does everyone follow the same rules?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</w:p>
        </w:tc>
      </w:tr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>Year Four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4.1 God, David and the Psalms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4.2 Christmas Exploring the symbolism of light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rPr>
                <w:shd w:val="clear" w:color="auto" w:fill="FFFFFF" w:themeFill="background1"/>
              </w:rPr>
              <w:t>Hanukkah</w:t>
            </w:r>
          </w:p>
        </w:tc>
        <w:tc>
          <w:tcPr>
            <w:tcW w:w="5493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4.3 Jesus Son of God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Jewish Shabbat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Forgiveness in other faiths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4.4 Exploring Easter as a story of betrayal and trust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UC2a. 5 Why do Christians call the day Jesus died Good Friday?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</w:p>
        </w:tc>
        <w:tc>
          <w:tcPr>
            <w:tcW w:w="3721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4.5 Are all churches the same?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Places of worship/ how people worship in different faiths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4.6 What is prayer?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rPr>
                <w:shd w:val="clear" w:color="auto" w:fill="FFFFFF" w:themeFill="background1"/>
              </w:rPr>
              <w:t>How do other faiths pray?</w:t>
            </w:r>
            <w:r w:rsidRPr="006427E2">
              <w:t xml:space="preserve"> </w:t>
            </w:r>
          </w:p>
        </w:tc>
      </w:tr>
      <w:tr w:rsidR="007A1B1E" w:rsidRPr="006427E2" w:rsidTr="007A1B1E">
        <w:tc>
          <w:tcPr>
            <w:tcW w:w="1694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 xml:space="preserve">Year Five 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5.1 How and why do Christmas read the Bible?</w:t>
            </w:r>
          </w:p>
          <w:p w:rsidR="007A1B1E" w:rsidRPr="006427E2" w:rsidRDefault="006427E2" w:rsidP="006427E2">
            <w:pPr>
              <w:pStyle w:val="NoSpacing"/>
              <w:shd w:val="clear" w:color="auto" w:fill="FFFFFF" w:themeFill="background1"/>
              <w:jc w:val="center"/>
            </w:pPr>
            <w:r>
              <w:t>How important are holy books in other faiths?</w:t>
            </w:r>
            <w:r w:rsidR="007A1B1E" w:rsidRPr="006427E2">
              <w:t xml:space="preserve">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bookmarkStart w:id="0" w:name="_GoBack"/>
            <w:bookmarkEnd w:id="0"/>
            <w:r w:rsidRPr="006427E2">
              <w:t xml:space="preserve">5.2 Christmas The gospels of Matthew and Luke </w:t>
            </w:r>
          </w:p>
        </w:tc>
        <w:tc>
          <w:tcPr>
            <w:tcW w:w="5493" w:type="dxa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5.3 Jesus the teacher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5.4 Why do Christians believe Easter is a celebration of victory? 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5.9 Pentecost, what happened next?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5.5 Exploring the lives of significant women in the Old Testament 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Purim</w:t>
            </w:r>
          </w:p>
        </w:tc>
      </w:tr>
      <w:tr w:rsidR="007A1B1E" w:rsidTr="006427E2">
        <w:tc>
          <w:tcPr>
            <w:tcW w:w="1694" w:type="dxa"/>
            <w:vAlign w:val="center"/>
          </w:tcPr>
          <w:p w:rsidR="007A1B1E" w:rsidRPr="006427E2" w:rsidRDefault="0083778A" w:rsidP="006427E2">
            <w:pPr>
              <w:pStyle w:val="NoSpacing"/>
              <w:shd w:val="clear" w:color="auto" w:fill="FFFFFF" w:themeFill="background1"/>
              <w:jc w:val="center"/>
              <w:rPr>
                <w:b/>
              </w:rPr>
            </w:pPr>
            <w:r w:rsidRPr="006427E2">
              <w:rPr>
                <w:b/>
              </w:rPr>
              <w:t xml:space="preserve">Year Six 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6.1 Life as a journey and pilgrimage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Pilgrimages in different faiths 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7A1B1E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6.3 A Why is the Exodus such a significant event in Jewish and Christian history? </w:t>
            </w:r>
          </w:p>
          <w:p w:rsidR="007A1B1E" w:rsidRPr="006427E2" w:rsidRDefault="006427E2" w:rsidP="006427E2">
            <w:pPr>
              <w:pStyle w:val="NoSpacing"/>
              <w:shd w:val="clear" w:color="auto" w:fill="FFFFFF" w:themeFill="background1"/>
              <w:jc w:val="center"/>
            </w:pPr>
            <w:r>
              <w:t>Passover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6.3 Why do Christians celebrate the Eucharist?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 xml:space="preserve">6.4 Easter. Who was Jesus? Who is Jesus? </w:t>
            </w:r>
          </w:p>
        </w:tc>
        <w:tc>
          <w:tcPr>
            <w:tcW w:w="3721" w:type="dxa"/>
            <w:shd w:val="clear" w:color="auto" w:fill="FFFFFF" w:themeFill="background1"/>
            <w:vAlign w:val="center"/>
          </w:tcPr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6.6 Ideas about God</w:t>
            </w:r>
          </w:p>
          <w:p w:rsidR="007A1B1E" w:rsidRPr="006427E2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Names of God in other faiths</w:t>
            </w:r>
          </w:p>
          <w:p w:rsidR="007A1B1E" w:rsidRDefault="007A1B1E" w:rsidP="006427E2">
            <w:pPr>
              <w:pStyle w:val="NoSpacing"/>
              <w:shd w:val="clear" w:color="auto" w:fill="FFFFFF" w:themeFill="background1"/>
              <w:jc w:val="center"/>
            </w:pPr>
            <w:r w:rsidRPr="006427E2">
              <w:t>UC2B.2 Creation and Science, conflicting or complimentary?</w:t>
            </w:r>
            <w:r>
              <w:t xml:space="preserve"> </w:t>
            </w:r>
          </w:p>
        </w:tc>
      </w:tr>
    </w:tbl>
    <w:p w:rsidR="007A1B1E" w:rsidRDefault="007A1B1E" w:rsidP="006427E2">
      <w:pPr>
        <w:shd w:val="clear" w:color="auto" w:fill="FFFFFF" w:themeFill="background1"/>
      </w:pPr>
    </w:p>
    <w:sectPr w:rsidR="007A1B1E" w:rsidSect="007A1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37916"/>
    <w:multiLevelType w:val="multilevel"/>
    <w:tmpl w:val="8B6E6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1E"/>
    <w:rsid w:val="00144DE2"/>
    <w:rsid w:val="002C2705"/>
    <w:rsid w:val="00353FEA"/>
    <w:rsid w:val="006427E2"/>
    <w:rsid w:val="007A1B1E"/>
    <w:rsid w:val="008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A99B-D9BD-471D-AB6A-9D0FCBE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B1E"/>
    <w:pPr>
      <w:spacing w:after="0" w:line="240" w:lineRule="auto"/>
    </w:pPr>
  </w:style>
  <w:style w:type="table" w:styleId="TableGrid">
    <w:name w:val="Table Grid"/>
    <w:basedOn w:val="TableNormal"/>
    <w:uiPriority w:val="59"/>
    <w:rsid w:val="007A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McEwan</dc:creator>
  <cp:keywords/>
  <dc:description/>
  <cp:lastModifiedBy>User</cp:lastModifiedBy>
  <cp:revision>2</cp:revision>
  <dcterms:created xsi:type="dcterms:W3CDTF">2020-06-22T12:27:00Z</dcterms:created>
  <dcterms:modified xsi:type="dcterms:W3CDTF">2020-06-22T12:27:00Z</dcterms:modified>
</cp:coreProperties>
</file>