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42DD15D6" w:rsidRDefault="002B344F" w:rsidP="42DD15D6"/>
    <w:tbl>
      <w:tblPr>
        <w:tblStyle w:val="TableGrid"/>
        <w:tblW w:w="0" w:type="auto"/>
        <w:tblLook w:val="04A0" w:firstRow="1" w:lastRow="0" w:firstColumn="1" w:lastColumn="0" w:noHBand="0" w:noVBand="1"/>
      </w:tblPr>
      <w:tblGrid>
        <w:gridCol w:w="2235"/>
        <w:gridCol w:w="4819"/>
        <w:gridCol w:w="8505"/>
      </w:tblGrid>
      <w:tr w:rsidR="42DD15D6" w:rsidTr="001D134A">
        <w:trPr>
          <w:trHeight w:val="291"/>
        </w:trPr>
        <w:tc>
          <w:tcPr>
            <w:tcW w:w="2235" w:type="dxa"/>
            <w:shd w:val="clear" w:color="auto" w:fill="FFFF00"/>
          </w:tcPr>
          <w:p w:rsidR="42DD15D6" w:rsidRDefault="000B6E14" w:rsidP="42DD15D6">
            <w:pPr>
              <w:jc w:val="center"/>
              <w:rPr>
                <w:rFonts w:ascii="Gill Sans MT" w:hAnsi="Gill Sans MT"/>
                <w:b/>
                <w:bCs/>
                <w:i/>
                <w:iCs/>
              </w:rPr>
            </w:pPr>
            <w:r>
              <w:rPr>
                <w:noProof/>
                <w:lang w:eastAsia="en-GB"/>
              </w:rPr>
              <w:drawing>
                <wp:inline distT="0" distB="0" distL="0" distR="0" wp14:anchorId="0BB5E792" wp14:editId="5C819564">
                  <wp:extent cx="466725" cy="466725"/>
                  <wp:effectExtent l="0" t="0" r="0" b="0"/>
                  <wp:docPr id="1424440539" name="Picture 1424440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tc>
        <w:tc>
          <w:tcPr>
            <w:tcW w:w="13324" w:type="dxa"/>
            <w:gridSpan w:val="2"/>
            <w:shd w:val="clear" w:color="auto" w:fill="FFFF00"/>
          </w:tcPr>
          <w:p w:rsidR="42DD15D6" w:rsidRDefault="0010517B" w:rsidP="00404F45">
            <w:pPr>
              <w:jc w:val="center"/>
              <w:rPr>
                <w:rFonts w:ascii="Gill Sans MT" w:hAnsi="Gill Sans MT"/>
                <w:b/>
                <w:bCs/>
                <w:i/>
                <w:iCs/>
                <w:sz w:val="32"/>
                <w:szCs w:val="32"/>
              </w:rPr>
            </w:pPr>
            <w:r>
              <w:rPr>
                <w:rFonts w:ascii="Gill Sans MT" w:hAnsi="Gill Sans MT"/>
                <w:b/>
                <w:bCs/>
                <w:i/>
                <w:iCs/>
                <w:sz w:val="32"/>
                <w:szCs w:val="32"/>
              </w:rPr>
              <w:t>PSHCE- Keepi</w:t>
            </w:r>
            <w:r w:rsidR="00DF17C3">
              <w:rPr>
                <w:rFonts w:ascii="Gill Sans MT" w:hAnsi="Gill Sans MT"/>
                <w:b/>
                <w:bCs/>
                <w:i/>
                <w:iCs/>
                <w:sz w:val="32"/>
                <w:szCs w:val="32"/>
              </w:rPr>
              <w:t>ng/staying safe (Peer Pressure</w:t>
            </w:r>
            <w:r>
              <w:rPr>
                <w:rFonts w:ascii="Gill Sans MT" w:hAnsi="Gill Sans MT"/>
                <w:b/>
                <w:bCs/>
                <w:i/>
                <w:iCs/>
                <w:sz w:val="32"/>
                <w:szCs w:val="32"/>
              </w:rPr>
              <w:t>)</w:t>
            </w:r>
          </w:p>
        </w:tc>
      </w:tr>
      <w:tr w:rsidR="00AD7B00" w:rsidRPr="00AD7B00" w:rsidTr="001D134A">
        <w:trPr>
          <w:trHeight w:val="291"/>
        </w:trPr>
        <w:tc>
          <w:tcPr>
            <w:tcW w:w="2235" w:type="dxa"/>
            <w:shd w:val="clear" w:color="auto" w:fill="FFFF00"/>
          </w:tcPr>
          <w:p w:rsidR="001556A9" w:rsidRPr="00320D2D" w:rsidRDefault="000B6E14" w:rsidP="00762136">
            <w:pPr>
              <w:rPr>
                <w:rFonts w:ascii="Tahoma" w:hAnsi="Tahoma" w:cs="Tahoma"/>
                <w:b/>
                <w:sz w:val="24"/>
                <w:szCs w:val="24"/>
              </w:rPr>
            </w:pPr>
            <w:r w:rsidRPr="00320D2D">
              <w:rPr>
                <w:rFonts w:ascii="Tahoma" w:hAnsi="Tahoma" w:cs="Tahoma"/>
                <w:b/>
                <w:sz w:val="24"/>
                <w:szCs w:val="24"/>
              </w:rPr>
              <w:t>Key vocabulary</w:t>
            </w:r>
          </w:p>
        </w:tc>
        <w:tc>
          <w:tcPr>
            <w:tcW w:w="4819" w:type="dxa"/>
            <w:shd w:val="clear" w:color="auto" w:fill="FFFF00"/>
          </w:tcPr>
          <w:p w:rsidR="001556A9" w:rsidRPr="00320D2D" w:rsidRDefault="000B6E14" w:rsidP="42DD15D6">
            <w:pPr>
              <w:rPr>
                <w:rFonts w:ascii="Tahoma" w:hAnsi="Tahoma" w:cs="Tahoma"/>
                <w:sz w:val="24"/>
                <w:szCs w:val="24"/>
              </w:rPr>
            </w:pPr>
            <w:r w:rsidRPr="00320D2D">
              <w:rPr>
                <w:rFonts w:ascii="Tahoma" w:hAnsi="Tahoma" w:cs="Tahoma"/>
                <w:sz w:val="24"/>
                <w:szCs w:val="24"/>
              </w:rPr>
              <w:t>Explanation/ definition</w:t>
            </w:r>
          </w:p>
        </w:tc>
        <w:tc>
          <w:tcPr>
            <w:tcW w:w="8505" w:type="dxa"/>
            <w:shd w:val="clear" w:color="auto" w:fill="FFFF00"/>
          </w:tcPr>
          <w:p w:rsidR="00EA5F8F" w:rsidRPr="00320D2D" w:rsidRDefault="000B6E14" w:rsidP="42DD15D6">
            <w:pPr>
              <w:rPr>
                <w:rFonts w:ascii="Tahoma" w:hAnsi="Tahoma" w:cs="Tahoma"/>
                <w:sz w:val="24"/>
                <w:szCs w:val="24"/>
              </w:rPr>
            </w:pPr>
            <w:r w:rsidRPr="00320D2D">
              <w:rPr>
                <w:rFonts w:ascii="Tahoma" w:hAnsi="Tahoma" w:cs="Tahoma"/>
                <w:sz w:val="24"/>
                <w:szCs w:val="24"/>
              </w:rPr>
              <w:t>Key knowledge</w:t>
            </w:r>
          </w:p>
          <w:p w:rsidR="00EA5F8F" w:rsidRPr="00320D2D" w:rsidRDefault="002B344F" w:rsidP="42DD15D6">
            <w:pPr>
              <w:rPr>
                <w:rFonts w:ascii="Tahoma" w:hAnsi="Tahoma" w:cs="Tahoma"/>
                <w:sz w:val="24"/>
                <w:szCs w:val="24"/>
              </w:rPr>
            </w:pPr>
          </w:p>
        </w:tc>
      </w:tr>
      <w:tr w:rsidR="00062CB9" w:rsidRPr="00AD7B00" w:rsidTr="001D134A">
        <w:trPr>
          <w:trHeight w:val="291"/>
        </w:trPr>
        <w:tc>
          <w:tcPr>
            <w:tcW w:w="2235" w:type="dxa"/>
          </w:tcPr>
          <w:p w:rsidR="00062CB9" w:rsidRPr="003918A6" w:rsidRDefault="00B427DE" w:rsidP="0010517B">
            <w:pPr>
              <w:rPr>
                <w:rFonts w:ascii="Tahoma" w:hAnsi="Tahoma" w:cs="Tahoma"/>
                <w:sz w:val="24"/>
                <w:szCs w:val="24"/>
              </w:rPr>
            </w:pPr>
            <w:r w:rsidRPr="003918A6">
              <w:rPr>
                <w:rFonts w:ascii="Tahoma" w:hAnsi="Tahoma" w:cs="Tahoma"/>
                <w:sz w:val="24"/>
                <w:szCs w:val="24"/>
              </w:rPr>
              <w:t>statement</w:t>
            </w:r>
          </w:p>
        </w:tc>
        <w:tc>
          <w:tcPr>
            <w:tcW w:w="4819" w:type="dxa"/>
          </w:tcPr>
          <w:p w:rsidR="00062CB9" w:rsidRPr="003918A6" w:rsidRDefault="003918A6" w:rsidP="00D94CE6">
            <w:pPr>
              <w:rPr>
                <w:rFonts w:ascii="Tahoma" w:hAnsi="Tahoma" w:cs="Tahoma"/>
                <w:sz w:val="24"/>
                <w:szCs w:val="24"/>
              </w:rPr>
            </w:pPr>
            <w:r w:rsidRPr="003918A6">
              <w:rPr>
                <w:rFonts w:ascii="Tahoma" w:hAnsi="Tahoma" w:cs="Tahoma"/>
                <w:sz w:val="24"/>
                <w:szCs w:val="24"/>
              </w:rPr>
              <w:t>Something stated in words</w:t>
            </w:r>
          </w:p>
        </w:tc>
        <w:tc>
          <w:tcPr>
            <w:tcW w:w="8505" w:type="dxa"/>
            <w:vMerge w:val="restart"/>
          </w:tcPr>
          <w:p w:rsidR="009F63F2" w:rsidRDefault="00000F15" w:rsidP="0010517B">
            <w:pPr>
              <w:rPr>
                <w:rFonts w:ascii="Tahoma" w:hAnsi="Tahoma" w:cs="Tahoma"/>
                <w:sz w:val="24"/>
                <w:szCs w:val="24"/>
              </w:rPr>
            </w:pPr>
            <w:r w:rsidRPr="00320D2D">
              <w:rPr>
                <w:rFonts w:ascii="Tahoma" w:hAnsi="Tahoma" w:cs="Tahoma"/>
                <w:sz w:val="24"/>
                <w:szCs w:val="24"/>
              </w:rPr>
              <w:t>Understand potential outcomes of taking risks. What is peer pressure and why do we give in to it?</w:t>
            </w:r>
          </w:p>
          <w:p w:rsidR="00E76B4C" w:rsidRPr="00320D2D" w:rsidRDefault="00E76B4C" w:rsidP="0010517B">
            <w:pPr>
              <w:rPr>
                <w:rFonts w:ascii="Tahoma" w:hAnsi="Tahoma" w:cs="Tahoma"/>
                <w:sz w:val="24"/>
                <w:szCs w:val="24"/>
              </w:rPr>
            </w:pPr>
          </w:p>
          <w:p w:rsidR="009F63F2" w:rsidRPr="00320D2D" w:rsidRDefault="009F63F2" w:rsidP="0010517B">
            <w:pPr>
              <w:rPr>
                <w:rFonts w:ascii="Tahoma" w:hAnsi="Tahoma" w:cs="Tahoma"/>
                <w:sz w:val="24"/>
                <w:szCs w:val="24"/>
              </w:rPr>
            </w:pPr>
            <w:r w:rsidRPr="00320D2D">
              <w:rPr>
                <w:rFonts w:ascii="Tahoma" w:hAnsi="Tahoma" w:cs="Tahoma"/>
                <w:sz w:val="24"/>
                <w:szCs w:val="24"/>
              </w:rPr>
              <w:t xml:space="preserve">   </w:t>
            </w:r>
            <w:r w:rsidR="00000F15" w:rsidRPr="00320D2D">
              <w:rPr>
                <w:rFonts w:ascii="Tahoma" w:hAnsi="Tahoma" w:cs="Tahoma"/>
                <w:noProof/>
                <w:sz w:val="24"/>
                <w:szCs w:val="24"/>
                <w:lang w:eastAsia="en-GB"/>
              </w:rPr>
              <w:drawing>
                <wp:inline distT="0" distB="0" distL="0" distR="0" wp14:anchorId="41AB31CA" wp14:editId="5FA1E2A1">
                  <wp:extent cx="4029075" cy="2256282"/>
                  <wp:effectExtent l="0" t="0" r="0" b="0"/>
                  <wp:docPr id="5" name="Picture 5" descr="Peer Pressure by Diya Manoj, Newstead Wood | This Is Local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r Pressure by Diya Manoj, Newstead Wood | This Is Local Lond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9075" cy="2256282"/>
                          </a:xfrm>
                          <a:prstGeom prst="rect">
                            <a:avLst/>
                          </a:prstGeom>
                          <a:noFill/>
                          <a:ln>
                            <a:noFill/>
                          </a:ln>
                        </pic:spPr>
                      </pic:pic>
                    </a:graphicData>
                  </a:graphic>
                </wp:inline>
              </w:drawing>
            </w:r>
          </w:p>
        </w:tc>
      </w:tr>
      <w:tr w:rsidR="00062CB9" w:rsidRPr="00AD7B00" w:rsidTr="001D134A">
        <w:trPr>
          <w:trHeight w:val="291"/>
        </w:trPr>
        <w:tc>
          <w:tcPr>
            <w:tcW w:w="2235" w:type="dxa"/>
          </w:tcPr>
          <w:p w:rsidR="00062CB9" w:rsidRPr="003918A6" w:rsidRDefault="00B427DE" w:rsidP="008B7713">
            <w:pPr>
              <w:rPr>
                <w:rFonts w:ascii="Tahoma" w:hAnsi="Tahoma" w:cs="Tahoma"/>
                <w:sz w:val="24"/>
                <w:szCs w:val="24"/>
              </w:rPr>
            </w:pPr>
            <w:r w:rsidRPr="003918A6">
              <w:rPr>
                <w:rFonts w:ascii="Tahoma" w:hAnsi="Tahoma" w:cs="Tahoma"/>
                <w:sz w:val="24"/>
                <w:szCs w:val="24"/>
              </w:rPr>
              <w:t>opinion</w:t>
            </w:r>
          </w:p>
        </w:tc>
        <w:tc>
          <w:tcPr>
            <w:tcW w:w="4819" w:type="dxa"/>
          </w:tcPr>
          <w:p w:rsidR="00062CB9" w:rsidRPr="003918A6" w:rsidRDefault="004E1DE5" w:rsidP="00D94CE6">
            <w:pPr>
              <w:rPr>
                <w:rFonts w:ascii="Tahoma" w:hAnsi="Tahoma" w:cs="Tahoma"/>
                <w:sz w:val="24"/>
                <w:szCs w:val="24"/>
              </w:rPr>
            </w:pPr>
            <w:proofErr w:type="gramStart"/>
            <w:r w:rsidRPr="003918A6">
              <w:rPr>
                <w:rFonts w:ascii="Tahoma" w:hAnsi="Tahoma" w:cs="Tahoma"/>
                <w:color w:val="000000"/>
                <w:sz w:val="24"/>
                <w:szCs w:val="24"/>
              </w:rPr>
              <w:t>what</w:t>
            </w:r>
            <w:proofErr w:type="gramEnd"/>
            <w:r w:rsidRPr="003918A6">
              <w:rPr>
                <w:rFonts w:ascii="Tahoma" w:hAnsi="Tahoma" w:cs="Tahoma"/>
                <w:color w:val="000000"/>
                <w:sz w:val="24"/>
                <w:szCs w:val="24"/>
              </w:rPr>
              <w:t xml:space="preserve"> someone thinks about something or somebody; viewpoint.</w:t>
            </w:r>
          </w:p>
        </w:tc>
        <w:tc>
          <w:tcPr>
            <w:tcW w:w="8505" w:type="dxa"/>
            <w:vMerge/>
          </w:tcPr>
          <w:p w:rsidR="00062CB9" w:rsidRPr="00AD7B00" w:rsidRDefault="00062CB9" w:rsidP="00762136">
            <w:pPr>
              <w:rPr>
                <w:rFonts w:ascii="Gill Sans MT" w:hAnsi="Gill Sans MT"/>
              </w:rPr>
            </w:pPr>
          </w:p>
        </w:tc>
      </w:tr>
      <w:tr w:rsidR="00062CB9" w:rsidRPr="00AD7B00" w:rsidTr="001D134A">
        <w:trPr>
          <w:trHeight w:val="291"/>
        </w:trPr>
        <w:tc>
          <w:tcPr>
            <w:tcW w:w="2235" w:type="dxa"/>
          </w:tcPr>
          <w:p w:rsidR="00062CB9" w:rsidRPr="003918A6" w:rsidRDefault="00B427DE" w:rsidP="008B7713">
            <w:pPr>
              <w:rPr>
                <w:rFonts w:ascii="Tahoma" w:hAnsi="Tahoma" w:cs="Tahoma"/>
                <w:sz w:val="24"/>
                <w:szCs w:val="24"/>
              </w:rPr>
            </w:pPr>
            <w:r w:rsidRPr="003918A6">
              <w:rPr>
                <w:rFonts w:ascii="Tahoma" w:hAnsi="Tahoma" w:cs="Tahoma"/>
                <w:sz w:val="24"/>
                <w:szCs w:val="24"/>
              </w:rPr>
              <w:t>peer pressure</w:t>
            </w:r>
          </w:p>
        </w:tc>
        <w:tc>
          <w:tcPr>
            <w:tcW w:w="4819" w:type="dxa"/>
          </w:tcPr>
          <w:p w:rsidR="00062CB9" w:rsidRPr="003918A6" w:rsidRDefault="003918A6" w:rsidP="00D94CE6">
            <w:pPr>
              <w:rPr>
                <w:rFonts w:ascii="Tahoma" w:hAnsi="Tahoma" w:cs="Tahoma"/>
                <w:sz w:val="24"/>
                <w:szCs w:val="24"/>
              </w:rPr>
            </w:pPr>
            <w:r w:rsidRPr="003918A6">
              <w:rPr>
                <w:rFonts w:ascii="Tahoma" w:hAnsi="Tahoma" w:cs="Tahoma"/>
                <w:sz w:val="24"/>
                <w:szCs w:val="24"/>
              </w:rPr>
              <w:t>Influence from members of your group</w:t>
            </w:r>
          </w:p>
        </w:tc>
        <w:tc>
          <w:tcPr>
            <w:tcW w:w="8505" w:type="dxa"/>
            <w:vMerge/>
          </w:tcPr>
          <w:p w:rsidR="00062CB9" w:rsidRPr="00AD7B00" w:rsidRDefault="00062CB9" w:rsidP="00762136">
            <w:pPr>
              <w:rPr>
                <w:rFonts w:ascii="Gill Sans MT" w:hAnsi="Gill Sans MT"/>
              </w:rPr>
            </w:pPr>
          </w:p>
        </w:tc>
      </w:tr>
      <w:tr w:rsidR="00062CB9" w:rsidRPr="00AD7B00" w:rsidTr="001D134A">
        <w:trPr>
          <w:trHeight w:val="291"/>
        </w:trPr>
        <w:tc>
          <w:tcPr>
            <w:tcW w:w="2235" w:type="dxa"/>
          </w:tcPr>
          <w:p w:rsidR="00062CB9" w:rsidRPr="003918A6" w:rsidRDefault="00B427DE" w:rsidP="008B7713">
            <w:pPr>
              <w:rPr>
                <w:rFonts w:ascii="Tahoma" w:hAnsi="Tahoma" w:cs="Tahoma"/>
                <w:sz w:val="24"/>
                <w:szCs w:val="24"/>
              </w:rPr>
            </w:pPr>
            <w:r w:rsidRPr="003918A6">
              <w:rPr>
                <w:rFonts w:ascii="Tahoma" w:hAnsi="Tahoma" w:cs="Tahoma"/>
                <w:sz w:val="24"/>
                <w:szCs w:val="24"/>
              </w:rPr>
              <w:t>risk</w:t>
            </w:r>
          </w:p>
        </w:tc>
        <w:tc>
          <w:tcPr>
            <w:tcW w:w="4819" w:type="dxa"/>
          </w:tcPr>
          <w:p w:rsidR="00062CB9" w:rsidRPr="003918A6" w:rsidRDefault="004E1DE5" w:rsidP="00D94CE6">
            <w:pPr>
              <w:rPr>
                <w:rFonts w:ascii="Tahoma" w:hAnsi="Tahoma" w:cs="Tahoma"/>
                <w:sz w:val="24"/>
                <w:szCs w:val="24"/>
              </w:rPr>
            </w:pPr>
            <w:proofErr w:type="gramStart"/>
            <w:r w:rsidRPr="003918A6">
              <w:rPr>
                <w:rFonts w:ascii="Tahoma" w:hAnsi="Tahoma" w:cs="Tahoma"/>
                <w:color w:val="000000"/>
                <w:sz w:val="24"/>
                <w:szCs w:val="24"/>
              </w:rPr>
              <w:t>a</w:t>
            </w:r>
            <w:proofErr w:type="gramEnd"/>
            <w:r w:rsidRPr="003918A6">
              <w:rPr>
                <w:rFonts w:ascii="Tahoma" w:hAnsi="Tahoma" w:cs="Tahoma"/>
                <w:color w:val="000000"/>
                <w:sz w:val="24"/>
                <w:szCs w:val="24"/>
              </w:rPr>
              <w:t xml:space="preserve"> chance of getting hurt or losing something.</w:t>
            </w:r>
          </w:p>
        </w:tc>
        <w:tc>
          <w:tcPr>
            <w:tcW w:w="8505" w:type="dxa"/>
            <w:vMerge/>
          </w:tcPr>
          <w:p w:rsidR="00062CB9" w:rsidRPr="00AD7B00" w:rsidRDefault="00062CB9" w:rsidP="00762136">
            <w:pPr>
              <w:rPr>
                <w:rFonts w:ascii="Gill Sans MT" w:hAnsi="Gill Sans MT"/>
              </w:rPr>
            </w:pPr>
          </w:p>
        </w:tc>
      </w:tr>
      <w:tr w:rsidR="00062CB9" w:rsidRPr="00AD7B00" w:rsidTr="001D134A">
        <w:trPr>
          <w:trHeight w:val="291"/>
        </w:trPr>
        <w:tc>
          <w:tcPr>
            <w:tcW w:w="2235" w:type="dxa"/>
          </w:tcPr>
          <w:p w:rsidR="00062CB9" w:rsidRPr="003918A6" w:rsidRDefault="00B427DE" w:rsidP="008B7713">
            <w:pPr>
              <w:rPr>
                <w:rFonts w:ascii="Tahoma" w:hAnsi="Tahoma" w:cs="Tahoma"/>
                <w:sz w:val="24"/>
                <w:szCs w:val="24"/>
              </w:rPr>
            </w:pPr>
            <w:r w:rsidRPr="003918A6">
              <w:rPr>
                <w:rFonts w:ascii="Tahoma" w:hAnsi="Tahoma" w:cs="Tahoma"/>
                <w:sz w:val="24"/>
                <w:szCs w:val="24"/>
              </w:rPr>
              <w:t>fact</w:t>
            </w:r>
          </w:p>
        </w:tc>
        <w:tc>
          <w:tcPr>
            <w:tcW w:w="4819" w:type="dxa"/>
          </w:tcPr>
          <w:p w:rsidR="00062CB9" w:rsidRPr="003918A6" w:rsidRDefault="004E1DE5" w:rsidP="00D94CE6">
            <w:pPr>
              <w:rPr>
                <w:rFonts w:ascii="Tahoma" w:hAnsi="Tahoma" w:cs="Tahoma"/>
                <w:sz w:val="24"/>
                <w:szCs w:val="24"/>
              </w:rPr>
            </w:pPr>
            <w:proofErr w:type="gramStart"/>
            <w:r w:rsidRPr="003918A6">
              <w:rPr>
                <w:rFonts w:ascii="Tahoma" w:hAnsi="Tahoma" w:cs="Tahoma"/>
                <w:color w:val="000000"/>
                <w:sz w:val="24"/>
                <w:szCs w:val="24"/>
              </w:rPr>
              <w:t>something</w:t>
            </w:r>
            <w:proofErr w:type="gramEnd"/>
            <w:r w:rsidRPr="003918A6">
              <w:rPr>
                <w:rFonts w:ascii="Tahoma" w:hAnsi="Tahoma" w:cs="Tahoma"/>
                <w:color w:val="000000"/>
                <w:sz w:val="24"/>
                <w:szCs w:val="24"/>
              </w:rPr>
              <w:t xml:space="preserve"> said or known to be true.</w:t>
            </w:r>
          </w:p>
        </w:tc>
        <w:tc>
          <w:tcPr>
            <w:tcW w:w="8505" w:type="dxa"/>
            <w:vMerge/>
          </w:tcPr>
          <w:p w:rsidR="00062CB9" w:rsidRPr="00AD7B00" w:rsidRDefault="00062CB9" w:rsidP="00762136">
            <w:pPr>
              <w:rPr>
                <w:rFonts w:ascii="Gill Sans MT" w:hAnsi="Gill Sans MT"/>
              </w:rPr>
            </w:pPr>
          </w:p>
        </w:tc>
      </w:tr>
      <w:tr w:rsidR="00062CB9" w:rsidRPr="00AD7B00" w:rsidTr="001D134A">
        <w:trPr>
          <w:trHeight w:val="291"/>
        </w:trPr>
        <w:tc>
          <w:tcPr>
            <w:tcW w:w="2235" w:type="dxa"/>
          </w:tcPr>
          <w:p w:rsidR="00062CB9" w:rsidRPr="003918A6" w:rsidRDefault="00B427DE" w:rsidP="008B7713">
            <w:pPr>
              <w:rPr>
                <w:rFonts w:ascii="Tahoma" w:hAnsi="Tahoma" w:cs="Tahoma"/>
                <w:sz w:val="24"/>
                <w:szCs w:val="24"/>
              </w:rPr>
            </w:pPr>
            <w:r w:rsidRPr="003918A6">
              <w:rPr>
                <w:rFonts w:ascii="Tahoma" w:hAnsi="Tahoma" w:cs="Tahoma"/>
                <w:sz w:val="24"/>
                <w:szCs w:val="24"/>
              </w:rPr>
              <w:t>strategy</w:t>
            </w:r>
          </w:p>
        </w:tc>
        <w:tc>
          <w:tcPr>
            <w:tcW w:w="4819" w:type="dxa"/>
          </w:tcPr>
          <w:p w:rsidR="00062CB9" w:rsidRPr="003918A6" w:rsidRDefault="004E1DE5" w:rsidP="00D94CE6">
            <w:pPr>
              <w:rPr>
                <w:rFonts w:ascii="Tahoma" w:hAnsi="Tahoma" w:cs="Tahoma"/>
                <w:sz w:val="24"/>
                <w:szCs w:val="24"/>
              </w:rPr>
            </w:pPr>
            <w:proofErr w:type="gramStart"/>
            <w:r w:rsidRPr="003918A6">
              <w:rPr>
                <w:rFonts w:ascii="Tahoma" w:hAnsi="Tahoma" w:cs="Tahoma"/>
                <w:color w:val="000000"/>
                <w:sz w:val="24"/>
                <w:szCs w:val="24"/>
              </w:rPr>
              <w:t>a</w:t>
            </w:r>
            <w:proofErr w:type="gramEnd"/>
            <w:r w:rsidRPr="003918A6">
              <w:rPr>
                <w:rFonts w:ascii="Tahoma" w:hAnsi="Tahoma" w:cs="Tahoma"/>
                <w:color w:val="000000"/>
                <w:sz w:val="24"/>
                <w:szCs w:val="24"/>
              </w:rPr>
              <w:t xml:space="preserve"> plan, method, or series of actions meant to perform a particular goal or effect.</w:t>
            </w:r>
          </w:p>
        </w:tc>
        <w:tc>
          <w:tcPr>
            <w:tcW w:w="8505" w:type="dxa"/>
            <w:vMerge/>
          </w:tcPr>
          <w:p w:rsidR="00062CB9" w:rsidRPr="00AD7B00" w:rsidRDefault="00062CB9" w:rsidP="00762136">
            <w:pPr>
              <w:rPr>
                <w:rFonts w:ascii="Gill Sans MT" w:hAnsi="Gill Sans MT"/>
              </w:rPr>
            </w:pPr>
          </w:p>
        </w:tc>
      </w:tr>
      <w:tr w:rsidR="00B427DE" w:rsidRPr="00AD7B00" w:rsidTr="001D134A">
        <w:trPr>
          <w:trHeight w:val="291"/>
        </w:trPr>
        <w:tc>
          <w:tcPr>
            <w:tcW w:w="2235" w:type="dxa"/>
          </w:tcPr>
          <w:p w:rsidR="00B427DE" w:rsidRPr="003918A6" w:rsidRDefault="00B427DE" w:rsidP="008B7713">
            <w:pPr>
              <w:rPr>
                <w:rFonts w:ascii="Tahoma" w:hAnsi="Tahoma" w:cs="Tahoma"/>
                <w:sz w:val="24"/>
                <w:szCs w:val="24"/>
              </w:rPr>
            </w:pPr>
            <w:r w:rsidRPr="003918A6">
              <w:rPr>
                <w:rFonts w:ascii="Tahoma" w:hAnsi="Tahoma" w:cs="Tahoma"/>
                <w:sz w:val="24"/>
                <w:szCs w:val="24"/>
              </w:rPr>
              <w:t>consequence</w:t>
            </w:r>
          </w:p>
        </w:tc>
        <w:tc>
          <w:tcPr>
            <w:tcW w:w="4819" w:type="dxa"/>
          </w:tcPr>
          <w:p w:rsidR="00B427DE" w:rsidRPr="003918A6" w:rsidRDefault="00320D2D" w:rsidP="00D94CE6">
            <w:pPr>
              <w:rPr>
                <w:rFonts w:ascii="Tahoma" w:hAnsi="Tahoma" w:cs="Tahoma"/>
                <w:sz w:val="24"/>
                <w:szCs w:val="24"/>
              </w:rPr>
            </w:pPr>
            <w:proofErr w:type="gramStart"/>
            <w:r w:rsidRPr="003918A6">
              <w:rPr>
                <w:rFonts w:ascii="Tahoma" w:hAnsi="Tahoma" w:cs="Tahoma"/>
                <w:color w:val="000000"/>
                <w:sz w:val="24"/>
                <w:szCs w:val="24"/>
              </w:rPr>
              <w:t>that</w:t>
            </w:r>
            <w:proofErr w:type="gramEnd"/>
            <w:r w:rsidRPr="003918A6">
              <w:rPr>
                <w:rFonts w:ascii="Tahoma" w:hAnsi="Tahoma" w:cs="Tahoma"/>
                <w:color w:val="000000"/>
                <w:sz w:val="24"/>
                <w:szCs w:val="24"/>
              </w:rPr>
              <w:t xml:space="preserve"> which follows; result.</w:t>
            </w:r>
          </w:p>
        </w:tc>
        <w:tc>
          <w:tcPr>
            <w:tcW w:w="8505" w:type="dxa"/>
            <w:vMerge/>
          </w:tcPr>
          <w:p w:rsidR="00B427DE" w:rsidRPr="00AD7B00" w:rsidRDefault="00B427DE" w:rsidP="00762136">
            <w:pPr>
              <w:rPr>
                <w:rFonts w:ascii="Gill Sans MT" w:hAnsi="Gill Sans MT"/>
              </w:rPr>
            </w:pPr>
          </w:p>
        </w:tc>
      </w:tr>
      <w:tr w:rsidR="00B427DE" w:rsidRPr="00AD7B00" w:rsidTr="001D134A">
        <w:trPr>
          <w:trHeight w:val="291"/>
        </w:trPr>
        <w:tc>
          <w:tcPr>
            <w:tcW w:w="2235" w:type="dxa"/>
          </w:tcPr>
          <w:p w:rsidR="00B427DE" w:rsidRPr="003918A6" w:rsidRDefault="00B427DE" w:rsidP="008B7713">
            <w:pPr>
              <w:rPr>
                <w:rFonts w:ascii="Tahoma" w:hAnsi="Tahoma" w:cs="Tahoma"/>
                <w:sz w:val="24"/>
                <w:szCs w:val="24"/>
              </w:rPr>
            </w:pPr>
            <w:r w:rsidRPr="003918A6">
              <w:rPr>
                <w:rFonts w:ascii="Tahoma" w:hAnsi="Tahoma" w:cs="Tahoma"/>
                <w:sz w:val="24"/>
                <w:szCs w:val="24"/>
              </w:rPr>
              <w:t>encourage</w:t>
            </w:r>
          </w:p>
        </w:tc>
        <w:tc>
          <w:tcPr>
            <w:tcW w:w="4819" w:type="dxa"/>
          </w:tcPr>
          <w:p w:rsidR="00B427DE" w:rsidRPr="003918A6" w:rsidRDefault="00320D2D" w:rsidP="00D94CE6">
            <w:pPr>
              <w:rPr>
                <w:rFonts w:ascii="Tahoma" w:hAnsi="Tahoma" w:cs="Tahoma"/>
                <w:sz w:val="24"/>
                <w:szCs w:val="24"/>
              </w:rPr>
            </w:pPr>
            <w:proofErr w:type="gramStart"/>
            <w:r w:rsidRPr="003918A6">
              <w:rPr>
                <w:rFonts w:ascii="Tahoma" w:hAnsi="Tahoma" w:cs="Tahoma"/>
                <w:color w:val="000000"/>
                <w:sz w:val="24"/>
                <w:szCs w:val="24"/>
              </w:rPr>
              <w:t>to</w:t>
            </w:r>
            <w:proofErr w:type="gramEnd"/>
            <w:r w:rsidRPr="003918A6">
              <w:rPr>
                <w:rFonts w:ascii="Tahoma" w:hAnsi="Tahoma" w:cs="Tahoma"/>
                <w:color w:val="000000"/>
                <w:sz w:val="24"/>
                <w:szCs w:val="24"/>
              </w:rPr>
              <w:t xml:space="preserve"> give hope or courage to; give confidence to.</w:t>
            </w:r>
          </w:p>
        </w:tc>
        <w:tc>
          <w:tcPr>
            <w:tcW w:w="8505" w:type="dxa"/>
            <w:vMerge/>
          </w:tcPr>
          <w:p w:rsidR="00B427DE" w:rsidRPr="00AD7B00" w:rsidRDefault="00B427DE" w:rsidP="00762136">
            <w:pPr>
              <w:rPr>
                <w:rFonts w:ascii="Gill Sans MT" w:hAnsi="Gill Sans MT"/>
              </w:rPr>
            </w:pPr>
          </w:p>
        </w:tc>
      </w:tr>
      <w:tr w:rsidR="00062CB9" w:rsidRPr="00AD7B00" w:rsidTr="001D134A">
        <w:trPr>
          <w:trHeight w:val="291"/>
        </w:trPr>
        <w:tc>
          <w:tcPr>
            <w:tcW w:w="2235" w:type="dxa"/>
          </w:tcPr>
          <w:p w:rsidR="00062CB9" w:rsidRPr="003918A6" w:rsidRDefault="003918A6" w:rsidP="008B7713">
            <w:pPr>
              <w:rPr>
                <w:rFonts w:ascii="Tahoma" w:hAnsi="Tahoma" w:cs="Tahoma"/>
                <w:sz w:val="24"/>
                <w:szCs w:val="24"/>
              </w:rPr>
            </w:pPr>
            <w:r w:rsidRPr="003918A6">
              <w:rPr>
                <w:rFonts w:ascii="Tahoma" w:hAnsi="Tahoma" w:cs="Tahoma"/>
                <w:sz w:val="24"/>
                <w:szCs w:val="24"/>
              </w:rPr>
              <w:t>influence</w:t>
            </w:r>
          </w:p>
        </w:tc>
        <w:tc>
          <w:tcPr>
            <w:tcW w:w="4819" w:type="dxa"/>
          </w:tcPr>
          <w:p w:rsidR="00062CB9" w:rsidRPr="003918A6" w:rsidRDefault="003918A6" w:rsidP="00D94CE6">
            <w:pPr>
              <w:rPr>
                <w:rFonts w:ascii="Tahoma" w:hAnsi="Tahoma" w:cs="Tahoma"/>
                <w:sz w:val="24"/>
                <w:szCs w:val="24"/>
              </w:rPr>
            </w:pPr>
            <w:proofErr w:type="gramStart"/>
            <w:r w:rsidRPr="003918A6">
              <w:rPr>
                <w:rFonts w:ascii="Tahoma" w:hAnsi="Tahoma" w:cs="Tahoma"/>
                <w:color w:val="000000"/>
                <w:sz w:val="24"/>
                <w:szCs w:val="24"/>
              </w:rPr>
              <w:t>the</w:t>
            </w:r>
            <w:proofErr w:type="gramEnd"/>
            <w:r w:rsidRPr="003918A6">
              <w:rPr>
                <w:rFonts w:ascii="Tahoma" w:hAnsi="Tahoma" w:cs="Tahoma"/>
                <w:color w:val="000000"/>
                <w:sz w:val="24"/>
                <w:szCs w:val="24"/>
              </w:rPr>
              <w:t xml:space="preserve"> power or invisible action of a thing or person that causes some kind of effect on another.</w:t>
            </w:r>
          </w:p>
        </w:tc>
        <w:tc>
          <w:tcPr>
            <w:tcW w:w="8505" w:type="dxa"/>
            <w:vMerge/>
          </w:tcPr>
          <w:p w:rsidR="00062CB9" w:rsidRPr="00AD7B00" w:rsidRDefault="00062CB9" w:rsidP="00762136">
            <w:pPr>
              <w:rPr>
                <w:rFonts w:ascii="Gill Sans MT" w:hAnsi="Gill Sans MT"/>
              </w:rPr>
            </w:pPr>
          </w:p>
        </w:tc>
      </w:tr>
    </w:tbl>
    <w:p w:rsidR="00AF3700" w:rsidRDefault="002B344F"/>
    <w:p w:rsidR="0051322D" w:rsidRDefault="0051322D"/>
    <w:p w:rsidR="0051322D" w:rsidRDefault="0051322D"/>
    <w:p w:rsidR="0051322D" w:rsidRDefault="0051322D"/>
    <w:p w:rsidR="0051322D" w:rsidRDefault="0051322D"/>
    <w:p w:rsidR="0051322D" w:rsidRDefault="0051322D"/>
    <w:p w:rsidR="0051322D" w:rsidRDefault="0051322D"/>
    <w:p w:rsidR="0051322D" w:rsidRDefault="0051322D"/>
    <w:p w:rsidR="0051322D" w:rsidRDefault="0051322D"/>
    <w:p w:rsidR="0051322D" w:rsidRDefault="0051322D"/>
    <w:tbl>
      <w:tblPr>
        <w:tblStyle w:val="TableGrid"/>
        <w:tblW w:w="0" w:type="auto"/>
        <w:tblLook w:val="04A0" w:firstRow="1" w:lastRow="0" w:firstColumn="1" w:lastColumn="0" w:noHBand="0" w:noVBand="1"/>
      </w:tblPr>
      <w:tblGrid>
        <w:gridCol w:w="2235"/>
        <w:gridCol w:w="4819"/>
        <w:gridCol w:w="8505"/>
      </w:tblGrid>
      <w:tr w:rsidR="0010517B" w:rsidTr="006720DA">
        <w:trPr>
          <w:trHeight w:val="291"/>
        </w:trPr>
        <w:tc>
          <w:tcPr>
            <w:tcW w:w="2235" w:type="dxa"/>
            <w:shd w:val="clear" w:color="auto" w:fill="FFFF00"/>
          </w:tcPr>
          <w:p w:rsidR="0010517B" w:rsidRDefault="0010517B" w:rsidP="006720DA">
            <w:pPr>
              <w:jc w:val="center"/>
              <w:rPr>
                <w:rFonts w:ascii="Gill Sans MT" w:hAnsi="Gill Sans MT"/>
                <w:b/>
                <w:bCs/>
                <w:i/>
                <w:iCs/>
              </w:rPr>
            </w:pPr>
            <w:r>
              <w:rPr>
                <w:noProof/>
                <w:lang w:eastAsia="en-GB"/>
              </w:rPr>
              <w:drawing>
                <wp:inline distT="0" distB="0" distL="0" distR="0" wp14:anchorId="5D024FFF" wp14:editId="3CC3CAF8">
                  <wp:extent cx="466725" cy="466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tc>
        <w:tc>
          <w:tcPr>
            <w:tcW w:w="13324" w:type="dxa"/>
            <w:gridSpan w:val="2"/>
            <w:shd w:val="clear" w:color="auto" w:fill="FFFF00"/>
          </w:tcPr>
          <w:p w:rsidR="0010517B" w:rsidRDefault="0010517B" w:rsidP="00DF17C3">
            <w:pPr>
              <w:jc w:val="center"/>
              <w:rPr>
                <w:rFonts w:ascii="Gill Sans MT" w:hAnsi="Gill Sans MT"/>
                <w:b/>
                <w:bCs/>
                <w:i/>
                <w:iCs/>
                <w:sz w:val="32"/>
                <w:szCs w:val="32"/>
              </w:rPr>
            </w:pPr>
            <w:r>
              <w:rPr>
                <w:rFonts w:ascii="Gill Sans MT" w:hAnsi="Gill Sans MT"/>
                <w:b/>
                <w:bCs/>
                <w:i/>
                <w:iCs/>
                <w:sz w:val="32"/>
                <w:szCs w:val="32"/>
              </w:rPr>
              <w:t>PSHCE- Keeping/staying healthy</w:t>
            </w:r>
            <w:r w:rsidR="00CF781E">
              <w:rPr>
                <w:rFonts w:ascii="Gill Sans MT" w:hAnsi="Gill Sans MT"/>
                <w:b/>
                <w:bCs/>
                <w:i/>
                <w:iCs/>
                <w:sz w:val="32"/>
                <w:szCs w:val="32"/>
              </w:rPr>
              <w:t xml:space="preserve"> (</w:t>
            </w:r>
            <w:r w:rsidR="00DF17C3">
              <w:rPr>
                <w:rFonts w:ascii="Gill Sans MT" w:hAnsi="Gill Sans MT"/>
                <w:b/>
                <w:bCs/>
                <w:i/>
                <w:iCs/>
                <w:sz w:val="32"/>
                <w:szCs w:val="32"/>
              </w:rPr>
              <w:t>Smoking</w:t>
            </w:r>
            <w:r w:rsidR="001F0271">
              <w:rPr>
                <w:rFonts w:ascii="Gill Sans MT" w:hAnsi="Gill Sans MT"/>
                <w:b/>
                <w:bCs/>
                <w:i/>
                <w:iCs/>
                <w:sz w:val="32"/>
                <w:szCs w:val="32"/>
              </w:rPr>
              <w:t>)</w:t>
            </w:r>
          </w:p>
        </w:tc>
      </w:tr>
      <w:tr w:rsidR="0010517B" w:rsidRPr="00AD7B00" w:rsidTr="006720DA">
        <w:trPr>
          <w:trHeight w:val="291"/>
        </w:trPr>
        <w:tc>
          <w:tcPr>
            <w:tcW w:w="2235" w:type="dxa"/>
            <w:shd w:val="clear" w:color="auto" w:fill="FFFF00"/>
          </w:tcPr>
          <w:p w:rsidR="0010517B" w:rsidRPr="00320D2D" w:rsidRDefault="0010517B" w:rsidP="006720DA">
            <w:pPr>
              <w:rPr>
                <w:rFonts w:ascii="Tahoma" w:hAnsi="Tahoma" w:cs="Tahoma"/>
                <w:b/>
                <w:sz w:val="24"/>
                <w:szCs w:val="24"/>
              </w:rPr>
            </w:pPr>
            <w:r w:rsidRPr="00320D2D">
              <w:rPr>
                <w:rFonts w:ascii="Tahoma" w:hAnsi="Tahoma" w:cs="Tahoma"/>
                <w:b/>
                <w:sz w:val="24"/>
                <w:szCs w:val="24"/>
              </w:rPr>
              <w:t>Key vocabulary</w:t>
            </w:r>
          </w:p>
        </w:tc>
        <w:tc>
          <w:tcPr>
            <w:tcW w:w="4819" w:type="dxa"/>
            <w:shd w:val="clear" w:color="auto" w:fill="FFFF00"/>
          </w:tcPr>
          <w:p w:rsidR="0010517B" w:rsidRPr="00320D2D" w:rsidRDefault="0010517B" w:rsidP="006720DA">
            <w:pPr>
              <w:rPr>
                <w:rFonts w:ascii="Tahoma" w:hAnsi="Tahoma" w:cs="Tahoma"/>
                <w:sz w:val="24"/>
                <w:szCs w:val="24"/>
              </w:rPr>
            </w:pPr>
            <w:r w:rsidRPr="00320D2D">
              <w:rPr>
                <w:rFonts w:ascii="Tahoma" w:hAnsi="Tahoma" w:cs="Tahoma"/>
                <w:sz w:val="24"/>
                <w:szCs w:val="24"/>
              </w:rPr>
              <w:t>Explanation/ definition</w:t>
            </w:r>
          </w:p>
        </w:tc>
        <w:tc>
          <w:tcPr>
            <w:tcW w:w="8505" w:type="dxa"/>
            <w:shd w:val="clear" w:color="auto" w:fill="FFFF00"/>
          </w:tcPr>
          <w:p w:rsidR="0010517B" w:rsidRPr="00320D2D" w:rsidRDefault="0010517B" w:rsidP="006720DA">
            <w:pPr>
              <w:rPr>
                <w:rFonts w:ascii="Tahoma" w:hAnsi="Tahoma" w:cs="Tahoma"/>
                <w:sz w:val="24"/>
                <w:szCs w:val="24"/>
              </w:rPr>
            </w:pPr>
            <w:r w:rsidRPr="00320D2D">
              <w:rPr>
                <w:rFonts w:ascii="Tahoma" w:hAnsi="Tahoma" w:cs="Tahoma"/>
                <w:sz w:val="24"/>
                <w:szCs w:val="24"/>
              </w:rPr>
              <w:t>Key knowledge</w:t>
            </w:r>
          </w:p>
          <w:p w:rsidR="0010517B" w:rsidRPr="00320D2D" w:rsidRDefault="0010517B" w:rsidP="006720DA">
            <w:pPr>
              <w:rPr>
                <w:rFonts w:ascii="Tahoma" w:hAnsi="Tahoma" w:cs="Tahoma"/>
                <w:sz w:val="24"/>
                <w:szCs w:val="24"/>
              </w:rPr>
            </w:pPr>
          </w:p>
        </w:tc>
      </w:tr>
      <w:tr w:rsidR="00CF781E" w:rsidRPr="00AD7B00" w:rsidTr="006720DA">
        <w:trPr>
          <w:trHeight w:val="291"/>
        </w:trPr>
        <w:tc>
          <w:tcPr>
            <w:tcW w:w="2235" w:type="dxa"/>
          </w:tcPr>
          <w:p w:rsidR="00CF781E" w:rsidRPr="00320D2D" w:rsidRDefault="002271EE" w:rsidP="006720DA">
            <w:pPr>
              <w:rPr>
                <w:rFonts w:ascii="Tahoma" w:hAnsi="Tahoma" w:cs="Tahoma"/>
                <w:sz w:val="24"/>
                <w:szCs w:val="24"/>
              </w:rPr>
            </w:pPr>
            <w:r w:rsidRPr="00320D2D">
              <w:rPr>
                <w:rFonts w:ascii="Tahoma" w:hAnsi="Tahoma" w:cs="Tahoma"/>
                <w:sz w:val="24"/>
                <w:szCs w:val="24"/>
              </w:rPr>
              <w:t>addictive</w:t>
            </w:r>
          </w:p>
        </w:tc>
        <w:tc>
          <w:tcPr>
            <w:tcW w:w="4819" w:type="dxa"/>
          </w:tcPr>
          <w:p w:rsidR="00CF781E" w:rsidRPr="00320D2D" w:rsidRDefault="00C979CE" w:rsidP="006720DA">
            <w:pPr>
              <w:rPr>
                <w:rFonts w:ascii="Tahoma" w:hAnsi="Tahoma" w:cs="Tahoma"/>
                <w:sz w:val="24"/>
                <w:szCs w:val="24"/>
              </w:rPr>
            </w:pPr>
            <w:r>
              <w:rPr>
                <w:rFonts w:ascii="Tahoma" w:hAnsi="Tahoma" w:cs="Tahoma"/>
                <w:sz w:val="24"/>
                <w:szCs w:val="24"/>
              </w:rPr>
              <w:t>c</w:t>
            </w:r>
            <w:r w:rsidR="00D26D0C">
              <w:rPr>
                <w:rFonts w:ascii="Tahoma" w:hAnsi="Tahoma" w:cs="Tahoma"/>
                <w:sz w:val="24"/>
                <w:szCs w:val="24"/>
              </w:rPr>
              <w:t>auses you to become addicted</w:t>
            </w:r>
          </w:p>
        </w:tc>
        <w:tc>
          <w:tcPr>
            <w:tcW w:w="8505" w:type="dxa"/>
            <w:vMerge w:val="restart"/>
          </w:tcPr>
          <w:p w:rsidR="009F63F2" w:rsidRDefault="00000F15" w:rsidP="00CF781E">
            <w:pPr>
              <w:rPr>
                <w:rFonts w:ascii="Tahoma" w:hAnsi="Tahoma" w:cs="Tahoma"/>
                <w:sz w:val="24"/>
                <w:szCs w:val="24"/>
              </w:rPr>
            </w:pPr>
            <w:r w:rsidRPr="00320D2D">
              <w:rPr>
                <w:rFonts w:ascii="Tahoma" w:hAnsi="Tahoma" w:cs="Tahoma"/>
                <w:sz w:val="24"/>
                <w:szCs w:val="24"/>
              </w:rPr>
              <w:t xml:space="preserve">Understand that cigarettes contain nicotine, which is a drug, and that there are risks (physical, social and legal) related to smoking. Know and understand how smoking can affect your future health and wellbeing. </w:t>
            </w:r>
          </w:p>
          <w:p w:rsidR="00E76B4C" w:rsidRDefault="00E76B4C" w:rsidP="00CF781E">
            <w:pPr>
              <w:rPr>
                <w:rFonts w:ascii="Tahoma" w:hAnsi="Tahoma" w:cs="Tahoma"/>
                <w:sz w:val="24"/>
                <w:szCs w:val="24"/>
              </w:rPr>
            </w:pPr>
          </w:p>
          <w:p w:rsidR="00E76B4C" w:rsidRPr="00320D2D" w:rsidRDefault="00E76B4C" w:rsidP="00CF781E">
            <w:pPr>
              <w:rPr>
                <w:rFonts w:ascii="Tahoma" w:hAnsi="Tahoma" w:cs="Tahoma"/>
                <w:sz w:val="24"/>
                <w:szCs w:val="24"/>
              </w:rPr>
            </w:pPr>
          </w:p>
          <w:p w:rsidR="00000F15" w:rsidRPr="00320D2D" w:rsidRDefault="00000F15" w:rsidP="00CF781E">
            <w:pPr>
              <w:rPr>
                <w:rFonts w:ascii="Tahoma" w:hAnsi="Tahoma" w:cs="Tahoma"/>
                <w:sz w:val="24"/>
                <w:szCs w:val="24"/>
              </w:rPr>
            </w:pPr>
            <w:r w:rsidRPr="00320D2D">
              <w:rPr>
                <w:rFonts w:ascii="Tahoma" w:hAnsi="Tahoma" w:cs="Tahoma"/>
                <w:noProof/>
                <w:sz w:val="24"/>
                <w:szCs w:val="24"/>
                <w:lang w:eastAsia="en-GB"/>
              </w:rPr>
              <w:drawing>
                <wp:inline distT="0" distB="0" distL="0" distR="0" wp14:anchorId="3E4E640F" wp14:editId="606176BA">
                  <wp:extent cx="1283308" cy="1259748"/>
                  <wp:effectExtent l="0" t="0" r="0" b="0"/>
                  <wp:docPr id="6" name="Picture 6" descr="Anti-smoking signs may cause people to reach for cigar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i-smoking signs may cause people to reach for cigarett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6133" cy="1262521"/>
                          </a:xfrm>
                          <a:prstGeom prst="rect">
                            <a:avLst/>
                          </a:prstGeom>
                          <a:noFill/>
                          <a:ln>
                            <a:noFill/>
                          </a:ln>
                        </pic:spPr>
                      </pic:pic>
                    </a:graphicData>
                  </a:graphic>
                </wp:inline>
              </w:drawing>
            </w:r>
            <w:r w:rsidRPr="00320D2D">
              <w:rPr>
                <w:rFonts w:ascii="Tahoma" w:hAnsi="Tahoma" w:cs="Tahoma"/>
                <w:noProof/>
                <w:sz w:val="24"/>
                <w:szCs w:val="24"/>
                <w:lang w:eastAsia="en-GB"/>
              </w:rPr>
              <w:drawing>
                <wp:inline distT="0" distB="0" distL="0" distR="0" wp14:anchorId="1614B143" wp14:editId="32E11C33">
                  <wp:extent cx="1962150" cy="1103709"/>
                  <wp:effectExtent l="0" t="0" r="0" b="1270"/>
                  <wp:docPr id="8" name="Picture 8" descr="anti-smoking - Liberal Dic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i-smoking - Liberal Dictionar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150" cy="1103709"/>
                          </a:xfrm>
                          <a:prstGeom prst="rect">
                            <a:avLst/>
                          </a:prstGeom>
                          <a:noFill/>
                          <a:ln>
                            <a:noFill/>
                          </a:ln>
                        </pic:spPr>
                      </pic:pic>
                    </a:graphicData>
                  </a:graphic>
                </wp:inline>
              </w:drawing>
            </w:r>
            <w:r w:rsidRPr="00320D2D">
              <w:rPr>
                <w:rFonts w:ascii="Tahoma" w:hAnsi="Tahoma" w:cs="Tahoma"/>
                <w:noProof/>
                <w:sz w:val="24"/>
                <w:szCs w:val="24"/>
                <w:lang w:eastAsia="en-GB"/>
              </w:rPr>
              <w:drawing>
                <wp:inline distT="0" distB="0" distL="0" distR="0" wp14:anchorId="0103A799" wp14:editId="04414E9C">
                  <wp:extent cx="1943100" cy="1040118"/>
                  <wp:effectExtent l="0" t="0" r="0" b="8255"/>
                  <wp:docPr id="14" name="Picture 14" descr="Anti Smoking: anti, awareness, cancer, drug, en, health, pro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ti Smoking: anti, awareness, cancer, drug, en, health, problem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74" cy="1045243"/>
                          </a:xfrm>
                          <a:prstGeom prst="rect">
                            <a:avLst/>
                          </a:prstGeom>
                          <a:noFill/>
                          <a:ln>
                            <a:noFill/>
                          </a:ln>
                        </pic:spPr>
                      </pic:pic>
                    </a:graphicData>
                  </a:graphic>
                </wp:inline>
              </w:drawing>
            </w:r>
          </w:p>
        </w:tc>
      </w:tr>
      <w:tr w:rsidR="00D26D0C" w:rsidRPr="00AD7B00" w:rsidTr="006720DA">
        <w:trPr>
          <w:trHeight w:val="291"/>
        </w:trPr>
        <w:tc>
          <w:tcPr>
            <w:tcW w:w="2235" w:type="dxa"/>
          </w:tcPr>
          <w:p w:rsidR="00D26D0C" w:rsidRPr="00320D2D" w:rsidRDefault="00C979CE" w:rsidP="006720DA">
            <w:pPr>
              <w:rPr>
                <w:rFonts w:ascii="Tahoma" w:hAnsi="Tahoma" w:cs="Tahoma"/>
                <w:sz w:val="24"/>
                <w:szCs w:val="24"/>
              </w:rPr>
            </w:pPr>
            <w:r>
              <w:rPr>
                <w:rFonts w:ascii="Tahoma" w:hAnsi="Tahoma" w:cs="Tahoma"/>
                <w:sz w:val="24"/>
                <w:szCs w:val="24"/>
              </w:rPr>
              <w:t>addiction</w:t>
            </w:r>
          </w:p>
        </w:tc>
        <w:tc>
          <w:tcPr>
            <w:tcW w:w="4819" w:type="dxa"/>
          </w:tcPr>
          <w:p w:rsidR="00D26D0C" w:rsidRDefault="00C979CE" w:rsidP="006720DA">
            <w:pPr>
              <w:rPr>
                <w:rFonts w:ascii="Tahoma" w:hAnsi="Tahoma" w:cs="Tahoma"/>
                <w:sz w:val="24"/>
                <w:szCs w:val="24"/>
              </w:rPr>
            </w:pPr>
            <w:proofErr w:type="gramStart"/>
            <w:r>
              <w:rPr>
                <w:rFonts w:ascii="Verdana" w:hAnsi="Verdana"/>
                <w:color w:val="000000"/>
              </w:rPr>
              <w:t>the</w:t>
            </w:r>
            <w:proofErr w:type="gramEnd"/>
            <w:r>
              <w:rPr>
                <w:rFonts w:ascii="Verdana" w:hAnsi="Verdana"/>
                <w:color w:val="000000"/>
              </w:rPr>
              <w:t xml:space="preserve"> condition of being addicted, especially to something that is not good for one's health.</w:t>
            </w:r>
          </w:p>
        </w:tc>
        <w:tc>
          <w:tcPr>
            <w:tcW w:w="8505" w:type="dxa"/>
            <w:vMerge/>
          </w:tcPr>
          <w:p w:rsidR="00D26D0C" w:rsidRPr="00320D2D" w:rsidRDefault="00D26D0C" w:rsidP="00CF781E">
            <w:pPr>
              <w:rPr>
                <w:rFonts w:ascii="Tahoma" w:hAnsi="Tahoma" w:cs="Tahoma"/>
                <w:sz w:val="24"/>
                <w:szCs w:val="24"/>
              </w:rPr>
            </w:pPr>
          </w:p>
        </w:tc>
      </w:tr>
      <w:tr w:rsidR="00CF781E" w:rsidRPr="00AD7B00" w:rsidTr="006720DA">
        <w:trPr>
          <w:trHeight w:val="291"/>
        </w:trPr>
        <w:tc>
          <w:tcPr>
            <w:tcW w:w="2235" w:type="dxa"/>
          </w:tcPr>
          <w:p w:rsidR="00CF781E" w:rsidRPr="00320D2D" w:rsidRDefault="002271EE" w:rsidP="006720DA">
            <w:pPr>
              <w:rPr>
                <w:rFonts w:ascii="Tahoma" w:hAnsi="Tahoma" w:cs="Tahoma"/>
                <w:sz w:val="24"/>
                <w:szCs w:val="24"/>
              </w:rPr>
            </w:pPr>
            <w:r w:rsidRPr="00320D2D">
              <w:rPr>
                <w:rFonts w:ascii="Tahoma" w:hAnsi="Tahoma" w:cs="Tahoma"/>
                <w:sz w:val="24"/>
                <w:szCs w:val="24"/>
              </w:rPr>
              <w:t>nicotine</w:t>
            </w:r>
          </w:p>
        </w:tc>
        <w:tc>
          <w:tcPr>
            <w:tcW w:w="4819" w:type="dxa"/>
          </w:tcPr>
          <w:p w:rsidR="00CF781E" w:rsidRPr="00320D2D" w:rsidRDefault="00C979CE" w:rsidP="006720DA">
            <w:pPr>
              <w:rPr>
                <w:rFonts w:ascii="Tahoma" w:hAnsi="Tahoma" w:cs="Tahoma"/>
                <w:sz w:val="24"/>
                <w:szCs w:val="24"/>
              </w:rPr>
            </w:pPr>
            <w:proofErr w:type="gramStart"/>
            <w:r>
              <w:rPr>
                <w:rFonts w:ascii="Verdana" w:hAnsi="Verdana"/>
                <w:color w:val="000000"/>
              </w:rPr>
              <w:t>a</w:t>
            </w:r>
            <w:proofErr w:type="gramEnd"/>
            <w:r>
              <w:rPr>
                <w:rFonts w:ascii="Verdana" w:hAnsi="Verdana"/>
                <w:color w:val="000000"/>
              </w:rPr>
              <w:t xml:space="preserve"> poisonous substance found in the tobacco plant. Nicotine is what causes people to become addicted to cigarettes.</w:t>
            </w:r>
          </w:p>
        </w:tc>
        <w:tc>
          <w:tcPr>
            <w:tcW w:w="8505" w:type="dxa"/>
            <w:vMerge/>
          </w:tcPr>
          <w:p w:rsidR="00CF781E" w:rsidRPr="00AD7B00" w:rsidRDefault="00CF781E" w:rsidP="006720DA">
            <w:pPr>
              <w:rPr>
                <w:rFonts w:ascii="Gill Sans MT" w:hAnsi="Gill Sans MT"/>
              </w:rPr>
            </w:pPr>
          </w:p>
        </w:tc>
      </w:tr>
      <w:tr w:rsidR="00CF781E" w:rsidRPr="00AD7B00" w:rsidTr="006720DA">
        <w:trPr>
          <w:trHeight w:val="291"/>
        </w:trPr>
        <w:tc>
          <w:tcPr>
            <w:tcW w:w="2235" w:type="dxa"/>
          </w:tcPr>
          <w:p w:rsidR="00CF781E" w:rsidRPr="00320D2D" w:rsidRDefault="002271EE" w:rsidP="006720DA">
            <w:pPr>
              <w:rPr>
                <w:rFonts w:ascii="Tahoma" w:hAnsi="Tahoma" w:cs="Tahoma"/>
                <w:sz w:val="24"/>
                <w:szCs w:val="24"/>
              </w:rPr>
            </w:pPr>
            <w:r w:rsidRPr="00320D2D">
              <w:rPr>
                <w:rFonts w:ascii="Tahoma" w:hAnsi="Tahoma" w:cs="Tahoma"/>
                <w:sz w:val="24"/>
                <w:szCs w:val="24"/>
              </w:rPr>
              <w:t>blood pressure</w:t>
            </w:r>
          </w:p>
        </w:tc>
        <w:tc>
          <w:tcPr>
            <w:tcW w:w="4819" w:type="dxa"/>
          </w:tcPr>
          <w:p w:rsidR="00CF781E" w:rsidRPr="00320D2D" w:rsidRDefault="00C979CE" w:rsidP="006720DA">
            <w:pPr>
              <w:rPr>
                <w:rFonts w:ascii="Tahoma" w:hAnsi="Tahoma" w:cs="Tahoma"/>
                <w:sz w:val="24"/>
                <w:szCs w:val="24"/>
              </w:rPr>
            </w:pPr>
            <w:proofErr w:type="gramStart"/>
            <w:r>
              <w:rPr>
                <w:rFonts w:ascii="Verdana" w:hAnsi="Verdana"/>
                <w:color w:val="000000"/>
              </w:rPr>
              <w:t>the</w:t>
            </w:r>
            <w:proofErr w:type="gramEnd"/>
            <w:r>
              <w:rPr>
                <w:rFonts w:ascii="Verdana" w:hAnsi="Verdana"/>
                <w:color w:val="000000"/>
              </w:rPr>
              <w:t xml:space="preserve"> pressure of the blood against the inner wall of blood vessels, esp. the arteries or the heart, as exerted by the contractions of the heart muscles, often measured as an indicator of physical health.</w:t>
            </w:r>
          </w:p>
        </w:tc>
        <w:tc>
          <w:tcPr>
            <w:tcW w:w="8505" w:type="dxa"/>
            <w:vMerge/>
          </w:tcPr>
          <w:p w:rsidR="00CF781E" w:rsidRPr="00AD7B00" w:rsidRDefault="00CF781E" w:rsidP="006720DA">
            <w:pPr>
              <w:rPr>
                <w:rFonts w:ascii="Gill Sans MT" w:hAnsi="Gill Sans MT"/>
              </w:rPr>
            </w:pPr>
          </w:p>
        </w:tc>
      </w:tr>
      <w:tr w:rsidR="00CF781E" w:rsidRPr="00AD7B00" w:rsidTr="006720DA">
        <w:trPr>
          <w:trHeight w:val="291"/>
        </w:trPr>
        <w:tc>
          <w:tcPr>
            <w:tcW w:w="2235" w:type="dxa"/>
          </w:tcPr>
          <w:p w:rsidR="00CF781E" w:rsidRPr="00320D2D" w:rsidRDefault="002271EE" w:rsidP="006720DA">
            <w:pPr>
              <w:rPr>
                <w:rFonts w:ascii="Tahoma" w:hAnsi="Tahoma" w:cs="Tahoma"/>
                <w:sz w:val="24"/>
                <w:szCs w:val="24"/>
              </w:rPr>
            </w:pPr>
            <w:r w:rsidRPr="00320D2D">
              <w:rPr>
                <w:rFonts w:ascii="Tahoma" w:hAnsi="Tahoma" w:cs="Tahoma"/>
                <w:sz w:val="24"/>
                <w:szCs w:val="24"/>
              </w:rPr>
              <w:t>health</w:t>
            </w:r>
          </w:p>
        </w:tc>
        <w:tc>
          <w:tcPr>
            <w:tcW w:w="4819" w:type="dxa"/>
          </w:tcPr>
          <w:p w:rsidR="00CF781E" w:rsidRPr="00320D2D" w:rsidRDefault="00C979CE" w:rsidP="006720DA">
            <w:pPr>
              <w:rPr>
                <w:rFonts w:ascii="Tahoma" w:hAnsi="Tahoma" w:cs="Tahoma"/>
                <w:sz w:val="24"/>
                <w:szCs w:val="24"/>
              </w:rPr>
            </w:pPr>
            <w:proofErr w:type="gramStart"/>
            <w:r w:rsidRPr="00C979CE">
              <w:rPr>
                <w:rFonts w:ascii="Tahoma" w:hAnsi="Tahoma" w:cs="Tahoma"/>
                <w:sz w:val="24"/>
                <w:szCs w:val="24"/>
              </w:rPr>
              <w:t>the</w:t>
            </w:r>
            <w:proofErr w:type="gramEnd"/>
            <w:r w:rsidRPr="00C979CE">
              <w:rPr>
                <w:rFonts w:ascii="Tahoma" w:hAnsi="Tahoma" w:cs="Tahoma"/>
                <w:sz w:val="24"/>
                <w:szCs w:val="24"/>
              </w:rPr>
              <w:t xml:space="preserve"> condition of one's body or mind.</w:t>
            </w:r>
          </w:p>
        </w:tc>
        <w:tc>
          <w:tcPr>
            <w:tcW w:w="8505" w:type="dxa"/>
            <w:vMerge/>
          </w:tcPr>
          <w:p w:rsidR="00CF781E" w:rsidRPr="00AD7B00" w:rsidRDefault="00CF781E" w:rsidP="006720DA">
            <w:pPr>
              <w:rPr>
                <w:rFonts w:ascii="Gill Sans MT" w:hAnsi="Gill Sans MT"/>
              </w:rPr>
            </w:pPr>
          </w:p>
        </w:tc>
      </w:tr>
    </w:tbl>
    <w:p w:rsidR="42DD15D6" w:rsidRDefault="002B344F" w:rsidP="42DD15D6"/>
    <w:p w:rsidR="00B23BD5" w:rsidRDefault="00B23BD5" w:rsidP="42DD15D6"/>
    <w:p w:rsidR="00B23BD5" w:rsidRDefault="00B23BD5" w:rsidP="42DD15D6"/>
    <w:p w:rsidR="0051322D" w:rsidRDefault="0051322D" w:rsidP="42DD15D6"/>
    <w:p w:rsidR="0051322D" w:rsidRDefault="0051322D" w:rsidP="42DD15D6"/>
    <w:p w:rsidR="0051322D" w:rsidRDefault="0051322D" w:rsidP="42DD15D6"/>
    <w:p w:rsidR="0051322D" w:rsidRDefault="0051322D" w:rsidP="42DD15D6"/>
    <w:p w:rsidR="0051322D" w:rsidRDefault="0051322D" w:rsidP="42DD15D6"/>
    <w:p w:rsidR="0051322D" w:rsidRDefault="0051322D" w:rsidP="42DD15D6"/>
    <w:p w:rsidR="0051322D" w:rsidRDefault="0051322D" w:rsidP="42DD15D6"/>
    <w:p w:rsidR="0051322D" w:rsidRDefault="0051322D" w:rsidP="42DD15D6"/>
    <w:p w:rsidR="0051322D" w:rsidRDefault="0051322D" w:rsidP="42DD15D6"/>
    <w:tbl>
      <w:tblPr>
        <w:tblStyle w:val="TableGrid"/>
        <w:tblW w:w="0" w:type="auto"/>
        <w:tblLook w:val="04A0" w:firstRow="1" w:lastRow="0" w:firstColumn="1" w:lastColumn="0" w:noHBand="0" w:noVBand="1"/>
      </w:tblPr>
      <w:tblGrid>
        <w:gridCol w:w="2235"/>
        <w:gridCol w:w="4819"/>
        <w:gridCol w:w="8556"/>
      </w:tblGrid>
      <w:tr w:rsidR="0010517B" w:rsidTr="00C24538">
        <w:trPr>
          <w:trHeight w:val="291"/>
        </w:trPr>
        <w:tc>
          <w:tcPr>
            <w:tcW w:w="2235" w:type="dxa"/>
            <w:shd w:val="clear" w:color="auto" w:fill="FFFF00"/>
          </w:tcPr>
          <w:p w:rsidR="0010517B" w:rsidRDefault="0010517B" w:rsidP="006720DA">
            <w:pPr>
              <w:jc w:val="center"/>
              <w:rPr>
                <w:rFonts w:ascii="Gill Sans MT" w:hAnsi="Gill Sans MT"/>
                <w:b/>
                <w:bCs/>
                <w:i/>
                <w:iCs/>
              </w:rPr>
            </w:pPr>
            <w:r>
              <w:rPr>
                <w:noProof/>
                <w:lang w:eastAsia="en-GB"/>
              </w:rPr>
              <w:drawing>
                <wp:inline distT="0" distB="0" distL="0" distR="0" wp14:anchorId="28DCECE5" wp14:editId="3E78C9BC">
                  <wp:extent cx="466725" cy="466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tc>
        <w:tc>
          <w:tcPr>
            <w:tcW w:w="13375" w:type="dxa"/>
            <w:gridSpan w:val="2"/>
            <w:shd w:val="clear" w:color="auto" w:fill="FFFF00"/>
          </w:tcPr>
          <w:p w:rsidR="0010517B" w:rsidRDefault="0010517B" w:rsidP="00DF17C3">
            <w:pPr>
              <w:jc w:val="center"/>
              <w:rPr>
                <w:rFonts w:ascii="Gill Sans MT" w:hAnsi="Gill Sans MT"/>
                <w:b/>
                <w:bCs/>
                <w:i/>
                <w:iCs/>
                <w:sz w:val="32"/>
                <w:szCs w:val="32"/>
              </w:rPr>
            </w:pPr>
            <w:r>
              <w:rPr>
                <w:rFonts w:ascii="Gill Sans MT" w:hAnsi="Gill Sans MT"/>
                <w:b/>
                <w:bCs/>
                <w:i/>
                <w:iCs/>
                <w:sz w:val="32"/>
                <w:szCs w:val="32"/>
              </w:rPr>
              <w:t>PSHCE- Relationships</w:t>
            </w:r>
            <w:r w:rsidR="001F0271">
              <w:rPr>
                <w:rFonts w:ascii="Gill Sans MT" w:hAnsi="Gill Sans MT"/>
                <w:b/>
                <w:bCs/>
                <w:i/>
                <w:iCs/>
                <w:sz w:val="32"/>
                <w:szCs w:val="32"/>
              </w:rPr>
              <w:t xml:space="preserve"> (</w:t>
            </w:r>
            <w:r w:rsidR="00DF17C3">
              <w:rPr>
                <w:rFonts w:ascii="Gill Sans MT" w:hAnsi="Gill Sans MT"/>
                <w:b/>
                <w:bCs/>
                <w:i/>
                <w:iCs/>
                <w:sz w:val="32"/>
                <w:szCs w:val="32"/>
              </w:rPr>
              <w:t>Puberty</w:t>
            </w:r>
            <w:r w:rsidR="001F0271">
              <w:rPr>
                <w:rFonts w:ascii="Gill Sans MT" w:hAnsi="Gill Sans MT"/>
                <w:b/>
                <w:bCs/>
                <w:i/>
                <w:iCs/>
                <w:sz w:val="32"/>
                <w:szCs w:val="32"/>
              </w:rPr>
              <w:t>)</w:t>
            </w:r>
          </w:p>
        </w:tc>
      </w:tr>
      <w:tr w:rsidR="0010517B" w:rsidRPr="00AD7B00" w:rsidTr="00C24538">
        <w:trPr>
          <w:trHeight w:val="291"/>
        </w:trPr>
        <w:tc>
          <w:tcPr>
            <w:tcW w:w="2235" w:type="dxa"/>
            <w:shd w:val="clear" w:color="auto" w:fill="FFFF00"/>
          </w:tcPr>
          <w:p w:rsidR="0010517B" w:rsidRPr="00320D2D" w:rsidRDefault="0010517B" w:rsidP="006720DA">
            <w:pPr>
              <w:rPr>
                <w:rFonts w:ascii="Tahoma" w:hAnsi="Tahoma" w:cs="Tahoma"/>
                <w:b/>
                <w:sz w:val="24"/>
                <w:szCs w:val="24"/>
              </w:rPr>
            </w:pPr>
            <w:r w:rsidRPr="00320D2D">
              <w:rPr>
                <w:rFonts w:ascii="Tahoma" w:hAnsi="Tahoma" w:cs="Tahoma"/>
                <w:b/>
                <w:sz w:val="24"/>
                <w:szCs w:val="24"/>
              </w:rPr>
              <w:t>Key vocabulary</w:t>
            </w:r>
          </w:p>
        </w:tc>
        <w:tc>
          <w:tcPr>
            <w:tcW w:w="4819" w:type="dxa"/>
            <w:shd w:val="clear" w:color="auto" w:fill="FFFF00"/>
          </w:tcPr>
          <w:p w:rsidR="0010517B" w:rsidRPr="00320D2D" w:rsidRDefault="0010517B" w:rsidP="006720DA">
            <w:pPr>
              <w:rPr>
                <w:rFonts w:ascii="Tahoma" w:hAnsi="Tahoma" w:cs="Tahoma"/>
                <w:sz w:val="24"/>
                <w:szCs w:val="24"/>
              </w:rPr>
            </w:pPr>
            <w:r w:rsidRPr="00320D2D">
              <w:rPr>
                <w:rFonts w:ascii="Tahoma" w:hAnsi="Tahoma" w:cs="Tahoma"/>
                <w:sz w:val="24"/>
                <w:szCs w:val="24"/>
              </w:rPr>
              <w:t>Explanation/ definition</w:t>
            </w:r>
          </w:p>
        </w:tc>
        <w:tc>
          <w:tcPr>
            <w:tcW w:w="8556" w:type="dxa"/>
            <w:shd w:val="clear" w:color="auto" w:fill="FFFF00"/>
          </w:tcPr>
          <w:p w:rsidR="0010517B" w:rsidRPr="00320D2D" w:rsidRDefault="0010517B" w:rsidP="006720DA">
            <w:pPr>
              <w:rPr>
                <w:rFonts w:ascii="Tahoma" w:hAnsi="Tahoma" w:cs="Tahoma"/>
                <w:sz w:val="24"/>
                <w:szCs w:val="24"/>
              </w:rPr>
            </w:pPr>
            <w:r w:rsidRPr="00320D2D">
              <w:rPr>
                <w:rFonts w:ascii="Tahoma" w:hAnsi="Tahoma" w:cs="Tahoma"/>
                <w:sz w:val="24"/>
                <w:szCs w:val="24"/>
              </w:rPr>
              <w:t>Key knowledge</w:t>
            </w:r>
          </w:p>
          <w:p w:rsidR="0010517B" w:rsidRPr="00320D2D" w:rsidRDefault="0010517B" w:rsidP="006720DA">
            <w:pPr>
              <w:rPr>
                <w:rFonts w:ascii="Tahoma" w:hAnsi="Tahoma" w:cs="Tahoma"/>
                <w:sz w:val="24"/>
                <w:szCs w:val="24"/>
              </w:rPr>
            </w:pPr>
          </w:p>
        </w:tc>
      </w:tr>
      <w:tr w:rsidR="00B23BD5" w:rsidRPr="00AD7B00" w:rsidTr="00C24538">
        <w:trPr>
          <w:trHeight w:val="291"/>
        </w:trPr>
        <w:tc>
          <w:tcPr>
            <w:tcW w:w="2235" w:type="dxa"/>
          </w:tcPr>
          <w:p w:rsidR="00B23BD5" w:rsidRPr="00320D2D" w:rsidRDefault="002271EE" w:rsidP="006720DA">
            <w:pPr>
              <w:rPr>
                <w:rFonts w:ascii="Tahoma" w:hAnsi="Tahoma" w:cs="Tahoma"/>
                <w:sz w:val="24"/>
                <w:szCs w:val="24"/>
              </w:rPr>
            </w:pPr>
            <w:r w:rsidRPr="00320D2D">
              <w:rPr>
                <w:rFonts w:ascii="Tahoma" w:hAnsi="Tahoma" w:cs="Tahoma"/>
                <w:sz w:val="24"/>
                <w:szCs w:val="24"/>
              </w:rPr>
              <w:t>puberty</w:t>
            </w:r>
          </w:p>
        </w:tc>
        <w:tc>
          <w:tcPr>
            <w:tcW w:w="4819" w:type="dxa"/>
          </w:tcPr>
          <w:p w:rsidR="00B23BD5" w:rsidRPr="00320D2D" w:rsidRDefault="00C24538" w:rsidP="006720DA">
            <w:pPr>
              <w:rPr>
                <w:rFonts w:ascii="Tahoma" w:hAnsi="Tahoma" w:cs="Tahoma"/>
                <w:sz w:val="24"/>
                <w:szCs w:val="24"/>
              </w:rPr>
            </w:pPr>
            <w:proofErr w:type="gramStart"/>
            <w:r>
              <w:rPr>
                <w:rFonts w:ascii="Arial" w:hAnsi="Arial" w:cs="Arial"/>
                <w:color w:val="222222"/>
                <w:shd w:val="clear" w:color="auto" w:fill="FFFFFF"/>
              </w:rPr>
              <w:t>the</w:t>
            </w:r>
            <w:proofErr w:type="gramEnd"/>
            <w:r>
              <w:rPr>
                <w:rFonts w:ascii="Arial" w:hAnsi="Arial" w:cs="Arial"/>
                <w:color w:val="222222"/>
                <w:shd w:val="clear" w:color="auto" w:fill="FFFFFF"/>
              </w:rPr>
              <w:t xml:space="preserve"> name for the time when your body begins to develop </w:t>
            </w:r>
            <w:r>
              <w:rPr>
                <w:rFonts w:ascii="Arial" w:hAnsi="Arial" w:cs="Arial"/>
                <w:color w:val="222222"/>
                <w:shd w:val="clear" w:color="auto" w:fill="FFFFFF"/>
              </w:rPr>
              <w:t xml:space="preserve">and change as you move from childhood </w:t>
            </w:r>
            <w:r>
              <w:rPr>
                <w:rFonts w:ascii="Arial" w:hAnsi="Arial" w:cs="Arial"/>
                <w:color w:val="222222"/>
                <w:shd w:val="clear" w:color="auto" w:fill="FFFFFF"/>
              </w:rPr>
              <w:t>to adult.</w:t>
            </w:r>
          </w:p>
        </w:tc>
        <w:tc>
          <w:tcPr>
            <w:tcW w:w="8556" w:type="dxa"/>
            <w:vMerge w:val="restart"/>
          </w:tcPr>
          <w:p w:rsidR="009F63F2" w:rsidRDefault="00761AA9" w:rsidP="00B23BD5">
            <w:pPr>
              <w:rPr>
                <w:rFonts w:ascii="Tahoma" w:hAnsi="Tahoma" w:cs="Tahoma"/>
                <w:sz w:val="24"/>
                <w:szCs w:val="24"/>
              </w:rPr>
            </w:pPr>
            <w:r w:rsidRPr="00320D2D">
              <w:rPr>
                <w:rFonts w:ascii="Tahoma" w:hAnsi="Tahoma" w:cs="Tahoma"/>
                <w:sz w:val="24"/>
                <w:szCs w:val="24"/>
              </w:rPr>
              <w:t>Understand what puberty means. Know and understand the changes that boys and girls may go through during puberty Understand why bodies go through puberty</w:t>
            </w:r>
            <w:r w:rsidR="003A0F6A" w:rsidRPr="00320D2D">
              <w:rPr>
                <w:rFonts w:ascii="Tahoma" w:hAnsi="Tahoma" w:cs="Tahoma"/>
                <w:sz w:val="24"/>
                <w:szCs w:val="24"/>
              </w:rPr>
              <w:t>.</w:t>
            </w:r>
            <w:r w:rsidRPr="00320D2D">
              <w:rPr>
                <w:rFonts w:ascii="Tahoma" w:hAnsi="Tahoma" w:cs="Tahoma"/>
                <w:sz w:val="24"/>
                <w:szCs w:val="24"/>
              </w:rPr>
              <w:t xml:space="preserve"> Be able to develop coping strategies to help with the different stages of puberty</w:t>
            </w:r>
            <w:r w:rsidR="003A0F6A" w:rsidRPr="00320D2D">
              <w:rPr>
                <w:rFonts w:ascii="Tahoma" w:hAnsi="Tahoma" w:cs="Tahoma"/>
                <w:sz w:val="24"/>
                <w:szCs w:val="24"/>
              </w:rPr>
              <w:t>.</w:t>
            </w:r>
          </w:p>
          <w:p w:rsidR="00C24538" w:rsidRPr="00320D2D" w:rsidRDefault="00C24538" w:rsidP="00B23BD5">
            <w:pPr>
              <w:rPr>
                <w:rFonts w:ascii="Tahoma" w:hAnsi="Tahoma" w:cs="Tahoma"/>
                <w:sz w:val="24"/>
                <w:szCs w:val="24"/>
              </w:rPr>
            </w:pPr>
          </w:p>
          <w:p w:rsidR="003A0F6A" w:rsidRDefault="003A0F6A" w:rsidP="003A0F6A">
            <w:pPr>
              <w:jc w:val="center"/>
              <w:rPr>
                <w:rFonts w:ascii="Tahoma" w:hAnsi="Tahoma" w:cs="Tahoma"/>
                <w:sz w:val="24"/>
                <w:szCs w:val="24"/>
              </w:rPr>
            </w:pPr>
            <w:r w:rsidRPr="00320D2D">
              <w:rPr>
                <w:rFonts w:ascii="Tahoma" w:hAnsi="Tahoma" w:cs="Tahoma"/>
                <w:noProof/>
                <w:sz w:val="24"/>
                <w:szCs w:val="24"/>
                <w:lang w:eastAsia="en-GB"/>
              </w:rPr>
              <w:drawing>
                <wp:inline distT="0" distB="0" distL="0" distR="0" wp14:anchorId="3AE00225" wp14:editId="3EBF1EE8">
                  <wp:extent cx="5292409" cy="1527635"/>
                  <wp:effectExtent l="0" t="0" r="3810" b="0"/>
                  <wp:docPr id="1424440513" name="Picture 1424440513" descr="Puberty &amp; Growing Up - Healthbox C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uberty &amp; Growing Up - Healthbox CI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11748" cy="1533217"/>
                          </a:xfrm>
                          <a:prstGeom prst="rect">
                            <a:avLst/>
                          </a:prstGeom>
                          <a:noFill/>
                          <a:ln>
                            <a:noFill/>
                          </a:ln>
                        </pic:spPr>
                      </pic:pic>
                    </a:graphicData>
                  </a:graphic>
                </wp:inline>
              </w:drawing>
            </w:r>
          </w:p>
          <w:p w:rsidR="00C24538" w:rsidRPr="00320D2D" w:rsidRDefault="00C24538" w:rsidP="003A0F6A">
            <w:pPr>
              <w:jc w:val="center"/>
              <w:rPr>
                <w:rFonts w:ascii="Tahoma" w:hAnsi="Tahoma" w:cs="Tahoma"/>
                <w:sz w:val="24"/>
                <w:szCs w:val="24"/>
              </w:rPr>
            </w:pPr>
          </w:p>
        </w:tc>
      </w:tr>
      <w:tr w:rsidR="00B23BD5" w:rsidRPr="00AD7B00" w:rsidTr="00C24538">
        <w:trPr>
          <w:trHeight w:val="291"/>
        </w:trPr>
        <w:tc>
          <w:tcPr>
            <w:tcW w:w="2235" w:type="dxa"/>
          </w:tcPr>
          <w:p w:rsidR="00B23BD5" w:rsidRPr="00320D2D" w:rsidRDefault="002271EE" w:rsidP="006720DA">
            <w:pPr>
              <w:rPr>
                <w:rFonts w:ascii="Tahoma" w:hAnsi="Tahoma" w:cs="Tahoma"/>
                <w:sz w:val="24"/>
                <w:szCs w:val="24"/>
              </w:rPr>
            </w:pPr>
            <w:r w:rsidRPr="00320D2D">
              <w:rPr>
                <w:rFonts w:ascii="Tahoma" w:hAnsi="Tahoma" w:cs="Tahoma"/>
                <w:sz w:val="24"/>
                <w:szCs w:val="24"/>
              </w:rPr>
              <w:t>hormone</w:t>
            </w:r>
          </w:p>
        </w:tc>
        <w:tc>
          <w:tcPr>
            <w:tcW w:w="4819" w:type="dxa"/>
          </w:tcPr>
          <w:p w:rsidR="00B23BD5" w:rsidRPr="00320D2D" w:rsidRDefault="00C24538" w:rsidP="006720DA">
            <w:pPr>
              <w:rPr>
                <w:rFonts w:ascii="Tahoma" w:hAnsi="Tahoma" w:cs="Tahoma"/>
                <w:sz w:val="24"/>
                <w:szCs w:val="24"/>
              </w:rPr>
            </w:pPr>
            <w:proofErr w:type="gramStart"/>
            <w:r>
              <w:rPr>
                <w:rFonts w:ascii="Verdana" w:hAnsi="Verdana"/>
                <w:color w:val="000000"/>
              </w:rPr>
              <w:t>a</w:t>
            </w:r>
            <w:proofErr w:type="gramEnd"/>
            <w:r>
              <w:rPr>
                <w:rFonts w:ascii="Verdana" w:hAnsi="Verdana"/>
                <w:color w:val="000000"/>
              </w:rPr>
              <w:t xml:space="preserve"> substance made by certain cells in the body. Hormones move around the body in the blood and have effects on certain organs and cells. Hormones help control body processes such as growth.</w:t>
            </w:r>
          </w:p>
        </w:tc>
        <w:tc>
          <w:tcPr>
            <w:tcW w:w="8556" w:type="dxa"/>
            <w:vMerge/>
          </w:tcPr>
          <w:p w:rsidR="00B23BD5" w:rsidRPr="00320D2D" w:rsidRDefault="00B23BD5" w:rsidP="006720DA">
            <w:pPr>
              <w:rPr>
                <w:rFonts w:ascii="Tahoma" w:hAnsi="Tahoma" w:cs="Tahoma"/>
                <w:sz w:val="24"/>
                <w:szCs w:val="24"/>
              </w:rPr>
            </w:pPr>
          </w:p>
        </w:tc>
      </w:tr>
      <w:tr w:rsidR="00062CB9" w:rsidRPr="00AD7B00" w:rsidTr="00C24538">
        <w:trPr>
          <w:trHeight w:val="291"/>
        </w:trPr>
        <w:tc>
          <w:tcPr>
            <w:tcW w:w="2235" w:type="dxa"/>
          </w:tcPr>
          <w:p w:rsidR="00062CB9" w:rsidRPr="00320D2D" w:rsidRDefault="002271EE" w:rsidP="006720DA">
            <w:pPr>
              <w:rPr>
                <w:rFonts w:ascii="Tahoma" w:hAnsi="Tahoma" w:cs="Tahoma"/>
                <w:sz w:val="24"/>
                <w:szCs w:val="24"/>
              </w:rPr>
            </w:pPr>
            <w:r w:rsidRPr="00320D2D">
              <w:rPr>
                <w:rFonts w:ascii="Tahoma" w:hAnsi="Tahoma" w:cs="Tahoma"/>
                <w:sz w:val="24"/>
                <w:szCs w:val="24"/>
              </w:rPr>
              <w:t xml:space="preserve">adolescence </w:t>
            </w:r>
          </w:p>
        </w:tc>
        <w:tc>
          <w:tcPr>
            <w:tcW w:w="4819" w:type="dxa"/>
          </w:tcPr>
          <w:p w:rsidR="00062CB9" w:rsidRPr="00320D2D" w:rsidRDefault="00C24538" w:rsidP="006720DA">
            <w:pPr>
              <w:rPr>
                <w:rFonts w:ascii="Tahoma" w:hAnsi="Tahoma" w:cs="Tahoma"/>
                <w:sz w:val="24"/>
                <w:szCs w:val="24"/>
              </w:rPr>
            </w:pPr>
            <w:proofErr w:type="gramStart"/>
            <w:r>
              <w:rPr>
                <w:rFonts w:ascii="Verdana" w:hAnsi="Verdana"/>
                <w:color w:val="000000"/>
              </w:rPr>
              <w:t>the</w:t>
            </w:r>
            <w:proofErr w:type="gramEnd"/>
            <w:r>
              <w:rPr>
                <w:rFonts w:ascii="Verdana" w:hAnsi="Verdana"/>
                <w:color w:val="000000"/>
              </w:rPr>
              <w:t xml:space="preserve"> period in a person's life between childhood and adulthood.</w:t>
            </w:r>
          </w:p>
        </w:tc>
        <w:tc>
          <w:tcPr>
            <w:tcW w:w="8556" w:type="dxa"/>
            <w:vMerge/>
          </w:tcPr>
          <w:p w:rsidR="00062CB9" w:rsidRPr="00320D2D" w:rsidRDefault="00062CB9" w:rsidP="006720DA">
            <w:pPr>
              <w:rPr>
                <w:rFonts w:ascii="Tahoma" w:hAnsi="Tahoma" w:cs="Tahoma"/>
                <w:sz w:val="24"/>
                <w:szCs w:val="24"/>
              </w:rPr>
            </w:pPr>
          </w:p>
        </w:tc>
      </w:tr>
    </w:tbl>
    <w:p w:rsidR="0010517B" w:rsidRDefault="0010517B" w:rsidP="42DD15D6"/>
    <w:p w:rsidR="0051322D" w:rsidRDefault="0051322D" w:rsidP="42DD15D6"/>
    <w:p w:rsidR="0051322D" w:rsidRDefault="0051322D" w:rsidP="42DD15D6"/>
    <w:p w:rsidR="0051322D" w:rsidRDefault="0051322D" w:rsidP="42DD15D6"/>
    <w:p w:rsidR="0051322D" w:rsidRDefault="0051322D" w:rsidP="42DD15D6"/>
    <w:p w:rsidR="0051322D" w:rsidRDefault="0051322D" w:rsidP="42DD15D6"/>
    <w:p w:rsidR="0051322D" w:rsidRDefault="0051322D" w:rsidP="42DD15D6"/>
    <w:p w:rsidR="0051322D" w:rsidRDefault="0051322D" w:rsidP="42DD15D6"/>
    <w:p w:rsidR="0051322D" w:rsidRDefault="0051322D" w:rsidP="42DD15D6"/>
    <w:p w:rsidR="0051322D" w:rsidRDefault="0051322D" w:rsidP="42DD15D6"/>
    <w:p w:rsidR="0051322D" w:rsidRDefault="0051322D" w:rsidP="42DD15D6"/>
    <w:tbl>
      <w:tblPr>
        <w:tblStyle w:val="TableGrid"/>
        <w:tblW w:w="0" w:type="auto"/>
        <w:tblLook w:val="04A0" w:firstRow="1" w:lastRow="0" w:firstColumn="1" w:lastColumn="0" w:noHBand="0" w:noVBand="1"/>
      </w:tblPr>
      <w:tblGrid>
        <w:gridCol w:w="2235"/>
        <w:gridCol w:w="4819"/>
        <w:gridCol w:w="8505"/>
      </w:tblGrid>
      <w:tr w:rsidR="0010517B" w:rsidTr="006720DA">
        <w:trPr>
          <w:trHeight w:val="291"/>
        </w:trPr>
        <w:tc>
          <w:tcPr>
            <w:tcW w:w="2235" w:type="dxa"/>
            <w:shd w:val="clear" w:color="auto" w:fill="FFFF00"/>
          </w:tcPr>
          <w:p w:rsidR="0010517B" w:rsidRDefault="0010517B" w:rsidP="006720DA">
            <w:pPr>
              <w:jc w:val="center"/>
              <w:rPr>
                <w:rFonts w:ascii="Gill Sans MT" w:hAnsi="Gill Sans MT"/>
                <w:b/>
                <w:bCs/>
                <w:i/>
                <w:iCs/>
              </w:rPr>
            </w:pPr>
            <w:r>
              <w:rPr>
                <w:noProof/>
                <w:lang w:eastAsia="en-GB"/>
              </w:rPr>
              <w:drawing>
                <wp:inline distT="0" distB="0" distL="0" distR="0" wp14:anchorId="0487FADF" wp14:editId="6FAFEACA">
                  <wp:extent cx="466725" cy="466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tc>
        <w:tc>
          <w:tcPr>
            <w:tcW w:w="13324" w:type="dxa"/>
            <w:gridSpan w:val="2"/>
            <w:shd w:val="clear" w:color="auto" w:fill="FFFF00"/>
          </w:tcPr>
          <w:p w:rsidR="0010517B" w:rsidRDefault="0010517B" w:rsidP="00DF17C3">
            <w:pPr>
              <w:jc w:val="center"/>
              <w:rPr>
                <w:rFonts w:ascii="Gill Sans MT" w:hAnsi="Gill Sans MT"/>
                <w:b/>
                <w:bCs/>
                <w:i/>
                <w:iCs/>
                <w:sz w:val="32"/>
                <w:szCs w:val="32"/>
              </w:rPr>
            </w:pPr>
            <w:r>
              <w:rPr>
                <w:rFonts w:ascii="Gill Sans MT" w:hAnsi="Gill Sans MT"/>
                <w:b/>
                <w:bCs/>
                <w:i/>
                <w:iCs/>
                <w:sz w:val="32"/>
                <w:szCs w:val="32"/>
              </w:rPr>
              <w:t>PSHCE- Being responsible</w:t>
            </w:r>
            <w:r w:rsidR="001F0271">
              <w:rPr>
                <w:rFonts w:ascii="Gill Sans MT" w:hAnsi="Gill Sans MT"/>
                <w:b/>
                <w:bCs/>
                <w:i/>
                <w:iCs/>
                <w:sz w:val="32"/>
                <w:szCs w:val="32"/>
              </w:rPr>
              <w:t xml:space="preserve"> (</w:t>
            </w:r>
            <w:r w:rsidR="00DF17C3">
              <w:rPr>
                <w:rFonts w:ascii="Gill Sans MT" w:hAnsi="Gill Sans MT"/>
                <w:b/>
                <w:bCs/>
                <w:i/>
                <w:iCs/>
                <w:sz w:val="32"/>
                <w:szCs w:val="32"/>
              </w:rPr>
              <w:t>Looking out for others</w:t>
            </w:r>
            <w:r w:rsidR="001F0271">
              <w:rPr>
                <w:rFonts w:ascii="Gill Sans MT" w:hAnsi="Gill Sans MT"/>
                <w:b/>
                <w:bCs/>
                <w:i/>
                <w:iCs/>
                <w:sz w:val="32"/>
                <w:szCs w:val="32"/>
              </w:rPr>
              <w:t>)</w:t>
            </w:r>
          </w:p>
        </w:tc>
      </w:tr>
      <w:tr w:rsidR="0010517B" w:rsidRPr="00AD7B00" w:rsidTr="006720DA">
        <w:trPr>
          <w:trHeight w:val="291"/>
        </w:trPr>
        <w:tc>
          <w:tcPr>
            <w:tcW w:w="2235" w:type="dxa"/>
            <w:shd w:val="clear" w:color="auto" w:fill="FFFF00"/>
          </w:tcPr>
          <w:p w:rsidR="0010517B" w:rsidRPr="00320D2D" w:rsidRDefault="0010517B" w:rsidP="006720DA">
            <w:pPr>
              <w:rPr>
                <w:rFonts w:ascii="Tahoma" w:hAnsi="Tahoma" w:cs="Tahoma"/>
                <w:b/>
                <w:sz w:val="24"/>
                <w:szCs w:val="24"/>
              </w:rPr>
            </w:pPr>
            <w:r w:rsidRPr="00320D2D">
              <w:rPr>
                <w:rFonts w:ascii="Tahoma" w:hAnsi="Tahoma" w:cs="Tahoma"/>
                <w:b/>
                <w:sz w:val="24"/>
                <w:szCs w:val="24"/>
              </w:rPr>
              <w:t>Key vocabulary</w:t>
            </w:r>
          </w:p>
        </w:tc>
        <w:tc>
          <w:tcPr>
            <w:tcW w:w="4819" w:type="dxa"/>
            <w:shd w:val="clear" w:color="auto" w:fill="FFFF00"/>
          </w:tcPr>
          <w:p w:rsidR="0010517B" w:rsidRPr="00320D2D" w:rsidRDefault="0010517B" w:rsidP="006720DA">
            <w:pPr>
              <w:rPr>
                <w:rFonts w:ascii="Tahoma" w:hAnsi="Tahoma" w:cs="Tahoma"/>
                <w:sz w:val="24"/>
                <w:szCs w:val="24"/>
              </w:rPr>
            </w:pPr>
            <w:r w:rsidRPr="00320D2D">
              <w:rPr>
                <w:rFonts w:ascii="Tahoma" w:hAnsi="Tahoma" w:cs="Tahoma"/>
                <w:sz w:val="24"/>
                <w:szCs w:val="24"/>
              </w:rPr>
              <w:t>Explanation/ definition</w:t>
            </w:r>
          </w:p>
        </w:tc>
        <w:tc>
          <w:tcPr>
            <w:tcW w:w="8505" w:type="dxa"/>
            <w:shd w:val="clear" w:color="auto" w:fill="FFFF00"/>
          </w:tcPr>
          <w:p w:rsidR="0010517B" w:rsidRPr="00320D2D" w:rsidRDefault="0010517B" w:rsidP="006720DA">
            <w:pPr>
              <w:rPr>
                <w:rFonts w:ascii="Tahoma" w:hAnsi="Tahoma" w:cs="Tahoma"/>
                <w:sz w:val="24"/>
                <w:szCs w:val="24"/>
              </w:rPr>
            </w:pPr>
            <w:r w:rsidRPr="00320D2D">
              <w:rPr>
                <w:rFonts w:ascii="Tahoma" w:hAnsi="Tahoma" w:cs="Tahoma"/>
                <w:sz w:val="24"/>
                <w:szCs w:val="24"/>
              </w:rPr>
              <w:t>Key knowledge</w:t>
            </w:r>
          </w:p>
          <w:p w:rsidR="0010517B" w:rsidRPr="00320D2D" w:rsidRDefault="0010517B" w:rsidP="006720DA">
            <w:pPr>
              <w:rPr>
                <w:rFonts w:ascii="Tahoma" w:hAnsi="Tahoma" w:cs="Tahoma"/>
                <w:sz w:val="24"/>
                <w:szCs w:val="24"/>
              </w:rPr>
            </w:pPr>
          </w:p>
        </w:tc>
      </w:tr>
      <w:tr w:rsidR="00062CB9" w:rsidRPr="00AD7B00" w:rsidTr="006720DA">
        <w:trPr>
          <w:trHeight w:val="291"/>
        </w:trPr>
        <w:tc>
          <w:tcPr>
            <w:tcW w:w="2235" w:type="dxa"/>
          </w:tcPr>
          <w:p w:rsidR="00062CB9" w:rsidRPr="00320D2D" w:rsidRDefault="002271EE" w:rsidP="006720DA">
            <w:pPr>
              <w:rPr>
                <w:rFonts w:ascii="Tahoma" w:hAnsi="Tahoma" w:cs="Tahoma"/>
                <w:sz w:val="24"/>
                <w:szCs w:val="24"/>
              </w:rPr>
            </w:pPr>
            <w:r w:rsidRPr="00320D2D">
              <w:rPr>
                <w:rFonts w:ascii="Tahoma" w:hAnsi="Tahoma" w:cs="Tahoma"/>
                <w:sz w:val="24"/>
                <w:szCs w:val="24"/>
              </w:rPr>
              <w:t>responsible</w:t>
            </w:r>
          </w:p>
        </w:tc>
        <w:tc>
          <w:tcPr>
            <w:tcW w:w="4819" w:type="dxa"/>
          </w:tcPr>
          <w:p w:rsidR="00062CB9" w:rsidRPr="00320D2D" w:rsidRDefault="005F0828" w:rsidP="006720DA">
            <w:pPr>
              <w:rPr>
                <w:rFonts w:ascii="Tahoma" w:hAnsi="Tahoma" w:cs="Tahoma"/>
                <w:sz w:val="24"/>
                <w:szCs w:val="24"/>
              </w:rPr>
            </w:pPr>
            <w:proofErr w:type="gramStart"/>
            <w:r>
              <w:rPr>
                <w:rFonts w:ascii="Verdana" w:hAnsi="Verdana"/>
                <w:color w:val="000000"/>
              </w:rPr>
              <w:t>expected</w:t>
            </w:r>
            <w:proofErr w:type="gramEnd"/>
            <w:r>
              <w:rPr>
                <w:rFonts w:ascii="Verdana" w:hAnsi="Verdana"/>
                <w:color w:val="000000"/>
              </w:rPr>
              <w:t xml:space="preserve"> to take care of particular duties and jobs.</w:t>
            </w:r>
          </w:p>
        </w:tc>
        <w:tc>
          <w:tcPr>
            <w:tcW w:w="8505" w:type="dxa"/>
            <w:vMerge w:val="restart"/>
          </w:tcPr>
          <w:p w:rsidR="00AB5FB8" w:rsidRDefault="00761AA9" w:rsidP="006720DA">
            <w:pPr>
              <w:rPr>
                <w:rFonts w:ascii="Tahoma" w:hAnsi="Tahoma" w:cs="Tahoma"/>
                <w:sz w:val="24"/>
                <w:szCs w:val="24"/>
              </w:rPr>
            </w:pPr>
            <w:r w:rsidRPr="00320D2D">
              <w:rPr>
                <w:rFonts w:ascii="Tahoma" w:hAnsi="Tahoma" w:cs="Tahoma"/>
                <w:sz w:val="24"/>
                <w:szCs w:val="24"/>
              </w:rPr>
              <w:t>Learn skills of how to speak out when someone is being unkind to us or others Be able to describe caring and considerate behaviour Understand why it is important to be considerate and stand up to people who are not behaving in an appropriate, responsible way.</w:t>
            </w:r>
          </w:p>
          <w:p w:rsidR="006D217A" w:rsidRPr="00320D2D" w:rsidRDefault="006D217A" w:rsidP="006720DA">
            <w:pPr>
              <w:rPr>
                <w:rFonts w:ascii="Tahoma" w:hAnsi="Tahoma" w:cs="Tahoma"/>
                <w:sz w:val="24"/>
                <w:szCs w:val="24"/>
              </w:rPr>
            </w:pPr>
          </w:p>
          <w:p w:rsidR="00761AA9" w:rsidRDefault="00761AA9" w:rsidP="003A0F6A">
            <w:pPr>
              <w:rPr>
                <w:rFonts w:ascii="Tahoma" w:hAnsi="Tahoma" w:cs="Tahoma"/>
                <w:sz w:val="24"/>
                <w:szCs w:val="24"/>
              </w:rPr>
            </w:pPr>
            <w:r w:rsidRPr="00320D2D">
              <w:rPr>
                <w:rFonts w:ascii="Tahoma" w:hAnsi="Tahoma" w:cs="Tahoma"/>
                <w:noProof/>
                <w:sz w:val="24"/>
                <w:szCs w:val="24"/>
                <w:lang w:eastAsia="en-GB"/>
              </w:rPr>
              <w:drawing>
                <wp:inline distT="0" distB="0" distL="0" distR="0" wp14:anchorId="4ACF46E9" wp14:editId="0CE03855">
                  <wp:extent cx="2295525" cy="1202327"/>
                  <wp:effectExtent l="0" t="0" r="0" b="0"/>
                  <wp:docPr id="25" name="Picture 25" descr="Opinion: Leadership is looking out for others – HS Ins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inion: Leadership is looking out for others – HS Insid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4644" cy="1201866"/>
                          </a:xfrm>
                          <a:prstGeom prst="rect">
                            <a:avLst/>
                          </a:prstGeom>
                          <a:noFill/>
                          <a:ln>
                            <a:noFill/>
                          </a:ln>
                        </pic:spPr>
                      </pic:pic>
                    </a:graphicData>
                  </a:graphic>
                </wp:inline>
              </w:drawing>
            </w:r>
            <w:r w:rsidR="003A0F6A" w:rsidRPr="00320D2D">
              <w:rPr>
                <w:rFonts w:ascii="Tahoma" w:hAnsi="Tahoma" w:cs="Tahoma"/>
                <w:sz w:val="24"/>
                <w:szCs w:val="24"/>
              </w:rPr>
              <w:t xml:space="preserve">      </w:t>
            </w:r>
            <w:r w:rsidRPr="00320D2D">
              <w:rPr>
                <w:rFonts w:ascii="Tahoma" w:hAnsi="Tahoma" w:cs="Tahoma"/>
                <w:noProof/>
                <w:sz w:val="24"/>
                <w:szCs w:val="24"/>
                <w:lang w:eastAsia="en-GB"/>
              </w:rPr>
              <w:drawing>
                <wp:inline distT="0" distB="0" distL="0" distR="0" wp14:anchorId="10DDC6A2" wp14:editId="2719FFB5">
                  <wp:extent cx="1670169" cy="1514475"/>
                  <wp:effectExtent l="0" t="0" r="6350" b="0"/>
                  <wp:docPr id="26" name="Picture 26" descr="Quotes About Standing Up For Others. QuotesGram | Be yoursel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otes About Standing Up For Others. QuotesGram | Be yourself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0169" cy="1514475"/>
                          </a:xfrm>
                          <a:prstGeom prst="rect">
                            <a:avLst/>
                          </a:prstGeom>
                          <a:noFill/>
                          <a:ln>
                            <a:noFill/>
                          </a:ln>
                        </pic:spPr>
                      </pic:pic>
                    </a:graphicData>
                  </a:graphic>
                </wp:inline>
              </w:drawing>
            </w:r>
          </w:p>
          <w:p w:rsidR="006D217A" w:rsidRPr="00320D2D" w:rsidRDefault="006D217A" w:rsidP="003A0F6A">
            <w:pPr>
              <w:rPr>
                <w:rFonts w:ascii="Tahoma" w:hAnsi="Tahoma" w:cs="Tahoma"/>
                <w:sz w:val="24"/>
                <w:szCs w:val="24"/>
              </w:rPr>
            </w:pPr>
          </w:p>
        </w:tc>
      </w:tr>
      <w:tr w:rsidR="00062CB9" w:rsidRPr="00AD7B00" w:rsidTr="006720DA">
        <w:trPr>
          <w:trHeight w:val="291"/>
        </w:trPr>
        <w:tc>
          <w:tcPr>
            <w:tcW w:w="2235" w:type="dxa"/>
          </w:tcPr>
          <w:p w:rsidR="00062CB9" w:rsidRPr="00320D2D" w:rsidRDefault="002271EE" w:rsidP="006720DA">
            <w:pPr>
              <w:rPr>
                <w:rFonts w:ascii="Tahoma" w:hAnsi="Tahoma" w:cs="Tahoma"/>
                <w:sz w:val="24"/>
                <w:szCs w:val="24"/>
              </w:rPr>
            </w:pPr>
            <w:r w:rsidRPr="00320D2D">
              <w:rPr>
                <w:rFonts w:ascii="Tahoma" w:hAnsi="Tahoma" w:cs="Tahoma"/>
                <w:sz w:val="24"/>
                <w:szCs w:val="24"/>
              </w:rPr>
              <w:t>irresponsible</w:t>
            </w:r>
          </w:p>
        </w:tc>
        <w:tc>
          <w:tcPr>
            <w:tcW w:w="4819" w:type="dxa"/>
          </w:tcPr>
          <w:p w:rsidR="00062CB9" w:rsidRPr="00320D2D" w:rsidRDefault="005F0828" w:rsidP="006720DA">
            <w:pPr>
              <w:rPr>
                <w:rFonts w:ascii="Tahoma" w:hAnsi="Tahoma" w:cs="Tahoma"/>
                <w:sz w:val="24"/>
                <w:szCs w:val="24"/>
              </w:rPr>
            </w:pPr>
            <w:proofErr w:type="gramStart"/>
            <w:r>
              <w:rPr>
                <w:rFonts w:ascii="Verdana" w:hAnsi="Verdana"/>
                <w:color w:val="000000"/>
              </w:rPr>
              <w:t>not</w:t>
            </w:r>
            <w:proofErr w:type="gramEnd"/>
            <w:r>
              <w:rPr>
                <w:rFonts w:ascii="Verdana" w:hAnsi="Verdana"/>
                <w:color w:val="000000"/>
              </w:rPr>
              <w:t xml:space="preserve"> having or showing responsibility; not able to be counted on or trusted.</w:t>
            </w:r>
          </w:p>
        </w:tc>
        <w:tc>
          <w:tcPr>
            <w:tcW w:w="8505" w:type="dxa"/>
            <w:vMerge/>
          </w:tcPr>
          <w:p w:rsidR="00062CB9" w:rsidRPr="00AD7B00" w:rsidRDefault="00062CB9" w:rsidP="006720DA">
            <w:pPr>
              <w:rPr>
                <w:rFonts w:ascii="Gill Sans MT" w:hAnsi="Gill Sans MT"/>
              </w:rPr>
            </w:pPr>
          </w:p>
        </w:tc>
      </w:tr>
      <w:tr w:rsidR="00062CB9" w:rsidRPr="00AD7B00" w:rsidTr="006720DA">
        <w:trPr>
          <w:trHeight w:val="291"/>
        </w:trPr>
        <w:tc>
          <w:tcPr>
            <w:tcW w:w="2235" w:type="dxa"/>
          </w:tcPr>
          <w:p w:rsidR="00062CB9" w:rsidRPr="00320D2D" w:rsidRDefault="002271EE" w:rsidP="006720DA">
            <w:pPr>
              <w:rPr>
                <w:rFonts w:ascii="Tahoma" w:hAnsi="Tahoma" w:cs="Tahoma"/>
                <w:sz w:val="24"/>
                <w:szCs w:val="24"/>
              </w:rPr>
            </w:pPr>
            <w:r w:rsidRPr="00320D2D">
              <w:rPr>
                <w:rFonts w:ascii="Tahoma" w:hAnsi="Tahoma" w:cs="Tahoma"/>
                <w:sz w:val="24"/>
                <w:szCs w:val="24"/>
              </w:rPr>
              <w:t>honest</w:t>
            </w:r>
          </w:p>
        </w:tc>
        <w:tc>
          <w:tcPr>
            <w:tcW w:w="4819" w:type="dxa"/>
          </w:tcPr>
          <w:p w:rsidR="00062CB9" w:rsidRPr="00320D2D" w:rsidRDefault="005F0828" w:rsidP="006720DA">
            <w:pPr>
              <w:rPr>
                <w:rFonts w:ascii="Tahoma" w:hAnsi="Tahoma" w:cs="Tahoma"/>
                <w:sz w:val="24"/>
                <w:szCs w:val="24"/>
              </w:rPr>
            </w:pPr>
            <w:proofErr w:type="gramStart"/>
            <w:r>
              <w:rPr>
                <w:rFonts w:ascii="Verdana" w:hAnsi="Verdana"/>
                <w:color w:val="000000"/>
              </w:rPr>
              <w:t>truthful</w:t>
            </w:r>
            <w:proofErr w:type="gramEnd"/>
            <w:r>
              <w:rPr>
                <w:rFonts w:ascii="Verdana" w:hAnsi="Verdana"/>
                <w:color w:val="000000"/>
              </w:rPr>
              <w:t>, real or sincere.</w:t>
            </w:r>
          </w:p>
        </w:tc>
        <w:tc>
          <w:tcPr>
            <w:tcW w:w="8505" w:type="dxa"/>
            <w:vMerge/>
          </w:tcPr>
          <w:p w:rsidR="00062CB9" w:rsidRPr="00AD7B00" w:rsidRDefault="00062CB9" w:rsidP="006720DA">
            <w:pPr>
              <w:rPr>
                <w:rFonts w:ascii="Gill Sans MT" w:hAnsi="Gill Sans MT"/>
              </w:rPr>
            </w:pPr>
          </w:p>
        </w:tc>
      </w:tr>
      <w:tr w:rsidR="00062CB9" w:rsidRPr="00AD7B00" w:rsidTr="006720DA">
        <w:trPr>
          <w:trHeight w:val="291"/>
        </w:trPr>
        <w:tc>
          <w:tcPr>
            <w:tcW w:w="2235" w:type="dxa"/>
          </w:tcPr>
          <w:p w:rsidR="00062CB9" w:rsidRPr="00320D2D" w:rsidRDefault="002271EE" w:rsidP="006720DA">
            <w:pPr>
              <w:rPr>
                <w:rFonts w:ascii="Tahoma" w:hAnsi="Tahoma" w:cs="Tahoma"/>
                <w:sz w:val="24"/>
                <w:szCs w:val="24"/>
              </w:rPr>
            </w:pPr>
            <w:r w:rsidRPr="00320D2D">
              <w:rPr>
                <w:rFonts w:ascii="Tahoma" w:hAnsi="Tahoma" w:cs="Tahoma"/>
                <w:sz w:val="24"/>
                <w:szCs w:val="24"/>
              </w:rPr>
              <w:t>considerate</w:t>
            </w:r>
          </w:p>
        </w:tc>
        <w:tc>
          <w:tcPr>
            <w:tcW w:w="4819" w:type="dxa"/>
          </w:tcPr>
          <w:p w:rsidR="00062CB9" w:rsidRPr="00320D2D" w:rsidRDefault="005F0828" w:rsidP="006720DA">
            <w:pPr>
              <w:rPr>
                <w:rFonts w:ascii="Tahoma" w:hAnsi="Tahoma" w:cs="Tahoma"/>
                <w:sz w:val="24"/>
                <w:szCs w:val="24"/>
              </w:rPr>
            </w:pPr>
            <w:proofErr w:type="gramStart"/>
            <w:r>
              <w:rPr>
                <w:rFonts w:ascii="Verdana" w:hAnsi="Verdana"/>
                <w:color w:val="000000"/>
              </w:rPr>
              <w:t>thoughtful</w:t>
            </w:r>
            <w:proofErr w:type="gramEnd"/>
            <w:r>
              <w:rPr>
                <w:rFonts w:ascii="Verdana" w:hAnsi="Verdana"/>
                <w:color w:val="000000"/>
              </w:rPr>
              <w:t xml:space="preserve"> of the feelings and needs of others.</w:t>
            </w:r>
          </w:p>
        </w:tc>
        <w:tc>
          <w:tcPr>
            <w:tcW w:w="8505" w:type="dxa"/>
            <w:vMerge/>
          </w:tcPr>
          <w:p w:rsidR="00062CB9" w:rsidRPr="00AD7B00" w:rsidRDefault="00062CB9" w:rsidP="006720DA">
            <w:pPr>
              <w:rPr>
                <w:rFonts w:ascii="Gill Sans MT" w:hAnsi="Gill Sans MT"/>
              </w:rPr>
            </w:pPr>
          </w:p>
        </w:tc>
      </w:tr>
      <w:tr w:rsidR="00062CB9" w:rsidRPr="00AD7B00" w:rsidTr="006720DA">
        <w:trPr>
          <w:trHeight w:val="291"/>
        </w:trPr>
        <w:tc>
          <w:tcPr>
            <w:tcW w:w="2235" w:type="dxa"/>
          </w:tcPr>
          <w:p w:rsidR="00062CB9" w:rsidRPr="00320D2D" w:rsidRDefault="002271EE" w:rsidP="006720DA">
            <w:pPr>
              <w:rPr>
                <w:rFonts w:ascii="Tahoma" w:hAnsi="Tahoma" w:cs="Tahoma"/>
                <w:sz w:val="24"/>
                <w:szCs w:val="24"/>
              </w:rPr>
            </w:pPr>
            <w:r w:rsidRPr="00320D2D">
              <w:rPr>
                <w:rFonts w:ascii="Tahoma" w:hAnsi="Tahoma" w:cs="Tahoma"/>
                <w:sz w:val="24"/>
                <w:szCs w:val="24"/>
              </w:rPr>
              <w:t>appropriate</w:t>
            </w:r>
          </w:p>
        </w:tc>
        <w:tc>
          <w:tcPr>
            <w:tcW w:w="4819" w:type="dxa"/>
          </w:tcPr>
          <w:p w:rsidR="00062CB9" w:rsidRPr="00320D2D" w:rsidRDefault="005F0828" w:rsidP="006720DA">
            <w:pPr>
              <w:rPr>
                <w:rFonts w:ascii="Tahoma" w:hAnsi="Tahoma" w:cs="Tahoma"/>
                <w:sz w:val="24"/>
                <w:szCs w:val="24"/>
              </w:rPr>
            </w:pPr>
            <w:proofErr w:type="gramStart"/>
            <w:r>
              <w:rPr>
                <w:rFonts w:ascii="Verdana" w:hAnsi="Verdana"/>
                <w:color w:val="000000"/>
              </w:rPr>
              <w:t>right</w:t>
            </w:r>
            <w:proofErr w:type="gramEnd"/>
            <w:r>
              <w:rPr>
                <w:rFonts w:ascii="Verdana" w:hAnsi="Verdana"/>
                <w:color w:val="000000"/>
              </w:rPr>
              <w:t xml:space="preserve"> for the purpose; proper.</w:t>
            </w:r>
          </w:p>
        </w:tc>
        <w:tc>
          <w:tcPr>
            <w:tcW w:w="8505" w:type="dxa"/>
            <w:vMerge/>
          </w:tcPr>
          <w:p w:rsidR="00062CB9" w:rsidRPr="00AD7B00" w:rsidRDefault="00062CB9" w:rsidP="006720DA">
            <w:pPr>
              <w:rPr>
                <w:rFonts w:ascii="Gill Sans MT" w:hAnsi="Gill Sans MT"/>
              </w:rPr>
            </w:pPr>
          </w:p>
        </w:tc>
      </w:tr>
      <w:tr w:rsidR="00062CB9" w:rsidRPr="00AD7B00" w:rsidTr="006720DA">
        <w:trPr>
          <w:trHeight w:val="291"/>
        </w:trPr>
        <w:tc>
          <w:tcPr>
            <w:tcW w:w="2235" w:type="dxa"/>
          </w:tcPr>
          <w:p w:rsidR="00062CB9" w:rsidRPr="00320D2D" w:rsidRDefault="002271EE" w:rsidP="006720DA">
            <w:pPr>
              <w:rPr>
                <w:rFonts w:ascii="Tahoma" w:hAnsi="Tahoma" w:cs="Tahoma"/>
                <w:sz w:val="24"/>
                <w:szCs w:val="24"/>
              </w:rPr>
            </w:pPr>
            <w:r w:rsidRPr="00320D2D">
              <w:rPr>
                <w:rFonts w:ascii="Tahoma" w:hAnsi="Tahoma" w:cs="Tahoma"/>
                <w:sz w:val="24"/>
                <w:szCs w:val="24"/>
              </w:rPr>
              <w:t>circumstance</w:t>
            </w:r>
          </w:p>
        </w:tc>
        <w:tc>
          <w:tcPr>
            <w:tcW w:w="4819" w:type="dxa"/>
          </w:tcPr>
          <w:p w:rsidR="00062CB9" w:rsidRPr="00320D2D" w:rsidRDefault="005F0828" w:rsidP="006720DA">
            <w:pPr>
              <w:rPr>
                <w:rFonts w:ascii="Tahoma" w:hAnsi="Tahoma" w:cs="Tahoma"/>
                <w:sz w:val="24"/>
                <w:szCs w:val="24"/>
              </w:rPr>
            </w:pPr>
            <w:proofErr w:type="gramStart"/>
            <w:r>
              <w:rPr>
                <w:rFonts w:ascii="Verdana" w:hAnsi="Verdana"/>
                <w:color w:val="000000"/>
              </w:rPr>
              <w:t>a</w:t>
            </w:r>
            <w:proofErr w:type="gramEnd"/>
            <w:r>
              <w:rPr>
                <w:rFonts w:ascii="Verdana" w:hAnsi="Verdana"/>
                <w:color w:val="000000"/>
              </w:rPr>
              <w:t xml:space="preserve"> condition or fact connected with or having an effect on an event or situation.</w:t>
            </w:r>
          </w:p>
        </w:tc>
        <w:tc>
          <w:tcPr>
            <w:tcW w:w="8505" w:type="dxa"/>
            <w:vMerge/>
          </w:tcPr>
          <w:p w:rsidR="00062CB9" w:rsidRPr="00AD7B00" w:rsidRDefault="00062CB9" w:rsidP="006720DA">
            <w:pPr>
              <w:rPr>
                <w:rFonts w:ascii="Gill Sans MT" w:hAnsi="Gill Sans MT"/>
              </w:rPr>
            </w:pPr>
          </w:p>
        </w:tc>
      </w:tr>
    </w:tbl>
    <w:p w:rsidR="42DD15D6" w:rsidRDefault="002B344F" w:rsidP="42DD15D6"/>
    <w:p w:rsidR="0051322D" w:rsidRDefault="0051322D" w:rsidP="42DD15D6"/>
    <w:p w:rsidR="0051322D" w:rsidRDefault="0051322D" w:rsidP="42DD15D6"/>
    <w:p w:rsidR="0051322D" w:rsidRDefault="0051322D" w:rsidP="42DD15D6"/>
    <w:p w:rsidR="0051322D" w:rsidRDefault="0051322D" w:rsidP="42DD15D6"/>
    <w:p w:rsidR="0051322D" w:rsidRDefault="0051322D" w:rsidP="42DD15D6"/>
    <w:p w:rsidR="0051322D" w:rsidRDefault="0051322D" w:rsidP="42DD15D6"/>
    <w:p w:rsidR="0051322D" w:rsidRDefault="0051322D" w:rsidP="42DD15D6"/>
    <w:p w:rsidR="0051322D" w:rsidRDefault="0051322D" w:rsidP="42DD15D6"/>
    <w:p w:rsidR="0051322D" w:rsidRDefault="0051322D" w:rsidP="42DD15D6"/>
    <w:p w:rsidR="0051322D" w:rsidRDefault="0051322D" w:rsidP="42DD15D6"/>
    <w:tbl>
      <w:tblPr>
        <w:tblStyle w:val="TableGrid"/>
        <w:tblW w:w="0" w:type="auto"/>
        <w:tblLook w:val="04A0" w:firstRow="1" w:lastRow="0" w:firstColumn="1" w:lastColumn="0" w:noHBand="0" w:noVBand="1"/>
      </w:tblPr>
      <w:tblGrid>
        <w:gridCol w:w="2611"/>
        <w:gridCol w:w="4715"/>
        <w:gridCol w:w="8288"/>
      </w:tblGrid>
      <w:tr w:rsidR="0010517B" w:rsidTr="003E500B">
        <w:trPr>
          <w:trHeight w:val="291"/>
        </w:trPr>
        <w:tc>
          <w:tcPr>
            <w:tcW w:w="2611" w:type="dxa"/>
            <w:shd w:val="clear" w:color="auto" w:fill="FFFF00"/>
          </w:tcPr>
          <w:p w:rsidR="0010517B" w:rsidRDefault="0010517B" w:rsidP="006720DA">
            <w:pPr>
              <w:jc w:val="center"/>
              <w:rPr>
                <w:rFonts w:ascii="Gill Sans MT" w:hAnsi="Gill Sans MT"/>
                <w:b/>
                <w:bCs/>
                <w:i/>
                <w:iCs/>
              </w:rPr>
            </w:pPr>
            <w:r>
              <w:rPr>
                <w:noProof/>
                <w:lang w:eastAsia="en-GB"/>
              </w:rPr>
              <w:drawing>
                <wp:inline distT="0" distB="0" distL="0" distR="0" wp14:anchorId="1260DB34" wp14:editId="28C616F5">
                  <wp:extent cx="466725" cy="4667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tc>
        <w:tc>
          <w:tcPr>
            <w:tcW w:w="13003" w:type="dxa"/>
            <w:gridSpan w:val="2"/>
            <w:shd w:val="clear" w:color="auto" w:fill="FFFF00"/>
          </w:tcPr>
          <w:p w:rsidR="0010517B" w:rsidRDefault="0010517B" w:rsidP="006720DA">
            <w:pPr>
              <w:jc w:val="center"/>
              <w:rPr>
                <w:rFonts w:ascii="Gill Sans MT" w:hAnsi="Gill Sans MT"/>
                <w:b/>
                <w:bCs/>
                <w:i/>
                <w:iCs/>
                <w:sz w:val="32"/>
                <w:szCs w:val="32"/>
              </w:rPr>
            </w:pPr>
            <w:r>
              <w:rPr>
                <w:rFonts w:ascii="Gill Sans MT" w:hAnsi="Gill Sans MT"/>
                <w:b/>
                <w:bCs/>
                <w:i/>
                <w:iCs/>
                <w:sz w:val="32"/>
                <w:szCs w:val="32"/>
              </w:rPr>
              <w:t>PSHCE- Feelings and emotions</w:t>
            </w:r>
            <w:r w:rsidR="00DF17C3">
              <w:rPr>
                <w:rFonts w:ascii="Gill Sans MT" w:hAnsi="Gill Sans MT"/>
                <w:b/>
                <w:bCs/>
                <w:i/>
                <w:iCs/>
                <w:sz w:val="32"/>
                <w:szCs w:val="32"/>
              </w:rPr>
              <w:t xml:space="preserve"> (</w:t>
            </w:r>
            <w:r w:rsidR="001F0271">
              <w:rPr>
                <w:rFonts w:ascii="Gill Sans MT" w:hAnsi="Gill Sans MT"/>
                <w:b/>
                <w:bCs/>
                <w:i/>
                <w:iCs/>
                <w:sz w:val="32"/>
                <w:szCs w:val="32"/>
              </w:rPr>
              <w:t>Anger)</w:t>
            </w:r>
          </w:p>
        </w:tc>
      </w:tr>
      <w:tr w:rsidR="0010517B" w:rsidRPr="00AD7B00" w:rsidTr="003E500B">
        <w:trPr>
          <w:trHeight w:val="291"/>
        </w:trPr>
        <w:tc>
          <w:tcPr>
            <w:tcW w:w="2611" w:type="dxa"/>
            <w:shd w:val="clear" w:color="auto" w:fill="FFFF00"/>
          </w:tcPr>
          <w:p w:rsidR="0010517B" w:rsidRPr="00320D2D" w:rsidRDefault="0010517B" w:rsidP="006720DA">
            <w:pPr>
              <w:rPr>
                <w:rFonts w:ascii="Tahoma" w:hAnsi="Tahoma" w:cs="Tahoma"/>
                <w:b/>
                <w:sz w:val="24"/>
                <w:szCs w:val="24"/>
              </w:rPr>
            </w:pPr>
            <w:r w:rsidRPr="00320D2D">
              <w:rPr>
                <w:rFonts w:ascii="Tahoma" w:hAnsi="Tahoma" w:cs="Tahoma"/>
                <w:b/>
                <w:sz w:val="24"/>
                <w:szCs w:val="24"/>
              </w:rPr>
              <w:t>Key vocabulary</w:t>
            </w:r>
          </w:p>
        </w:tc>
        <w:tc>
          <w:tcPr>
            <w:tcW w:w="4715" w:type="dxa"/>
            <w:shd w:val="clear" w:color="auto" w:fill="FFFF00"/>
          </w:tcPr>
          <w:p w:rsidR="0010517B" w:rsidRPr="00320D2D" w:rsidRDefault="0010517B" w:rsidP="006720DA">
            <w:pPr>
              <w:rPr>
                <w:rFonts w:ascii="Tahoma" w:hAnsi="Tahoma" w:cs="Tahoma"/>
                <w:sz w:val="24"/>
                <w:szCs w:val="24"/>
              </w:rPr>
            </w:pPr>
            <w:r w:rsidRPr="00320D2D">
              <w:rPr>
                <w:rFonts w:ascii="Tahoma" w:hAnsi="Tahoma" w:cs="Tahoma"/>
                <w:sz w:val="24"/>
                <w:szCs w:val="24"/>
              </w:rPr>
              <w:t>Explanation/ definition</w:t>
            </w:r>
          </w:p>
        </w:tc>
        <w:tc>
          <w:tcPr>
            <w:tcW w:w="8288" w:type="dxa"/>
            <w:shd w:val="clear" w:color="auto" w:fill="FFFF00"/>
          </w:tcPr>
          <w:p w:rsidR="0010517B" w:rsidRPr="00320D2D" w:rsidRDefault="0010517B" w:rsidP="006720DA">
            <w:pPr>
              <w:rPr>
                <w:rFonts w:ascii="Tahoma" w:hAnsi="Tahoma" w:cs="Tahoma"/>
                <w:sz w:val="24"/>
                <w:szCs w:val="24"/>
              </w:rPr>
            </w:pPr>
            <w:r w:rsidRPr="00320D2D">
              <w:rPr>
                <w:rFonts w:ascii="Tahoma" w:hAnsi="Tahoma" w:cs="Tahoma"/>
                <w:sz w:val="24"/>
                <w:szCs w:val="24"/>
              </w:rPr>
              <w:t>Key knowledge</w:t>
            </w:r>
          </w:p>
          <w:p w:rsidR="0010517B" w:rsidRPr="00320D2D" w:rsidRDefault="0010517B" w:rsidP="006720DA">
            <w:pPr>
              <w:rPr>
                <w:rFonts w:ascii="Tahoma" w:hAnsi="Tahoma" w:cs="Tahoma"/>
                <w:sz w:val="24"/>
                <w:szCs w:val="24"/>
              </w:rPr>
            </w:pPr>
          </w:p>
        </w:tc>
      </w:tr>
      <w:tr w:rsidR="003E500B" w:rsidRPr="00AD7B00" w:rsidTr="003E500B">
        <w:trPr>
          <w:trHeight w:val="291"/>
        </w:trPr>
        <w:tc>
          <w:tcPr>
            <w:tcW w:w="2611" w:type="dxa"/>
          </w:tcPr>
          <w:p w:rsidR="003E500B" w:rsidRPr="00320D2D" w:rsidRDefault="005D13CE" w:rsidP="006720DA">
            <w:pPr>
              <w:rPr>
                <w:rFonts w:ascii="Tahoma" w:hAnsi="Tahoma" w:cs="Tahoma"/>
                <w:sz w:val="24"/>
                <w:szCs w:val="24"/>
              </w:rPr>
            </w:pPr>
            <w:r w:rsidRPr="00320D2D">
              <w:rPr>
                <w:rFonts w:ascii="Tahoma" w:hAnsi="Tahoma" w:cs="Tahoma"/>
                <w:sz w:val="24"/>
                <w:szCs w:val="24"/>
              </w:rPr>
              <w:t>anger</w:t>
            </w:r>
          </w:p>
        </w:tc>
        <w:tc>
          <w:tcPr>
            <w:tcW w:w="4715" w:type="dxa"/>
          </w:tcPr>
          <w:p w:rsidR="003E500B" w:rsidRPr="00320D2D" w:rsidRDefault="006D217A" w:rsidP="006720DA">
            <w:pPr>
              <w:rPr>
                <w:rFonts w:ascii="Tahoma" w:hAnsi="Tahoma" w:cs="Tahoma"/>
                <w:sz w:val="24"/>
                <w:szCs w:val="24"/>
              </w:rPr>
            </w:pPr>
            <w:proofErr w:type="gramStart"/>
            <w:r>
              <w:rPr>
                <w:rFonts w:ascii="Verdana" w:hAnsi="Verdana"/>
                <w:color w:val="000000"/>
              </w:rPr>
              <w:t>a</w:t>
            </w:r>
            <w:proofErr w:type="gramEnd"/>
            <w:r>
              <w:rPr>
                <w:rFonts w:ascii="Verdana" w:hAnsi="Verdana"/>
                <w:color w:val="000000"/>
              </w:rPr>
              <w:t xml:space="preserve"> strong emotion brought on by a person or thing that causes one great pain or trouble.</w:t>
            </w:r>
          </w:p>
        </w:tc>
        <w:tc>
          <w:tcPr>
            <w:tcW w:w="8288" w:type="dxa"/>
            <w:vMerge w:val="restart"/>
          </w:tcPr>
          <w:p w:rsidR="003E500B" w:rsidRDefault="00761AA9" w:rsidP="006720DA">
            <w:pPr>
              <w:rPr>
                <w:rFonts w:ascii="Tahoma" w:hAnsi="Tahoma" w:cs="Tahoma"/>
                <w:sz w:val="24"/>
                <w:szCs w:val="24"/>
              </w:rPr>
            </w:pPr>
            <w:r w:rsidRPr="00320D2D">
              <w:rPr>
                <w:rFonts w:ascii="Tahoma" w:hAnsi="Tahoma" w:cs="Tahoma"/>
                <w:sz w:val="24"/>
                <w:szCs w:val="24"/>
              </w:rPr>
              <w:t>Understand more about healthy and unhealthy anger</w:t>
            </w:r>
            <w:r w:rsidR="003A0F6A" w:rsidRPr="00320D2D">
              <w:rPr>
                <w:rFonts w:ascii="Tahoma" w:hAnsi="Tahoma" w:cs="Tahoma"/>
                <w:sz w:val="24"/>
                <w:szCs w:val="24"/>
              </w:rPr>
              <w:t xml:space="preserve">. </w:t>
            </w:r>
            <w:r w:rsidRPr="00320D2D">
              <w:rPr>
                <w:rFonts w:ascii="Tahoma" w:hAnsi="Tahoma" w:cs="Tahoma"/>
                <w:sz w:val="24"/>
                <w:szCs w:val="24"/>
              </w:rPr>
              <w:t xml:space="preserve"> Understand it is natural to feel angry but how it is expressed is important. How to debate.</w:t>
            </w:r>
          </w:p>
          <w:p w:rsidR="006D217A" w:rsidRPr="00320D2D" w:rsidRDefault="006D217A" w:rsidP="006720DA">
            <w:pPr>
              <w:rPr>
                <w:rFonts w:ascii="Tahoma" w:hAnsi="Tahoma" w:cs="Tahoma"/>
                <w:noProof/>
                <w:sz w:val="24"/>
                <w:szCs w:val="24"/>
                <w:lang w:eastAsia="en-GB"/>
              </w:rPr>
            </w:pPr>
          </w:p>
          <w:p w:rsidR="00761AA9" w:rsidRDefault="00761AA9" w:rsidP="006720DA">
            <w:pPr>
              <w:rPr>
                <w:rFonts w:ascii="Tahoma" w:hAnsi="Tahoma" w:cs="Tahoma"/>
                <w:sz w:val="24"/>
                <w:szCs w:val="24"/>
              </w:rPr>
            </w:pPr>
            <w:r w:rsidRPr="00320D2D">
              <w:rPr>
                <w:rFonts w:ascii="Tahoma" w:hAnsi="Tahoma" w:cs="Tahoma"/>
                <w:noProof/>
                <w:sz w:val="24"/>
                <w:szCs w:val="24"/>
                <w:lang w:eastAsia="en-GB"/>
              </w:rPr>
              <w:drawing>
                <wp:inline distT="0" distB="0" distL="0" distR="0" wp14:anchorId="526B9044" wp14:editId="038A63B0">
                  <wp:extent cx="2495550" cy="1873618"/>
                  <wp:effectExtent l="0" t="0" r="0" b="0"/>
                  <wp:docPr id="27" name="Picture 27" descr="unhealthy anger | HEAL &amp; GROW for AC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healthy anger | HEAL &amp; GROW for ACoA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95550" cy="1873618"/>
                          </a:xfrm>
                          <a:prstGeom prst="rect">
                            <a:avLst/>
                          </a:prstGeom>
                          <a:noFill/>
                          <a:ln>
                            <a:noFill/>
                          </a:ln>
                        </pic:spPr>
                      </pic:pic>
                    </a:graphicData>
                  </a:graphic>
                </wp:inline>
              </w:drawing>
            </w:r>
            <w:r w:rsidRPr="00320D2D">
              <w:rPr>
                <w:rFonts w:ascii="Tahoma" w:hAnsi="Tahoma" w:cs="Tahoma"/>
                <w:sz w:val="24"/>
                <w:szCs w:val="24"/>
              </w:rPr>
              <w:t xml:space="preserve">              </w:t>
            </w:r>
            <w:r w:rsidRPr="00320D2D">
              <w:rPr>
                <w:rFonts w:ascii="Tahoma" w:hAnsi="Tahoma" w:cs="Tahoma"/>
                <w:noProof/>
                <w:sz w:val="24"/>
                <w:szCs w:val="24"/>
                <w:lang w:eastAsia="en-GB"/>
              </w:rPr>
              <w:drawing>
                <wp:inline distT="0" distB="0" distL="0" distR="0" wp14:anchorId="6F1F0863" wp14:editId="1491B9AD">
                  <wp:extent cx="1581150" cy="1190513"/>
                  <wp:effectExtent l="0" t="0" r="0" b="0"/>
                  <wp:docPr id="28" name="Picture 28" descr="Anger | Pixar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ger | Pixar Wiki | Fand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1502" cy="1190778"/>
                          </a:xfrm>
                          <a:prstGeom prst="rect">
                            <a:avLst/>
                          </a:prstGeom>
                          <a:noFill/>
                          <a:ln>
                            <a:noFill/>
                          </a:ln>
                        </pic:spPr>
                      </pic:pic>
                    </a:graphicData>
                  </a:graphic>
                </wp:inline>
              </w:drawing>
            </w:r>
          </w:p>
          <w:p w:rsidR="006D217A" w:rsidRPr="00320D2D" w:rsidRDefault="006D217A" w:rsidP="006720DA">
            <w:pPr>
              <w:rPr>
                <w:rFonts w:ascii="Tahoma" w:hAnsi="Tahoma" w:cs="Tahoma"/>
                <w:sz w:val="24"/>
                <w:szCs w:val="24"/>
              </w:rPr>
            </w:pPr>
          </w:p>
        </w:tc>
      </w:tr>
      <w:tr w:rsidR="003E500B" w:rsidRPr="00AD7B00" w:rsidTr="003E500B">
        <w:trPr>
          <w:trHeight w:val="291"/>
        </w:trPr>
        <w:tc>
          <w:tcPr>
            <w:tcW w:w="2611" w:type="dxa"/>
          </w:tcPr>
          <w:p w:rsidR="003E500B" w:rsidRPr="00320D2D" w:rsidRDefault="005D13CE" w:rsidP="006720DA">
            <w:pPr>
              <w:rPr>
                <w:rFonts w:ascii="Tahoma" w:hAnsi="Tahoma" w:cs="Tahoma"/>
                <w:sz w:val="24"/>
                <w:szCs w:val="24"/>
              </w:rPr>
            </w:pPr>
            <w:r w:rsidRPr="00320D2D">
              <w:rPr>
                <w:rFonts w:ascii="Tahoma" w:hAnsi="Tahoma" w:cs="Tahoma"/>
                <w:sz w:val="24"/>
                <w:szCs w:val="24"/>
              </w:rPr>
              <w:t>emotion</w:t>
            </w:r>
          </w:p>
        </w:tc>
        <w:tc>
          <w:tcPr>
            <w:tcW w:w="4715" w:type="dxa"/>
          </w:tcPr>
          <w:p w:rsidR="003E500B" w:rsidRPr="00320D2D" w:rsidRDefault="006D217A" w:rsidP="006720DA">
            <w:pPr>
              <w:rPr>
                <w:rFonts w:ascii="Tahoma" w:hAnsi="Tahoma" w:cs="Tahoma"/>
                <w:sz w:val="24"/>
                <w:szCs w:val="24"/>
              </w:rPr>
            </w:pPr>
            <w:proofErr w:type="gramStart"/>
            <w:r>
              <w:rPr>
                <w:rFonts w:ascii="Verdana" w:hAnsi="Verdana"/>
                <w:color w:val="000000"/>
              </w:rPr>
              <w:t>a</w:t>
            </w:r>
            <w:proofErr w:type="gramEnd"/>
            <w:r>
              <w:rPr>
                <w:rFonts w:ascii="Verdana" w:hAnsi="Verdana"/>
                <w:color w:val="000000"/>
              </w:rPr>
              <w:t xml:space="preserve"> strong feeling such as joy, hatred, sorrow, or fear. When one feels an emotion, there are physical changes such as an increase in pulse, crying, or trembling.</w:t>
            </w:r>
          </w:p>
        </w:tc>
        <w:tc>
          <w:tcPr>
            <w:tcW w:w="8288" w:type="dxa"/>
            <w:vMerge/>
          </w:tcPr>
          <w:p w:rsidR="003E500B" w:rsidRPr="00AD7B00" w:rsidRDefault="003E500B" w:rsidP="006720DA">
            <w:pPr>
              <w:rPr>
                <w:rFonts w:ascii="Gill Sans MT" w:hAnsi="Gill Sans MT"/>
              </w:rPr>
            </w:pPr>
          </w:p>
        </w:tc>
      </w:tr>
      <w:tr w:rsidR="003E500B" w:rsidRPr="00AD7B00" w:rsidTr="003E500B">
        <w:trPr>
          <w:trHeight w:val="291"/>
        </w:trPr>
        <w:tc>
          <w:tcPr>
            <w:tcW w:w="2611" w:type="dxa"/>
          </w:tcPr>
          <w:p w:rsidR="003E500B" w:rsidRPr="00320D2D" w:rsidRDefault="005D13CE" w:rsidP="006720DA">
            <w:pPr>
              <w:rPr>
                <w:rFonts w:ascii="Tahoma" w:hAnsi="Tahoma" w:cs="Tahoma"/>
                <w:sz w:val="24"/>
                <w:szCs w:val="24"/>
              </w:rPr>
            </w:pPr>
            <w:r w:rsidRPr="00320D2D">
              <w:rPr>
                <w:rFonts w:ascii="Tahoma" w:hAnsi="Tahoma" w:cs="Tahoma"/>
                <w:sz w:val="24"/>
                <w:szCs w:val="24"/>
              </w:rPr>
              <w:t>hostile</w:t>
            </w:r>
          </w:p>
        </w:tc>
        <w:tc>
          <w:tcPr>
            <w:tcW w:w="4715" w:type="dxa"/>
          </w:tcPr>
          <w:p w:rsidR="003E500B" w:rsidRPr="00320D2D" w:rsidRDefault="006D217A" w:rsidP="006720DA">
            <w:pPr>
              <w:rPr>
                <w:rFonts w:ascii="Tahoma" w:hAnsi="Tahoma" w:cs="Tahoma"/>
                <w:sz w:val="24"/>
                <w:szCs w:val="24"/>
              </w:rPr>
            </w:pPr>
            <w:proofErr w:type="gramStart"/>
            <w:r>
              <w:rPr>
                <w:rFonts w:ascii="Verdana" w:hAnsi="Verdana"/>
                <w:color w:val="000000"/>
              </w:rPr>
              <w:t>feeling</w:t>
            </w:r>
            <w:proofErr w:type="gramEnd"/>
            <w:r>
              <w:rPr>
                <w:rFonts w:ascii="Verdana" w:hAnsi="Verdana"/>
                <w:color w:val="000000"/>
              </w:rPr>
              <w:t xml:space="preserve"> or showing dislike; unfriendly.</w:t>
            </w:r>
          </w:p>
        </w:tc>
        <w:tc>
          <w:tcPr>
            <w:tcW w:w="8288" w:type="dxa"/>
            <w:vMerge/>
          </w:tcPr>
          <w:p w:rsidR="003E500B" w:rsidRPr="00AD7B00" w:rsidRDefault="003E500B" w:rsidP="006720DA">
            <w:pPr>
              <w:rPr>
                <w:rFonts w:ascii="Gill Sans MT" w:hAnsi="Gill Sans MT"/>
              </w:rPr>
            </w:pPr>
          </w:p>
        </w:tc>
      </w:tr>
      <w:tr w:rsidR="003E500B" w:rsidRPr="00AD7B00" w:rsidTr="003E500B">
        <w:trPr>
          <w:trHeight w:val="291"/>
        </w:trPr>
        <w:tc>
          <w:tcPr>
            <w:tcW w:w="2611" w:type="dxa"/>
          </w:tcPr>
          <w:p w:rsidR="003E500B" w:rsidRPr="00320D2D" w:rsidRDefault="005D13CE" w:rsidP="006720DA">
            <w:pPr>
              <w:rPr>
                <w:rFonts w:ascii="Tahoma" w:hAnsi="Tahoma" w:cs="Tahoma"/>
                <w:sz w:val="24"/>
                <w:szCs w:val="24"/>
              </w:rPr>
            </w:pPr>
            <w:r w:rsidRPr="00320D2D">
              <w:rPr>
                <w:rFonts w:ascii="Tahoma" w:hAnsi="Tahoma" w:cs="Tahoma"/>
                <w:sz w:val="24"/>
                <w:szCs w:val="24"/>
              </w:rPr>
              <w:t>aggression</w:t>
            </w:r>
          </w:p>
        </w:tc>
        <w:tc>
          <w:tcPr>
            <w:tcW w:w="4715" w:type="dxa"/>
          </w:tcPr>
          <w:p w:rsidR="003E500B" w:rsidRPr="00320D2D" w:rsidRDefault="006D217A" w:rsidP="006720DA">
            <w:pPr>
              <w:rPr>
                <w:rFonts w:ascii="Tahoma" w:hAnsi="Tahoma" w:cs="Tahoma"/>
                <w:sz w:val="24"/>
                <w:szCs w:val="24"/>
              </w:rPr>
            </w:pPr>
            <w:r>
              <w:rPr>
                <w:rFonts w:ascii="Verdana" w:hAnsi="Verdana"/>
                <w:color w:val="000000"/>
              </w:rPr>
              <w:t>The use of force or violence against another in order to dominate or achieve one's own goals.</w:t>
            </w:r>
          </w:p>
        </w:tc>
        <w:tc>
          <w:tcPr>
            <w:tcW w:w="8288" w:type="dxa"/>
            <w:vMerge/>
          </w:tcPr>
          <w:p w:rsidR="003E500B" w:rsidRPr="00AD7B00" w:rsidRDefault="003E500B" w:rsidP="006720DA">
            <w:pPr>
              <w:rPr>
                <w:rFonts w:ascii="Gill Sans MT" w:hAnsi="Gill Sans MT"/>
              </w:rPr>
            </w:pPr>
          </w:p>
        </w:tc>
      </w:tr>
    </w:tbl>
    <w:p w:rsidR="0010517B" w:rsidRDefault="0010517B" w:rsidP="42DD15D6"/>
    <w:p w:rsidR="0051322D" w:rsidRDefault="0051322D" w:rsidP="42DD15D6"/>
    <w:p w:rsidR="0051322D" w:rsidRDefault="0051322D" w:rsidP="42DD15D6"/>
    <w:p w:rsidR="0051322D" w:rsidRDefault="0051322D" w:rsidP="42DD15D6"/>
    <w:p w:rsidR="0051322D" w:rsidRDefault="0051322D" w:rsidP="42DD15D6"/>
    <w:tbl>
      <w:tblPr>
        <w:tblStyle w:val="TableGrid"/>
        <w:tblW w:w="0" w:type="auto"/>
        <w:tblLook w:val="04A0" w:firstRow="1" w:lastRow="0" w:firstColumn="1" w:lastColumn="0" w:noHBand="0" w:noVBand="1"/>
      </w:tblPr>
      <w:tblGrid>
        <w:gridCol w:w="2235"/>
        <w:gridCol w:w="4819"/>
        <w:gridCol w:w="8505"/>
      </w:tblGrid>
      <w:tr w:rsidR="0010517B" w:rsidTr="006720DA">
        <w:trPr>
          <w:trHeight w:val="291"/>
        </w:trPr>
        <w:tc>
          <w:tcPr>
            <w:tcW w:w="2235" w:type="dxa"/>
            <w:shd w:val="clear" w:color="auto" w:fill="FFFF00"/>
          </w:tcPr>
          <w:p w:rsidR="0010517B" w:rsidRDefault="0010517B" w:rsidP="006720DA">
            <w:pPr>
              <w:jc w:val="center"/>
              <w:rPr>
                <w:rFonts w:ascii="Gill Sans MT" w:hAnsi="Gill Sans MT"/>
                <w:b/>
                <w:bCs/>
                <w:i/>
                <w:iCs/>
              </w:rPr>
            </w:pPr>
            <w:r>
              <w:rPr>
                <w:noProof/>
                <w:lang w:eastAsia="en-GB"/>
              </w:rPr>
              <w:drawing>
                <wp:inline distT="0" distB="0" distL="0" distR="0" wp14:anchorId="18A4982A" wp14:editId="7D6E35C2">
                  <wp:extent cx="466725" cy="466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tc>
        <w:tc>
          <w:tcPr>
            <w:tcW w:w="13324" w:type="dxa"/>
            <w:gridSpan w:val="2"/>
            <w:shd w:val="clear" w:color="auto" w:fill="FFFF00"/>
          </w:tcPr>
          <w:p w:rsidR="0010517B" w:rsidRDefault="0010517B" w:rsidP="0010517B">
            <w:pPr>
              <w:jc w:val="center"/>
              <w:rPr>
                <w:rFonts w:ascii="Gill Sans MT" w:hAnsi="Gill Sans MT"/>
                <w:b/>
                <w:bCs/>
                <w:i/>
                <w:iCs/>
                <w:sz w:val="32"/>
                <w:szCs w:val="32"/>
              </w:rPr>
            </w:pPr>
            <w:r>
              <w:rPr>
                <w:rFonts w:ascii="Gill Sans MT" w:hAnsi="Gill Sans MT"/>
                <w:b/>
                <w:bCs/>
                <w:i/>
                <w:iCs/>
                <w:sz w:val="32"/>
                <w:szCs w:val="32"/>
              </w:rPr>
              <w:t>PSHCE- Computer safety</w:t>
            </w:r>
            <w:r w:rsidR="001F0271">
              <w:rPr>
                <w:rFonts w:ascii="Gill Sans MT" w:hAnsi="Gill Sans MT"/>
                <w:b/>
                <w:bCs/>
                <w:i/>
                <w:iCs/>
                <w:sz w:val="32"/>
                <w:szCs w:val="32"/>
              </w:rPr>
              <w:t xml:space="preserve"> (Image sharing, online safety day)</w:t>
            </w:r>
          </w:p>
        </w:tc>
      </w:tr>
      <w:tr w:rsidR="0010517B" w:rsidRPr="00AD7B00" w:rsidTr="006720DA">
        <w:trPr>
          <w:trHeight w:val="291"/>
        </w:trPr>
        <w:tc>
          <w:tcPr>
            <w:tcW w:w="2235" w:type="dxa"/>
            <w:shd w:val="clear" w:color="auto" w:fill="FFFF00"/>
          </w:tcPr>
          <w:p w:rsidR="0010517B" w:rsidRPr="00320D2D" w:rsidRDefault="0010517B" w:rsidP="006720DA">
            <w:pPr>
              <w:rPr>
                <w:rFonts w:ascii="Tahoma" w:hAnsi="Tahoma" w:cs="Tahoma"/>
                <w:b/>
                <w:sz w:val="24"/>
                <w:szCs w:val="24"/>
              </w:rPr>
            </w:pPr>
            <w:r w:rsidRPr="00320D2D">
              <w:rPr>
                <w:rFonts w:ascii="Tahoma" w:hAnsi="Tahoma" w:cs="Tahoma"/>
                <w:b/>
                <w:sz w:val="24"/>
                <w:szCs w:val="24"/>
              </w:rPr>
              <w:t>Key vocabulary</w:t>
            </w:r>
          </w:p>
        </w:tc>
        <w:tc>
          <w:tcPr>
            <w:tcW w:w="4819" w:type="dxa"/>
            <w:shd w:val="clear" w:color="auto" w:fill="FFFF00"/>
          </w:tcPr>
          <w:p w:rsidR="0010517B" w:rsidRPr="00320D2D" w:rsidRDefault="0010517B" w:rsidP="006720DA">
            <w:pPr>
              <w:rPr>
                <w:rFonts w:ascii="Tahoma" w:hAnsi="Tahoma" w:cs="Tahoma"/>
                <w:sz w:val="24"/>
                <w:szCs w:val="24"/>
              </w:rPr>
            </w:pPr>
            <w:r w:rsidRPr="00320D2D">
              <w:rPr>
                <w:rFonts w:ascii="Tahoma" w:hAnsi="Tahoma" w:cs="Tahoma"/>
                <w:sz w:val="24"/>
                <w:szCs w:val="24"/>
              </w:rPr>
              <w:t>Explanation/ definition</w:t>
            </w:r>
          </w:p>
        </w:tc>
        <w:tc>
          <w:tcPr>
            <w:tcW w:w="8505" w:type="dxa"/>
            <w:shd w:val="clear" w:color="auto" w:fill="FFFF00"/>
          </w:tcPr>
          <w:p w:rsidR="0010517B" w:rsidRPr="00320D2D" w:rsidRDefault="0010517B" w:rsidP="006720DA">
            <w:pPr>
              <w:rPr>
                <w:rFonts w:ascii="Tahoma" w:hAnsi="Tahoma" w:cs="Tahoma"/>
                <w:sz w:val="24"/>
                <w:szCs w:val="24"/>
              </w:rPr>
            </w:pPr>
            <w:r w:rsidRPr="00320D2D">
              <w:rPr>
                <w:rFonts w:ascii="Tahoma" w:hAnsi="Tahoma" w:cs="Tahoma"/>
                <w:sz w:val="24"/>
                <w:szCs w:val="24"/>
              </w:rPr>
              <w:t>Key knowledge</w:t>
            </w:r>
          </w:p>
          <w:p w:rsidR="0010517B" w:rsidRPr="00320D2D" w:rsidRDefault="0010517B" w:rsidP="006720DA">
            <w:pPr>
              <w:rPr>
                <w:rFonts w:ascii="Tahoma" w:hAnsi="Tahoma" w:cs="Tahoma"/>
                <w:sz w:val="24"/>
                <w:szCs w:val="24"/>
              </w:rPr>
            </w:pPr>
          </w:p>
        </w:tc>
      </w:tr>
      <w:tr w:rsidR="00AB5FB8" w:rsidRPr="00AD7B00" w:rsidTr="006720DA">
        <w:trPr>
          <w:trHeight w:val="291"/>
        </w:trPr>
        <w:tc>
          <w:tcPr>
            <w:tcW w:w="2235" w:type="dxa"/>
          </w:tcPr>
          <w:p w:rsidR="00AB5FB8" w:rsidRPr="00320D2D" w:rsidRDefault="005D13CE" w:rsidP="006720DA">
            <w:pPr>
              <w:rPr>
                <w:rFonts w:ascii="Tahoma" w:hAnsi="Tahoma" w:cs="Tahoma"/>
                <w:sz w:val="24"/>
                <w:szCs w:val="24"/>
              </w:rPr>
            </w:pPr>
            <w:r w:rsidRPr="00320D2D">
              <w:rPr>
                <w:rFonts w:ascii="Tahoma" w:hAnsi="Tahoma" w:cs="Tahoma"/>
                <w:sz w:val="24"/>
                <w:szCs w:val="24"/>
              </w:rPr>
              <w:t>p</w:t>
            </w:r>
            <w:r w:rsidR="00AB5FB8" w:rsidRPr="00320D2D">
              <w:rPr>
                <w:rFonts w:ascii="Tahoma" w:hAnsi="Tahoma" w:cs="Tahoma"/>
                <w:sz w:val="24"/>
                <w:szCs w:val="24"/>
              </w:rPr>
              <w:t>rivacy</w:t>
            </w:r>
          </w:p>
        </w:tc>
        <w:tc>
          <w:tcPr>
            <w:tcW w:w="4819" w:type="dxa"/>
          </w:tcPr>
          <w:p w:rsidR="00AB5FB8" w:rsidRPr="00320D2D" w:rsidRDefault="006D217A" w:rsidP="006720DA">
            <w:pPr>
              <w:rPr>
                <w:rFonts w:ascii="Tahoma" w:hAnsi="Tahoma" w:cs="Tahoma"/>
                <w:sz w:val="24"/>
                <w:szCs w:val="24"/>
              </w:rPr>
            </w:pPr>
            <w:r>
              <w:rPr>
                <w:rFonts w:ascii="Tahoma" w:hAnsi="Tahoma" w:cs="Tahoma"/>
                <w:sz w:val="24"/>
                <w:szCs w:val="24"/>
              </w:rPr>
              <w:t>s</w:t>
            </w:r>
            <w:r w:rsidR="00AB5FB8" w:rsidRPr="00320D2D">
              <w:rPr>
                <w:rFonts w:ascii="Tahoma" w:hAnsi="Tahoma" w:cs="Tahoma"/>
                <w:sz w:val="24"/>
                <w:szCs w:val="24"/>
              </w:rPr>
              <w:t>ecrecy- not intruded by others</w:t>
            </w:r>
          </w:p>
        </w:tc>
        <w:tc>
          <w:tcPr>
            <w:tcW w:w="8505" w:type="dxa"/>
            <w:vMerge w:val="restart"/>
          </w:tcPr>
          <w:p w:rsidR="00AB5FB8" w:rsidRPr="00320D2D" w:rsidRDefault="00761AA9" w:rsidP="006720DA">
            <w:pPr>
              <w:rPr>
                <w:rFonts w:ascii="Tahoma" w:hAnsi="Tahoma" w:cs="Tahoma"/>
                <w:sz w:val="24"/>
                <w:szCs w:val="24"/>
              </w:rPr>
            </w:pPr>
            <w:r w:rsidRPr="00320D2D">
              <w:rPr>
                <w:rFonts w:ascii="Tahoma" w:hAnsi="Tahoma" w:cs="Tahoma"/>
                <w:sz w:val="24"/>
                <w:szCs w:val="24"/>
              </w:rPr>
              <w:t>Understand the consequences of potential outcomes of sharing images online. Be able to create a set of rules to follow when sharing images online. Know that there are rules and laws about sharing images online. How to overcome pressures to share online.</w:t>
            </w:r>
          </w:p>
          <w:p w:rsidR="00761AA9" w:rsidRPr="00320D2D" w:rsidRDefault="00761AA9" w:rsidP="003A0F6A">
            <w:pPr>
              <w:jc w:val="center"/>
              <w:rPr>
                <w:rFonts w:ascii="Tahoma" w:hAnsi="Tahoma" w:cs="Tahoma"/>
                <w:sz w:val="24"/>
                <w:szCs w:val="24"/>
              </w:rPr>
            </w:pPr>
            <w:r w:rsidRPr="00320D2D">
              <w:rPr>
                <w:rFonts w:ascii="Tahoma" w:hAnsi="Tahoma" w:cs="Tahoma"/>
                <w:noProof/>
                <w:sz w:val="24"/>
                <w:szCs w:val="24"/>
                <w:lang w:eastAsia="en-GB"/>
              </w:rPr>
              <w:drawing>
                <wp:inline distT="0" distB="0" distL="0" distR="0" wp14:anchorId="03B62EFF" wp14:editId="7F35929F">
                  <wp:extent cx="4981575" cy="3524465"/>
                  <wp:effectExtent l="0" t="0" r="0" b="0"/>
                  <wp:docPr id="29" name="Picture 29" descr="E - Safety | Aldbury Church of England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 - Safety | Aldbury Church of England Primary Scho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81575" cy="3524465"/>
                          </a:xfrm>
                          <a:prstGeom prst="rect">
                            <a:avLst/>
                          </a:prstGeom>
                          <a:noFill/>
                          <a:ln>
                            <a:noFill/>
                          </a:ln>
                        </pic:spPr>
                      </pic:pic>
                    </a:graphicData>
                  </a:graphic>
                </wp:inline>
              </w:drawing>
            </w:r>
          </w:p>
        </w:tc>
      </w:tr>
      <w:tr w:rsidR="00AB5FB8" w:rsidRPr="00AD7B00" w:rsidTr="006720DA">
        <w:trPr>
          <w:trHeight w:val="291"/>
        </w:trPr>
        <w:tc>
          <w:tcPr>
            <w:tcW w:w="2235" w:type="dxa"/>
          </w:tcPr>
          <w:p w:rsidR="00AB5FB8" w:rsidRPr="00320D2D" w:rsidRDefault="005D13CE" w:rsidP="006720DA">
            <w:pPr>
              <w:rPr>
                <w:rFonts w:ascii="Tahoma" w:hAnsi="Tahoma" w:cs="Tahoma"/>
                <w:sz w:val="24"/>
                <w:szCs w:val="24"/>
              </w:rPr>
            </w:pPr>
            <w:r w:rsidRPr="00320D2D">
              <w:rPr>
                <w:rFonts w:ascii="Tahoma" w:hAnsi="Tahoma" w:cs="Tahoma"/>
                <w:sz w:val="24"/>
                <w:szCs w:val="24"/>
              </w:rPr>
              <w:t>p</w:t>
            </w:r>
            <w:r w:rsidR="00AB5FB8" w:rsidRPr="00320D2D">
              <w:rPr>
                <w:rFonts w:ascii="Tahoma" w:hAnsi="Tahoma" w:cs="Tahoma"/>
                <w:sz w:val="24"/>
                <w:szCs w:val="24"/>
              </w:rPr>
              <w:t>ermission</w:t>
            </w:r>
          </w:p>
        </w:tc>
        <w:tc>
          <w:tcPr>
            <w:tcW w:w="4819" w:type="dxa"/>
          </w:tcPr>
          <w:p w:rsidR="00AB5FB8" w:rsidRPr="00320D2D" w:rsidRDefault="006D217A" w:rsidP="006720DA">
            <w:pPr>
              <w:rPr>
                <w:rFonts w:ascii="Tahoma" w:hAnsi="Tahoma" w:cs="Tahoma"/>
                <w:sz w:val="24"/>
                <w:szCs w:val="24"/>
              </w:rPr>
            </w:pPr>
            <w:r>
              <w:rPr>
                <w:rFonts w:ascii="Tahoma" w:hAnsi="Tahoma" w:cs="Tahoma"/>
                <w:sz w:val="24"/>
                <w:szCs w:val="24"/>
              </w:rPr>
              <w:t>g</w:t>
            </w:r>
            <w:r w:rsidR="00AB5FB8" w:rsidRPr="00320D2D">
              <w:rPr>
                <w:rFonts w:ascii="Tahoma" w:hAnsi="Tahoma" w:cs="Tahoma"/>
                <w:sz w:val="24"/>
                <w:szCs w:val="24"/>
              </w:rPr>
              <w:t>iving allowance to someone or something</w:t>
            </w:r>
          </w:p>
        </w:tc>
        <w:tc>
          <w:tcPr>
            <w:tcW w:w="8505" w:type="dxa"/>
            <w:vMerge/>
          </w:tcPr>
          <w:p w:rsidR="00AB5FB8" w:rsidRPr="00AD7B00" w:rsidRDefault="00AB5FB8" w:rsidP="006720DA">
            <w:pPr>
              <w:rPr>
                <w:rFonts w:ascii="Gill Sans MT" w:hAnsi="Gill Sans MT"/>
              </w:rPr>
            </w:pPr>
          </w:p>
        </w:tc>
      </w:tr>
      <w:tr w:rsidR="00AB5FB8" w:rsidRPr="00AD7B00" w:rsidTr="006720DA">
        <w:trPr>
          <w:trHeight w:val="291"/>
        </w:trPr>
        <w:tc>
          <w:tcPr>
            <w:tcW w:w="2235" w:type="dxa"/>
          </w:tcPr>
          <w:p w:rsidR="00AB5FB8" w:rsidRPr="00320D2D" w:rsidRDefault="005D13CE" w:rsidP="006720DA">
            <w:pPr>
              <w:rPr>
                <w:rFonts w:ascii="Tahoma" w:hAnsi="Tahoma" w:cs="Tahoma"/>
                <w:sz w:val="24"/>
                <w:szCs w:val="24"/>
              </w:rPr>
            </w:pPr>
            <w:r w:rsidRPr="00320D2D">
              <w:rPr>
                <w:rFonts w:ascii="Tahoma" w:hAnsi="Tahoma" w:cs="Tahoma"/>
                <w:sz w:val="24"/>
                <w:szCs w:val="24"/>
              </w:rPr>
              <w:t>offensive</w:t>
            </w:r>
          </w:p>
        </w:tc>
        <w:tc>
          <w:tcPr>
            <w:tcW w:w="4819" w:type="dxa"/>
          </w:tcPr>
          <w:p w:rsidR="00AB5FB8" w:rsidRPr="00320D2D" w:rsidRDefault="006D217A" w:rsidP="006720DA">
            <w:pPr>
              <w:rPr>
                <w:rFonts w:ascii="Tahoma" w:hAnsi="Tahoma" w:cs="Tahoma"/>
                <w:sz w:val="24"/>
                <w:szCs w:val="24"/>
              </w:rPr>
            </w:pPr>
            <w:proofErr w:type="gramStart"/>
            <w:r>
              <w:rPr>
                <w:rFonts w:ascii="Verdana" w:hAnsi="Verdana"/>
                <w:color w:val="000000"/>
              </w:rPr>
              <w:t>causing</w:t>
            </w:r>
            <w:proofErr w:type="gramEnd"/>
            <w:r>
              <w:rPr>
                <w:rFonts w:ascii="Verdana" w:hAnsi="Verdana"/>
                <w:color w:val="000000"/>
              </w:rPr>
              <w:t xml:space="preserve"> anger or hurt feelings.</w:t>
            </w:r>
          </w:p>
        </w:tc>
        <w:tc>
          <w:tcPr>
            <w:tcW w:w="8505" w:type="dxa"/>
            <w:vMerge/>
          </w:tcPr>
          <w:p w:rsidR="00AB5FB8" w:rsidRPr="00AD7B00" w:rsidRDefault="00AB5FB8" w:rsidP="006720DA">
            <w:pPr>
              <w:rPr>
                <w:rFonts w:ascii="Gill Sans MT" w:hAnsi="Gill Sans MT"/>
              </w:rPr>
            </w:pPr>
          </w:p>
        </w:tc>
      </w:tr>
      <w:tr w:rsidR="00AB5FB8" w:rsidRPr="00AD7B00" w:rsidTr="006720DA">
        <w:trPr>
          <w:trHeight w:val="291"/>
        </w:trPr>
        <w:tc>
          <w:tcPr>
            <w:tcW w:w="2235" w:type="dxa"/>
          </w:tcPr>
          <w:p w:rsidR="00AB5FB8" w:rsidRPr="00320D2D" w:rsidRDefault="005D13CE" w:rsidP="006720DA">
            <w:pPr>
              <w:rPr>
                <w:rFonts w:ascii="Tahoma" w:hAnsi="Tahoma" w:cs="Tahoma"/>
                <w:sz w:val="24"/>
                <w:szCs w:val="24"/>
              </w:rPr>
            </w:pPr>
            <w:r w:rsidRPr="00320D2D">
              <w:rPr>
                <w:rFonts w:ascii="Tahoma" w:hAnsi="Tahoma" w:cs="Tahoma"/>
                <w:sz w:val="24"/>
                <w:szCs w:val="24"/>
              </w:rPr>
              <w:t>i</w:t>
            </w:r>
            <w:r w:rsidR="00AB5FB8" w:rsidRPr="00320D2D">
              <w:rPr>
                <w:rFonts w:ascii="Tahoma" w:hAnsi="Tahoma" w:cs="Tahoma"/>
                <w:sz w:val="24"/>
                <w:szCs w:val="24"/>
              </w:rPr>
              <w:t>mage sharing</w:t>
            </w:r>
          </w:p>
        </w:tc>
        <w:tc>
          <w:tcPr>
            <w:tcW w:w="4819" w:type="dxa"/>
          </w:tcPr>
          <w:p w:rsidR="00AB5FB8" w:rsidRPr="00320D2D" w:rsidRDefault="006D217A" w:rsidP="006720DA">
            <w:pPr>
              <w:rPr>
                <w:rFonts w:ascii="Tahoma" w:hAnsi="Tahoma" w:cs="Tahoma"/>
                <w:sz w:val="24"/>
                <w:szCs w:val="24"/>
              </w:rPr>
            </w:pPr>
            <w:r>
              <w:rPr>
                <w:rFonts w:ascii="Tahoma" w:hAnsi="Tahoma" w:cs="Tahoma"/>
                <w:sz w:val="24"/>
                <w:szCs w:val="24"/>
              </w:rPr>
              <w:t>s</w:t>
            </w:r>
            <w:r w:rsidR="00AB5FB8" w:rsidRPr="00320D2D">
              <w:rPr>
                <w:rFonts w:ascii="Tahoma" w:hAnsi="Tahoma" w:cs="Tahoma"/>
                <w:sz w:val="24"/>
                <w:szCs w:val="24"/>
              </w:rPr>
              <w:t xml:space="preserve">haring images online </w:t>
            </w:r>
          </w:p>
        </w:tc>
        <w:tc>
          <w:tcPr>
            <w:tcW w:w="8505" w:type="dxa"/>
            <w:vMerge/>
          </w:tcPr>
          <w:p w:rsidR="00AB5FB8" w:rsidRPr="00AD7B00" w:rsidRDefault="00AB5FB8" w:rsidP="006720DA">
            <w:pPr>
              <w:rPr>
                <w:rFonts w:ascii="Gill Sans MT" w:hAnsi="Gill Sans MT"/>
              </w:rPr>
            </w:pPr>
          </w:p>
        </w:tc>
      </w:tr>
      <w:tr w:rsidR="00AB5FB8" w:rsidRPr="00AD7B00" w:rsidTr="006720DA">
        <w:trPr>
          <w:trHeight w:val="291"/>
        </w:trPr>
        <w:tc>
          <w:tcPr>
            <w:tcW w:w="2235" w:type="dxa"/>
          </w:tcPr>
          <w:p w:rsidR="00AB5FB8" w:rsidRPr="00320D2D" w:rsidRDefault="005D13CE" w:rsidP="006720DA">
            <w:pPr>
              <w:rPr>
                <w:rFonts w:ascii="Tahoma" w:hAnsi="Tahoma" w:cs="Tahoma"/>
                <w:sz w:val="24"/>
                <w:szCs w:val="24"/>
              </w:rPr>
            </w:pPr>
            <w:r w:rsidRPr="00320D2D">
              <w:rPr>
                <w:rFonts w:ascii="Tahoma" w:hAnsi="Tahoma" w:cs="Tahoma"/>
                <w:sz w:val="24"/>
                <w:szCs w:val="24"/>
              </w:rPr>
              <w:t>o</w:t>
            </w:r>
            <w:r w:rsidR="00AB5FB8" w:rsidRPr="00320D2D">
              <w:rPr>
                <w:rFonts w:ascii="Tahoma" w:hAnsi="Tahoma" w:cs="Tahoma"/>
                <w:sz w:val="24"/>
                <w:szCs w:val="24"/>
              </w:rPr>
              <w:t>nline</w:t>
            </w:r>
          </w:p>
        </w:tc>
        <w:tc>
          <w:tcPr>
            <w:tcW w:w="4819" w:type="dxa"/>
          </w:tcPr>
          <w:p w:rsidR="00AB5FB8" w:rsidRPr="00320D2D" w:rsidRDefault="006D217A" w:rsidP="006720DA">
            <w:pPr>
              <w:rPr>
                <w:rFonts w:ascii="Tahoma" w:hAnsi="Tahoma" w:cs="Tahoma"/>
                <w:sz w:val="24"/>
                <w:szCs w:val="24"/>
              </w:rPr>
            </w:pPr>
            <w:r>
              <w:rPr>
                <w:rFonts w:ascii="Tahoma" w:hAnsi="Tahoma" w:cs="Tahoma"/>
                <w:sz w:val="24"/>
                <w:szCs w:val="24"/>
              </w:rPr>
              <w:t>c</w:t>
            </w:r>
            <w:r w:rsidR="00AB5FB8" w:rsidRPr="00320D2D">
              <w:rPr>
                <w:rFonts w:ascii="Tahoma" w:hAnsi="Tahoma" w:cs="Tahoma"/>
                <w:sz w:val="24"/>
                <w:szCs w:val="24"/>
              </w:rPr>
              <w:t>ontrolled by or connected to a computer</w:t>
            </w:r>
          </w:p>
        </w:tc>
        <w:tc>
          <w:tcPr>
            <w:tcW w:w="8505" w:type="dxa"/>
            <w:vMerge/>
          </w:tcPr>
          <w:p w:rsidR="00AB5FB8" w:rsidRPr="00AD7B00" w:rsidRDefault="00AB5FB8" w:rsidP="006720DA">
            <w:pPr>
              <w:rPr>
                <w:rFonts w:ascii="Gill Sans MT" w:hAnsi="Gill Sans MT"/>
              </w:rPr>
            </w:pPr>
          </w:p>
        </w:tc>
      </w:tr>
      <w:tr w:rsidR="00AB5FB8" w:rsidRPr="00AD7B00" w:rsidTr="006720DA">
        <w:trPr>
          <w:trHeight w:val="291"/>
        </w:trPr>
        <w:tc>
          <w:tcPr>
            <w:tcW w:w="2235" w:type="dxa"/>
          </w:tcPr>
          <w:p w:rsidR="00AB5FB8" w:rsidRPr="00320D2D" w:rsidRDefault="00AB5FB8" w:rsidP="006720DA">
            <w:pPr>
              <w:rPr>
                <w:rFonts w:ascii="Tahoma" w:hAnsi="Tahoma" w:cs="Tahoma"/>
                <w:sz w:val="24"/>
                <w:szCs w:val="24"/>
              </w:rPr>
            </w:pPr>
            <w:r w:rsidRPr="00320D2D">
              <w:rPr>
                <w:rFonts w:ascii="Tahoma" w:hAnsi="Tahoma" w:cs="Tahoma"/>
                <w:sz w:val="24"/>
                <w:szCs w:val="24"/>
              </w:rPr>
              <w:t>ICT</w:t>
            </w:r>
          </w:p>
        </w:tc>
        <w:tc>
          <w:tcPr>
            <w:tcW w:w="4819" w:type="dxa"/>
          </w:tcPr>
          <w:p w:rsidR="00AB5FB8" w:rsidRPr="00320D2D" w:rsidRDefault="006D217A" w:rsidP="006720DA">
            <w:pPr>
              <w:rPr>
                <w:rFonts w:ascii="Tahoma" w:hAnsi="Tahoma" w:cs="Tahoma"/>
                <w:sz w:val="24"/>
                <w:szCs w:val="24"/>
              </w:rPr>
            </w:pPr>
            <w:r>
              <w:rPr>
                <w:rFonts w:ascii="Tahoma" w:hAnsi="Tahoma" w:cs="Tahoma"/>
                <w:sz w:val="24"/>
                <w:szCs w:val="24"/>
              </w:rPr>
              <w:t>i</w:t>
            </w:r>
            <w:r w:rsidR="00AB5FB8" w:rsidRPr="00320D2D">
              <w:rPr>
                <w:rFonts w:ascii="Tahoma" w:hAnsi="Tahoma" w:cs="Tahoma"/>
                <w:sz w:val="24"/>
                <w:szCs w:val="24"/>
              </w:rPr>
              <w:t>nform</w:t>
            </w:r>
            <w:r w:rsidR="00B05ACD" w:rsidRPr="00320D2D">
              <w:rPr>
                <w:rFonts w:ascii="Tahoma" w:hAnsi="Tahoma" w:cs="Tahoma"/>
                <w:sz w:val="24"/>
                <w:szCs w:val="24"/>
              </w:rPr>
              <w:t>ation- communication- technologies</w:t>
            </w:r>
          </w:p>
          <w:p w:rsidR="005D13CE" w:rsidRPr="00320D2D" w:rsidRDefault="005D13CE" w:rsidP="006720DA">
            <w:pPr>
              <w:rPr>
                <w:rFonts w:ascii="Tahoma" w:hAnsi="Tahoma" w:cs="Tahoma"/>
                <w:sz w:val="24"/>
                <w:szCs w:val="24"/>
              </w:rPr>
            </w:pPr>
          </w:p>
        </w:tc>
        <w:tc>
          <w:tcPr>
            <w:tcW w:w="8505" w:type="dxa"/>
            <w:vMerge/>
          </w:tcPr>
          <w:p w:rsidR="00AB5FB8" w:rsidRPr="00AD7B00" w:rsidRDefault="00AB5FB8" w:rsidP="006720DA">
            <w:pPr>
              <w:rPr>
                <w:rFonts w:ascii="Gill Sans MT" w:hAnsi="Gill Sans MT"/>
              </w:rPr>
            </w:pPr>
          </w:p>
        </w:tc>
      </w:tr>
    </w:tbl>
    <w:p w:rsidR="42DD15D6" w:rsidRDefault="002B344F" w:rsidP="42DD15D6"/>
    <w:p w:rsidR="00DF17C3" w:rsidRDefault="00DF17C3" w:rsidP="42DD15D6"/>
    <w:p w:rsidR="00DF17C3" w:rsidRDefault="00DF17C3" w:rsidP="42DD15D6"/>
    <w:p w:rsidR="00DF17C3" w:rsidRDefault="00DF17C3" w:rsidP="42DD15D6"/>
    <w:p w:rsidR="00DF17C3" w:rsidRDefault="00DF17C3" w:rsidP="42DD15D6"/>
    <w:tbl>
      <w:tblPr>
        <w:tblStyle w:val="TableGrid"/>
        <w:tblW w:w="0" w:type="auto"/>
        <w:tblLook w:val="04A0" w:firstRow="1" w:lastRow="0" w:firstColumn="1" w:lastColumn="0" w:noHBand="0" w:noVBand="1"/>
      </w:tblPr>
      <w:tblGrid>
        <w:gridCol w:w="2235"/>
        <w:gridCol w:w="4819"/>
        <w:gridCol w:w="8505"/>
      </w:tblGrid>
      <w:tr w:rsidR="00DF17C3" w:rsidTr="00D32288">
        <w:trPr>
          <w:trHeight w:val="291"/>
        </w:trPr>
        <w:tc>
          <w:tcPr>
            <w:tcW w:w="2235" w:type="dxa"/>
            <w:shd w:val="clear" w:color="auto" w:fill="FFFF00"/>
          </w:tcPr>
          <w:p w:rsidR="00DF17C3" w:rsidRDefault="00DF17C3" w:rsidP="00D32288">
            <w:pPr>
              <w:jc w:val="center"/>
              <w:rPr>
                <w:rFonts w:ascii="Gill Sans MT" w:hAnsi="Gill Sans MT"/>
                <w:b/>
                <w:bCs/>
                <w:i/>
                <w:iCs/>
              </w:rPr>
            </w:pPr>
            <w:r>
              <w:rPr>
                <w:noProof/>
                <w:lang w:eastAsia="en-GB"/>
              </w:rPr>
              <w:drawing>
                <wp:inline distT="0" distB="0" distL="0" distR="0" wp14:anchorId="4A39DCD6" wp14:editId="28D9DB41">
                  <wp:extent cx="466725" cy="466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tc>
        <w:tc>
          <w:tcPr>
            <w:tcW w:w="13324" w:type="dxa"/>
            <w:gridSpan w:val="2"/>
            <w:shd w:val="clear" w:color="auto" w:fill="FFFF00"/>
          </w:tcPr>
          <w:p w:rsidR="00DF17C3" w:rsidRDefault="00DF17C3" w:rsidP="00DF17C3">
            <w:pPr>
              <w:jc w:val="center"/>
              <w:rPr>
                <w:rFonts w:ascii="Gill Sans MT" w:hAnsi="Gill Sans MT"/>
                <w:b/>
                <w:bCs/>
                <w:i/>
                <w:iCs/>
                <w:sz w:val="32"/>
                <w:szCs w:val="32"/>
              </w:rPr>
            </w:pPr>
            <w:r>
              <w:rPr>
                <w:rFonts w:ascii="Gill Sans MT" w:hAnsi="Gill Sans MT"/>
                <w:b/>
                <w:bCs/>
                <w:i/>
                <w:iCs/>
                <w:sz w:val="32"/>
                <w:szCs w:val="32"/>
              </w:rPr>
              <w:t>PSHCE- The Working World (Enterprise)</w:t>
            </w:r>
          </w:p>
        </w:tc>
      </w:tr>
      <w:tr w:rsidR="00DF17C3" w:rsidRPr="00AD7B00" w:rsidTr="00D32288">
        <w:trPr>
          <w:trHeight w:val="291"/>
        </w:trPr>
        <w:tc>
          <w:tcPr>
            <w:tcW w:w="2235" w:type="dxa"/>
            <w:shd w:val="clear" w:color="auto" w:fill="FFFF00"/>
          </w:tcPr>
          <w:p w:rsidR="00DF17C3" w:rsidRPr="00320D2D" w:rsidRDefault="00DF17C3" w:rsidP="00D32288">
            <w:pPr>
              <w:rPr>
                <w:rFonts w:ascii="Tahoma" w:hAnsi="Tahoma" w:cs="Tahoma"/>
                <w:b/>
                <w:sz w:val="24"/>
                <w:szCs w:val="24"/>
              </w:rPr>
            </w:pPr>
            <w:r w:rsidRPr="00320D2D">
              <w:rPr>
                <w:rFonts w:ascii="Tahoma" w:hAnsi="Tahoma" w:cs="Tahoma"/>
                <w:b/>
                <w:sz w:val="24"/>
                <w:szCs w:val="24"/>
              </w:rPr>
              <w:t>Key vocabulary</w:t>
            </w:r>
          </w:p>
        </w:tc>
        <w:tc>
          <w:tcPr>
            <w:tcW w:w="4819" w:type="dxa"/>
            <w:shd w:val="clear" w:color="auto" w:fill="FFFF00"/>
          </w:tcPr>
          <w:p w:rsidR="00DF17C3" w:rsidRPr="00320D2D" w:rsidRDefault="00DF17C3" w:rsidP="00D32288">
            <w:pPr>
              <w:rPr>
                <w:rFonts w:ascii="Tahoma" w:hAnsi="Tahoma" w:cs="Tahoma"/>
                <w:sz w:val="24"/>
                <w:szCs w:val="24"/>
              </w:rPr>
            </w:pPr>
            <w:r w:rsidRPr="00320D2D">
              <w:rPr>
                <w:rFonts w:ascii="Tahoma" w:hAnsi="Tahoma" w:cs="Tahoma"/>
                <w:sz w:val="24"/>
                <w:szCs w:val="24"/>
              </w:rPr>
              <w:t>Explanation/ definition</w:t>
            </w:r>
          </w:p>
        </w:tc>
        <w:tc>
          <w:tcPr>
            <w:tcW w:w="8505" w:type="dxa"/>
            <w:shd w:val="clear" w:color="auto" w:fill="FFFF00"/>
          </w:tcPr>
          <w:p w:rsidR="00DF17C3" w:rsidRPr="00320D2D" w:rsidRDefault="00DF17C3" w:rsidP="00D32288">
            <w:pPr>
              <w:rPr>
                <w:rFonts w:ascii="Tahoma" w:hAnsi="Tahoma" w:cs="Tahoma"/>
                <w:sz w:val="24"/>
                <w:szCs w:val="24"/>
              </w:rPr>
            </w:pPr>
            <w:r w:rsidRPr="00320D2D">
              <w:rPr>
                <w:rFonts w:ascii="Tahoma" w:hAnsi="Tahoma" w:cs="Tahoma"/>
                <w:sz w:val="24"/>
                <w:szCs w:val="24"/>
              </w:rPr>
              <w:t>Key knowledge</w:t>
            </w:r>
          </w:p>
          <w:p w:rsidR="00DF17C3" w:rsidRPr="00320D2D" w:rsidRDefault="00DF17C3" w:rsidP="00D32288">
            <w:pPr>
              <w:rPr>
                <w:rFonts w:ascii="Tahoma" w:hAnsi="Tahoma" w:cs="Tahoma"/>
                <w:sz w:val="24"/>
                <w:szCs w:val="24"/>
              </w:rPr>
            </w:pPr>
          </w:p>
        </w:tc>
      </w:tr>
      <w:tr w:rsidR="00DF17C3" w:rsidRPr="00AD7B00" w:rsidTr="00D32288">
        <w:trPr>
          <w:trHeight w:val="291"/>
        </w:trPr>
        <w:tc>
          <w:tcPr>
            <w:tcW w:w="2235" w:type="dxa"/>
          </w:tcPr>
          <w:p w:rsidR="00DF17C3" w:rsidRPr="00320D2D" w:rsidRDefault="005D13CE" w:rsidP="00D32288">
            <w:pPr>
              <w:rPr>
                <w:rFonts w:ascii="Tahoma" w:hAnsi="Tahoma" w:cs="Tahoma"/>
                <w:sz w:val="24"/>
                <w:szCs w:val="24"/>
              </w:rPr>
            </w:pPr>
            <w:r w:rsidRPr="00320D2D">
              <w:rPr>
                <w:rFonts w:ascii="Tahoma" w:hAnsi="Tahoma" w:cs="Tahoma"/>
                <w:sz w:val="24"/>
                <w:szCs w:val="24"/>
              </w:rPr>
              <w:t>enterprise</w:t>
            </w:r>
          </w:p>
        </w:tc>
        <w:tc>
          <w:tcPr>
            <w:tcW w:w="4819" w:type="dxa"/>
          </w:tcPr>
          <w:p w:rsidR="00DF17C3" w:rsidRPr="006D217A" w:rsidRDefault="006D217A" w:rsidP="00D32288">
            <w:pPr>
              <w:rPr>
                <w:rFonts w:ascii="Tahoma" w:hAnsi="Tahoma" w:cs="Tahoma"/>
                <w:sz w:val="24"/>
                <w:szCs w:val="24"/>
              </w:rPr>
            </w:pPr>
            <w:r w:rsidRPr="006D217A">
              <w:rPr>
                <w:rFonts w:ascii="Tahoma" w:hAnsi="Tahoma" w:cs="Tahoma"/>
                <w:color w:val="000000"/>
                <w:sz w:val="24"/>
                <w:szCs w:val="24"/>
              </w:rPr>
              <w:t>a plan or project that is risky, bold, or difficult to carry out</w:t>
            </w:r>
          </w:p>
        </w:tc>
        <w:tc>
          <w:tcPr>
            <w:tcW w:w="8505" w:type="dxa"/>
            <w:vMerge w:val="restart"/>
          </w:tcPr>
          <w:p w:rsidR="00DF17C3" w:rsidRDefault="00761AA9" w:rsidP="00D32288">
            <w:pPr>
              <w:rPr>
                <w:rFonts w:ascii="Tahoma" w:hAnsi="Tahoma" w:cs="Tahoma"/>
                <w:sz w:val="24"/>
                <w:szCs w:val="24"/>
              </w:rPr>
            </w:pPr>
            <w:r w:rsidRPr="00320D2D">
              <w:rPr>
                <w:rFonts w:ascii="Tahoma" w:hAnsi="Tahoma" w:cs="Tahoma"/>
                <w:sz w:val="24"/>
                <w:szCs w:val="24"/>
              </w:rPr>
              <w:t xml:space="preserve">Understand the basics of saving </w:t>
            </w:r>
            <w:proofErr w:type="gramStart"/>
            <w:r w:rsidRPr="00320D2D">
              <w:rPr>
                <w:rFonts w:ascii="Tahoma" w:hAnsi="Tahoma" w:cs="Tahoma"/>
                <w:sz w:val="24"/>
                <w:szCs w:val="24"/>
              </w:rPr>
              <w:t>money,</w:t>
            </w:r>
            <w:proofErr w:type="gramEnd"/>
            <w:r w:rsidRPr="00320D2D">
              <w:rPr>
                <w:rFonts w:ascii="Tahoma" w:hAnsi="Tahoma" w:cs="Tahoma"/>
                <w:sz w:val="24"/>
                <w:szCs w:val="24"/>
              </w:rPr>
              <w:t xml:space="preserve"> be able to identify how you can help at home</w:t>
            </w:r>
            <w:r w:rsidR="003A0F6A" w:rsidRPr="00320D2D">
              <w:rPr>
                <w:rFonts w:ascii="Tahoma" w:hAnsi="Tahoma" w:cs="Tahoma"/>
                <w:sz w:val="24"/>
                <w:szCs w:val="24"/>
              </w:rPr>
              <w:t>.</w:t>
            </w:r>
            <w:r w:rsidRPr="00320D2D">
              <w:rPr>
                <w:rFonts w:ascii="Tahoma" w:hAnsi="Tahoma" w:cs="Tahoma"/>
                <w:sz w:val="24"/>
                <w:szCs w:val="24"/>
              </w:rPr>
              <w:t xml:space="preserve"> Understand how to budget for items you would like to buy</w:t>
            </w:r>
            <w:r w:rsidR="003A0F6A" w:rsidRPr="00320D2D">
              <w:rPr>
                <w:rFonts w:ascii="Tahoma" w:hAnsi="Tahoma" w:cs="Tahoma"/>
                <w:sz w:val="24"/>
                <w:szCs w:val="24"/>
              </w:rPr>
              <w:t>.</w:t>
            </w:r>
          </w:p>
          <w:p w:rsidR="006D217A" w:rsidRPr="00320D2D" w:rsidRDefault="006D217A" w:rsidP="00D32288">
            <w:pPr>
              <w:rPr>
                <w:rFonts w:ascii="Tahoma" w:hAnsi="Tahoma" w:cs="Tahoma"/>
                <w:sz w:val="24"/>
                <w:szCs w:val="24"/>
              </w:rPr>
            </w:pPr>
          </w:p>
          <w:p w:rsidR="00761AA9" w:rsidRPr="00320D2D" w:rsidRDefault="00761AA9" w:rsidP="003A0F6A">
            <w:pPr>
              <w:jc w:val="center"/>
              <w:rPr>
                <w:rFonts w:ascii="Tahoma" w:hAnsi="Tahoma" w:cs="Tahoma"/>
                <w:sz w:val="24"/>
                <w:szCs w:val="24"/>
              </w:rPr>
            </w:pPr>
            <w:r w:rsidRPr="00320D2D">
              <w:rPr>
                <w:rFonts w:ascii="Tahoma" w:hAnsi="Tahoma" w:cs="Tahoma"/>
                <w:noProof/>
                <w:sz w:val="24"/>
                <w:szCs w:val="24"/>
                <w:lang w:eastAsia="en-GB"/>
              </w:rPr>
              <w:drawing>
                <wp:inline distT="0" distB="0" distL="0" distR="0" wp14:anchorId="48BD1A77" wp14:editId="19AD1682">
                  <wp:extent cx="2552700" cy="1134533"/>
                  <wp:effectExtent l="0" t="0" r="0" b="8890"/>
                  <wp:docPr id="30" name="Picture 30" descr="9 tips for creating an effective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9 tips for creating an effective budge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2700" cy="1134533"/>
                          </a:xfrm>
                          <a:prstGeom prst="rect">
                            <a:avLst/>
                          </a:prstGeom>
                          <a:noFill/>
                          <a:ln>
                            <a:noFill/>
                          </a:ln>
                        </pic:spPr>
                      </pic:pic>
                    </a:graphicData>
                  </a:graphic>
                </wp:inline>
              </w:drawing>
            </w:r>
            <w:r w:rsidR="003A0F6A" w:rsidRPr="00320D2D">
              <w:rPr>
                <w:rFonts w:ascii="Tahoma" w:hAnsi="Tahoma" w:cs="Tahoma"/>
                <w:noProof/>
                <w:sz w:val="24"/>
                <w:szCs w:val="24"/>
                <w:lang w:eastAsia="en-GB"/>
              </w:rPr>
              <w:drawing>
                <wp:inline distT="0" distB="0" distL="0" distR="0" wp14:anchorId="20453373" wp14:editId="19D37B6D">
                  <wp:extent cx="4619625" cy="1524476"/>
                  <wp:effectExtent l="0" t="0" r="0" b="0"/>
                  <wp:docPr id="1424440512" name="Picture 1424440512" descr="Financial Awareness - Hurlingham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nancial Awareness - Hurlingham Schoo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19625" cy="1524476"/>
                          </a:xfrm>
                          <a:prstGeom prst="rect">
                            <a:avLst/>
                          </a:prstGeom>
                          <a:noFill/>
                          <a:ln>
                            <a:noFill/>
                          </a:ln>
                        </pic:spPr>
                      </pic:pic>
                    </a:graphicData>
                  </a:graphic>
                </wp:inline>
              </w:drawing>
            </w:r>
          </w:p>
        </w:tc>
      </w:tr>
      <w:tr w:rsidR="00DF17C3" w:rsidRPr="00AD7B00" w:rsidTr="00D32288">
        <w:trPr>
          <w:trHeight w:val="291"/>
        </w:trPr>
        <w:tc>
          <w:tcPr>
            <w:tcW w:w="2235" w:type="dxa"/>
          </w:tcPr>
          <w:p w:rsidR="00DF17C3" w:rsidRPr="00320D2D" w:rsidRDefault="006D217A" w:rsidP="00D32288">
            <w:pPr>
              <w:rPr>
                <w:rFonts w:ascii="Tahoma" w:hAnsi="Tahoma" w:cs="Tahoma"/>
                <w:sz w:val="24"/>
                <w:szCs w:val="24"/>
              </w:rPr>
            </w:pPr>
            <w:r>
              <w:rPr>
                <w:rFonts w:ascii="Tahoma" w:hAnsi="Tahoma" w:cs="Tahoma"/>
                <w:sz w:val="24"/>
                <w:szCs w:val="24"/>
              </w:rPr>
              <w:t>contribute</w:t>
            </w:r>
          </w:p>
        </w:tc>
        <w:tc>
          <w:tcPr>
            <w:tcW w:w="4819" w:type="dxa"/>
          </w:tcPr>
          <w:p w:rsidR="00DF17C3" w:rsidRPr="006D217A" w:rsidRDefault="006D217A" w:rsidP="00D32288">
            <w:pPr>
              <w:rPr>
                <w:rFonts w:ascii="Tahoma" w:hAnsi="Tahoma" w:cs="Tahoma"/>
                <w:sz w:val="24"/>
                <w:szCs w:val="24"/>
              </w:rPr>
            </w:pPr>
            <w:r w:rsidRPr="006D217A">
              <w:rPr>
                <w:rFonts w:ascii="Tahoma" w:hAnsi="Tahoma" w:cs="Tahoma"/>
                <w:color w:val="333333"/>
                <w:sz w:val="24"/>
                <w:szCs w:val="24"/>
                <w:shd w:val="clear" w:color="auto" w:fill="FFFFFF"/>
              </w:rPr>
              <w:t>to have a part in bringing about something</w:t>
            </w:r>
          </w:p>
        </w:tc>
        <w:tc>
          <w:tcPr>
            <w:tcW w:w="8505" w:type="dxa"/>
            <w:vMerge/>
          </w:tcPr>
          <w:p w:rsidR="00DF17C3" w:rsidRPr="00AD7B00" w:rsidRDefault="00DF17C3" w:rsidP="00D32288">
            <w:pPr>
              <w:rPr>
                <w:rFonts w:ascii="Gill Sans MT" w:hAnsi="Gill Sans MT"/>
              </w:rPr>
            </w:pPr>
          </w:p>
        </w:tc>
      </w:tr>
      <w:tr w:rsidR="00DF17C3" w:rsidRPr="00AD7B00" w:rsidTr="00D32288">
        <w:trPr>
          <w:trHeight w:val="291"/>
        </w:trPr>
        <w:tc>
          <w:tcPr>
            <w:tcW w:w="2235" w:type="dxa"/>
          </w:tcPr>
          <w:p w:rsidR="00DF17C3" w:rsidRPr="00320D2D" w:rsidRDefault="005D13CE" w:rsidP="00D32288">
            <w:pPr>
              <w:rPr>
                <w:rFonts w:ascii="Tahoma" w:hAnsi="Tahoma" w:cs="Tahoma"/>
                <w:sz w:val="24"/>
                <w:szCs w:val="24"/>
              </w:rPr>
            </w:pPr>
            <w:r w:rsidRPr="00320D2D">
              <w:rPr>
                <w:rFonts w:ascii="Tahoma" w:hAnsi="Tahoma" w:cs="Tahoma"/>
                <w:sz w:val="24"/>
                <w:szCs w:val="24"/>
              </w:rPr>
              <w:t>budget</w:t>
            </w:r>
          </w:p>
        </w:tc>
        <w:tc>
          <w:tcPr>
            <w:tcW w:w="4819" w:type="dxa"/>
          </w:tcPr>
          <w:p w:rsidR="00DF17C3" w:rsidRPr="006D217A" w:rsidRDefault="006D217A" w:rsidP="00D32288">
            <w:pPr>
              <w:rPr>
                <w:rFonts w:ascii="Tahoma" w:hAnsi="Tahoma" w:cs="Tahoma"/>
                <w:sz w:val="24"/>
                <w:szCs w:val="24"/>
              </w:rPr>
            </w:pPr>
            <w:proofErr w:type="gramStart"/>
            <w:r w:rsidRPr="006D217A">
              <w:rPr>
                <w:rFonts w:ascii="Tahoma" w:hAnsi="Tahoma" w:cs="Tahoma"/>
                <w:color w:val="000000"/>
                <w:sz w:val="24"/>
                <w:szCs w:val="24"/>
              </w:rPr>
              <w:t>a</w:t>
            </w:r>
            <w:proofErr w:type="gramEnd"/>
            <w:r w:rsidRPr="006D217A">
              <w:rPr>
                <w:rFonts w:ascii="Tahoma" w:hAnsi="Tahoma" w:cs="Tahoma"/>
                <w:color w:val="000000"/>
                <w:sz w:val="24"/>
                <w:szCs w:val="24"/>
              </w:rPr>
              <w:t xml:space="preserve"> plan for how much money will be spent and earned during a certain period.</w:t>
            </w:r>
          </w:p>
        </w:tc>
        <w:tc>
          <w:tcPr>
            <w:tcW w:w="8505" w:type="dxa"/>
            <w:vMerge/>
          </w:tcPr>
          <w:p w:rsidR="00DF17C3" w:rsidRPr="00AD7B00" w:rsidRDefault="00DF17C3" w:rsidP="00D32288">
            <w:pPr>
              <w:rPr>
                <w:rFonts w:ascii="Gill Sans MT" w:hAnsi="Gill Sans MT"/>
              </w:rPr>
            </w:pPr>
          </w:p>
        </w:tc>
      </w:tr>
      <w:tr w:rsidR="00DF17C3" w:rsidRPr="00AD7B00" w:rsidTr="00D32288">
        <w:trPr>
          <w:trHeight w:val="291"/>
        </w:trPr>
        <w:tc>
          <w:tcPr>
            <w:tcW w:w="2235" w:type="dxa"/>
          </w:tcPr>
          <w:p w:rsidR="00DF17C3" w:rsidRPr="00320D2D" w:rsidRDefault="00320D2D" w:rsidP="00D32288">
            <w:pPr>
              <w:rPr>
                <w:rFonts w:ascii="Tahoma" w:hAnsi="Tahoma" w:cs="Tahoma"/>
                <w:sz w:val="24"/>
                <w:szCs w:val="24"/>
              </w:rPr>
            </w:pPr>
            <w:r w:rsidRPr="00320D2D">
              <w:rPr>
                <w:rFonts w:ascii="Tahoma" w:hAnsi="Tahoma" w:cs="Tahoma"/>
                <w:sz w:val="24"/>
                <w:szCs w:val="24"/>
              </w:rPr>
              <w:t>savings</w:t>
            </w:r>
          </w:p>
        </w:tc>
        <w:tc>
          <w:tcPr>
            <w:tcW w:w="4819" w:type="dxa"/>
          </w:tcPr>
          <w:p w:rsidR="00DF17C3" w:rsidRPr="006D217A" w:rsidRDefault="006D217A" w:rsidP="00D32288">
            <w:pPr>
              <w:rPr>
                <w:rFonts w:ascii="Tahoma" w:hAnsi="Tahoma" w:cs="Tahoma"/>
                <w:sz w:val="24"/>
                <w:szCs w:val="24"/>
              </w:rPr>
            </w:pPr>
            <w:proofErr w:type="gramStart"/>
            <w:r w:rsidRPr="006D217A">
              <w:rPr>
                <w:rFonts w:ascii="Tahoma" w:hAnsi="Tahoma" w:cs="Tahoma"/>
                <w:color w:val="000000"/>
                <w:sz w:val="24"/>
                <w:szCs w:val="24"/>
              </w:rPr>
              <w:t>money</w:t>
            </w:r>
            <w:proofErr w:type="gramEnd"/>
            <w:r w:rsidRPr="006D217A">
              <w:rPr>
                <w:rFonts w:ascii="Tahoma" w:hAnsi="Tahoma" w:cs="Tahoma"/>
                <w:color w:val="000000"/>
                <w:sz w:val="24"/>
                <w:szCs w:val="24"/>
              </w:rPr>
              <w:t xml:space="preserve"> that has been collected over a period of time.</w:t>
            </w:r>
          </w:p>
        </w:tc>
        <w:tc>
          <w:tcPr>
            <w:tcW w:w="8505" w:type="dxa"/>
            <w:vMerge/>
          </w:tcPr>
          <w:p w:rsidR="00DF17C3" w:rsidRPr="00AD7B00" w:rsidRDefault="00DF17C3" w:rsidP="00D32288">
            <w:pPr>
              <w:rPr>
                <w:rFonts w:ascii="Gill Sans MT" w:hAnsi="Gill Sans MT"/>
              </w:rPr>
            </w:pPr>
          </w:p>
        </w:tc>
      </w:tr>
    </w:tbl>
    <w:p w:rsidR="00DF17C3" w:rsidRDefault="00DF17C3" w:rsidP="42DD15D6"/>
    <w:p w:rsidR="00DF17C3" w:rsidRDefault="00DF17C3" w:rsidP="42DD15D6"/>
    <w:p w:rsidR="00DF17C3" w:rsidRDefault="00DF17C3" w:rsidP="42DD15D6"/>
    <w:p w:rsidR="00DF17C3" w:rsidRDefault="00DF17C3" w:rsidP="42DD15D6"/>
    <w:p w:rsidR="00DF17C3" w:rsidRDefault="00DF17C3" w:rsidP="42DD15D6"/>
    <w:p w:rsidR="00DF17C3" w:rsidRDefault="00DF17C3" w:rsidP="42DD15D6"/>
    <w:p w:rsidR="00DF17C3" w:rsidRDefault="00DF17C3" w:rsidP="42DD15D6"/>
    <w:p w:rsidR="00DF17C3" w:rsidRDefault="00DF17C3" w:rsidP="42DD15D6"/>
    <w:tbl>
      <w:tblPr>
        <w:tblStyle w:val="TableGrid"/>
        <w:tblW w:w="0" w:type="auto"/>
        <w:tblLook w:val="04A0" w:firstRow="1" w:lastRow="0" w:firstColumn="1" w:lastColumn="0" w:noHBand="0" w:noVBand="1"/>
      </w:tblPr>
      <w:tblGrid>
        <w:gridCol w:w="2235"/>
        <w:gridCol w:w="4819"/>
        <w:gridCol w:w="8505"/>
      </w:tblGrid>
      <w:tr w:rsidR="0010517B" w:rsidTr="006720DA">
        <w:trPr>
          <w:trHeight w:val="291"/>
        </w:trPr>
        <w:tc>
          <w:tcPr>
            <w:tcW w:w="2235" w:type="dxa"/>
            <w:shd w:val="clear" w:color="auto" w:fill="FFFF00"/>
          </w:tcPr>
          <w:p w:rsidR="0010517B" w:rsidRDefault="0010517B" w:rsidP="006720DA">
            <w:pPr>
              <w:jc w:val="center"/>
              <w:rPr>
                <w:rFonts w:ascii="Gill Sans MT" w:hAnsi="Gill Sans MT"/>
                <w:b/>
                <w:bCs/>
                <w:i/>
                <w:iCs/>
              </w:rPr>
            </w:pPr>
            <w:r>
              <w:rPr>
                <w:noProof/>
                <w:lang w:eastAsia="en-GB"/>
              </w:rPr>
              <w:drawing>
                <wp:inline distT="0" distB="0" distL="0" distR="0" wp14:anchorId="69352ABA" wp14:editId="37B50394">
                  <wp:extent cx="466725" cy="4667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tc>
        <w:tc>
          <w:tcPr>
            <w:tcW w:w="13324" w:type="dxa"/>
            <w:gridSpan w:val="2"/>
            <w:shd w:val="clear" w:color="auto" w:fill="FFFF00"/>
          </w:tcPr>
          <w:p w:rsidR="0010517B" w:rsidRDefault="0010517B" w:rsidP="00DF17C3">
            <w:pPr>
              <w:jc w:val="center"/>
              <w:rPr>
                <w:rFonts w:ascii="Gill Sans MT" w:hAnsi="Gill Sans MT"/>
                <w:b/>
                <w:bCs/>
                <w:i/>
                <w:iCs/>
                <w:sz w:val="32"/>
                <w:szCs w:val="32"/>
              </w:rPr>
            </w:pPr>
            <w:r>
              <w:rPr>
                <w:rFonts w:ascii="Gill Sans MT" w:hAnsi="Gill Sans MT"/>
                <w:b/>
                <w:bCs/>
                <w:i/>
                <w:iCs/>
                <w:sz w:val="32"/>
                <w:szCs w:val="32"/>
              </w:rPr>
              <w:t xml:space="preserve">PSHCE- </w:t>
            </w:r>
            <w:r w:rsidR="00DF17C3">
              <w:rPr>
                <w:rFonts w:ascii="Gill Sans MT" w:hAnsi="Gill Sans MT"/>
                <w:b/>
                <w:bCs/>
                <w:i/>
                <w:iCs/>
                <w:sz w:val="32"/>
                <w:szCs w:val="32"/>
              </w:rPr>
              <w:t>A World Without Judgement (Inclusion and Acceptance)</w:t>
            </w:r>
          </w:p>
        </w:tc>
      </w:tr>
      <w:tr w:rsidR="0010517B" w:rsidRPr="00AD7B00" w:rsidTr="006720DA">
        <w:trPr>
          <w:trHeight w:val="291"/>
        </w:trPr>
        <w:tc>
          <w:tcPr>
            <w:tcW w:w="2235" w:type="dxa"/>
            <w:shd w:val="clear" w:color="auto" w:fill="FFFF00"/>
          </w:tcPr>
          <w:p w:rsidR="0010517B" w:rsidRPr="00320D2D" w:rsidRDefault="0010517B" w:rsidP="006720DA">
            <w:pPr>
              <w:rPr>
                <w:rFonts w:ascii="Tahoma" w:hAnsi="Tahoma" w:cs="Tahoma"/>
                <w:b/>
                <w:sz w:val="24"/>
                <w:szCs w:val="24"/>
              </w:rPr>
            </w:pPr>
            <w:r w:rsidRPr="00320D2D">
              <w:rPr>
                <w:rFonts w:ascii="Tahoma" w:hAnsi="Tahoma" w:cs="Tahoma"/>
                <w:b/>
                <w:sz w:val="24"/>
                <w:szCs w:val="24"/>
              </w:rPr>
              <w:t>Key vocabulary</w:t>
            </w:r>
          </w:p>
        </w:tc>
        <w:tc>
          <w:tcPr>
            <w:tcW w:w="4819" w:type="dxa"/>
            <w:shd w:val="clear" w:color="auto" w:fill="FFFF00"/>
          </w:tcPr>
          <w:p w:rsidR="0010517B" w:rsidRPr="00320D2D" w:rsidRDefault="0010517B" w:rsidP="006720DA">
            <w:pPr>
              <w:rPr>
                <w:rFonts w:ascii="Tahoma" w:hAnsi="Tahoma" w:cs="Tahoma"/>
                <w:sz w:val="24"/>
                <w:szCs w:val="24"/>
              </w:rPr>
            </w:pPr>
            <w:r w:rsidRPr="00320D2D">
              <w:rPr>
                <w:rFonts w:ascii="Tahoma" w:hAnsi="Tahoma" w:cs="Tahoma"/>
                <w:sz w:val="24"/>
                <w:szCs w:val="24"/>
              </w:rPr>
              <w:t>Explanation/ definition</w:t>
            </w:r>
          </w:p>
        </w:tc>
        <w:tc>
          <w:tcPr>
            <w:tcW w:w="8505" w:type="dxa"/>
            <w:shd w:val="clear" w:color="auto" w:fill="FFFF00"/>
          </w:tcPr>
          <w:p w:rsidR="0010517B" w:rsidRPr="00320D2D" w:rsidRDefault="0010517B" w:rsidP="006720DA">
            <w:pPr>
              <w:rPr>
                <w:rFonts w:ascii="Tahoma" w:hAnsi="Tahoma" w:cs="Tahoma"/>
                <w:sz w:val="24"/>
                <w:szCs w:val="24"/>
              </w:rPr>
            </w:pPr>
            <w:r w:rsidRPr="00320D2D">
              <w:rPr>
                <w:rFonts w:ascii="Tahoma" w:hAnsi="Tahoma" w:cs="Tahoma"/>
                <w:sz w:val="24"/>
                <w:szCs w:val="24"/>
              </w:rPr>
              <w:t>Key knowledge</w:t>
            </w:r>
          </w:p>
          <w:p w:rsidR="0010517B" w:rsidRPr="00320D2D" w:rsidRDefault="0010517B" w:rsidP="006720DA">
            <w:pPr>
              <w:rPr>
                <w:rFonts w:ascii="Tahoma" w:hAnsi="Tahoma" w:cs="Tahoma"/>
                <w:sz w:val="24"/>
                <w:szCs w:val="24"/>
              </w:rPr>
            </w:pPr>
          </w:p>
        </w:tc>
      </w:tr>
      <w:tr w:rsidR="001F0271" w:rsidRPr="00AD7B00" w:rsidTr="006720DA">
        <w:trPr>
          <w:trHeight w:val="291"/>
        </w:trPr>
        <w:tc>
          <w:tcPr>
            <w:tcW w:w="2235" w:type="dxa"/>
          </w:tcPr>
          <w:p w:rsidR="001F0271" w:rsidRPr="00B85833" w:rsidRDefault="006F2A60" w:rsidP="006720DA">
            <w:pPr>
              <w:rPr>
                <w:rFonts w:ascii="Tahoma" w:hAnsi="Tahoma" w:cs="Tahoma"/>
                <w:sz w:val="24"/>
                <w:szCs w:val="24"/>
              </w:rPr>
            </w:pPr>
            <w:bookmarkStart w:id="0" w:name="_GoBack"/>
            <w:bookmarkEnd w:id="0"/>
            <w:r w:rsidRPr="00B85833">
              <w:rPr>
                <w:rFonts w:ascii="Tahoma" w:hAnsi="Tahoma" w:cs="Tahoma"/>
                <w:sz w:val="24"/>
                <w:szCs w:val="24"/>
              </w:rPr>
              <w:t>inclusion</w:t>
            </w:r>
          </w:p>
        </w:tc>
        <w:tc>
          <w:tcPr>
            <w:tcW w:w="4819" w:type="dxa"/>
          </w:tcPr>
          <w:p w:rsidR="001F0271" w:rsidRPr="00B85833" w:rsidRDefault="00B85833" w:rsidP="003E500B">
            <w:pPr>
              <w:rPr>
                <w:rFonts w:ascii="Tahoma" w:hAnsi="Tahoma" w:cs="Tahoma"/>
                <w:sz w:val="24"/>
                <w:szCs w:val="24"/>
              </w:rPr>
            </w:pPr>
            <w:proofErr w:type="gramStart"/>
            <w:r w:rsidRPr="00B85833">
              <w:rPr>
                <w:rFonts w:ascii="Tahoma" w:hAnsi="Tahoma" w:cs="Tahoma"/>
                <w:color w:val="000000"/>
                <w:sz w:val="24"/>
                <w:szCs w:val="24"/>
              </w:rPr>
              <w:t>the</w:t>
            </w:r>
            <w:proofErr w:type="gramEnd"/>
            <w:r w:rsidRPr="00B85833">
              <w:rPr>
                <w:rFonts w:ascii="Tahoma" w:hAnsi="Tahoma" w:cs="Tahoma"/>
                <w:color w:val="000000"/>
                <w:sz w:val="24"/>
                <w:szCs w:val="24"/>
              </w:rPr>
              <w:t xml:space="preserve"> act of including or the state of being included.</w:t>
            </w:r>
          </w:p>
        </w:tc>
        <w:tc>
          <w:tcPr>
            <w:tcW w:w="8505" w:type="dxa"/>
            <w:vMerge w:val="restart"/>
          </w:tcPr>
          <w:p w:rsidR="00AB5FB8" w:rsidRPr="00320D2D" w:rsidRDefault="003A0F6A" w:rsidP="006720DA">
            <w:pPr>
              <w:rPr>
                <w:rFonts w:ascii="Tahoma" w:hAnsi="Tahoma" w:cs="Tahoma"/>
                <w:sz w:val="24"/>
                <w:szCs w:val="24"/>
              </w:rPr>
            </w:pPr>
            <w:r w:rsidRPr="00320D2D">
              <w:rPr>
                <w:rFonts w:ascii="Tahoma" w:hAnsi="Tahoma" w:cs="Tahoma"/>
                <w:sz w:val="24"/>
                <w:szCs w:val="24"/>
              </w:rPr>
              <w:t>What makes us different and unique? What makes the community diverse? Describe strategies to overcome barriers and promote diversity and inclusion.</w:t>
            </w:r>
          </w:p>
          <w:p w:rsidR="003A0F6A" w:rsidRDefault="003A0F6A" w:rsidP="006720DA">
            <w:pPr>
              <w:rPr>
                <w:rFonts w:ascii="Tahoma" w:hAnsi="Tahoma" w:cs="Tahoma"/>
                <w:sz w:val="24"/>
                <w:szCs w:val="24"/>
              </w:rPr>
            </w:pPr>
            <w:r w:rsidRPr="00320D2D">
              <w:rPr>
                <w:rFonts w:ascii="Tahoma" w:hAnsi="Tahoma" w:cs="Tahoma"/>
                <w:noProof/>
                <w:sz w:val="24"/>
                <w:szCs w:val="24"/>
                <w:lang w:eastAsia="en-GB"/>
              </w:rPr>
              <w:drawing>
                <wp:inline distT="0" distB="0" distL="0" distR="0" wp14:anchorId="36570EB9" wp14:editId="44DC8D66">
                  <wp:extent cx="2495550" cy="1663699"/>
                  <wp:effectExtent l="0" t="0" r="0" b="0"/>
                  <wp:docPr id="1424440514" name="Picture 1424440514" descr="Diversity in Tech | What is Inclusion? And Why Is It Important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versity in Tech | What is Inclusion? And Why Is It Important in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03155" cy="1668769"/>
                          </a:xfrm>
                          <a:prstGeom prst="rect">
                            <a:avLst/>
                          </a:prstGeom>
                          <a:noFill/>
                          <a:ln>
                            <a:noFill/>
                          </a:ln>
                        </pic:spPr>
                      </pic:pic>
                    </a:graphicData>
                  </a:graphic>
                </wp:inline>
              </w:drawing>
            </w:r>
            <w:r w:rsidRPr="00320D2D">
              <w:rPr>
                <w:rFonts w:ascii="Tahoma" w:hAnsi="Tahoma" w:cs="Tahoma"/>
                <w:noProof/>
                <w:sz w:val="24"/>
                <w:szCs w:val="24"/>
                <w:lang w:eastAsia="en-GB"/>
              </w:rPr>
              <w:drawing>
                <wp:inline distT="0" distB="0" distL="0" distR="0" wp14:anchorId="5C2952C0" wp14:editId="385881A4">
                  <wp:extent cx="2709333" cy="1524000"/>
                  <wp:effectExtent l="0" t="0" r="0" b="0"/>
                  <wp:docPr id="1424440515" name="Picture 1424440515" descr="Workplace diversity: It's more than just a gender issue | Trai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orkplace diversity: It's more than just a gender issue | Training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13789" cy="1526507"/>
                          </a:xfrm>
                          <a:prstGeom prst="rect">
                            <a:avLst/>
                          </a:prstGeom>
                          <a:noFill/>
                          <a:ln>
                            <a:noFill/>
                          </a:ln>
                        </pic:spPr>
                      </pic:pic>
                    </a:graphicData>
                  </a:graphic>
                </wp:inline>
              </w:drawing>
            </w:r>
          </w:p>
          <w:p w:rsidR="00B85833" w:rsidRPr="00320D2D" w:rsidRDefault="00B85833" w:rsidP="006720DA">
            <w:pPr>
              <w:rPr>
                <w:rFonts w:ascii="Tahoma" w:hAnsi="Tahoma" w:cs="Tahoma"/>
                <w:sz w:val="24"/>
                <w:szCs w:val="24"/>
              </w:rPr>
            </w:pPr>
          </w:p>
        </w:tc>
      </w:tr>
      <w:tr w:rsidR="001F0271" w:rsidRPr="00AD7B00" w:rsidTr="006720DA">
        <w:trPr>
          <w:trHeight w:val="291"/>
        </w:trPr>
        <w:tc>
          <w:tcPr>
            <w:tcW w:w="2235" w:type="dxa"/>
          </w:tcPr>
          <w:p w:rsidR="001F0271" w:rsidRPr="00B85833" w:rsidRDefault="006F2A60" w:rsidP="006720DA">
            <w:pPr>
              <w:rPr>
                <w:rFonts w:ascii="Tahoma" w:hAnsi="Tahoma" w:cs="Tahoma"/>
                <w:sz w:val="24"/>
                <w:szCs w:val="24"/>
              </w:rPr>
            </w:pPr>
            <w:r w:rsidRPr="00B85833">
              <w:rPr>
                <w:rFonts w:ascii="Tahoma" w:hAnsi="Tahoma" w:cs="Tahoma"/>
                <w:sz w:val="24"/>
                <w:szCs w:val="24"/>
              </w:rPr>
              <w:t>diversity</w:t>
            </w:r>
          </w:p>
        </w:tc>
        <w:tc>
          <w:tcPr>
            <w:tcW w:w="4819" w:type="dxa"/>
          </w:tcPr>
          <w:p w:rsidR="001F0271" w:rsidRPr="00B85833" w:rsidRDefault="00B85833" w:rsidP="006720DA">
            <w:pPr>
              <w:rPr>
                <w:rFonts w:ascii="Tahoma" w:hAnsi="Tahoma" w:cs="Tahoma"/>
                <w:sz w:val="24"/>
                <w:szCs w:val="24"/>
              </w:rPr>
            </w:pPr>
            <w:r w:rsidRPr="00B85833">
              <w:rPr>
                <w:rFonts w:ascii="Tahoma" w:hAnsi="Tahoma" w:cs="Tahoma"/>
                <w:color w:val="333333"/>
                <w:sz w:val="24"/>
                <w:szCs w:val="24"/>
                <w:shd w:val="clear" w:color="auto" w:fill="FFFFFF"/>
              </w:rPr>
              <w:t>the condition of being different</w:t>
            </w:r>
          </w:p>
        </w:tc>
        <w:tc>
          <w:tcPr>
            <w:tcW w:w="8505" w:type="dxa"/>
            <w:vMerge/>
          </w:tcPr>
          <w:p w:rsidR="001F0271" w:rsidRPr="00AD7B00" w:rsidRDefault="001F0271" w:rsidP="006720DA">
            <w:pPr>
              <w:rPr>
                <w:rFonts w:ascii="Gill Sans MT" w:hAnsi="Gill Sans MT"/>
              </w:rPr>
            </w:pPr>
          </w:p>
        </w:tc>
      </w:tr>
      <w:tr w:rsidR="001F0271" w:rsidRPr="00AD7B00" w:rsidTr="006720DA">
        <w:trPr>
          <w:trHeight w:val="291"/>
        </w:trPr>
        <w:tc>
          <w:tcPr>
            <w:tcW w:w="2235" w:type="dxa"/>
          </w:tcPr>
          <w:p w:rsidR="001F0271" w:rsidRPr="00B85833" w:rsidRDefault="006F2A60" w:rsidP="006720DA">
            <w:pPr>
              <w:rPr>
                <w:rFonts w:ascii="Tahoma" w:hAnsi="Tahoma" w:cs="Tahoma"/>
                <w:sz w:val="24"/>
                <w:szCs w:val="24"/>
              </w:rPr>
            </w:pPr>
            <w:r w:rsidRPr="00B85833">
              <w:rPr>
                <w:rFonts w:ascii="Tahoma" w:hAnsi="Tahoma" w:cs="Tahoma"/>
                <w:sz w:val="24"/>
                <w:szCs w:val="24"/>
              </w:rPr>
              <w:t>stereotype</w:t>
            </w:r>
          </w:p>
        </w:tc>
        <w:tc>
          <w:tcPr>
            <w:tcW w:w="4819" w:type="dxa"/>
          </w:tcPr>
          <w:p w:rsidR="001F0271" w:rsidRPr="00B85833" w:rsidRDefault="00B85833" w:rsidP="006720DA">
            <w:pPr>
              <w:rPr>
                <w:rFonts w:ascii="Tahoma" w:hAnsi="Tahoma" w:cs="Tahoma"/>
                <w:sz w:val="24"/>
                <w:szCs w:val="24"/>
              </w:rPr>
            </w:pPr>
            <w:r w:rsidRPr="00B85833">
              <w:rPr>
                <w:rFonts w:ascii="Tahoma" w:hAnsi="Tahoma" w:cs="Tahoma"/>
                <w:color w:val="333333"/>
                <w:sz w:val="24"/>
                <w:szCs w:val="24"/>
                <w:shd w:val="clear" w:color="auto" w:fill="FFFFFF"/>
              </w:rPr>
              <w:t>something agreeing with a pattern</w:t>
            </w:r>
          </w:p>
        </w:tc>
        <w:tc>
          <w:tcPr>
            <w:tcW w:w="8505" w:type="dxa"/>
            <w:vMerge/>
          </w:tcPr>
          <w:p w:rsidR="001F0271" w:rsidRPr="00AD7B00" w:rsidRDefault="001F0271" w:rsidP="006720DA">
            <w:pPr>
              <w:rPr>
                <w:rFonts w:ascii="Gill Sans MT" w:hAnsi="Gill Sans MT"/>
              </w:rPr>
            </w:pPr>
          </w:p>
        </w:tc>
      </w:tr>
      <w:tr w:rsidR="00B85833" w:rsidRPr="00AD7B00" w:rsidTr="006720DA">
        <w:trPr>
          <w:trHeight w:val="291"/>
        </w:trPr>
        <w:tc>
          <w:tcPr>
            <w:tcW w:w="2235" w:type="dxa"/>
          </w:tcPr>
          <w:p w:rsidR="00B85833" w:rsidRPr="00B85833" w:rsidRDefault="00B85833" w:rsidP="006720DA">
            <w:pPr>
              <w:rPr>
                <w:rFonts w:ascii="Tahoma" w:hAnsi="Tahoma" w:cs="Tahoma"/>
                <w:sz w:val="24"/>
                <w:szCs w:val="24"/>
              </w:rPr>
            </w:pPr>
            <w:r w:rsidRPr="00B85833">
              <w:rPr>
                <w:rFonts w:ascii="Tahoma" w:hAnsi="Tahoma" w:cs="Tahoma"/>
                <w:sz w:val="24"/>
                <w:szCs w:val="24"/>
              </w:rPr>
              <w:t>accept</w:t>
            </w:r>
          </w:p>
        </w:tc>
        <w:tc>
          <w:tcPr>
            <w:tcW w:w="4819" w:type="dxa"/>
          </w:tcPr>
          <w:p w:rsidR="00B85833" w:rsidRPr="00B85833" w:rsidRDefault="00B85833" w:rsidP="006720DA">
            <w:pPr>
              <w:rPr>
                <w:rFonts w:ascii="Tahoma" w:hAnsi="Tahoma" w:cs="Tahoma"/>
                <w:color w:val="333333"/>
                <w:sz w:val="24"/>
                <w:szCs w:val="24"/>
                <w:shd w:val="clear" w:color="auto" w:fill="FFFFFF"/>
              </w:rPr>
            </w:pPr>
            <w:r w:rsidRPr="00B85833">
              <w:rPr>
                <w:rFonts w:ascii="Tahoma" w:hAnsi="Tahoma" w:cs="Tahoma"/>
                <w:color w:val="333333"/>
                <w:sz w:val="24"/>
                <w:szCs w:val="24"/>
                <w:shd w:val="clear" w:color="auto" w:fill="FFFFFF"/>
              </w:rPr>
              <w:t>to receive or take willingly</w:t>
            </w:r>
          </w:p>
        </w:tc>
        <w:tc>
          <w:tcPr>
            <w:tcW w:w="8505" w:type="dxa"/>
            <w:vMerge/>
          </w:tcPr>
          <w:p w:rsidR="00B85833" w:rsidRPr="00AD7B00" w:rsidRDefault="00B85833" w:rsidP="006720DA">
            <w:pPr>
              <w:rPr>
                <w:rFonts w:ascii="Gill Sans MT" w:hAnsi="Gill Sans MT"/>
              </w:rPr>
            </w:pPr>
          </w:p>
        </w:tc>
      </w:tr>
      <w:tr w:rsidR="001F0271" w:rsidRPr="00AD7B00" w:rsidTr="006720DA">
        <w:trPr>
          <w:trHeight w:val="291"/>
        </w:trPr>
        <w:tc>
          <w:tcPr>
            <w:tcW w:w="2235" w:type="dxa"/>
          </w:tcPr>
          <w:p w:rsidR="001F0271" w:rsidRPr="00B85833" w:rsidRDefault="006F2A60" w:rsidP="006720DA">
            <w:pPr>
              <w:rPr>
                <w:rFonts w:ascii="Tahoma" w:hAnsi="Tahoma" w:cs="Tahoma"/>
                <w:sz w:val="24"/>
                <w:szCs w:val="24"/>
              </w:rPr>
            </w:pPr>
            <w:r w:rsidRPr="00B85833">
              <w:rPr>
                <w:rFonts w:ascii="Tahoma" w:hAnsi="Tahoma" w:cs="Tahoma"/>
                <w:sz w:val="24"/>
                <w:szCs w:val="24"/>
              </w:rPr>
              <w:t>acceptance</w:t>
            </w:r>
          </w:p>
        </w:tc>
        <w:tc>
          <w:tcPr>
            <w:tcW w:w="4819" w:type="dxa"/>
          </w:tcPr>
          <w:p w:rsidR="001F0271" w:rsidRPr="00B85833" w:rsidRDefault="00B85833" w:rsidP="006720DA">
            <w:pPr>
              <w:rPr>
                <w:rFonts w:ascii="Tahoma" w:hAnsi="Tahoma" w:cs="Tahoma"/>
                <w:sz w:val="24"/>
                <w:szCs w:val="24"/>
              </w:rPr>
            </w:pPr>
            <w:r w:rsidRPr="00B85833">
              <w:rPr>
                <w:rFonts w:ascii="Tahoma" w:hAnsi="Tahoma" w:cs="Tahoma"/>
                <w:color w:val="333333"/>
                <w:sz w:val="24"/>
                <w:szCs w:val="24"/>
                <w:shd w:val="clear" w:color="auto" w:fill="FFFFFF"/>
              </w:rPr>
              <w:t>the act of accepting</w:t>
            </w:r>
          </w:p>
        </w:tc>
        <w:tc>
          <w:tcPr>
            <w:tcW w:w="8505" w:type="dxa"/>
            <w:vMerge/>
          </w:tcPr>
          <w:p w:rsidR="001F0271" w:rsidRPr="00AD7B00" w:rsidRDefault="001F0271" w:rsidP="006720DA">
            <w:pPr>
              <w:rPr>
                <w:rFonts w:ascii="Gill Sans MT" w:hAnsi="Gill Sans MT"/>
              </w:rPr>
            </w:pPr>
          </w:p>
        </w:tc>
      </w:tr>
      <w:tr w:rsidR="006F2A60" w:rsidRPr="00AD7B00" w:rsidTr="006720DA">
        <w:trPr>
          <w:trHeight w:val="291"/>
        </w:trPr>
        <w:tc>
          <w:tcPr>
            <w:tcW w:w="2235" w:type="dxa"/>
          </w:tcPr>
          <w:p w:rsidR="006F2A60" w:rsidRPr="00B85833" w:rsidRDefault="006F2A60" w:rsidP="006720DA">
            <w:pPr>
              <w:rPr>
                <w:rFonts w:ascii="Tahoma" w:hAnsi="Tahoma" w:cs="Tahoma"/>
                <w:sz w:val="24"/>
                <w:szCs w:val="24"/>
              </w:rPr>
            </w:pPr>
            <w:r w:rsidRPr="00B85833">
              <w:rPr>
                <w:rFonts w:ascii="Tahoma" w:hAnsi="Tahoma" w:cs="Tahoma"/>
                <w:sz w:val="24"/>
                <w:szCs w:val="24"/>
              </w:rPr>
              <w:t>discrimination</w:t>
            </w:r>
          </w:p>
        </w:tc>
        <w:tc>
          <w:tcPr>
            <w:tcW w:w="4819" w:type="dxa"/>
          </w:tcPr>
          <w:p w:rsidR="006F2A60" w:rsidRPr="00B85833" w:rsidRDefault="00B85833" w:rsidP="006720DA">
            <w:pPr>
              <w:rPr>
                <w:rFonts w:ascii="Tahoma" w:hAnsi="Tahoma" w:cs="Tahoma"/>
                <w:sz w:val="24"/>
                <w:szCs w:val="24"/>
              </w:rPr>
            </w:pPr>
            <w:r w:rsidRPr="00B85833">
              <w:rPr>
                <w:rFonts w:ascii="Tahoma" w:hAnsi="Tahoma" w:cs="Tahoma"/>
                <w:color w:val="333333"/>
                <w:sz w:val="24"/>
                <w:szCs w:val="24"/>
                <w:shd w:val="clear" w:color="auto" w:fill="FFFFFF"/>
              </w:rPr>
              <w:t>to treat some people better than others without any fair or proper reason</w:t>
            </w:r>
          </w:p>
        </w:tc>
        <w:tc>
          <w:tcPr>
            <w:tcW w:w="8505" w:type="dxa"/>
            <w:vMerge/>
          </w:tcPr>
          <w:p w:rsidR="006F2A60" w:rsidRPr="00AD7B00" w:rsidRDefault="006F2A60" w:rsidP="006720DA">
            <w:pPr>
              <w:rPr>
                <w:rFonts w:ascii="Gill Sans MT" w:hAnsi="Gill Sans MT"/>
              </w:rPr>
            </w:pPr>
          </w:p>
        </w:tc>
      </w:tr>
      <w:tr w:rsidR="006F2A60" w:rsidRPr="00AD7B00" w:rsidTr="006720DA">
        <w:trPr>
          <w:trHeight w:val="291"/>
        </w:trPr>
        <w:tc>
          <w:tcPr>
            <w:tcW w:w="2235" w:type="dxa"/>
          </w:tcPr>
          <w:p w:rsidR="006F2A60" w:rsidRPr="00B85833" w:rsidRDefault="006F2A60" w:rsidP="006720DA">
            <w:pPr>
              <w:rPr>
                <w:rFonts w:ascii="Tahoma" w:hAnsi="Tahoma" w:cs="Tahoma"/>
                <w:sz w:val="24"/>
                <w:szCs w:val="24"/>
              </w:rPr>
            </w:pPr>
            <w:r w:rsidRPr="00B85833">
              <w:rPr>
                <w:rFonts w:ascii="Tahoma" w:hAnsi="Tahoma" w:cs="Tahoma"/>
                <w:sz w:val="24"/>
                <w:szCs w:val="24"/>
              </w:rPr>
              <w:t>entitled</w:t>
            </w:r>
          </w:p>
        </w:tc>
        <w:tc>
          <w:tcPr>
            <w:tcW w:w="4819" w:type="dxa"/>
          </w:tcPr>
          <w:p w:rsidR="006F2A60" w:rsidRPr="00B85833" w:rsidRDefault="00B85833" w:rsidP="006720DA">
            <w:pPr>
              <w:rPr>
                <w:rFonts w:ascii="Tahoma" w:hAnsi="Tahoma" w:cs="Tahoma"/>
                <w:sz w:val="24"/>
                <w:szCs w:val="24"/>
              </w:rPr>
            </w:pPr>
            <w:r w:rsidRPr="00B85833">
              <w:rPr>
                <w:rFonts w:ascii="Tahoma" w:hAnsi="Tahoma" w:cs="Tahoma"/>
                <w:color w:val="333333"/>
                <w:sz w:val="24"/>
                <w:szCs w:val="24"/>
                <w:shd w:val="clear" w:color="auto" w:fill="FFFFFF"/>
              </w:rPr>
              <w:t>to give a right to</w:t>
            </w:r>
          </w:p>
        </w:tc>
        <w:tc>
          <w:tcPr>
            <w:tcW w:w="8505" w:type="dxa"/>
            <w:vMerge/>
          </w:tcPr>
          <w:p w:rsidR="006F2A60" w:rsidRPr="00AD7B00" w:rsidRDefault="006F2A60" w:rsidP="006720DA">
            <w:pPr>
              <w:rPr>
                <w:rFonts w:ascii="Gill Sans MT" w:hAnsi="Gill Sans MT"/>
              </w:rPr>
            </w:pPr>
          </w:p>
        </w:tc>
      </w:tr>
    </w:tbl>
    <w:p w:rsidR="00762136" w:rsidRDefault="002B344F"/>
    <w:p w:rsidR="0010517B" w:rsidRDefault="0010517B"/>
    <w:sectPr w:rsidR="0010517B" w:rsidSect="00AF370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12FCB"/>
    <w:multiLevelType w:val="hybridMultilevel"/>
    <w:tmpl w:val="6D76AAD4"/>
    <w:lvl w:ilvl="0" w:tplc="02A60A9A">
      <w:numFmt w:val="bullet"/>
      <w:lvlText w:val=""/>
      <w:lvlJc w:val="left"/>
      <w:pPr>
        <w:ind w:left="720" w:hanging="360"/>
      </w:pPr>
      <w:rPr>
        <w:rFonts w:ascii="Symbol" w:hAnsi="Symbol"/>
      </w:rPr>
    </w:lvl>
    <w:lvl w:ilvl="1" w:tplc="0E36B2BE">
      <w:numFmt w:val="bullet"/>
      <w:lvlText w:val="o"/>
      <w:lvlJc w:val="left"/>
      <w:pPr>
        <w:ind w:left="1440" w:hanging="1080"/>
      </w:pPr>
      <w:rPr>
        <w:rFonts w:ascii="Courier New" w:hAnsi="Courier New"/>
      </w:rPr>
    </w:lvl>
    <w:lvl w:ilvl="2" w:tplc="C0E214F2">
      <w:numFmt w:val="bullet"/>
      <w:lvlText w:val=""/>
      <w:lvlJc w:val="left"/>
      <w:pPr>
        <w:ind w:left="2160" w:hanging="1800"/>
      </w:pPr>
    </w:lvl>
    <w:lvl w:ilvl="3" w:tplc="F7147712">
      <w:numFmt w:val="bullet"/>
      <w:lvlText w:val=""/>
      <w:lvlJc w:val="left"/>
      <w:pPr>
        <w:ind w:left="2880" w:hanging="2520"/>
      </w:pPr>
      <w:rPr>
        <w:rFonts w:ascii="Symbol" w:hAnsi="Symbol"/>
      </w:rPr>
    </w:lvl>
    <w:lvl w:ilvl="4" w:tplc="866EC238">
      <w:numFmt w:val="bullet"/>
      <w:lvlText w:val="o"/>
      <w:lvlJc w:val="left"/>
      <w:pPr>
        <w:ind w:left="3600" w:hanging="3240"/>
      </w:pPr>
      <w:rPr>
        <w:rFonts w:ascii="Courier New" w:hAnsi="Courier New"/>
      </w:rPr>
    </w:lvl>
    <w:lvl w:ilvl="5" w:tplc="700AA0F8">
      <w:numFmt w:val="bullet"/>
      <w:lvlText w:val=""/>
      <w:lvlJc w:val="left"/>
      <w:pPr>
        <w:ind w:left="4320" w:hanging="3960"/>
      </w:pPr>
    </w:lvl>
    <w:lvl w:ilvl="6" w:tplc="F04AC760">
      <w:numFmt w:val="bullet"/>
      <w:lvlText w:val=""/>
      <w:lvlJc w:val="left"/>
      <w:pPr>
        <w:ind w:left="5040" w:hanging="4680"/>
      </w:pPr>
      <w:rPr>
        <w:rFonts w:ascii="Symbol" w:hAnsi="Symbol"/>
      </w:rPr>
    </w:lvl>
    <w:lvl w:ilvl="7" w:tplc="25D81ED6">
      <w:numFmt w:val="bullet"/>
      <w:lvlText w:val="o"/>
      <w:lvlJc w:val="left"/>
      <w:pPr>
        <w:ind w:left="5760" w:hanging="5400"/>
      </w:pPr>
      <w:rPr>
        <w:rFonts w:ascii="Courier New" w:hAnsi="Courier New"/>
      </w:rPr>
    </w:lvl>
    <w:lvl w:ilvl="8" w:tplc="3B7ED856">
      <w:numFmt w:val="bullet"/>
      <w:lvlText w:val=""/>
      <w:lvlJc w:val="left"/>
      <w:pPr>
        <w:ind w:left="6480" w:hanging="6120"/>
      </w:pPr>
    </w:lvl>
  </w:abstractNum>
  <w:abstractNum w:abstractNumId="1">
    <w:nsid w:val="775536CF"/>
    <w:multiLevelType w:val="hybridMultilevel"/>
    <w:tmpl w:val="A1B086D8"/>
    <w:lvl w:ilvl="0" w:tplc="7DA47DE4">
      <w:start w:val="1"/>
      <w:numFmt w:val="decimal"/>
      <w:lvlText w:val="%1."/>
      <w:lvlJc w:val="left"/>
      <w:pPr>
        <w:ind w:left="720" w:hanging="360"/>
      </w:pPr>
    </w:lvl>
    <w:lvl w:ilvl="1" w:tplc="1088A07A">
      <w:start w:val="1"/>
      <w:numFmt w:val="decimal"/>
      <w:lvlText w:val="%2."/>
      <w:lvlJc w:val="left"/>
      <w:pPr>
        <w:ind w:left="1440" w:hanging="1080"/>
      </w:pPr>
    </w:lvl>
    <w:lvl w:ilvl="2" w:tplc="1262A334">
      <w:start w:val="1"/>
      <w:numFmt w:val="decimal"/>
      <w:lvlText w:val="%3."/>
      <w:lvlJc w:val="left"/>
      <w:pPr>
        <w:ind w:left="2160" w:hanging="1980"/>
      </w:pPr>
    </w:lvl>
    <w:lvl w:ilvl="3" w:tplc="985455E6">
      <w:start w:val="1"/>
      <w:numFmt w:val="decimal"/>
      <w:lvlText w:val="%4."/>
      <w:lvlJc w:val="left"/>
      <w:pPr>
        <w:ind w:left="2880" w:hanging="2520"/>
      </w:pPr>
    </w:lvl>
    <w:lvl w:ilvl="4" w:tplc="DE227674">
      <w:start w:val="1"/>
      <w:numFmt w:val="decimal"/>
      <w:lvlText w:val="%5."/>
      <w:lvlJc w:val="left"/>
      <w:pPr>
        <w:ind w:left="3600" w:hanging="3240"/>
      </w:pPr>
    </w:lvl>
    <w:lvl w:ilvl="5" w:tplc="E0B89E5A">
      <w:start w:val="1"/>
      <w:numFmt w:val="decimal"/>
      <w:lvlText w:val="%6."/>
      <w:lvlJc w:val="left"/>
      <w:pPr>
        <w:ind w:left="4320" w:hanging="4140"/>
      </w:pPr>
    </w:lvl>
    <w:lvl w:ilvl="6" w:tplc="82C89686">
      <w:start w:val="1"/>
      <w:numFmt w:val="decimal"/>
      <w:lvlText w:val="%7."/>
      <w:lvlJc w:val="left"/>
      <w:pPr>
        <w:ind w:left="5040" w:hanging="4680"/>
      </w:pPr>
    </w:lvl>
    <w:lvl w:ilvl="7" w:tplc="2734643C">
      <w:start w:val="1"/>
      <w:numFmt w:val="decimal"/>
      <w:lvlText w:val="%8."/>
      <w:lvlJc w:val="left"/>
      <w:pPr>
        <w:ind w:left="5760" w:hanging="5400"/>
      </w:pPr>
    </w:lvl>
    <w:lvl w:ilvl="8" w:tplc="E55A2C50">
      <w:start w:val="1"/>
      <w:numFmt w:val="decimal"/>
      <w:lvlText w:val="%9."/>
      <w:lvlJc w:val="left"/>
      <w:pPr>
        <w:ind w:left="6480" w:hanging="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DDA"/>
    <w:rsid w:val="00000F15"/>
    <w:rsid w:val="00036585"/>
    <w:rsid w:val="00062CB9"/>
    <w:rsid w:val="000B6E14"/>
    <w:rsid w:val="0010517B"/>
    <w:rsid w:val="001D134A"/>
    <w:rsid w:val="001F0271"/>
    <w:rsid w:val="002271EE"/>
    <w:rsid w:val="002B344F"/>
    <w:rsid w:val="00315D63"/>
    <w:rsid w:val="00320D2D"/>
    <w:rsid w:val="003273A3"/>
    <w:rsid w:val="003918A6"/>
    <w:rsid w:val="003A0F6A"/>
    <w:rsid w:val="003E500B"/>
    <w:rsid w:val="00404F45"/>
    <w:rsid w:val="004366DE"/>
    <w:rsid w:val="00461AEA"/>
    <w:rsid w:val="004E1DE5"/>
    <w:rsid w:val="0051322D"/>
    <w:rsid w:val="00535FF8"/>
    <w:rsid w:val="005D13CE"/>
    <w:rsid w:val="005F0828"/>
    <w:rsid w:val="00625FBC"/>
    <w:rsid w:val="00681C61"/>
    <w:rsid w:val="006D217A"/>
    <w:rsid w:val="006F2A60"/>
    <w:rsid w:val="007272C2"/>
    <w:rsid w:val="00761AA9"/>
    <w:rsid w:val="007B7B55"/>
    <w:rsid w:val="00884DBF"/>
    <w:rsid w:val="008B7713"/>
    <w:rsid w:val="00946DDA"/>
    <w:rsid w:val="009F63F2"/>
    <w:rsid w:val="00AB5FB8"/>
    <w:rsid w:val="00B05ACD"/>
    <w:rsid w:val="00B23BD5"/>
    <w:rsid w:val="00B36312"/>
    <w:rsid w:val="00B414A1"/>
    <w:rsid w:val="00B427DE"/>
    <w:rsid w:val="00B85833"/>
    <w:rsid w:val="00C24538"/>
    <w:rsid w:val="00C979CE"/>
    <w:rsid w:val="00CF781E"/>
    <w:rsid w:val="00D26D0C"/>
    <w:rsid w:val="00DF17C3"/>
    <w:rsid w:val="00E76B4C"/>
    <w:rsid w:val="00E97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17B"/>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5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A9"/>
    <w:rPr>
      <w:rFonts w:ascii="Tahoma" w:hAnsi="Tahoma" w:cs="Tahoma"/>
      <w:sz w:val="16"/>
      <w:szCs w:val="16"/>
    </w:rPr>
  </w:style>
  <w:style w:type="table" w:customStyle="1" w:styleId="PlainTable41">
    <w:name w:val="Plain Table 41"/>
    <w:basedOn w:val="TableNormal"/>
    <w:uiPriority w:val="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17B"/>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5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A9"/>
    <w:rPr>
      <w:rFonts w:ascii="Tahoma" w:hAnsi="Tahoma" w:cs="Tahoma"/>
      <w:sz w:val="16"/>
      <w:szCs w:val="16"/>
    </w:rPr>
  </w:style>
  <w:style w:type="table" w:customStyle="1" w:styleId="PlainTable41">
    <w:name w:val="Plain Table 41"/>
    <w:basedOn w:val="TableNormal"/>
    <w:uiPriority w:val="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8</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2020-04-22T19:19:00Z</dcterms:created>
  <dcterms:modified xsi:type="dcterms:W3CDTF">2020-04-23T11:16:00Z</dcterms:modified>
</cp:coreProperties>
</file>