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9DEE" w14:textId="77777777" w:rsidR="009806DD" w:rsidRDefault="0000000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A6FF8B8" wp14:editId="14A59D43">
            <wp:extent cx="891710" cy="89171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710" cy="89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C49F6E" w14:textId="77777777" w:rsidR="009806DD" w:rsidRPr="002E008F" w:rsidRDefault="00000000">
      <w:pPr>
        <w:jc w:val="center"/>
        <w:rPr>
          <w:b/>
          <w:sz w:val="44"/>
          <w:szCs w:val="44"/>
        </w:rPr>
      </w:pPr>
      <w:r w:rsidRPr="002E008F">
        <w:rPr>
          <w:b/>
          <w:sz w:val="44"/>
          <w:szCs w:val="44"/>
        </w:rPr>
        <w:t>SMSC Subject Statements</w:t>
      </w:r>
    </w:p>
    <w:p w14:paraId="1525355A" w14:textId="77777777" w:rsidR="009806DD" w:rsidRDefault="009806DD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9806DD" w14:paraId="661890B9" w14:textId="77777777">
        <w:tc>
          <w:tcPr>
            <w:tcW w:w="9016" w:type="dxa"/>
            <w:shd w:val="clear" w:color="auto" w:fill="D5A6BD"/>
          </w:tcPr>
          <w:p w14:paraId="4F7C70DF" w14:textId="77777777" w:rsidR="009806DD" w:rsidRDefault="009806DD">
            <w:pPr>
              <w:rPr>
                <w:b/>
                <w:sz w:val="28"/>
                <w:szCs w:val="28"/>
              </w:rPr>
            </w:pPr>
          </w:p>
          <w:p w14:paraId="30D13CDC" w14:textId="3BC072BD" w:rsidR="009806DD" w:rsidRPr="002E008F" w:rsidRDefault="00000000" w:rsidP="002E008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Subject: </w:t>
            </w:r>
            <w:r w:rsidR="00A721D2">
              <w:rPr>
                <w:b/>
                <w:sz w:val="44"/>
                <w:szCs w:val="44"/>
              </w:rPr>
              <w:t xml:space="preserve">PSHE </w:t>
            </w:r>
            <w:r w:rsidR="007B4488">
              <w:rPr>
                <w:b/>
                <w:sz w:val="44"/>
                <w:szCs w:val="44"/>
              </w:rPr>
              <w:t xml:space="preserve"> </w:t>
            </w:r>
          </w:p>
        </w:tc>
      </w:tr>
      <w:tr w:rsidR="009806DD" w14:paraId="56A02548" w14:textId="77777777">
        <w:tc>
          <w:tcPr>
            <w:tcW w:w="9016" w:type="dxa"/>
          </w:tcPr>
          <w:p w14:paraId="5774EA03" w14:textId="77777777" w:rsidR="009806DD" w:rsidRDefault="009806DD">
            <w:pPr>
              <w:rPr>
                <w:b/>
                <w:u w:val="single"/>
              </w:rPr>
            </w:pPr>
          </w:p>
          <w:p w14:paraId="7DC32520" w14:textId="3FF8B4C2" w:rsidR="009806DD" w:rsidRDefault="00000000" w:rsidP="00700D0D">
            <w:r>
              <w:rPr>
                <w:b/>
                <w:u w:val="single"/>
              </w:rPr>
              <w:t>Spiritual</w:t>
            </w:r>
          </w:p>
          <w:p w14:paraId="19E2670E" w14:textId="77777777" w:rsidR="001A58A1" w:rsidRDefault="00A721D2" w:rsidP="00700D0D">
            <w:pPr>
              <w:pStyle w:val="ListParagraph"/>
              <w:numPr>
                <w:ilvl w:val="0"/>
                <w:numId w:val="2"/>
              </w:numPr>
            </w:pPr>
            <w:r>
              <w:t>PSHE</w:t>
            </w:r>
            <w:r w:rsidR="007B4488" w:rsidRPr="007B4488">
              <w:t xml:space="preserve"> supports spiritual development by </w:t>
            </w:r>
            <w:r>
              <w:t xml:space="preserve">encouraging children to </w:t>
            </w:r>
            <w:r>
              <w:t>explore beliefs and experience;</w:t>
            </w:r>
            <w:r>
              <w:t xml:space="preserve"> </w:t>
            </w:r>
            <w:r>
              <w:t>respect faiths,</w:t>
            </w:r>
            <w:r w:rsidR="001A58A1">
              <w:t xml:space="preserve"> explore </w:t>
            </w:r>
            <w:r>
              <w:t>feelings and values;</w:t>
            </w:r>
            <w:r w:rsidR="001A58A1">
              <w:t xml:space="preserve"> and learning about their self- worth. </w:t>
            </w:r>
            <w:r w:rsidR="00BA7C4A">
              <w:t xml:space="preserve">We offer opportunities for children to </w:t>
            </w:r>
            <w:r w:rsidR="00700D0D">
              <w:t xml:space="preserve">explore and </w:t>
            </w:r>
            <w:r w:rsidR="00AC7F45">
              <w:t xml:space="preserve">develop </w:t>
            </w:r>
            <w:r w:rsidR="00700D0D">
              <w:t xml:space="preserve">their creativity and </w:t>
            </w:r>
            <w:r w:rsidR="00AC7F45">
              <w:t xml:space="preserve">a sense of awe and wonder </w:t>
            </w:r>
            <w:r w:rsidR="00700D0D">
              <w:t xml:space="preserve">of </w:t>
            </w:r>
            <w:r w:rsidR="00AC7F45">
              <w:t xml:space="preserve">the world around them. </w:t>
            </w:r>
          </w:p>
          <w:p w14:paraId="7E09BCE2" w14:textId="1F62DDA2" w:rsidR="00700D0D" w:rsidRDefault="00700D0D" w:rsidP="00700D0D">
            <w:pPr>
              <w:pStyle w:val="ListParagraph"/>
            </w:pPr>
          </w:p>
        </w:tc>
      </w:tr>
      <w:tr w:rsidR="009806DD" w14:paraId="2FEE3F84" w14:textId="77777777">
        <w:tc>
          <w:tcPr>
            <w:tcW w:w="9016" w:type="dxa"/>
          </w:tcPr>
          <w:p w14:paraId="58C32CAC" w14:textId="77777777" w:rsidR="009806DD" w:rsidRDefault="009806DD">
            <w:pPr>
              <w:rPr>
                <w:b/>
                <w:u w:val="single"/>
              </w:rPr>
            </w:pPr>
          </w:p>
          <w:p w14:paraId="51AC018A" w14:textId="01061F09" w:rsidR="009806DD" w:rsidRPr="00700D0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Moral</w:t>
            </w:r>
          </w:p>
          <w:p w14:paraId="681E6E01" w14:textId="4664EB39" w:rsidR="009806DD" w:rsidRDefault="00824BCD" w:rsidP="001241E1">
            <w:pPr>
              <w:pStyle w:val="ListParagraph"/>
              <w:numPr>
                <w:ilvl w:val="0"/>
                <w:numId w:val="3"/>
              </w:numPr>
            </w:pPr>
            <w:r>
              <w:t>PSH</w:t>
            </w:r>
            <w:r w:rsidR="00A77659" w:rsidRPr="00A77659">
              <w:t xml:space="preserve">E supports moral development by </w:t>
            </w:r>
            <w:r w:rsidR="00082D0B">
              <w:t>exploring</w:t>
            </w:r>
            <w:r w:rsidR="00A77659" w:rsidRPr="00A77659">
              <w:t xml:space="preserve"> </w:t>
            </w:r>
            <w:r w:rsidR="00082D0B">
              <w:t>both</w:t>
            </w:r>
            <w:r w:rsidR="00A77659" w:rsidRPr="00A77659">
              <w:t xml:space="preserve"> Christian </w:t>
            </w:r>
            <w:r w:rsidR="00082D0B">
              <w:t xml:space="preserve">and British values. </w:t>
            </w:r>
            <w:r w:rsidR="001241E1">
              <w:t>Through</w:t>
            </w:r>
            <w:r w:rsidR="00082D0B">
              <w:t xml:space="preserve"> th</w:t>
            </w:r>
            <w:r w:rsidR="004609CF">
              <w:t>is,</w:t>
            </w:r>
            <w:r w:rsidR="00082D0B">
              <w:t xml:space="preserve"> the chil</w:t>
            </w:r>
            <w:r w:rsidR="001241E1">
              <w:t xml:space="preserve">dren begin to </w:t>
            </w:r>
            <w:proofErr w:type="spellStart"/>
            <w:r w:rsidR="00082D0B">
              <w:t>recognise</w:t>
            </w:r>
            <w:proofErr w:type="spellEnd"/>
            <w:r w:rsidR="00082D0B">
              <w:t xml:space="preserve"> right and wrong;</w:t>
            </w:r>
            <w:r w:rsidR="001241E1">
              <w:t xml:space="preserve"> the importance of </w:t>
            </w:r>
            <w:r w:rsidR="00082D0B">
              <w:t>respect</w:t>
            </w:r>
            <w:r w:rsidR="001241E1">
              <w:t>ing</w:t>
            </w:r>
            <w:r w:rsidR="00082D0B">
              <w:t xml:space="preserve"> the law;</w:t>
            </w:r>
            <w:r w:rsidR="001241E1">
              <w:t xml:space="preserve"> developing an </w:t>
            </w:r>
            <w:r w:rsidR="00082D0B">
              <w:t>understand</w:t>
            </w:r>
            <w:r w:rsidR="001241E1">
              <w:t xml:space="preserve">ing of </w:t>
            </w:r>
            <w:r w:rsidR="00082D0B">
              <w:t>consequences</w:t>
            </w:r>
            <w:r w:rsidR="001241E1">
              <w:t xml:space="preserve"> and </w:t>
            </w:r>
            <w:r w:rsidR="004609CF">
              <w:t xml:space="preserve">engage in </w:t>
            </w:r>
            <w:r w:rsidR="001241E1">
              <w:t xml:space="preserve">opportunities to </w:t>
            </w:r>
            <w:r w:rsidR="00082D0B">
              <w:t>investigate moral and ethical issues</w:t>
            </w:r>
            <w:r w:rsidR="001241E1">
              <w:t xml:space="preserve">. </w:t>
            </w:r>
            <w:r w:rsidR="00341920">
              <w:t xml:space="preserve">We encourage every child to </w:t>
            </w:r>
            <w:r w:rsidR="00F84069">
              <w:t>demonstrate</w:t>
            </w:r>
            <w:r w:rsidR="00341920">
              <w:t xml:space="preserve"> </w:t>
            </w:r>
            <w:r w:rsidR="00512C8B">
              <w:t xml:space="preserve">our core values of love, respect and </w:t>
            </w:r>
            <w:r w:rsidR="00F84069">
              <w:t xml:space="preserve">forgiveness in all aspects of school life. </w:t>
            </w:r>
          </w:p>
          <w:p w14:paraId="4AF4E47C" w14:textId="6EA47220" w:rsidR="001241E1" w:rsidRDefault="001241E1" w:rsidP="00824BCD">
            <w:pPr>
              <w:pStyle w:val="ListParagraph"/>
            </w:pPr>
          </w:p>
        </w:tc>
      </w:tr>
      <w:tr w:rsidR="009806DD" w14:paraId="71B93976" w14:textId="77777777">
        <w:trPr>
          <w:trHeight w:val="1502"/>
        </w:trPr>
        <w:tc>
          <w:tcPr>
            <w:tcW w:w="9016" w:type="dxa"/>
          </w:tcPr>
          <w:p w14:paraId="620775F4" w14:textId="77777777" w:rsidR="009806DD" w:rsidRDefault="009806DD"/>
          <w:p w14:paraId="1AC4C8E9" w14:textId="40C66F0F" w:rsidR="009806DD" w:rsidRPr="00700D0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Social</w:t>
            </w:r>
          </w:p>
          <w:p w14:paraId="0194B54C" w14:textId="77777777" w:rsidR="009806DD" w:rsidRDefault="004609CF" w:rsidP="00155350">
            <w:pPr>
              <w:pStyle w:val="ListParagraph"/>
              <w:numPr>
                <w:ilvl w:val="0"/>
                <w:numId w:val="4"/>
              </w:numPr>
            </w:pPr>
            <w:r>
              <w:t xml:space="preserve">PSHE </w:t>
            </w:r>
            <w:r w:rsidR="00551142" w:rsidRPr="00551142">
              <w:t>supports social development by</w:t>
            </w:r>
            <w:r>
              <w:t xml:space="preserve"> </w:t>
            </w:r>
            <w:r w:rsidR="001849D7">
              <w:t>encouraging children to</w:t>
            </w:r>
            <w:r w:rsidR="00CD5D9B">
              <w:t xml:space="preserve"> </w:t>
            </w:r>
            <w:r w:rsidR="001849D7">
              <w:t>use a range of social skills;</w:t>
            </w:r>
            <w:r w:rsidR="001849D7">
              <w:t xml:space="preserve"> arranging opportunities to </w:t>
            </w:r>
            <w:r w:rsidR="001849D7">
              <w:t>participate in the local community;</w:t>
            </w:r>
            <w:r w:rsidR="0086106E">
              <w:t xml:space="preserve"> developing an </w:t>
            </w:r>
            <w:r w:rsidR="001849D7">
              <w:t>appreciat</w:t>
            </w:r>
            <w:r w:rsidR="0086106E">
              <w:t xml:space="preserve">ion of </w:t>
            </w:r>
            <w:r w:rsidR="001849D7">
              <w:t>diverse viewpoints;</w:t>
            </w:r>
            <w:r w:rsidR="0086106E">
              <w:t xml:space="preserve"> and developing the skills of </w:t>
            </w:r>
            <w:r w:rsidR="001849D7">
              <w:t>participat</w:t>
            </w:r>
            <w:r w:rsidR="0086106E">
              <w:t>ion</w:t>
            </w:r>
            <w:r w:rsidR="001849D7">
              <w:t>, volunteer</w:t>
            </w:r>
            <w:r w:rsidR="0086106E">
              <w:t>ing</w:t>
            </w:r>
            <w:r w:rsidR="001849D7">
              <w:t xml:space="preserve"> and cooperat</w:t>
            </w:r>
            <w:r w:rsidR="0086106E">
              <w:t>ion</w:t>
            </w:r>
            <w:r w:rsidR="00155350">
              <w:t xml:space="preserve">; </w:t>
            </w:r>
            <w:r w:rsidR="00155350">
              <w:t>resolve conflict</w:t>
            </w:r>
            <w:r w:rsidR="00155350">
              <w:t xml:space="preserve"> through Restorative Practice</w:t>
            </w:r>
            <w:r w:rsidR="00155350">
              <w:t xml:space="preserve">; </w:t>
            </w:r>
            <w:r w:rsidR="00155350">
              <w:t xml:space="preserve">and </w:t>
            </w:r>
            <w:r w:rsidR="00155350">
              <w:t>engag</w:t>
            </w:r>
            <w:r w:rsidR="00155350">
              <w:t>ing</w:t>
            </w:r>
            <w:r w:rsidR="00155350">
              <w:t xml:space="preserve"> with the 'British values' of democracy, the rule of law, liberty, respect and tolerance.</w:t>
            </w:r>
            <w:r w:rsidR="003A1B21">
              <w:t xml:space="preserve"> Children are encouraged to take on roles and responsibilities within school and to ‘let their lights shine’ in extra- curricular activities. </w:t>
            </w:r>
          </w:p>
          <w:p w14:paraId="155ED25F" w14:textId="59F813BB" w:rsidR="00700D0D" w:rsidRDefault="00700D0D" w:rsidP="00700D0D">
            <w:pPr>
              <w:pStyle w:val="ListParagraph"/>
            </w:pPr>
          </w:p>
        </w:tc>
      </w:tr>
      <w:tr w:rsidR="009806DD" w14:paraId="2B87D83E" w14:textId="77777777">
        <w:tc>
          <w:tcPr>
            <w:tcW w:w="9016" w:type="dxa"/>
          </w:tcPr>
          <w:p w14:paraId="69DE517C" w14:textId="77777777" w:rsidR="009806DD" w:rsidRDefault="009806DD"/>
          <w:p w14:paraId="548CB3FE" w14:textId="1728A95A" w:rsidR="009806DD" w:rsidRPr="00700D0D" w:rsidRDefault="0000000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Cultural</w:t>
            </w:r>
          </w:p>
          <w:p w14:paraId="232BD65B" w14:textId="77777777" w:rsidR="009806DD" w:rsidRDefault="0086106E" w:rsidP="007267B4">
            <w:pPr>
              <w:pStyle w:val="ListParagraph"/>
              <w:numPr>
                <w:ilvl w:val="0"/>
                <w:numId w:val="1"/>
              </w:numPr>
            </w:pPr>
            <w:bookmarkStart w:id="0" w:name="_heading=h.gjdgxs" w:colFirst="0" w:colLast="0"/>
            <w:bookmarkEnd w:id="0"/>
            <w:r>
              <w:t xml:space="preserve">PSHE </w:t>
            </w:r>
            <w:r w:rsidR="002E008F" w:rsidRPr="002E008F">
              <w:t xml:space="preserve">supports cultural development by </w:t>
            </w:r>
            <w:r w:rsidR="00CD5D9B">
              <w:t xml:space="preserve">fostering </w:t>
            </w:r>
            <w:r w:rsidR="006C7748">
              <w:t>understanding of</w:t>
            </w:r>
            <w:r w:rsidR="006C7748">
              <w:t xml:space="preserve"> cultural influences;</w:t>
            </w:r>
            <w:r w:rsidR="006C7748">
              <w:t xml:space="preserve"> </w:t>
            </w:r>
            <w:r w:rsidR="00CD5D9B">
              <w:t>encouraging</w:t>
            </w:r>
            <w:r w:rsidR="00CD5D9B">
              <w:t xml:space="preserve"> </w:t>
            </w:r>
            <w:r w:rsidR="006C7748">
              <w:t xml:space="preserve">an </w:t>
            </w:r>
            <w:r w:rsidR="006C7748">
              <w:t>appreciat</w:t>
            </w:r>
            <w:r w:rsidR="006C7748">
              <w:t>ion of</w:t>
            </w:r>
            <w:r w:rsidR="006C7748">
              <w:t xml:space="preserve"> the role of Britain’s parliamentary system</w:t>
            </w:r>
            <w:r w:rsidR="007267B4">
              <w:t xml:space="preserve">; organizing </w:t>
            </w:r>
            <w:r w:rsidR="006C7748">
              <w:t>participat</w:t>
            </w:r>
            <w:r w:rsidR="007267B4">
              <w:t>ion</w:t>
            </w:r>
            <w:r w:rsidR="006C7748">
              <w:t xml:space="preserve"> in culture opportunities;</w:t>
            </w:r>
            <w:r w:rsidR="007267B4">
              <w:t xml:space="preserve"> </w:t>
            </w:r>
            <w:r w:rsidR="003B5BA7">
              <w:t xml:space="preserve">and </w:t>
            </w:r>
            <w:r w:rsidR="00CD5D9B">
              <w:t>exploring further our</w:t>
            </w:r>
            <w:r w:rsidR="003B5BA7">
              <w:t xml:space="preserve"> </w:t>
            </w:r>
            <w:r w:rsidR="006C7748">
              <w:t>understand</w:t>
            </w:r>
            <w:r w:rsidR="003B5BA7">
              <w:t>ing</w:t>
            </w:r>
            <w:r w:rsidR="006C7748">
              <w:t>, accept</w:t>
            </w:r>
            <w:r w:rsidR="003B5BA7">
              <w:t>ance</w:t>
            </w:r>
            <w:r w:rsidR="006C7748">
              <w:t xml:space="preserve">, respect </w:t>
            </w:r>
            <w:r w:rsidR="00CD5D9B">
              <w:t xml:space="preserve">for </w:t>
            </w:r>
            <w:r w:rsidR="006C7748">
              <w:t xml:space="preserve">and </w:t>
            </w:r>
            <w:r w:rsidR="0024130E">
              <w:t xml:space="preserve">celebration of </w:t>
            </w:r>
            <w:r w:rsidR="006C7748">
              <w:t>diversity.</w:t>
            </w:r>
            <w:r w:rsidR="00DB6F26">
              <w:t xml:space="preserve"> </w:t>
            </w:r>
            <w:r w:rsidR="00844EEB">
              <w:t>This will enable</w:t>
            </w:r>
            <w:r w:rsidR="00DB6F26">
              <w:t xml:space="preserve"> each child</w:t>
            </w:r>
            <w:r w:rsidR="00844EEB">
              <w:t xml:space="preserve"> to</w:t>
            </w:r>
            <w:r w:rsidR="00DB6F26">
              <w:t xml:space="preserve"> </w:t>
            </w:r>
            <w:r w:rsidR="00844EEB">
              <w:t xml:space="preserve">develop a greater understanding of their own cultural identity. </w:t>
            </w:r>
          </w:p>
          <w:p w14:paraId="5BE2EC15" w14:textId="3C4BE8A9" w:rsidR="00700D0D" w:rsidRDefault="00700D0D" w:rsidP="00700D0D">
            <w:pPr>
              <w:pStyle w:val="ListParagraph"/>
            </w:pPr>
          </w:p>
        </w:tc>
      </w:tr>
    </w:tbl>
    <w:p w14:paraId="58DE1246" w14:textId="77777777" w:rsidR="009806DD" w:rsidRDefault="009806DD"/>
    <w:sectPr w:rsidR="009806D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C008" w14:textId="77777777" w:rsidR="00C44F1B" w:rsidRDefault="00C44F1B" w:rsidP="002E008F">
      <w:r>
        <w:separator/>
      </w:r>
    </w:p>
  </w:endnote>
  <w:endnote w:type="continuationSeparator" w:id="0">
    <w:p w14:paraId="7494F6E3" w14:textId="77777777" w:rsidR="00C44F1B" w:rsidRDefault="00C44F1B" w:rsidP="002E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F3C9" w14:textId="77777777" w:rsidR="00C44F1B" w:rsidRDefault="00C44F1B" w:rsidP="002E008F">
      <w:r>
        <w:separator/>
      </w:r>
    </w:p>
  </w:footnote>
  <w:footnote w:type="continuationSeparator" w:id="0">
    <w:p w14:paraId="06E7327A" w14:textId="77777777" w:rsidR="00C44F1B" w:rsidRDefault="00C44F1B" w:rsidP="002E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2EC"/>
    <w:multiLevelType w:val="multilevel"/>
    <w:tmpl w:val="4FA8653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8B90A54"/>
    <w:multiLevelType w:val="multilevel"/>
    <w:tmpl w:val="E7B0FF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D371FF3"/>
    <w:multiLevelType w:val="multilevel"/>
    <w:tmpl w:val="2C426BB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F474C17"/>
    <w:multiLevelType w:val="multilevel"/>
    <w:tmpl w:val="CC1829A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144015348">
    <w:abstractNumId w:val="2"/>
  </w:num>
  <w:num w:numId="2" w16cid:durableId="919870747">
    <w:abstractNumId w:val="3"/>
  </w:num>
  <w:num w:numId="3" w16cid:durableId="569735793">
    <w:abstractNumId w:val="1"/>
  </w:num>
  <w:num w:numId="4" w16cid:durableId="189854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DD"/>
    <w:rsid w:val="00082D0B"/>
    <w:rsid w:val="001241E1"/>
    <w:rsid w:val="00155350"/>
    <w:rsid w:val="001849D7"/>
    <w:rsid w:val="001A58A1"/>
    <w:rsid w:val="00231606"/>
    <w:rsid w:val="0024130E"/>
    <w:rsid w:val="002E008F"/>
    <w:rsid w:val="00341920"/>
    <w:rsid w:val="003A1B21"/>
    <w:rsid w:val="003B5BA7"/>
    <w:rsid w:val="004609CF"/>
    <w:rsid w:val="00512C8B"/>
    <w:rsid w:val="00551142"/>
    <w:rsid w:val="006C7748"/>
    <w:rsid w:val="00700D0D"/>
    <w:rsid w:val="007267B4"/>
    <w:rsid w:val="007911E3"/>
    <w:rsid w:val="007B4488"/>
    <w:rsid w:val="00824BCD"/>
    <w:rsid w:val="00844EEB"/>
    <w:rsid w:val="0086106E"/>
    <w:rsid w:val="009806DD"/>
    <w:rsid w:val="009A5F2C"/>
    <w:rsid w:val="00A721D2"/>
    <w:rsid w:val="00A77659"/>
    <w:rsid w:val="00AC7F45"/>
    <w:rsid w:val="00BA7C4A"/>
    <w:rsid w:val="00BB0DB3"/>
    <w:rsid w:val="00C44F1B"/>
    <w:rsid w:val="00CD5D9B"/>
    <w:rsid w:val="00DB6F26"/>
    <w:rsid w:val="00F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FB99"/>
  <w15:docId w15:val="{CE1A4718-FF79-4714-B0AB-3F1B3FB1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57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B4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08F"/>
  </w:style>
  <w:style w:type="paragraph" w:styleId="Footer">
    <w:name w:val="footer"/>
    <w:basedOn w:val="Normal"/>
    <w:link w:val="FooterChar"/>
    <w:uiPriority w:val="99"/>
    <w:unhideWhenUsed/>
    <w:rsid w:val="002E0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e9nkfoSJBeMFflqH7lzAD1Y6Nw==">AMUW2mVgdBkeqNYbEjqz26xxX3mCNax1bLH0AJn/26/koix7Slda1oNzqbA+0fD3K4/IKaJXKn+iBWBYXj57B+e6fdzacFJGALv6xBkjecoCJDmGQehulUrBteKO6duEXerjwLrx3onz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charlton</dc:creator>
  <cp:lastModifiedBy>Fiona McEwan</cp:lastModifiedBy>
  <cp:revision>25</cp:revision>
  <dcterms:created xsi:type="dcterms:W3CDTF">2025-11-26T21:06:00Z</dcterms:created>
  <dcterms:modified xsi:type="dcterms:W3CDTF">2025-11-26T21:30:00Z</dcterms:modified>
</cp:coreProperties>
</file>