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84D" w:rsidRDefault="005B7095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D070D81" wp14:editId="629DD292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004060" cy="2336800"/>
                <wp:effectExtent l="0" t="0" r="15240" b="25400"/>
                <wp:wrapTight wrapText="bothSides">
                  <wp:wrapPolygon edited="0">
                    <wp:start x="0" y="0"/>
                    <wp:lineTo x="0" y="21659"/>
                    <wp:lineTo x="21559" y="21659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33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354" w:rsidRDefault="005B5354" w:rsidP="00F1263F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</w:t>
                            </w:r>
                            <w:r w:rsidR="00F1263F" w:rsidRPr="009F5051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s</w:t>
                            </w:r>
                          </w:p>
                          <w:p w:rsidR="008A5C7F" w:rsidRPr="005B5354" w:rsidRDefault="005B7095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We will continue to focus on addition and subtraction. We will explore all of the calculations included in a ‘fact family’.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70D8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.5pt;width:157.8pt;height:184pt;z-index:-251639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xjJAIAAEcEAAAOAAAAZHJzL2Uyb0RvYy54bWysU9tu2zAMfR+wfxD0vthJk6w14hRdugwD&#10;ugvQ7gNoWY6FSaInKbG7rx8lp2nQbS/D9CCIInV0eEiurgej2UE6r9CWfDrJOZNWYK3sruTfHrZv&#10;LjnzAWwNGq0s+aP0/Hr9+tWq7wo5wxZ1LR0jEOuLvit5G0JXZJkXrTTgJ9hJS84GnYFApttltYOe&#10;0I3OZnm+zHp0dedQSO/p9nZ08nXCbxopwpem8TIwXXLiFtLu0l7FPVuvoNg56FoljjTgH1gYUJY+&#10;PUHdQgC2d+o3KKOEQ49NmAg0GTaNEjLlQNlM8xfZ3LfQyZQLieO7k0z+/8GKz4evjqmaajfjzIKh&#10;Gj3IIbB3ODC6In36zhcUdt9RYBjonmJTrr67Q/HdM4ubFuxO3jiHfSuhJn7T+DI7ezri+AhS9Z+w&#10;pn9gHzABDY0zUTySgxE61enxVJvIRdAlFXueL8klyDe7uFhe5ql6GRRPzzvnwweJhsVDyR0VP8HD&#10;4c6HSAeKp5D4m0et6q3SOhluV220YwegRtmmlTJ4EaYt60t+tZgtRgX+CpGn9ScIowJ1vFam5JQC&#10;rRgERdTtva3TOYDS45koa3sUMmo3qhiGaqDAqG6F9SNJ6nDsbJpEOrTofnLWU1eX3P/Yg5Oc6Y+W&#10;ynI1nc/jGCRjvng7I8Ode6pzD1hBUCUPnI3HTUijE/lavKHyNSoJ+8zkyJW6Nel9nKw4Dud2inqe&#10;//UvAAAA//8DAFBLAwQUAAYACAAAACEAFXWM+d0AAAAGAQAADwAAAGRycy9kb3ducmV2LnhtbEyP&#10;zU7DMBCE70i8g7VIXBB1Smlo0zgVQgLBDQqiVzfeJhH2OthuGt6e5URP+zOrmW/L9eisGDDEzpOC&#10;6SQDgVR701Gj4OP98XoBIiZNRltPqOAHI6yr87NSF8Yf6Q2HTWoEm1AstII2pb6QMtYtOh0nvkdi&#10;be+D04nH0EgT9JHNnZU3WZZLpzvihFb3+NBi/bU5OAWL2+dhG19mr591vrfLdHU3PH0HpS4vxvsV&#10;iIRj+j+GP3xGh4qZdv5AJgqrgB9JvOXC4mw6z0HsuMmXGciqlKf41S8AAAD//wMAUEsBAi0AFAAG&#10;AAgAAAAhALaDOJL+AAAA4QEAABMAAAAAAAAAAAAAAAAAAAAAAFtDb250ZW50X1R5cGVzXS54bWxQ&#10;SwECLQAUAAYACAAAACEAOP0h/9YAAACUAQAACwAAAAAAAAAAAAAAAAAvAQAAX3JlbHMvLnJlbHNQ&#10;SwECLQAUAAYACAAAACEAx9OcYyQCAABHBAAADgAAAAAAAAAAAAAAAAAuAgAAZHJzL2Uyb0RvYy54&#10;bWxQSwECLQAUAAYACAAAACEAFXWM+d0AAAAGAQAADwAAAAAAAAAAAAAAAAB+BAAAZHJzL2Rvd25y&#10;ZXYueG1sUEsFBgAAAAAEAAQA8wAAAIgFAAAAAA==&#10;">
                <v:textbox>
                  <w:txbxContent>
                    <w:p w:rsidR="005B5354" w:rsidRDefault="005B5354" w:rsidP="00F1263F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>Math</w:t>
                      </w:r>
                      <w:r w:rsidR="00F1263F" w:rsidRPr="009F5051">
                        <w:rPr>
                          <w:rFonts w:ascii="Arial" w:hAnsi="Arial" w:cs="Arial"/>
                          <w:color w:val="1F4E79" w:themeColor="accent1" w:themeShade="80"/>
                        </w:rPr>
                        <w:t>s</w:t>
                      </w:r>
                    </w:p>
                    <w:p w:rsidR="008A5C7F" w:rsidRPr="005B5354" w:rsidRDefault="005B7095" w:rsidP="00E91AB7">
                      <w:pPr>
                        <w:jc w:val="center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We will continue to focus on addition and subtraction. We will explore all of the calculations included in a ‘fact family’.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272F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43E83983" wp14:editId="3EF33899">
                <wp:simplePos x="0" y="0"/>
                <wp:positionH relativeFrom="column">
                  <wp:posOffset>4923155</wp:posOffset>
                </wp:positionH>
                <wp:positionV relativeFrom="paragraph">
                  <wp:posOffset>6985</wp:posOffset>
                </wp:positionV>
                <wp:extent cx="2004060" cy="2714625"/>
                <wp:effectExtent l="0" t="0" r="15240" b="28575"/>
                <wp:wrapTight wrapText="bothSides">
                  <wp:wrapPolygon edited="0">
                    <wp:start x="0" y="0"/>
                    <wp:lineTo x="0" y="21676"/>
                    <wp:lineTo x="21559" y="21676"/>
                    <wp:lineTo x="21559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</w:p>
                          <w:p w:rsidR="00F1263F" w:rsidRDefault="008A5C7F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>In the topic</w:t>
                            </w:r>
                            <w:r w:rsidR="006C387C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‘Everyday Materials’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we will focus on learning </w:t>
                            </w:r>
                            <w:r w:rsidR="006C387C"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the difference between waterproof and absorbent and test different materials to see how sturdy they are. 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</w:t>
                            </w:r>
                          </w:p>
                          <w:p w:rsidR="008A5C7F" w:rsidRDefault="006C387C" w:rsidP="00F1263F">
                            <w:pPr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6CD40F" wp14:editId="141020BD">
                                  <wp:extent cx="958850" cy="902396"/>
                                  <wp:effectExtent l="0" t="0" r="0" b="0"/>
                                  <wp:docPr id="27" name="Picture 27" descr="Umbrella Clipart Png – Free Clipart #1541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Umbrella Clipart Png – Free Clipart #15412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802" cy="910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1AB7" w:rsidRPr="00F815F6" w:rsidRDefault="00E91AB7" w:rsidP="00E91AB7">
                            <w:pPr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83983" id="Text Box 13" o:spid="_x0000_s1027" type="#_x0000_t202" style="position:absolute;margin-left:387.65pt;margin-top:.55pt;width:157.8pt;height:213.7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KqJAIAAE4EAAAOAAAAZHJzL2Uyb0RvYy54bWysVNtu2zAMfR+wfxD0vtjJkrQ14hRdugwD&#10;ugvQ7gNoWY6FSaInKbG7rx8lp2l2wR6G+UEQLzokD0mvrgej2UE6r9CWfDrJOZNWYK3sruRfHrav&#10;LjnzAWwNGq0s+aP0/Hr98sWq7wo5wxZ1LR0jEOuLvit5G0JXZJkXrTTgJ9hJS8YGnYFAottltYOe&#10;0I3OZnm+zHp0dedQSO9Jezsa+TrhN40U4VPTeBmYLjnlFtLp0lnFM1uvoNg56FoljmnAP2RhQFkK&#10;eoK6hQBs79RvUEYJhx6bMBFoMmwaJWSqgaqZ5r9Uc99CJ1MtRI7vTjT5/wcrPh4+O6Zq6t1rziwY&#10;6tGDHAJ7gwMjFfHTd74gt/uOHMNAevJNtfruDsVXzyxuWrA7eeMc9q2EmvKbxpfZ2dMRx0eQqv+A&#10;NcWBfcAENDTORPKIDkbo1KfHU29iLoKU1Ox5viSTINvsYjpfzhYpBhRPzzvnwzuJhsVLyR01P8HD&#10;4c6HmA4UTy4xmket6q3SOgluV220YwegQdmm74j+k5u2rC/51YJi/x0iT9+fIIwKNPFamZJfnpyg&#10;iLy9tXWaxwBKj3dKWdsjkZG7kcUwVMPYsxggklxh/UjMOhwHnBaSLi2675z1NNwl99/24CRn+r2l&#10;7lxN5/O4DUmYLy5mJLhzS3VuASsIquSBs/G6CWmDIgMWb6iLjUr8PmdyTJmGNtF+XLC4Fedy8nr+&#10;Dax/AAAA//8DAFBLAwQUAAYACAAAACEAAQ22ON8AAAAKAQAADwAAAGRycy9kb3ducmV2LnhtbEyP&#10;y07DMBBF90j8gzVIbBC1+yAv4lQICQQ7aCvYuvE0iYjHwXbT8Pe4K1iOztW9Z8r1ZHo2ovOdJQnz&#10;mQCGVFvdUSNht326zYD5oEir3hJK+EEP6+ryolSFtid6x3ETGhZLyBdKQhvCUHDu6xaN8jM7IEV2&#10;sM6oEE/XcO3UKZabni+ESLhRHcWFVg342GL9tTkaCdnqZfz0r8u3jzo59Hm4Scfnbyfl9dX0cA8s&#10;4BT+wnDWj+pQRae9PZL2rJeQpnfLGI1gDuzMRS5yYHsJq0WWAK9K/v+F6hcAAP//AwBQSwECLQAU&#10;AAYACAAAACEAtoM4kv4AAADhAQAAEwAAAAAAAAAAAAAAAAAAAAAAW0NvbnRlbnRfVHlwZXNdLnht&#10;bFBLAQItABQABgAIAAAAIQA4/SH/1gAAAJQBAAALAAAAAAAAAAAAAAAAAC8BAABfcmVscy8ucmVs&#10;c1BLAQItABQABgAIAAAAIQBRKBKqJAIAAE4EAAAOAAAAAAAAAAAAAAAAAC4CAABkcnMvZTJvRG9j&#10;LnhtbFBLAQItABQABgAIAAAAIQABDbY43wAAAAoBAAAPAAAAAAAAAAAAAAAAAH4EAABkcnMvZG93&#10;bnJldi54bWxQSwUGAAAAAAQABADzAAAAig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</w:p>
                    <w:p w:rsidR="00F1263F" w:rsidRDefault="008A5C7F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</w:rPr>
                        <w:t>In the topic</w:t>
                      </w:r>
                      <w:r w:rsidR="006C387C">
                        <w:rPr>
                          <w:rFonts w:ascii="Arial" w:hAnsi="Arial" w:cs="Arial"/>
                          <w:color w:val="7030A0"/>
                        </w:rPr>
                        <w:t xml:space="preserve"> ‘Everyday Materials’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we will focus on learning </w:t>
                      </w:r>
                      <w:r w:rsidR="006C387C">
                        <w:rPr>
                          <w:rFonts w:ascii="Arial" w:hAnsi="Arial" w:cs="Arial"/>
                          <w:color w:val="7030A0"/>
                        </w:rPr>
                        <w:t xml:space="preserve">the difference between waterproof and absorbent and test different materials to see how sturdy they are. 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</w:t>
                      </w:r>
                    </w:p>
                    <w:p w:rsidR="008A5C7F" w:rsidRDefault="006C387C" w:rsidP="00F1263F">
                      <w:pPr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6CD40F" wp14:editId="141020BD">
                            <wp:extent cx="958850" cy="902396"/>
                            <wp:effectExtent l="0" t="0" r="0" b="0"/>
                            <wp:docPr id="27" name="Picture 27" descr="Umbrella Clipart Png – Free Clipart #1541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Umbrella Clipart Png – Free Clipart #15412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802" cy="910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1AB7" w:rsidRPr="00F815F6" w:rsidRDefault="00E91AB7" w:rsidP="00E91AB7">
                      <w:pPr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95DD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3CF0F8A" wp14:editId="0993DF54">
                <wp:simplePos x="0" y="0"/>
                <wp:positionH relativeFrom="margin">
                  <wp:align>left</wp:align>
                </wp:positionH>
                <wp:positionV relativeFrom="paragraph">
                  <wp:posOffset>2501900</wp:posOffset>
                </wp:positionV>
                <wp:extent cx="2004060" cy="18478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</w:p>
                          <w:p w:rsidR="00303990" w:rsidRDefault="008A5C7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>We will be exploring the key question ‘</w:t>
                            </w:r>
                            <w:r w:rsidR="00303990">
                              <w:rPr>
                                <w:rFonts w:ascii="Arial" w:hAnsi="Arial" w:cs="Arial"/>
                                <w:color w:val="FF33CC"/>
                              </w:rPr>
                              <w:t>Why is Christmas important to Christians?’</w:t>
                            </w:r>
                          </w:p>
                          <w:p w:rsidR="00303990" w:rsidRDefault="00303990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918A59" wp14:editId="36755C5D">
                                  <wp:extent cx="920750" cy="920750"/>
                                  <wp:effectExtent l="0" t="0" r="0" b="0"/>
                                  <wp:docPr id="24" name="Picture 24" descr="Nativity Children Stock Illustrations – 1,688 Nativit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Nativity Children Stock Illustrations – 1,688 Nativit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50" cy="92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990" w:rsidRDefault="00303990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</w:p>
                          <w:p w:rsidR="00895DDC" w:rsidRPr="009F5051" w:rsidRDefault="008A5C7F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F0F8A" id="Text Box 11" o:spid="_x0000_s1028" type="#_x0000_t202" style="position:absolute;margin-left:0;margin-top:197pt;width:157.8pt;height:145.5pt;z-index:-2516418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VfKAIAAE4EAAAOAAAAZHJzL2Uyb0RvYy54bWysVNuO2yAQfa/Uf0C8N3aiZDdrxVlts01V&#10;aXuRdvsBGHCMCgwFEnv79R1wkqa3l6p+QAwzHGbOmfHqdjCaHKQPCmxNp5OSEmk5CGV3Nf38tH21&#10;pCREZgXTYGVNn2Wgt+uXL1a9q+QMOtBCeoIgNlS9q2kXo6uKIvBOGhYm4KRFZwvesIim3xXCsx7R&#10;jS5mZXlV9OCF88BlCHh6PzrpOuO3reTxY9sGGYmuKeYW8+rz2qS1WK9YtfPMdYof02D/kIVhyuKj&#10;Z6h7FhnZe/UblFHcQ4A2TjiYAtpWcZlrwGqm5S/VPHbMyVwLkhPcmabw/2D5h8MnT5RA7aaUWGZQ&#10;oyc5RPIaBoJHyE/vQoVhjw4D44DnGJtrDe4B+JdALGw6ZnfyznvoO8kE5pdvFhdXR5yQQJr+PQh8&#10;h+0jZKCh9SaRh3QQREedns/apFw4HqLY8/IKXRx90+X8ernI6hWsOl13PsS3EgxJm5p6FD/Ds8ND&#10;iFgIhp5C0msBtBJbpXU2/K7ZaE8ODBtlm79UO175KUxb0tf0ZjFbjAz8FaLM358gjIrY8VqZmi7P&#10;QaxKvL2xIvdjZEqPe3xfW0wjEZm4G1mMQzNkzWYnfRoQz8ish7HBcSBx04H/RkmPzV3T8HXPvKRE&#10;v7Oozs10Pk/TkI354nqGhr/0NJceZjlC1TRSMm43MU9Q4s3CHarYqsxvynLM5JgyNm3m8DhgaSou&#10;7Rz14zew/g4AAP//AwBQSwMEFAAGAAgAAAAhACXGn1zfAAAACAEAAA8AAABkcnMvZG93bnJldi54&#10;bWxMj8FOwzAQRO9I/IO1SFwQdUrakIZsKoQEghu0FVzdeJtExOtgu2n4e8wJbrOa1cybcj2ZXozk&#10;fGcZYT5LQBDXVnfcIOy2j9c5CB8Ua9VbJoRv8rCuzs9KVWh74jcaN6ERMYR9oRDaEIZCSl+3ZJSf&#10;2YE4egfrjArxdI3UTp1iuOnlTZJk0qiOY0OrBnpoqf7cHA1CvngeP/xL+vpeZ4d+Fa5ux6cvh3h5&#10;Md3fgQg0hb9n+MWP6FBFpr09svaiR4hDAkK6WkQR7XS+zEDsEbJ8mYCsSvl/QPUDAAD//wMAUEsB&#10;Ai0AFAAGAAgAAAAhALaDOJL+AAAA4QEAABMAAAAAAAAAAAAAAAAAAAAAAFtDb250ZW50X1R5cGVz&#10;XS54bWxQSwECLQAUAAYACAAAACEAOP0h/9YAAACUAQAACwAAAAAAAAAAAAAAAAAvAQAAX3JlbHMv&#10;LnJlbHNQSwECLQAUAAYACAAAACEAoW91XygCAABOBAAADgAAAAAAAAAAAAAAAAAuAgAAZHJzL2Uy&#10;b0RvYy54bWxQSwECLQAUAAYACAAAACEAJcafXN8AAAAIAQAADwAAAAAAAAAAAAAAAACCBAAAZHJz&#10;L2Rvd25yZXYueG1sUEsFBgAAAAAEAAQA8wAAAI4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</w:p>
                    <w:p w:rsidR="00303990" w:rsidRDefault="008A5C7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>We will be exploring the key question ‘</w:t>
                      </w:r>
                      <w:r w:rsidR="00303990">
                        <w:rPr>
                          <w:rFonts w:ascii="Arial" w:hAnsi="Arial" w:cs="Arial"/>
                          <w:color w:val="FF33CC"/>
                        </w:rPr>
                        <w:t>Why is Christmas important to Christians?’</w:t>
                      </w:r>
                    </w:p>
                    <w:p w:rsidR="00303990" w:rsidRDefault="00303990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918A59" wp14:editId="36755C5D">
                            <wp:extent cx="920750" cy="920750"/>
                            <wp:effectExtent l="0" t="0" r="0" b="0"/>
                            <wp:docPr id="24" name="Picture 24" descr="Nativity Children Stock Illustrations – 1,688 Nativit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Nativity Children Stock Illustrations – 1,688 Nativit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50" cy="92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990" w:rsidRDefault="00303990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</w:p>
                    <w:p w:rsidR="00895DDC" w:rsidRPr="009F5051" w:rsidRDefault="008A5C7F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</w:p>
                    <w:p w:rsidR="00F1263F" w:rsidRDefault="00F1263F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DC7CA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8EB43DB" wp14:editId="4496CDB9">
                <wp:simplePos x="0" y="0"/>
                <wp:positionH relativeFrom="column">
                  <wp:posOffset>5410200</wp:posOffset>
                </wp:positionH>
                <wp:positionV relativeFrom="paragraph">
                  <wp:posOffset>4470400</wp:posOffset>
                </wp:positionV>
                <wp:extent cx="2004060" cy="1822450"/>
                <wp:effectExtent l="0" t="0" r="15240" b="25400"/>
                <wp:wrapTight wrapText="bothSides">
                  <wp:wrapPolygon edited="0">
                    <wp:start x="0" y="0"/>
                    <wp:lineTo x="0" y="21675"/>
                    <wp:lineTo x="21559" y="21675"/>
                    <wp:lineTo x="21559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</w:p>
                          <w:p w:rsidR="008A5C7F" w:rsidRDefault="00303990" w:rsidP="00DC7CAC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Tempo</w:t>
                            </w:r>
                          </w:p>
                          <w:p w:rsidR="00303990" w:rsidRDefault="00303990" w:rsidP="00DC7CAC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>The story of snail and mouse</w:t>
                            </w:r>
                          </w:p>
                          <w:p w:rsidR="00303990" w:rsidRDefault="00303990" w:rsidP="00DC7CAC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3F5CA3" wp14:editId="01D1868D">
                                  <wp:extent cx="1104900" cy="828675"/>
                                  <wp:effectExtent l="0" t="0" r="0" b="9525"/>
                                  <wp:docPr id="18" name="Picture 18" descr="Tempo Vectors, Clipart &amp; Illustrations for Free Download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mpo Vectors, Clipart &amp; Illustrations for Free Download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959" cy="836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986F5F" w:rsidRDefault="00F1263F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B43DB" id="Text Box 14" o:spid="_x0000_s1029" type="#_x0000_t202" style="position:absolute;margin-left:426pt;margin-top:352pt;width:157.8pt;height:143.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r0JwIAAE4EAAAOAAAAZHJzL2Uyb0RvYy54bWysVNuO0zAQfUfiHyy/06QhXbpR09XSpQhp&#10;uUi7fIDjOI2F7TG222T5esZOW6oFXhB5sDye8fHMOTNZ3YxakYNwXoKp6XyWUyIMh1aaXU2/Pm5f&#10;LSnxgZmWKTCipk/C05v1yxerwVaigB5UKxxBEOOrwda0D8FWWeZ5LzTzM7DCoLMDp1lA0+2y1rEB&#10;0bXKijy/ygZwrXXAhfd4ejc56Trhd53g4XPXeRGIqinmFtLq0trENVuvWLVzzPaSH9Ng/5CFZtLg&#10;o2eoOxYY2Tv5G5SW3IGHLsw46Ay6TnKRasBq5vmzah56ZkWqBcnx9kyT/3+w/NPhiyOyRe1KSgzT&#10;qNGjGAN5CyPBI+RnsL7CsAeLgWHEc4xNtXp7D/ybJwY2PTM7cescDL1gLeY3jzezi6sTjo8gzfAR&#10;WnyH7QMkoLFzOpKHdBBER52eztrEXDgeothlfoUujr75sijKRVIvY9XpunU+vBegSdzU1KH4CZ4d&#10;7n2I6bDqFBJf86Bku5VKJcPtmo1y5MCwUbbpSxU8C1OGDDW9XhSLiYG/QuTp+xOElgE7Xkld0+U5&#10;iFWRt3emTf0YmFTTHlNW5khk5G5iMYzNmDR7fdKngfYJmXUwNTgOJG56cD8oGbC5a+q/75kTlKgP&#10;BtW5npdlnIZklIs3BRru0tNcepjhCFXTQMm03YQ0QZE3A7eoYicTv1HuKZNjyti0ifbjgMWpuLRT&#10;1K/fwPonAAAA//8DAFBLAwQUAAYACAAAACEA0sz43uIAAAAMAQAADwAAAGRycy9kb3ducmV2Lnht&#10;bEyPwU7DMAyG70i8Q2QkLmhLOka7lqYTQgKxG2wIrlmbtRWJU5KsK2+Pd4KbLf/6/P3lerKGjdqH&#10;3qGEZC6Aaaxd02Mr4X33NFsBC1Fho4xDLeFHB1hXlxelKhp3wjc9bmPLCIKhUBK6GIeC81B32qow&#10;d4NGuh2ctyrS6lveeHUiuDV8IUTKreqRPnRq0I+drr+2RythtXwZP8Pm9vWjTg8mjzfZ+Pztpby+&#10;mh7ugUU9xb8wnPVJHSpy2rsjNoEZYtwtqEuUkIklDedEkmYpsL2EPE8E8Krk/0tUvwAAAP//AwBQ&#10;SwECLQAUAAYACAAAACEAtoM4kv4AAADhAQAAEwAAAAAAAAAAAAAAAAAAAAAAW0NvbnRlbnRfVHlw&#10;ZXNdLnhtbFBLAQItABQABgAIAAAAIQA4/SH/1gAAAJQBAAALAAAAAAAAAAAAAAAAAC8BAABfcmVs&#10;cy8ucmVsc1BLAQItABQABgAIAAAAIQBAagr0JwIAAE4EAAAOAAAAAAAAAAAAAAAAAC4CAABkcnMv&#10;ZTJvRG9jLnhtbFBLAQItABQABgAIAAAAIQDSzPje4gAAAAwBAAAPAAAAAAAAAAAAAAAAAIEEAABk&#10;cnMvZG93bnJldi54bWxQSwUGAAAAAAQABADzAAAAkAUAAAAA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</w:p>
                    <w:p w:rsidR="008A5C7F" w:rsidRDefault="00303990" w:rsidP="00DC7CAC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Tempo</w:t>
                      </w:r>
                    </w:p>
                    <w:p w:rsidR="00303990" w:rsidRDefault="00303990" w:rsidP="00DC7CAC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rFonts w:ascii="Arial" w:hAnsi="Arial" w:cs="Arial"/>
                          <w:color w:val="990000"/>
                        </w:rPr>
                        <w:t>The story of snail and mouse</w:t>
                      </w:r>
                    </w:p>
                    <w:p w:rsidR="00303990" w:rsidRDefault="00303990" w:rsidP="00DC7CAC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3F5CA3" wp14:editId="01D1868D">
                            <wp:extent cx="1104900" cy="828675"/>
                            <wp:effectExtent l="0" t="0" r="0" b="9525"/>
                            <wp:docPr id="18" name="Picture 18" descr="Tempo Vectors, Clipart &amp; Illustrations for Free Download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mpo Vectors, Clipart &amp; Illustrations for Free Download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959" cy="836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986F5F" w:rsidRDefault="00F1263F" w:rsidP="000E74F9">
                      <w:pPr>
                        <w:jc w:val="center"/>
                        <w:rPr>
                          <w:rFonts w:ascii="Arial" w:hAnsi="Arial" w:cs="Arial"/>
                          <w:color w:val="99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1263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83D6111" wp14:editId="65C1C568">
                <wp:simplePos x="0" y="0"/>
                <wp:positionH relativeFrom="column">
                  <wp:posOffset>-15240</wp:posOffset>
                </wp:positionH>
                <wp:positionV relativeFrom="paragraph">
                  <wp:posOffset>4472940</wp:posOffset>
                </wp:positionV>
                <wp:extent cx="2004060" cy="1404620"/>
                <wp:effectExtent l="0" t="0" r="15240" b="273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C7F" w:rsidRPr="009F5051" w:rsidRDefault="00F1263F" w:rsidP="00F1263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</w:p>
                          <w:p w:rsidR="0000784D" w:rsidRDefault="00303990" w:rsidP="0000784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Computing systems and networks: mouse skills.</w:t>
                            </w:r>
                          </w:p>
                          <w:p w:rsidR="00303990" w:rsidRPr="0000784D" w:rsidRDefault="00303990" w:rsidP="0000784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31850" cy="831850"/>
                                  <wp:effectExtent l="0" t="0" r="6350" b="6350"/>
                                  <wp:docPr id="23" name="Picture 23" descr="Computer mouse for gaming clipart | Premium Vect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omputer mouse for gaming clipart | Premium Vect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850" cy="83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263F" w:rsidRPr="0000784D" w:rsidRDefault="00F1263F" w:rsidP="0000784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D6111" id="Text Box 2" o:spid="_x0000_s1030" type="#_x0000_t202" style="position:absolute;margin-left:-1.2pt;margin-top:352.2pt;width:157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/8RJQIAAEwEAAAOAAAAZHJzL2Uyb0RvYy54bWysVFFv0zAQfkfiP1h+p0mrtGxR02l0FCGN&#10;gbTxA66O01g4PmO7Tcav5+y0pRrwgsiD5fOdP999312WN0On2UE6r9BUfDrJOZNGYK3MruJfnzZv&#10;rjjzAUwNGo2s+LP0/Gb1+tWyt6WcYYu6lo4RiPFlbyvehmDLLPOilR34CVppyNmg6yCQ6XZZ7aAn&#10;9E5nszxfZD262joU0ns6vRudfJXwm0aK8LlpvAxMV5xyC2l1ad3GNVstodw5sK0SxzTgH7LoQBl6&#10;9Ax1BwHY3qnfoDolHHpswkRgl2HTKCFTDVTNNH9RzWMLVqZaiBxvzzT5/wcrHg5fHFN1xRecGehI&#10;oic5BPYOBzaL7PTWlxT0aCksDHRMKqdKvb1H8c0zg+sWzE7eOod9K6Gm7KbxZnZxdcTxEWTbf8Ka&#10;noF9wAQ0NK6L1BEZjNBJpeezMjEVQYckdZEvyCXINy3yYjFL2mVQnq5b58MHiR2Lm4o7kj7Bw+He&#10;h5gOlKeQ+JpHreqN0joZbrdda8cOQG2ySV+q4EWYNqyv+PV8Nh8Z+CtEnr4/QXQqUL9r1VX86hwE&#10;ZeTtvalTNwZQetxTytociYzcjSyGYTskxYqTPlusn4lZh2N70zjSpkX3g7OeWrvi/vsenORMfzSk&#10;zvW0KOIsJKOYvyUqmbv0bC89YARBVTxwNm7XIc1P4s3ekooblfiNco+ZHFOmlk20H8crzsSlnaJ+&#10;/QRWPwEAAP//AwBQSwMEFAAGAAgAAAAhAA2PlMjfAAAACgEAAA8AAABkcnMvZG93bnJldi54bWxM&#10;j8FOwzAMhu+TeIfISFymLV27FihNJ5i0004r4541pq1onNJkW/f2mBPcbPnT7+8vNpPtxQVH3zlS&#10;sFpGIJBqZzpqFBzfd4snED5oMrp3hApu6GFT3s0KnRt3pQNeqtAIDiGfawVtCEMupa9btNov3YDE&#10;t083Wh14HRtpRn3lcNvLOIoyaXVH/KHVA25brL+qs1WQfVfJfP9h5nS47d7G2qZme0yVerifXl9A&#10;BJzCHwy/+qwOJTud3JmMF72CRbxmUsFjtOaBgWSVxCBOCp7jNANZFvJ/hfIHAAD//wMAUEsBAi0A&#10;FAAGAAgAAAAhALaDOJL+AAAA4QEAABMAAAAAAAAAAAAAAAAAAAAAAFtDb250ZW50X1R5cGVzXS54&#10;bWxQSwECLQAUAAYACAAAACEAOP0h/9YAAACUAQAACwAAAAAAAAAAAAAAAAAvAQAAX3JlbHMvLnJl&#10;bHNQSwECLQAUAAYACAAAACEA4df/ESUCAABMBAAADgAAAAAAAAAAAAAAAAAuAgAAZHJzL2Uyb0Rv&#10;Yy54bWxQSwECLQAUAAYACAAAACEADY+UyN8AAAAKAQAADwAAAAAAAAAAAAAAAAB/BAAAZHJzL2Rv&#10;d25yZXYueG1sUEsFBgAAAAAEAAQA8wAAAIsFAAAAAA==&#10;">
                <v:textbox style="mso-fit-shape-to-text:t">
                  <w:txbxContent>
                    <w:p w:rsidR="008A5C7F" w:rsidRPr="009F5051" w:rsidRDefault="00F1263F" w:rsidP="00F1263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</w:p>
                    <w:p w:rsidR="0000784D" w:rsidRDefault="00303990" w:rsidP="0000784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Computing systems and networks: mouse skills.</w:t>
                      </w:r>
                    </w:p>
                    <w:p w:rsidR="00303990" w:rsidRPr="0000784D" w:rsidRDefault="00303990" w:rsidP="0000784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31850" cy="831850"/>
                            <wp:effectExtent l="0" t="0" r="6350" b="6350"/>
                            <wp:docPr id="23" name="Picture 23" descr="Computer mouse for gaming clipart | Premium Vect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omputer mouse for gaming clipart | Premium Vect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1850" cy="83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263F" w:rsidRPr="0000784D" w:rsidRDefault="00F1263F" w:rsidP="0000784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84D" w:rsidRPr="0000784D" w:rsidRDefault="005B7095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73DD6AA" wp14:editId="5A610A54">
                <wp:simplePos x="0" y="0"/>
                <wp:positionH relativeFrom="column">
                  <wp:posOffset>2260600</wp:posOffset>
                </wp:positionH>
                <wp:positionV relativeFrom="paragraph">
                  <wp:posOffset>41910</wp:posOffset>
                </wp:positionV>
                <wp:extent cx="2004060" cy="2226945"/>
                <wp:effectExtent l="0" t="0" r="15240" b="20955"/>
                <wp:wrapTight wrapText="bothSides">
                  <wp:wrapPolygon edited="0">
                    <wp:start x="0" y="0"/>
                    <wp:lineTo x="0" y="21618"/>
                    <wp:lineTo x="21559" y="21618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22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</w:p>
                          <w:p w:rsidR="00E91AB7" w:rsidRDefault="005B7095" w:rsidP="005B7095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We will continue to follow the</w:t>
                            </w:r>
                            <w:r w:rsidR="008A5C7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structure of ‘Drawing Club’ to support children’s independent writing. </w:t>
                            </w:r>
                            <w:r w:rsidR="008A5C7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br/>
                              <w:t>We will focus on the Year 1 skill of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capital letters and full stops, adjectives and punctuation (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? !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). </w:t>
                            </w:r>
                            <w:r w:rsidR="008A5C7F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1AB7" w:rsidRPr="00E91AB7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A5C7F" w:rsidRPr="00E91AB7" w:rsidRDefault="005B7095" w:rsidP="00DC7CA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014A44" wp14:editId="4972ABC0">
                                  <wp:extent cx="1047750" cy="695076"/>
                                  <wp:effectExtent l="0" t="0" r="0" b="0"/>
                                  <wp:docPr id="25" name="Picture 25" descr="50,900+ Storybook Stock Illustrations, Royalty-Free Vecto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50,900+ Storybook Stock Illustrations, Royalty-Free Vecto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489" cy="699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7CAC" w:rsidRPr="00DC7CAC" w:rsidRDefault="00DC7CAC" w:rsidP="00DC7CAC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5B5354" w:rsidRPr="009F5051" w:rsidRDefault="005B5354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</w:p>
                          <w:p w:rsidR="00F1263F" w:rsidRDefault="00F1263F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D6AA" id="_x0000_s1031" type="#_x0000_t202" style="position:absolute;margin-left:178pt;margin-top:3.3pt;width:157.8pt;height:175.3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7N5JAIAAEwEAAAOAAAAZHJzL2Uyb0RvYy54bWysVNtu2zAMfR+wfxD0vtgxkqwx4hRdugwD&#10;ugvQ7gMYWY6FSaInKbG7rx8lp2l2exnmB0EUqSPyHNKr68FodpTOK7QVn05yzqQVWCu7r/iXh+2r&#10;K858AFuDRisr/ig9v16/fLHqu1IW2KKupWMEYn3ZdxVvQ+jKLPOilQb8BDtpydmgMxDIdPusdtAT&#10;utFZkeeLrEdXdw6F9J5Ob0cnXyf8ppEifGoaLwPTFafcQlpdWndxzdYrKPcOulaJUxrwD1kYUJYe&#10;PUPdQgB2cOo3KKOEQ49NmAg0GTaNEjLVQNVM81+quW+hk6kWIsd3Z5r8/4MVH4+fHVN1xQvOLBiS&#10;6EEOgb3BgRWRnb7zJQXddxQWBjomlVOlvrtD8dUzi5sW7F7eOId9K6Gm7KbxZnZxdcTxEWTXf8Ca&#10;noFDwAQ0NM5E6ogMRuik0uNZmZiKoEOSepYvyCXIVxTFYjmbpzegfLreOR/eSTQsbiruSPoED8c7&#10;H2I6UD6FxNc8alVvldbJcPvdRjt2BGqTbfpO6D+Facv6ii/nxXxk4K8Qefr+BGFUoH7XylT86hwE&#10;ZeTtra1TNwZQetxTytqeiIzcjSyGYTckxRIDkeQd1o/ErMOxvWkcadOi+85ZT61dcf/tAE5ypt9b&#10;Umc5nc3iLCRjNn9dkOEuPbtLD1hBUBUPnI3bTUjzE3mzeEMqNirx+5zJKWVq2UT7abziTFzaKer5&#10;J7D+AQAA//8DAFBLAwQUAAYACAAAACEAXlnnIN4AAAAJAQAADwAAAGRycy9kb3ducmV2LnhtbEyP&#10;wU7DMAyG70i8Q2QkLmhLRyEdpemEkEDsBhuCa9ZkbUXilCTrytvjneBm67N+f3+1mpxlowmx9yhh&#10;Mc+AGWy87rGV8L59mi2BxaRQK+vRSPgxEVb1+VmlSu2P+GbGTWoZhWAslYQupaHkPDadcSrO/WCQ&#10;2N4HpxKtoeU6qCOFO8uvs0xwp3qkD50azGNnmq/NwUlY3ryMn3Gdv340Ym/v0lUxPn8HKS8vpod7&#10;YMlM6e8YTvqkDjU57fwBdWRWQn4rqEuSIAQw4qJY0LA7gSIHXlf8f4P6FwAA//8DAFBLAQItABQA&#10;BgAIAAAAIQC2gziS/gAAAOEBAAATAAAAAAAAAAAAAAAAAAAAAABbQ29udGVudF9UeXBlc10ueG1s&#10;UEsBAi0AFAAGAAgAAAAhADj9If/WAAAAlAEAAAsAAAAAAAAAAAAAAAAALwEAAF9yZWxzLy5yZWxz&#10;UEsBAi0AFAAGAAgAAAAhAMDDs3kkAgAATAQAAA4AAAAAAAAAAAAAAAAALgIAAGRycy9lMm9Eb2Mu&#10;eG1sUEsBAi0AFAAGAAgAAAAhAF5Z5yDeAAAACQEAAA8AAAAAAAAAAAAAAAAAfgQAAGRycy9kb3du&#10;cmV2LnhtbFBLBQYAAAAABAAEAPMAAACJBQAAAAA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</w:p>
                    <w:p w:rsidR="00E91AB7" w:rsidRDefault="005B7095" w:rsidP="005B7095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We will continue to follow the</w:t>
                      </w:r>
                      <w:r w:rsidR="008A5C7F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structure of ‘Drawing Club’ to support children’s independent writing. </w:t>
                      </w:r>
                      <w:r w:rsidR="008A5C7F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br/>
                        <w:t>We will focus on the Year 1 skill of</w:t>
                      </w:r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capital letters and full stops, adjectives and punctuation (</w:t>
                      </w:r>
                      <w:proofErr w:type="gramStart"/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? !</w:t>
                      </w:r>
                      <w:proofErr w:type="gramEnd"/>
                      <w:r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). </w:t>
                      </w:r>
                      <w:r w:rsidR="008A5C7F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E91AB7" w:rsidRPr="00E91AB7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A5C7F" w:rsidRPr="00E91AB7" w:rsidRDefault="005B7095" w:rsidP="00DC7CAC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014A44" wp14:editId="4972ABC0">
                            <wp:extent cx="1047750" cy="695076"/>
                            <wp:effectExtent l="0" t="0" r="0" b="0"/>
                            <wp:docPr id="25" name="Picture 25" descr="50,900+ Storybook Stock Illustrations, Royalty-Free Vecto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50,900+ Storybook Stock Illustrations, Royalty-Free Vecto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489" cy="699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7CAC" w:rsidRPr="00DC7CAC" w:rsidRDefault="00DC7CAC" w:rsidP="00DC7CAC">
                      <w:pPr>
                        <w:jc w:val="center"/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5B5354" w:rsidRPr="009F5051" w:rsidRDefault="005B5354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</w:p>
                    <w:p w:rsidR="00F1263F" w:rsidRDefault="00F1263F" w:rsidP="00F1263F"/>
                  </w:txbxContent>
                </v:textbox>
                <w10:wrap type="tight"/>
              </v:shape>
            </w:pict>
          </mc:Fallback>
        </mc:AlternateContent>
      </w:r>
      <w:r w:rsidR="00A272F3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F5CCDE0" wp14:editId="56530BC6">
                <wp:simplePos x="0" y="0"/>
                <wp:positionH relativeFrom="margin">
                  <wp:posOffset>7272655</wp:posOffset>
                </wp:positionH>
                <wp:positionV relativeFrom="paragraph">
                  <wp:posOffset>6350</wp:posOffset>
                </wp:positionV>
                <wp:extent cx="2658745" cy="2757170"/>
                <wp:effectExtent l="0" t="0" r="27305" b="24130"/>
                <wp:wrapTight wrapText="bothSides">
                  <wp:wrapPolygon edited="0">
                    <wp:start x="0" y="0"/>
                    <wp:lineTo x="0" y="21640"/>
                    <wp:lineTo x="21667" y="21640"/>
                    <wp:lineTo x="21667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745" cy="275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303990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History </w:t>
                            </w:r>
                          </w:p>
                          <w:p w:rsidR="008A5C7F" w:rsidRDefault="00303990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How am I making history?</w:t>
                            </w:r>
                          </w:p>
                          <w:p w:rsidR="00303990" w:rsidRDefault="008A5C7F" w:rsidP="00303990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In thi</w:t>
                            </w:r>
                            <w:r w:rsidR="00303990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s topic, children will explore special events in their lives that are part of their history. </w:t>
                            </w:r>
                          </w:p>
                          <w:p w:rsidR="008A5C7F" w:rsidRDefault="00303990" w:rsidP="00303990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We will also be comparing our lives to the past; exploring things that have changed and things that have stayed the same.</w:t>
                            </w:r>
                            <w:r w:rsidR="008A5C7F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</w:p>
                          <w:p w:rsidR="00303990" w:rsidRDefault="00303990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  <w:p w:rsidR="00303990" w:rsidRDefault="00303990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  <w:p w:rsidR="00F1263F" w:rsidRPr="00F815F6" w:rsidRDefault="00F1263F" w:rsidP="00F1263F">
                            <w:pPr>
                              <w:rPr>
                                <w:rFonts w:ascii="Arial" w:hAnsi="Arial" w:cs="Arial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CDE0" id="Text Box 9" o:spid="_x0000_s1032" type="#_x0000_t202" style="position:absolute;margin-left:572.65pt;margin-top:.5pt;width:209.35pt;height:217.1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hqJgIAAEwEAAAOAAAAZHJzL2Uyb0RvYy54bWysVNuO2yAQfa/Uf0C8N06sXK04q222qSpt&#10;L9JuPwBjHKMCQ4HETr++A07SaNu+VPUDYpjhMHPOjNd3vVbkKJyXYEo6GY0pEYZDLc2+pF+fd2+W&#10;lPjATM0UGFHSk/D0bvP61bqzhcihBVULRxDE+KKzJW1DsEWWed4KzfwIrDDobMBpFtB0+6x2rEN0&#10;rbJ8PJ5nHbjaOuDCezx9GJx0k/CbRvDwuWm8CESVFHMLaXVpreKabdas2DtmW8nPabB/yEIzafDR&#10;K9QDC4wcnPwNSkvuwEMTRhx0Bk0juUg1YDWT8YtqnlpmRaoFyfH2SpP/f7D80/GLI7Iu6YoSwzRK&#10;9Cz6QN5CT1aRnc76AoOeLIaFHo9R5VSpt4/Av3liYNsysxf3zkHXClZjdpN4M7u5OuD4CFJ1H6HG&#10;Z9ghQALqG6cjdUgGQXRU6XRVJqbC8TCfz5aL6YwSjr58MVtMFkm7jBWX69b58F6AJnFTUofSJ3h2&#10;fPQhpsOKS0h8zYOS9U4qlQy3r7bKkSPDNtmlL1XwIkwZ0iFRs3w2MPBXiHH6/gShZcB+V1KXdHkN&#10;YkXk7Z2pUzcGJtWwx5SVORMZuRtYDH3VJ8XmF30qqE/IrIOhvXEccdOC+0FJh61dUv/9wJygRH0w&#10;qM5qMp3GWUjGdLbI0XC3nurWwwxHqJIGSobtNqT5ibwZuEcVG5n4jXIPmZxTxpZNtJ/HK87ErZ2i&#10;fv0ENj8BAAD//wMAUEsDBBQABgAIAAAAIQCh6z0h4AAAAAsBAAAPAAAAZHJzL2Rvd25yZXYueG1s&#10;TI/NTsMwEITvSLyDtUhcUOu0+aGEOBVCAtEbtAiubuwmEfY62G4a3p7tCW4z2k+zM9V6soaN2ofe&#10;oYDFPAGmsXGqx1bA++5ptgIWokQljUMt4EcHWNeXF5UslTvhmx63sWUUgqGUAroYh5Lz0HTayjB3&#10;g0a6HZy3MpL1LVdenijcGr5MkoJb2SN96OSgHzvdfG2PVsAqexk/wyZ9/WiKg7mLN7fj87cX4vpq&#10;ergHFvUU/2A416fqUFOnvTuiCsyQX2R5Siwp2nQG8iIjtReQpfkSeF3x/xvqXwAAAP//AwBQSwEC&#10;LQAUAAYACAAAACEAtoM4kv4AAADhAQAAEwAAAAAAAAAAAAAAAAAAAAAAW0NvbnRlbnRfVHlwZXNd&#10;LnhtbFBLAQItABQABgAIAAAAIQA4/SH/1gAAAJQBAAALAAAAAAAAAAAAAAAAAC8BAABfcmVscy8u&#10;cmVsc1BLAQItABQABgAIAAAAIQBlnxhqJgIAAEwEAAAOAAAAAAAAAAAAAAAAAC4CAABkcnMvZTJv&#10;RG9jLnhtbFBLAQItABQABgAIAAAAIQCh6z0h4AAAAAsBAAAPAAAAAAAAAAAAAAAAAIAEAABkcnMv&#10;ZG93bnJldi54bWxQSwUGAAAAAAQABADzAAAAjQUAAAAA&#10;">
                <v:textbox>
                  <w:txbxContent>
                    <w:p w:rsidR="00F1263F" w:rsidRDefault="00303990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 xml:space="preserve">History </w:t>
                      </w:r>
                    </w:p>
                    <w:p w:rsidR="008A5C7F" w:rsidRDefault="00303990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How am I making history?</w:t>
                      </w:r>
                    </w:p>
                    <w:p w:rsidR="00303990" w:rsidRDefault="008A5C7F" w:rsidP="00303990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In thi</w:t>
                      </w:r>
                      <w:r w:rsidR="00303990">
                        <w:rPr>
                          <w:rFonts w:ascii="Arial" w:hAnsi="Arial" w:cs="Arial"/>
                          <w:color w:val="00B050"/>
                        </w:rPr>
                        <w:t xml:space="preserve">s topic, children will explore special events in their lives that are part of their history. </w:t>
                      </w:r>
                    </w:p>
                    <w:p w:rsidR="008A5C7F" w:rsidRDefault="00303990" w:rsidP="00303990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We will also be comparing our lives to the past; exploring things that have changed and things that have stayed the same.</w:t>
                      </w:r>
                      <w:r w:rsidR="008A5C7F">
                        <w:rPr>
                          <w:rFonts w:ascii="Arial" w:hAnsi="Arial" w:cs="Arial"/>
                          <w:color w:val="00B050"/>
                        </w:rPr>
                        <w:t xml:space="preserve"> </w:t>
                      </w:r>
                    </w:p>
                    <w:p w:rsidR="00303990" w:rsidRDefault="00303990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  <w:p w:rsidR="00303990" w:rsidRDefault="00303990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  <w:p w:rsidR="00F1263F" w:rsidRPr="00F815F6" w:rsidRDefault="00F1263F" w:rsidP="00F1263F">
                      <w:pPr>
                        <w:rPr>
                          <w:rFonts w:ascii="Arial" w:hAnsi="Arial" w:cs="Arial"/>
                          <w:color w:val="00B05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5B7095" w:rsidP="0000784D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28CC34FA" wp14:editId="3D191172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762000" cy="1078302"/>
            <wp:effectExtent l="0" t="0" r="0" b="7620"/>
            <wp:wrapTight wrapText="bothSides">
              <wp:wrapPolygon edited="0">
                <wp:start x="21600" y="21600"/>
                <wp:lineTo x="21600" y="229"/>
                <wp:lineTo x="540" y="229"/>
                <wp:lineTo x="540" y="21600"/>
                <wp:lineTo x="21600" y="21600"/>
              </wp:wrapPolygon>
            </wp:wrapTight>
            <wp:docPr id="26" name="Picture 26" descr="Fact Families Posters | T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act Families Posters | TP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62000" cy="107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303990" w:rsidP="0000784D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6CBFA7D4" wp14:editId="0F9670BF">
            <wp:simplePos x="0" y="0"/>
            <wp:positionH relativeFrom="column">
              <wp:posOffset>8864600</wp:posOffset>
            </wp:positionH>
            <wp:positionV relativeFrom="paragraph">
              <wp:posOffset>139065</wp:posOffset>
            </wp:positionV>
            <wp:extent cx="704935" cy="876300"/>
            <wp:effectExtent l="0" t="0" r="0" b="0"/>
            <wp:wrapTight wrapText="bothSides">
              <wp:wrapPolygon edited="0">
                <wp:start x="0" y="0"/>
                <wp:lineTo x="0" y="21130"/>
                <wp:lineTo x="21016" y="21130"/>
                <wp:lineTo x="21016" y="0"/>
                <wp:lineTo x="0" y="0"/>
              </wp:wrapPolygon>
            </wp:wrapTight>
            <wp:docPr id="4" name="Picture 4" descr="Question Mark Person Stock Illustrations – 27,223 Question Mark Person  Stock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stion Mark Person Stock Illustrations – 27,223 Question Mark Person  Stock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Pr="0000784D" w:rsidRDefault="00303990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700543" wp14:editId="7986A5D1">
                <wp:simplePos x="0" y="0"/>
                <wp:positionH relativeFrom="column">
                  <wp:posOffset>3479800</wp:posOffset>
                </wp:positionH>
                <wp:positionV relativeFrom="paragraph">
                  <wp:posOffset>38100</wp:posOffset>
                </wp:positionV>
                <wp:extent cx="1953260" cy="1536700"/>
                <wp:effectExtent l="0" t="0" r="2794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153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F13" w:rsidRPr="00780F13" w:rsidRDefault="00780F13" w:rsidP="0095314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780F13" w:rsidRDefault="005B5354" w:rsidP="00895DD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19B820" wp14:editId="5DB94F62">
                                  <wp:extent cx="674280" cy="565150"/>
                                  <wp:effectExtent l="0" t="0" r="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866" cy="583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990" w:rsidRDefault="009F5051" w:rsidP="0030399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B5354">
                              <w:rPr>
                                <w:rFonts w:ascii="Arial" w:hAnsi="Arial" w:cs="Arial"/>
                              </w:rPr>
                              <w:t>Year</w:t>
                            </w:r>
                            <w:r w:rsidR="008A5C7F">
                              <w:rPr>
                                <w:rFonts w:ascii="Arial" w:hAnsi="Arial" w:cs="Arial"/>
                              </w:rPr>
                              <w:t xml:space="preserve"> 1</w:t>
                            </w:r>
                          </w:p>
                          <w:p w:rsidR="00F1263F" w:rsidRPr="00303990" w:rsidRDefault="00303990" w:rsidP="0030399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Autumn 2 </w:t>
                            </w:r>
                            <w:r w:rsidR="00E91AB7">
                              <w:rPr>
                                <w:rFonts w:ascii="Arial" w:hAnsi="Arial" w:cs="Arial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00543" id="_x0000_s1033" type="#_x0000_t202" style="position:absolute;margin-left:274pt;margin-top:3pt;width:153.8pt;height:1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1eaKAIAAE4EAAAOAAAAZHJzL2Uyb0RvYy54bWysVNuO2yAQfa/Uf0C8N75sLhsrzmqbbapK&#10;24u02w/AGMeowLhAYqdf3wEnabRtX6r6ATHMcJg5Z8aru0ErchDWSTAlzSYpJcJwqKXZlfTr8/bN&#10;LSXOM1MzBUaU9CgcvVu/frXqu0Lk0IKqhSUIYlzRdyVtve+KJHG8FZq5CXTCoLMBq5lH0+6S2rIe&#10;0bVK8jSdJz3YurPAhXN4+jA66TriN43g/nPTOOGJKinm5uNq41qFNVmvWLGzrGslP6XB/iELzaTB&#10;Ry9QD8wzsrfyNygtuQUHjZ9w0Ak0jeQi1oDVZOmLap5a1olYC5LjugtN7v/B8k+HL5bIuqR5tqDE&#10;MI0iPYvBk7cwkDzw03euwLCnDgP9gMeoc6zVdY/AvzliYNMysxP31kLfClZjflm4mVxdHXFcAKn6&#10;j1DjM2zvIQINjdWBPKSDIDrqdLxoE1Lh4cnl7Cafo4ujL5vdzBdpVC9hxfl6Z51/L0CTsCmpRfEj&#10;PDs8Oh/SYcU5JLzmQMl6K5WKht1VG2XJgWGjbOMXK3gRpgzpS7qc5bORgb9CpPH7E4SWHjteSV3S&#10;20sQKwJv70wd+9EzqcY9pqzMicjA3ciiH6oharY461NBfURmLYwNjgOJmxbsD0p6bO6Suu97ZgUl&#10;6oNBdZbZdBqmIRrT2SJHw157qmsPMxyhSuopGbcbHyco8GbgHlVsZOQ3yD1mckoZmzbSfhqwMBXX&#10;doz69RtY/wQAAP//AwBQSwMEFAAGAAgAAAAhAOasAA3fAAAACQEAAA8AAABkcnMvZG93bnJldi54&#10;bWxMj8FOwzAMhu9IvENkJC5oSxlrKaXuhJBA7AYbgmvWZm1F4pQk68rb453gZFmf9fv7y9VkjRi1&#10;D70jhOt5AkJT7ZqeWoT37dMsBxGiokYZRxrhRwdYVednpSoad6Q3PW5iKziEQqEQuhiHQspQd9qq&#10;MHeDJmZ7562KvPpWNl4dOdwauUiSTFrVE3/o1KAfO11/bQ4WIV++jJ9hffP6UWd7cxevbsfnb494&#10;eTE93IOIeop/x3DSZ3Wo2GnnDtQEYRDSZc5dIkLGg3mephmIHcLiBGRVyv8Nql8AAAD//wMAUEsB&#10;Ai0AFAAGAAgAAAAhALaDOJL+AAAA4QEAABMAAAAAAAAAAAAAAAAAAAAAAFtDb250ZW50X1R5cGVz&#10;XS54bWxQSwECLQAUAAYACAAAACEAOP0h/9YAAACUAQAACwAAAAAAAAAAAAAAAAAvAQAAX3JlbHMv&#10;LnJlbHNQSwECLQAUAAYACAAAACEAhydXmigCAABOBAAADgAAAAAAAAAAAAAAAAAuAgAAZHJzL2Uy&#10;b0RvYy54bWxQSwECLQAUAAYACAAAACEA5qwADd8AAAAJAQAADwAAAAAAAAAAAAAAAACCBAAAZHJz&#10;L2Rvd25yZXYueG1sUEsFBgAAAAAEAAQA8wAAAI4FAAAAAA==&#10;">
                <v:textbox>
                  <w:txbxContent>
                    <w:p w:rsidR="00780F13" w:rsidRPr="00780F13" w:rsidRDefault="00780F13" w:rsidP="0095314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780F13" w:rsidRDefault="005B5354" w:rsidP="00895DD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19B820" wp14:editId="5DB94F62">
                            <wp:extent cx="674280" cy="565150"/>
                            <wp:effectExtent l="0" t="0" r="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866" cy="583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990" w:rsidRDefault="009F5051" w:rsidP="0030399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B5354">
                        <w:rPr>
                          <w:rFonts w:ascii="Arial" w:hAnsi="Arial" w:cs="Arial"/>
                        </w:rPr>
                        <w:t>Year</w:t>
                      </w:r>
                      <w:r w:rsidR="008A5C7F">
                        <w:rPr>
                          <w:rFonts w:ascii="Arial" w:hAnsi="Arial" w:cs="Arial"/>
                        </w:rPr>
                        <w:t xml:space="preserve"> 1</w:t>
                      </w:r>
                    </w:p>
                    <w:p w:rsidR="00F1263F" w:rsidRPr="00303990" w:rsidRDefault="00303990" w:rsidP="0030399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Autumn 2 </w:t>
                      </w:r>
                      <w:r w:rsidR="00E91AB7">
                        <w:rPr>
                          <w:rFonts w:ascii="Arial" w:hAnsi="Arial" w:cs="Arial"/>
                        </w:rPr>
                        <w:t>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  <w:bookmarkStart w:id="0" w:name="_GoBack"/>
      <w:bookmarkEnd w:id="0"/>
    </w:p>
    <w:p w:rsidR="0000784D" w:rsidRPr="0000784D" w:rsidRDefault="00A272F3" w:rsidP="0000784D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191633F4" wp14:editId="03D3DBAE">
                <wp:simplePos x="0" y="0"/>
                <wp:positionH relativeFrom="margin">
                  <wp:posOffset>7314565</wp:posOffset>
                </wp:positionH>
                <wp:positionV relativeFrom="paragraph">
                  <wp:posOffset>5715</wp:posOffset>
                </wp:positionV>
                <wp:extent cx="2679700" cy="829945"/>
                <wp:effectExtent l="0" t="0" r="25400" b="27305"/>
                <wp:wrapTight wrapText="bothSides">
                  <wp:wrapPolygon edited="0">
                    <wp:start x="0" y="0"/>
                    <wp:lineTo x="0" y="21815"/>
                    <wp:lineTo x="21651" y="21815"/>
                    <wp:lineTo x="21651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</w:p>
                          <w:p w:rsidR="00F1263F" w:rsidRPr="00986F5F" w:rsidRDefault="00303990" w:rsidP="00895DDC">
                            <w:pPr>
                              <w:jc w:val="center"/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>Gymnastics</w:t>
                            </w:r>
                            <w:r w:rsidR="008A5C7F"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33F4" id="Text Box 10" o:spid="_x0000_s1034" type="#_x0000_t202" style="position:absolute;margin-left:575.95pt;margin-top:.45pt;width:211pt;height:65.3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QKJgIAAE0EAAAOAAAAZHJzL2Uyb0RvYy54bWysVNtu2zAMfR+wfxD0vtgxkqYx4hRdugwD&#10;um5Auw+QZTkWJomapMTOvn6UnKbZ7WWYHwRRpI4OD0mvbgatyEE4L8FUdDrJKRGGQyPNrqJfnrZv&#10;rinxgZmGKTCiokfh6c369atVb0tRQAeqEY4giPFlbyvahWDLLPO8E5r5CVhh0NmC0yyg6XZZ41iP&#10;6FplRZ5fZT24xjrgwns8vRuddJ3w21bw8KltvQhEVRS5hbS6tNZxzdYrVu4cs53kJxrsH1hoJg0+&#10;eoa6Y4GRvZO/QWnJHXhow4SDzqBtJRcpB8xmmv+SzWPHrEi5oDjenmXy/w+WPxw+OyIbrB3KY5jG&#10;Gj2JIZC3MBA8Qn1660sMe7QYGAY8x9iUq7f3wL96YmDTMbMTt85B3wnWIL9pvJldXB1xfASp+4/Q&#10;4DtsHyABDa3TUTyUgyA6EjmeaxO5cDwsrhbLRY4ujr7rYrmczdMTrHy+bZ0P7wVoEjcVdVj7hM4O&#10;9z5ENqx8DomPeVCy2UqlkuF29UY5cmDYJ9v0ndB/ClOG9BVdzov5KMBfIfL0/QlCy4ANr6TGLM5B&#10;rIyyvTNNasfApBr3SFmZk45RulHEMNRDKtl1fCBqXENzRGEdjP2N84ibDtx3Snrs7Yr6b3vmBCXq&#10;g8HiLKezWRyGZMzmiwINd+mpLz3McISqaKBk3G5CGqCom4FbLGIrk74vTE6UsWeT7Kf5ikNxaaeo&#10;l7/A+gcAAAD//wMAUEsDBBQABgAIAAAAIQCDClnd3gAAAAoBAAAPAAAAZHJzL2Rvd25yZXYueG1s&#10;TE9BTsMwELwj8Qdrkbgg6oTQtA1xKoQEojcoCK5uvE0i4nWw3TT8nu0JLqsZzWh2plxPthcj+tA5&#10;UpDOEhBItTMdNQre3x6vlyBC1GR07wgV/GCAdXV+VurCuCO94riNjeAQCoVW0MY4FFKGukWrw8wN&#10;SKztnbc6MvWNNF4fOdz28iZJcml1R/yh1QM+tFh/bQ9WwfL2efwMm+zlo873/SpeLcanb6/U5cV0&#10;fwci4hT/zHCqz9Wh4k47dyATRM88nacr9irge9Lni4zRjlGW5iCrUv6fUP0CAAD//wMAUEsBAi0A&#10;FAAGAAgAAAAhALaDOJL+AAAA4QEAABMAAAAAAAAAAAAAAAAAAAAAAFtDb250ZW50X1R5cGVzXS54&#10;bWxQSwECLQAUAAYACAAAACEAOP0h/9YAAACUAQAACwAAAAAAAAAAAAAAAAAvAQAAX3JlbHMvLnJl&#10;bHNQSwECLQAUAAYACAAAACEAsuekCiYCAABNBAAADgAAAAAAAAAAAAAAAAAuAgAAZHJzL2Uyb0Rv&#10;Yy54bWxQSwECLQAUAAYACAAAACEAgwpZ3d4AAAAKAQAADwAAAAAAAAAAAAAAAACABAAAZHJzL2Rv&#10;d25yZXYueG1sUEsFBgAAAAAEAAQA8wAAAIs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</w:p>
                    <w:p w:rsidR="00F1263F" w:rsidRPr="00986F5F" w:rsidRDefault="00303990" w:rsidP="00895DDC">
                      <w:pPr>
                        <w:jc w:val="center"/>
                        <w:rPr>
                          <w:rFonts w:ascii="Arial" w:hAnsi="Arial" w:cs="Arial"/>
                          <w:color w:val="FF9900"/>
                        </w:rPr>
                      </w:pPr>
                      <w:r>
                        <w:rPr>
                          <w:rFonts w:ascii="Arial" w:hAnsi="Arial" w:cs="Arial"/>
                          <w:color w:val="FF9900"/>
                        </w:rPr>
                        <w:t>Gymnastics</w:t>
                      </w:r>
                      <w:r w:rsidR="008A5C7F">
                        <w:rPr>
                          <w:rFonts w:ascii="Arial" w:hAnsi="Arial" w:cs="Arial"/>
                          <w:color w:val="FF9900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00784D" w:rsidRPr="0000784D" w:rsidRDefault="0000784D" w:rsidP="0000784D">
      <w:pPr>
        <w:rPr>
          <w:rFonts w:ascii="Arial" w:hAnsi="Arial" w:cs="Arial"/>
        </w:rPr>
      </w:pPr>
    </w:p>
    <w:p w:rsidR="0000784D" w:rsidRDefault="0000784D" w:rsidP="0000784D">
      <w:pPr>
        <w:rPr>
          <w:rFonts w:ascii="Arial" w:hAnsi="Arial" w:cs="Arial"/>
        </w:rPr>
      </w:pPr>
    </w:p>
    <w:p w:rsidR="00E47945" w:rsidRPr="0000784D" w:rsidRDefault="00A272F3" w:rsidP="0000784D">
      <w:pPr>
        <w:jc w:val="center"/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03E23B1" wp14:editId="1AEC3051">
                <wp:simplePos x="0" y="0"/>
                <wp:positionH relativeFrom="margin">
                  <wp:align>right</wp:align>
                </wp:positionH>
                <wp:positionV relativeFrom="paragraph">
                  <wp:posOffset>320675</wp:posOffset>
                </wp:positionV>
                <wp:extent cx="2004060" cy="2171065"/>
                <wp:effectExtent l="0" t="0" r="15240" b="19685"/>
                <wp:wrapTight wrapText="bothSides">
                  <wp:wrapPolygon edited="0">
                    <wp:start x="0" y="0"/>
                    <wp:lineTo x="0" y="21606"/>
                    <wp:lineTo x="21559" y="21606"/>
                    <wp:lineTo x="21559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17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F1263F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</w:p>
                          <w:p w:rsidR="00986F5F" w:rsidRDefault="00303990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Health and well-being</w:t>
                            </w:r>
                          </w:p>
                          <w:p w:rsidR="00303990" w:rsidRDefault="00303990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</w:p>
                          <w:p w:rsidR="00F1263F" w:rsidRPr="00986F5F" w:rsidRDefault="00303990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538983" wp14:editId="0114A2A8">
                                  <wp:extent cx="1812290" cy="1279151"/>
                                  <wp:effectExtent l="0" t="0" r="0" b="0"/>
                                  <wp:docPr id="7" name="Picture 7" descr="What is an Eatwell Plate | Eating Well Guide | Twink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hat is an Eatwell Plate | Eating Well Guide | Twink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2290" cy="1279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E23B1" id="_x0000_s1035" type="#_x0000_t202" style="position:absolute;left:0;text-align:left;margin-left:106.6pt;margin-top:25.25pt;width:157.8pt;height:170.95pt;z-index:-2516500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b0lJQIAAEwEAAAOAAAAZHJzL2Uyb0RvYy54bWysVNtu2zAMfR+wfxD0vviCJG2MOEWXLsOA&#10;rhvQ7gMUWY6FSaImKbGzrx8lp2l2exnmB4EUqUPykPTyZtCKHITzEkxNi0lOiTAcGml2Nf3ytHlz&#10;TYkPzDRMgRE1PQpPb1avXy17W4kSOlCNcARBjK96W9MuBFtlmeed0MxPwAqDxhacZgFVt8sax3pE&#10;1yor83ye9eAa64AL7/H2bjTSVcJvW8HDp7b1IhBVU8wtpNOlcxvPbLVk1c4x20l+SoP9QxaaSYNB&#10;z1B3LDCyd/I3KC25Aw9tmHDQGbSt5CLVgNUU+S/VPHbMilQLkuPtmSb//2D5w+GzI7Kp6YwSwzS2&#10;6EkMgbyFgZSRnd76Cp0eLbqFAa+xy6lSb++Bf/XEwLpjZidunYO+E6zB7Ir4Mrt4OuL4CLLtP0KD&#10;Ydg+QAIaWqcjdUgGQXTs0vHcmZgKx0ts9TSfo4mjrSyuinw+SzFY9fzcOh/eC9AkCjV12PoEzw73&#10;PsR0WPXsEqN5ULLZSKWS4nbbtXLkwHBMNuk7of/kpgzpa7qYlbORgb9C5On7E4SWAeddSV3T67MT&#10;qyJv70yTpjEwqUYZU1bmRGTkbmQxDNshdWwRA0SSt9AckVkH43jjOqLQgftOSY+jXVP/bc+coER9&#10;MNidRTGdxl1IynR2VaLiLi3bSwszHKFqGigZxXVI+xN5M3CLXWxl4vclk1PKOLKJ9tN6xZ241JPX&#10;y09g9QMAAP//AwBQSwMEFAAGAAgAAAAhAMdZrqTfAAAABwEAAA8AAABkcnMvZG93bnJldi54bWxM&#10;j81OwzAQhO9IvIO1SFxQ6/QnoQ1xKoQEojdoEVzdZJtE2Otgu2l4e5YT3HY0o5lvi81ojRjQh86R&#10;gtk0AYFUubqjRsHb/nGyAhGiplobR6jgGwNsysuLQue1O9MrDrvYCC6hkGsFbYx9LmWoWrQ6TF2P&#10;xN7ReasjS9/I2uszl1sj50mSSas74oVW9/jQYvW5O1kFq+Xz8BG2i5f3Kjuadby5HZ6+vFLXV+P9&#10;HYiIY/wLwy8+o0PJTAd3ojoIo4AfiQrSJAXB7mKWZiAOfKznS5BlIf/zlz8AAAD//wMAUEsBAi0A&#10;FAAGAAgAAAAhALaDOJL+AAAA4QEAABMAAAAAAAAAAAAAAAAAAAAAAFtDb250ZW50X1R5cGVzXS54&#10;bWxQSwECLQAUAAYACAAAACEAOP0h/9YAAACUAQAACwAAAAAAAAAAAAAAAAAvAQAAX3JlbHMvLnJl&#10;bHNQSwECLQAUAAYACAAAACEAW1m9JSUCAABMBAAADgAAAAAAAAAAAAAAAAAuAgAAZHJzL2Uyb0Rv&#10;Yy54bWxQSwECLQAUAAYACAAAACEAx1mupN8AAAAHAQAADwAAAAAAAAAAAAAAAAB/BAAAZHJzL2Rv&#10;d25yZXYueG1sUEsFBgAAAAAEAAQA8wAAAIsFAAAAAA==&#10;">
                <v:textbox>
                  <w:txbxContent>
                    <w:p w:rsidR="00F1263F" w:rsidRDefault="00F1263F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 w:rsidRPr="009F5051"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</w:p>
                    <w:p w:rsidR="00986F5F" w:rsidRDefault="00303990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Health and well-being</w:t>
                      </w:r>
                    </w:p>
                    <w:p w:rsidR="00303990" w:rsidRDefault="00303990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</w:p>
                    <w:p w:rsidR="00F1263F" w:rsidRPr="00986F5F" w:rsidRDefault="00303990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538983" wp14:editId="0114A2A8">
                            <wp:extent cx="1812290" cy="1279151"/>
                            <wp:effectExtent l="0" t="0" r="0" b="0"/>
                            <wp:docPr id="7" name="Picture 7" descr="What is an Eatwell Plate | Eating Well Guide | Twink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What is an Eatwell Plate | Eating Well Guide | Twink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2290" cy="1279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A5C7F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A77A9FF" wp14:editId="0BC19C24">
                <wp:simplePos x="0" y="0"/>
                <wp:positionH relativeFrom="margin">
                  <wp:posOffset>2799080</wp:posOffset>
                </wp:positionH>
                <wp:positionV relativeFrom="paragraph">
                  <wp:posOffset>348615</wp:posOffset>
                </wp:positionV>
                <wp:extent cx="2004060" cy="2046605"/>
                <wp:effectExtent l="0" t="0" r="15240" b="10795"/>
                <wp:wrapTight wrapText="bothSides">
                  <wp:wrapPolygon edited="0">
                    <wp:start x="0" y="0"/>
                    <wp:lineTo x="0" y="21513"/>
                    <wp:lineTo x="21559" y="2151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204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63F" w:rsidRDefault="00303990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Art</w:t>
                            </w:r>
                          </w:p>
                          <w:p w:rsidR="00303990" w:rsidRDefault="00303990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>Sculptures – paper play</w:t>
                            </w:r>
                          </w:p>
                          <w:p w:rsidR="00303990" w:rsidRDefault="00303990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We will be exploring 3D drawings, tube towers and paper spiders. </w:t>
                            </w:r>
                          </w:p>
                          <w:p w:rsidR="00303990" w:rsidRDefault="00303990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35990" cy="935990"/>
                                  <wp:effectExtent l="0" t="0" r="0" b="0"/>
                                  <wp:docPr id="19" name="Picture 19" descr="Nursery World - Parent's Guide: Early learning - Junk modell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Nursery World - Parent's Guide: Early learning - Junk modell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99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3990" w:rsidRDefault="00303990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  <w:p w:rsidR="00A272F3" w:rsidRDefault="00A272F3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  <w:p w:rsidR="00A272F3" w:rsidRPr="002C6AA3" w:rsidRDefault="00A272F3" w:rsidP="000E74F9">
                            <w:pPr>
                              <w:jc w:val="center"/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7A9FF" id="_x0000_s1036" type="#_x0000_t202" style="position:absolute;left:0;text-align:left;margin-left:220.4pt;margin-top:27.45pt;width:157.8pt;height:161.1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eMJQIAAE0EAAAOAAAAZHJzL2Uyb0RvYy54bWysVNtu2zAMfR+wfxD0vtgJkqw16hRdugwD&#10;ugvQ7gNoWY6FSaInKbGzrx8lp6mx7WmYHwRRpI4OD0nf3A5Gs6N0XqEt+XyWcyatwFrZfcm/Pe3e&#10;XHHmA9gaNFpZ8pP0/Hbz+tVN3xVygS3qWjpGINYXfVfyNoSuyDIvWmnAz7CTlpwNOgOBTLfPagc9&#10;oRudLfJ8nfXo6s6hkN7T6f3o5JuE3zRShC9N42VguuTELaTVpbWKa7a5gWLvoGuVONOAf2BhQFl6&#10;9AJ1DwHYwak/oIwSDj02YSbQZNg0SsiUA2Uzz3/L5rGFTqZcSBzfXWTy/w9WfD5+dUzVVDvOLBgq&#10;0ZMcAnuHA1tEdfrOFxT02FFYGOg4RsZMffeA4rtnFrct2L28cw77VkJN7ObxZja5OuL4CFL1n7Cm&#10;Z+AQMAENjTMRkMRghE5VOl0qE6kIOqRSL/M1uQT5Fvlyvc5X6Q0onq93zocPEg2Lm5I7Kn2Ch+OD&#10;D5EOFM8hiT5qVe+U1slw+2qrHTsCtckufWd0Pw3TlvUlv14tVqMCU5+fQuTp+xuEUYH6XStT8qtL&#10;EBRRt/e2Tt0YQOlxT5S1PQsZtRtVDEM1jBVL7RtVrrA+kbQOx/6meaRNi+4nZz31dsn9jwM4yZn+&#10;aKk81/PlMg5DMpartwsy3NRTTT1gBUGVPHA2brchDVAUzuIdlbFRSeAXJmfO1LNJ9/N8xaGY2inq&#10;5S+w+QUAAP//AwBQSwMEFAAGAAgAAAAhAKZ/FwDhAAAACgEAAA8AAABkcnMvZG93bnJldi54bWxM&#10;j81OwzAQhO9IvIO1SFwQdWjdpA3ZVAgJRG9QEFzdeJtE+CfYbhreHnOC42hGM99Um8loNpIPvbMI&#10;N7MMGNnGqd62CG+vD9crYCFKq6R2lhC+KcCmPj+rZKncyb7QuIstSyU2lBKhi3EoOQ9NR0aGmRvI&#10;Ju/gvJExSd9y5eUplRvN51mWcyN7mxY6OdB9R83n7mgQVuJp/AjbxfN7kx/0Ol4V4+OXR7y8mO5u&#10;gUWa4l8YfvETOtSJae+OVgWmEYTIEnpEWIo1sBQolrkAtkdYFMUceF3x/xfqHwAAAP//AwBQSwEC&#10;LQAUAAYACAAAACEAtoM4kv4AAADhAQAAEwAAAAAAAAAAAAAAAAAAAAAAW0NvbnRlbnRfVHlwZXNd&#10;LnhtbFBLAQItABQABgAIAAAAIQA4/SH/1gAAAJQBAAALAAAAAAAAAAAAAAAAAC8BAABfcmVscy8u&#10;cmVsc1BLAQItABQABgAIAAAAIQCuijeMJQIAAE0EAAAOAAAAAAAAAAAAAAAAAC4CAABkcnMvZTJv&#10;RG9jLnhtbFBLAQItABQABgAIAAAAIQCmfxcA4QAAAAoBAAAPAAAAAAAAAAAAAAAAAH8EAABkcnMv&#10;ZG93bnJldi54bWxQSwUGAAAAAAQABADzAAAAjQUAAAAA&#10;">
                <v:textbox>
                  <w:txbxContent>
                    <w:p w:rsidR="00F1263F" w:rsidRDefault="00303990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Art</w:t>
                      </w:r>
                    </w:p>
                    <w:p w:rsidR="00303990" w:rsidRDefault="00303990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>Sculptures – paper play</w:t>
                      </w:r>
                    </w:p>
                    <w:p w:rsidR="00303990" w:rsidRDefault="00303990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rFonts w:ascii="Arial" w:hAnsi="Arial" w:cs="Arial"/>
                          <w:color w:val="FF6699"/>
                        </w:rPr>
                        <w:t xml:space="preserve">We will be exploring 3D drawings, tube towers and paper spiders. </w:t>
                      </w:r>
                    </w:p>
                    <w:p w:rsidR="00303990" w:rsidRDefault="00303990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35990" cy="935990"/>
                            <wp:effectExtent l="0" t="0" r="0" b="0"/>
                            <wp:docPr id="19" name="Picture 19" descr="Nursery World - Parent's Guide: Early learning - Junk modell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Nursery World - Parent's Guide: Early learning - Junk modell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990" cy="93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3990" w:rsidRDefault="00303990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  <w:p w:rsidR="00A272F3" w:rsidRDefault="00A272F3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  <w:p w:rsidR="00A272F3" w:rsidRPr="002C6AA3" w:rsidRDefault="00A272F3" w:rsidP="000E74F9">
                      <w:pPr>
                        <w:jc w:val="center"/>
                        <w:rPr>
                          <w:rFonts w:ascii="Arial" w:hAnsi="Arial" w:cs="Arial"/>
                          <w:color w:val="FF6699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E47945" w:rsidRPr="0000784D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0784D"/>
    <w:rsid w:val="000E74F9"/>
    <w:rsid w:val="001C427B"/>
    <w:rsid w:val="002C6AA3"/>
    <w:rsid w:val="00303990"/>
    <w:rsid w:val="003B2A8D"/>
    <w:rsid w:val="003C1B4A"/>
    <w:rsid w:val="005B5354"/>
    <w:rsid w:val="005B7095"/>
    <w:rsid w:val="006C387C"/>
    <w:rsid w:val="00780F13"/>
    <w:rsid w:val="008344AB"/>
    <w:rsid w:val="00895DDC"/>
    <w:rsid w:val="008A5C7F"/>
    <w:rsid w:val="00953147"/>
    <w:rsid w:val="00986F5F"/>
    <w:rsid w:val="009E24A1"/>
    <w:rsid w:val="009F146A"/>
    <w:rsid w:val="009F5051"/>
    <w:rsid w:val="00A272F3"/>
    <w:rsid w:val="00BD38BD"/>
    <w:rsid w:val="00DC7CAC"/>
    <w:rsid w:val="00E15054"/>
    <w:rsid w:val="00E47945"/>
    <w:rsid w:val="00E91AB7"/>
    <w:rsid w:val="00F1263F"/>
    <w:rsid w:val="00F815F6"/>
    <w:rsid w:val="00FA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A1001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7CA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3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Rachel Seager</cp:lastModifiedBy>
  <cp:revision>3</cp:revision>
  <dcterms:created xsi:type="dcterms:W3CDTF">2025-10-14T13:14:00Z</dcterms:created>
  <dcterms:modified xsi:type="dcterms:W3CDTF">2025-10-14T13:17:00Z</dcterms:modified>
</cp:coreProperties>
</file>