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DA403" w14:textId="63B64B19" w:rsidR="00F4173A" w:rsidRDefault="00F4173A" w:rsidP="00DD21C3">
      <w:pPr>
        <w:jc w:val="center"/>
        <w:rPr>
          <w:rFonts w:ascii="Tahoma" w:hAnsi="Tahoma" w:cs="Tahoma"/>
          <w:b/>
          <w:sz w:val="40"/>
          <w:szCs w:val="40"/>
          <w:u w:val="single"/>
        </w:rPr>
      </w:pPr>
      <w:r w:rsidRPr="007A65C9">
        <w:rPr>
          <w:noProof/>
          <w:lang w:eastAsia="en-GB"/>
        </w:rPr>
        <w:drawing>
          <wp:inline distT="0" distB="0" distL="0" distR="0" wp14:anchorId="636BEB40" wp14:editId="520960FE">
            <wp:extent cx="2506980" cy="1796668"/>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557308" cy="1832736"/>
                    </a:xfrm>
                    <a:prstGeom prst="rect">
                      <a:avLst/>
                    </a:prstGeom>
                  </pic:spPr>
                </pic:pic>
              </a:graphicData>
            </a:graphic>
          </wp:inline>
        </w:drawing>
      </w:r>
    </w:p>
    <w:p w14:paraId="6E82EF62" w14:textId="77777777" w:rsidR="00F4173A" w:rsidRPr="00F4173A" w:rsidRDefault="00F4173A" w:rsidP="00251815">
      <w:pPr>
        <w:jc w:val="center"/>
        <w:rPr>
          <w:i/>
          <w:color w:val="000000"/>
          <w:sz w:val="27"/>
          <w:szCs w:val="27"/>
        </w:rPr>
      </w:pPr>
      <w:r w:rsidRPr="00F4173A">
        <w:rPr>
          <w:i/>
          <w:color w:val="000000"/>
          <w:sz w:val="27"/>
          <w:szCs w:val="27"/>
        </w:rPr>
        <w:t xml:space="preserve">‘Your word is a lamp to my feet and a light to my path’ Psalm 119 </w:t>
      </w:r>
    </w:p>
    <w:p w14:paraId="381BB897" w14:textId="046DFF56" w:rsidR="009B206E" w:rsidRPr="009B206E" w:rsidRDefault="009B206E" w:rsidP="00DD21C3">
      <w:pPr>
        <w:spacing w:after="0" w:line="240" w:lineRule="auto"/>
        <w:rPr>
          <w:rFonts w:ascii="Times New Roman" w:eastAsia="Times New Roman" w:hAnsi="Times New Roman" w:cs="Times New Roman"/>
          <w:sz w:val="24"/>
          <w:szCs w:val="24"/>
          <w:lang w:eastAsia="en-GB"/>
        </w:rPr>
      </w:pPr>
    </w:p>
    <w:p w14:paraId="1A85497B" w14:textId="77777777" w:rsidR="009B206E" w:rsidRPr="009B206E" w:rsidRDefault="009B206E" w:rsidP="00DD21C3">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n-GB"/>
        </w:rPr>
      </w:pPr>
      <w:r w:rsidRPr="009B206E">
        <w:rPr>
          <w:rFonts w:ascii="Times New Roman" w:eastAsia="Times New Roman" w:hAnsi="Times New Roman" w:cs="Times New Roman"/>
          <w:b/>
          <w:bCs/>
          <w:sz w:val="36"/>
          <w:szCs w:val="36"/>
          <w:lang w:eastAsia="en-GB"/>
        </w:rPr>
        <w:t>SEND Information Report 2026–2027</w:t>
      </w:r>
    </w:p>
    <w:p w14:paraId="32EF4CFB"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32"/>
          <w:szCs w:val="32"/>
          <w:u w:val="single"/>
          <w:lang w:eastAsia="en-GB"/>
        </w:rPr>
      </w:pPr>
      <w:r w:rsidRPr="009B206E">
        <w:rPr>
          <w:rFonts w:ascii="Times New Roman" w:eastAsia="Times New Roman" w:hAnsi="Times New Roman" w:cs="Times New Roman"/>
          <w:b/>
          <w:bCs/>
          <w:sz w:val="32"/>
          <w:szCs w:val="32"/>
          <w:u w:val="single"/>
          <w:lang w:eastAsia="en-GB"/>
        </w:rPr>
        <w:t>Christ Church</w:t>
      </w:r>
    </w:p>
    <w:p w14:paraId="5373C83C" w14:textId="71125091"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i/>
          <w:iCs/>
          <w:sz w:val="24"/>
          <w:szCs w:val="24"/>
          <w:lang w:eastAsia="en-GB"/>
        </w:rPr>
        <w:t>Within God's family we nurture, teach and support each other, opening doors for all. Our Christian values help us to flourish in school and in our community as beacons radiating the light of Jesus in all that we do.</w:t>
      </w:r>
      <w:r w:rsidR="00757F2C">
        <w:rPr>
          <w:rFonts w:ascii="Times New Roman" w:eastAsia="Times New Roman" w:hAnsi="Times New Roman" w:cs="Times New Roman"/>
          <w:sz w:val="24"/>
          <w:szCs w:val="24"/>
          <w:lang w:eastAsia="en-GB"/>
        </w:rPr>
        <w:t xml:space="preserve"> </w:t>
      </w:r>
      <w:r w:rsidRPr="009B206E">
        <w:rPr>
          <w:rFonts w:ascii="Times New Roman" w:eastAsia="Times New Roman" w:hAnsi="Times New Roman" w:cs="Times New Roman"/>
          <w:sz w:val="24"/>
          <w:szCs w:val="24"/>
          <w:lang w:eastAsia="en-GB"/>
        </w:rPr>
        <w:t>We want all children to be Beacons of Light, shining in their own individual ways.</w:t>
      </w:r>
    </w:p>
    <w:p w14:paraId="1BD58D93" w14:textId="66A9CC4D" w:rsidR="009B206E" w:rsidRPr="009B206E" w:rsidRDefault="009B206E" w:rsidP="009B206E">
      <w:pPr>
        <w:spacing w:after="0" w:line="240" w:lineRule="auto"/>
        <w:rPr>
          <w:rFonts w:ascii="Times New Roman" w:eastAsia="Times New Roman" w:hAnsi="Times New Roman" w:cs="Times New Roman"/>
          <w:sz w:val="24"/>
          <w:szCs w:val="24"/>
          <w:lang w:eastAsia="en-GB"/>
        </w:rPr>
      </w:pPr>
    </w:p>
    <w:p w14:paraId="6AA509D4" w14:textId="77777777" w:rsidR="009B206E" w:rsidRPr="009B206E" w:rsidRDefault="009B206E" w:rsidP="00757F2C">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Our Approach to SEND</w:t>
      </w:r>
    </w:p>
    <w:p w14:paraId="58770A84" w14:textId="0F0888A3"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At Christ Church we are committed to providing an inclusive, nurturing and ambitious learning environment where all children feel valued, safe, supported and able to achieve.</w:t>
      </w:r>
    </w:p>
    <w:p w14:paraId="69DB577F"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believe that every child is unique and that children may require different approaches, resources and levels of support in order to flourish.</w:t>
      </w:r>
    </w:p>
    <w:p w14:paraId="1EB89268"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aim to:</w:t>
      </w:r>
    </w:p>
    <w:p w14:paraId="29D56F82" w14:textId="2B4D6893" w:rsidR="009B206E" w:rsidRPr="009B206E" w:rsidRDefault="009B206E" w:rsidP="009B206E">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identify additional needs as early as possible</w:t>
      </w:r>
    </w:p>
    <w:p w14:paraId="7C238BE4" w14:textId="49A3C871" w:rsidR="009B206E" w:rsidRPr="009B206E" w:rsidRDefault="009B206E" w:rsidP="009B206E">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remove barriers to learning and participation</w:t>
      </w:r>
    </w:p>
    <w:p w14:paraId="7ABA9679" w14:textId="3F736984" w:rsidR="009B206E" w:rsidRPr="009B206E" w:rsidRDefault="009B206E" w:rsidP="009B206E">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provide high-quality adaptive teaching</w:t>
      </w:r>
    </w:p>
    <w:p w14:paraId="632B887B" w14:textId="3CB323DB" w:rsidR="009B206E" w:rsidRPr="009B206E" w:rsidRDefault="009B206E" w:rsidP="009B206E">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provide appropriate additional provision where required</w:t>
      </w:r>
    </w:p>
    <w:p w14:paraId="181FBF83" w14:textId="20FA4844" w:rsidR="009B206E" w:rsidRPr="009B206E" w:rsidRDefault="009B206E" w:rsidP="009B206E">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promote independence, confidence and self-advocacy</w:t>
      </w:r>
    </w:p>
    <w:p w14:paraId="1502BC7D" w14:textId="72F0F52A" w:rsidR="009B206E" w:rsidRPr="009B206E" w:rsidRDefault="009B206E" w:rsidP="009B206E">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work closely with children, parents and carers</w:t>
      </w:r>
    </w:p>
    <w:p w14:paraId="2505CE38" w14:textId="6E3E9BEE" w:rsidR="009B206E" w:rsidRPr="009B206E" w:rsidRDefault="009B206E" w:rsidP="009B206E">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work collaboratively with external professionals</w:t>
      </w:r>
    </w:p>
    <w:p w14:paraId="6AC506C5" w14:textId="2D4C96B6" w:rsidR="009B206E" w:rsidRPr="009B206E" w:rsidRDefault="009B206E" w:rsidP="009B206E">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make appropriate reasonable adjustments for disabled pupils</w:t>
      </w:r>
    </w:p>
    <w:p w14:paraId="23A197E6" w14:textId="0D7A70F8" w:rsidR="009B206E" w:rsidRPr="009B206E" w:rsidRDefault="009B206E" w:rsidP="009B206E">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ensure that children with SEND can participate fully in school life</w:t>
      </w:r>
    </w:p>
    <w:p w14:paraId="094D0E6D" w14:textId="0C50A945" w:rsidR="009B206E" w:rsidRPr="009B206E" w:rsidRDefault="009B206E" w:rsidP="009B206E">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support children to achieve their academic, social, emotional and personal potential</w:t>
      </w:r>
    </w:p>
    <w:p w14:paraId="6C2F2417" w14:textId="77777777" w:rsidR="009B206E" w:rsidRPr="009B206E" w:rsidRDefault="009B206E" w:rsidP="009B206E">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prepare children successfully for the next stage of their education and future life.</w:t>
      </w:r>
    </w:p>
    <w:p w14:paraId="678884E8"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We recognise that </w:t>
      </w:r>
      <w:r w:rsidRPr="009B206E">
        <w:rPr>
          <w:rFonts w:ascii="Times New Roman" w:eastAsia="Times New Roman" w:hAnsi="Times New Roman" w:cs="Times New Roman"/>
          <w:b/>
          <w:bCs/>
          <w:sz w:val="24"/>
          <w:szCs w:val="24"/>
          <w:lang w:eastAsia="en-GB"/>
        </w:rPr>
        <w:t>all teachers are teachers of pupils with SEND</w:t>
      </w:r>
      <w:r w:rsidRPr="009B206E">
        <w:rPr>
          <w:rFonts w:ascii="Times New Roman" w:eastAsia="Times New Roman" w:hAnsi="Times New Roman" w:cs="Times New Roman"/>
          <w:sz w:val="24"/>
          <w:szCs w:val="24"/>
          <w:lang w:eastAsia="en-GB"/>
        </w:rPr>
        <w:t xml:space="preserve"> and that the class teacher remains responsible and accountable for the learning, progress and development of every pupil in their class.</w:t>
      </w:r>
    </w:p>
    <w:p w14:paraId="7B5FB08A" w14:textId="0D95E579" w:rsidR="009B206E" w:rsidRPr="009B206E" w:rsidRDefault="009B206E" w:rsidP="009B206E">
      <w:pPr>
        <w:spacing w:after="0" w:line="240" w:lineRule="auto"/>
        <w:rPr>
          <w:rFonts w:ascii="Times New Roman" w:eastAsia="Times New Roman" w:hAnsi="Times New Roman" w:cs="Times New Roman"/>
          <w:sz w:val="24"/>
          <w:szCs w:val="24"/>
          <w:lang w:eastAsia="en-GB"/>
        </w:rPr>
      </w:pPr>
    </w:p>
    <w:p w14:paraId="21048C6E" w14:textId="77777777" w:rsidR="009B206E" w:rsidRPr="009B206E" w:rsidRDefault="009B206E" w:rsidP="00757F2C">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lastRenderedPageBreak/>
        <w:t>What do we mean by SEND and Disability?</w:t>
      </w:r>
    </w:p>
    <w:p w14:paraId="468C19D3"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A child or young person has </w:t>
      </w:r>
      <w:r w:rsidRPr="009B206E">
        <w:rPr>
          <w:rFonts w:ascii="Times New Roman" w:eastAsia="Times New Roman" w:hAnsi="Times New Roman" w:cs="Times New Roman"/>
          <w:b/>
          <w:bCs/>
          <w:sz w:val="24"/>
          <w:szCs w:val="24"/>
          <w:lang w:eastAsia="en-GB"/>
        </w:rPr>
        <w:t>Special Educational Needs (SEND)</w:t>
      </w:r>
      <w:r w:rsidRPr="009B206E">
        <w:rPr>
          <w:rFonts w:ascii="Times New Roman" w:eastAsia="Times New Roman" w:hAnsi="Times New Roman" w:cs="Times New Roman"/>
          <w:sz w:val="24"/>
          <w:szCs w:val="24"/>
          <w:lang w:eastAsia="en-GB"/>
        </w:rPr>
        <w:t xml:space="preserve"> if they have a learning difficulty or disability which calls for special educational provision to be made for them.</w:t>
      </w:r>
    </w:p>
    <w:p w14:paraId="07C78088"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 child or young person has a learning difficulty or disability if they:</w:t>
      </w:r>
    </w:p>
    <w:p w14:paraId="46651BB8" w14:textId="3EDD399F" w:rsidR="009B206E" w:rsidRPr="009B206E" w:rsidRDefault="009B206E" w:rsidP="00757F2C">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have a significantly greater difficulty in learning than the majority of others of the same age; or</w:t>
      </w:r>
      <w:r w:rsidR="00757F2C">
        <w:rPr>
          <w:rFonts w:ascii="Times New Roman" w:eastAsia="Times New Roman" w:hAnsi="Times New Roman" w:cs="Times New Roman"/>
          <w:sz w:val="24"/>
          <w:szCs w:val="24"/>
          <w:lang w:eastAsia="en-GB"/>
        </w:rPr>
        <w:t xml:space="preserve"> </w:t>
      </w:r>
      <w:r w:rsidRPr="009B206E">
        <w:rPr>
          <w:rFonts w:ascii="Times New Roman" w:eastAsia="Times New Roman" w:hAnsi="Times New Roman" w:cs="Times New Roman"/>
          <w:sz w:val="24"/>
          <w:szCs w:val="24"/>
          <w:lang w:eastAsia="en-GB"/>
        </w:rPr>
        <w:t>have a disability which prevents or hinders them from making use of educational facilities generally provided for others of the same age in mainstream schools.</w:t>
      </w:r>
    </w:p>
    <w:p w14:paraId="2FE53BFC" w14:textId="77777777" w:rsidR="009B206E" w:rsidRPr="00340DBD"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Special educational provision is educational or training provision that is additional to or different from that ordinarily available for children or young people of the same age.</w:t>
      </w:r>
    </w:p>
    <w:p w14:paraId="083AF9BC" w14:textId="77777777" w:rsidR="009B206E" w:rsidRPr="00340DBD"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Under the Equality Act 2010, a disability is a physical or mental impairment that has a long-term and substantial adverse effect on a person's ability to carry out normal day-to-day activities.</w:t>
      </w:r>
    </w:p>
    <w:p w14:paraId="598B43D6"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Not all pupils with SEND are disabled, and not all disabled pupils have SEND. A pupil may be disabled under the Equality Act without requiring special educational provision or being placed on the SEND Register.</w:t>
      </w:r>
    </w:p>
    <w:p w14:paraId="4EB65ED4" w14:textId="1AC51CC1"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Where a pupil is disabled under the Equality Act, </w:t>
      </w:r>
      <w:r w:rsidR="007835C7">
        <w:rPr>
          <w:rFonts w:ascii="Times New Roman" w:eastAsia="Times New Roman" w:hAnsi="Times New Roman" w:cs="Times New Roman"/>
          <w:sz w:val="24"/>
          <w:szCs w:val="24"/>
          <w:lang w:eastAsia="en-GB"/>
        </w:rPr>
        <w:t>Christ Church staff</w:t>
      </w:r>
      <w:r w:rsidRPr="009B206E">
        <w:rPr>
          <w:rFonts w:ascii="Times New Roman" w:eastAsia="Times New Roman" w:hAnsi="Times New Roman" w:cs="Times New Roman"/>
          <w:sz w:val="24"/>
          <w:szCs w:val="24"/>
          <w:lang w:eastAsia="en-GB"/>
        </w:rPr>
        <w:t xml:space="preserve"> will consider and implement appropriate reasonable adjustments to ensure that the pupil is not placed at a substantial disadvantage compared with non-disabled pupils.</w:t>
      </w:r>
    </w:p>
    <w:p w14:paraId="4560CF0B"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Reasonable adjustments may include adaptations to:</w:t>
      </w:r>
    </w:p>
    <w:p w14:paraId="2DF3C5A5" w14:textId="77777777" w:rsidR="009B206E" w:rsidRPr="009B206E" w:rsidRDefault="009B206E" w:rsidP="009B206E">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teaching and learning;</w:t>
      </w:r>
    </w:p>
    <w:p w14:paraId="7BF20CF3" w14:textId="77777777" w:rsidR="009B206E" w:rsidRPr="009B206E" w:rsidRDefault="009B206E" w:rsidP="009B206E">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communication and instructions;</w:t>
      </w:r>
    </w:p>
    <w:p w14:paraId="0FE7C775" w14:textId="77777777" w:rsidR="009B206E" w:rsidRPr="009B206E" w:rsidRDefault="009B206E" w:rsidP="009B206E">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classroom routines;</w:t>
      </w:r>
    </w:p>
    <w:p w14:paraId="49DB8CAD" w14:textId="77777777" w:rsidR="009B206E" w:rsidRPr="009B206E" w:rsidRDefault="009B206E" w:rsidP="009B206E">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seating and the school environment;</w:t>
      </w:r>
    </w:p>
    <w:p w14:paraId="06B09308" w14:textId="77777777" w:rsidR="009B206E" w:rsidRPr="009B206E" w:rsidRDefault="009B206E" w:rsidP="009B206E">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equipment and resources;</w:t>
      </w:r>
    </w:p>
    <w:p w14:paraId="3F0546A4" w14:textId="77777777" w:rsidR="009B206E" w:rsidRPr="009B206E" w:rsidRDefault="009B206E" w:rsidP="009B206E">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sensory support;</w:t>
      </w:r>
    </w:p>
    <w:p w14:paraId="4873C5EA" w14:textId="77777777" w:rsidR="009B206E" w:rsidRPr="009B206E" w:rsidRDefault="009B206E" w:rsidP="009B206E">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assessment arrangements; and</w:t>
      </w:r>
    </w:p>
    <w:p w14:paraId="1C7C6EA9" w14:textId="77777777" w:rsidR="009B206E" w:rsidRPr="009B206E" w:rsidRDefault="009B206E" w:rsidP="009B206E">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access to trips, visits and wider school activities.</w:t>
      </w:r>
    </w:p>
    <w:p w14:paraId="6CAE1C43"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A pupil does </w:t>
      </w:r>
      <w:r w:rsidRPr="009B206E">
        <w:rPr>
          <w:rFonts w:ascii="Times New Roman" w:eastAsia="Times New Roman" w:hAnsi="Times New Roman" w:cs="Times New Roman"/>
          <w:b/>
          <w:bCs/>
          <w:sz w:val="24"/>
          <w:szCs w:val="24"/>
          <w:lang w:eastAsia="en-GB"/>
        </w:rPr>
        <w:t>not need to have a formal diagnosis</w:t>
      </w:r>
      <w:r w:rsidRPr="009B206E">
        <w:rPr>
          <w:rFonts w:ascii="Times New Roman" w:eastAsia="Times New Roman" w:hAnsi="Times New Roman" w:cs="Times New Roman"/>
          <w:sz w:val="24"/>
          <w:szCs w:val="24"/>
          <w:lang w:eastAsia="en-GB"/>
        </w:rPr>
        <w:t xml:space="preserve"> in order for the school to identify and respond to their needs.</w:t>
      </w:r>
    </w:p>
    <w:p w14:paraId="6E7F327E" w14:textId="47F85F01" w:rsidR="009B206E" w:rsidRPr="009B206E" w:rsidRDefault="009B206E" w:rsidP="009B206E">
      <w:pPr>
        <w:spacing w:after="0" w:line="240" w:lineRule="auto"/>
        <w:rPr>
          <w:rFonts w:ascii="Times New Roman" w:eastAsia="Times New Roman" w:hAnsi="Times New Roman" w:cs="Times New Roman"/>
          <w:sz w:val="24"/>
          <w:szCs w:val="24"/>
          <w:lang w:eastAsia="en-GB"/>
        </w:rPr>
      </w:pPr>
    </w:p>
    <w:p w14:paraId="20C10B3B" w14:textId="77777777" w:rsidR="009B206E" w:rsidRPr="009B206E" w:rsidRDefault="009B206E" w:rsidP="00757F2C">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 xml:space="preserve">What types of </w:t>
      </w:r>
      <w:proofErr w:type="gramStart"/>
      <w:r w:rsidRPr="009B206E">
        <w:rPr>
          <w:rFonts w:ascii="Times New Roman" w:eastAsia="Times New Roman" w:hAnsi="Times New Roman" w:cs="Times New Roman"/>
          <w:b/>
          <w:bCs/>
          <w:kern w:val="36"/>
          <w:sz w:val="32"/>
          <w:szCs w:val="32"/>
          <w:u w:val="single"/>
          <w:lang w:eastAsia="en-GB"/>
        </w:rPr>
        <w:t>SEND</w:t>
      </w:r>
      <w:proofErr w:type="gramEnd"/>
      <w:r w:rsidRPr="009B206E">
        <w:rPr>
          <w:rFonts w:ascii="Times New Roman" w:eastAsia="Times New Roman" w:hAnsi="Times New Roman" w:cs="Times New Roman"/>
          <w:b/>
          <w:bCs/>
          <w:kern w:val="36"/>
          <w:sz w:val="32"/>
          <w:szCs w:val="32"/>
          <w:u w:val="single"/>
          <w:lang w:eastAsia="en-GB"/>
        </w:rPr>
        <w:t xml:space="preserve"> do we support?</w:t>
      </w:r>
    </w:p>
    <w:p w14:paraId="28D888DD"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support pupils across the four broad areas of need identified in the SEND Code of Practice:</w:t>
      </w:r>
    </w:p>
    <w:p w14:paraId="16074321" w14:textId="77777777" w:rsidR="009B206E" w:rsidRPr="009B206E" w:rsidRDefault="009B206E" w:rsidP="009B206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B206E">
        <w:rPr>
          <w:rFonts w:ascii="Times New Roman" w:eastAsia="Times New Roman" w:hAnsi="Times New Roman" w:cs="Times New Roman"/>
          <w:b/>
          <w:bCs/>
          <w:sz w:val="27"/>
          <w:szCs w:val="27"/>
          <w:lang w:eastAsia="en-GB"/>
        </w:rPr>
        <w:t>Communication and Interaction</w:t>
      </w:r>
    </w:p>
    <w:p w14:paraId="2FA70F59"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This may include:</w:t>
      </w:r>
    </w:p>
    <w:p w14:paraId="37049250" w14:textId="7237CA10" w:rsidR="009B206E" w:rsidRPr="009B206E" w:rsidRDefault="009B206E" w:rsidP="009B206E">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speech, language and communication needs</w:t>
      </w:r>
    </w:p>
    <w:p w14:paraId="456DDDC1" w14:textId="614FC1DE" w:rsidR="009B206E" w:rsidRPr="009B206E" w:rsidRDefault="009B206E" w:rsidP="009B206E">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social communication difficulties</w:t>
      </w:r>
    </w:p>
    <w:p w14:paraId="22E11506" w14:textId="4BCD5DCE" w:rsidR="009B206E" w:rsidRPr="009B206E" w:rsidRDefault="009B206E" w:rsidP="009B206E">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difficulties with understanding or expressing language</w:t>
      </w:r>
    </w:p>
    <w:p w14:paraId="2FF04DD7" w14:textId="209480DA" w:rsidR="009B206E" w:rsidRPr="009B206E" w:rsidRDefault="009B206E" w:rsidP="009B206E">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autism and social communication needs</w:t>
      </w:r>
    </w:p>
    <w:p w14:paraId="30E6EF99" w14:textId="77777777" w:rsidR="009B206E" w:rsidRPr="009B206E" w:rsidRDefault="009B206E" w:rsidP="009B206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B206E">
        <w:rPr>
          <w:rFonts w:ascii="Times New Roman" w:eastAsia="Times New Roman" w:hAnsi="Times New Roman" w:cs="Times New Roman"/>
          <w:b/>
          <w:bCs/>
          <w:sz w:val="27"/>
          <w:szCs w:val="27"/>
          <w:lang w:eastAsia="en-GB"/>
        </w:rPr>
        <w:lastRenderedPageBreak/>
        <w:t>Cognition and Learning</w:t>
      </w:r>
    </w:p>
    <w:p w14:paraId="268286CB"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This may include:</w:t>
      </w:r>
    </w:p>
    <w:p w14:paraId="7879D4C9" w14:textId="7C1FFCF0" w:rsidR="009B206E" w:rsidRPr="009B206E" w:rsidRDefault="009B206E" w:rsidP="009B206E">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specific learning difficulties</w:t>
      </w:r>
    </w:p>
    <w:p w14:paraId="74E52850" w14:textId="723789E8" w:rsidR="009B206E" w:rsidRPr="009B206E" w:rsidRDefault="009B206E" w:rsidP="009B206E">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dyslexia</w:t>
      </w:r>
    </w:p>
    <w:p w14:paraId="16488AAA" w14:textId="57B279E6" w:rsidR="009B206E" w:rsidRPr="009B206E" w:rsidRDefault="009B206E" w:rsidP="009B206E">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difficulties with reading, writing or mathematics</w:t>
      </w:r>
    </w:p>
    <w:p w14:paraId="77FC4A23" w14:textId="74FB46B1" w:rsidR="009B206E" w:rsidRPr="009B206E" w:rsidRDefault="009B206E" w:rsidP="009B206E">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moderate learning difficulties</w:t>
      </w:r>
    </w:p>
    <w:p w14:paraId="24B50B44" w14:textId="66D3E1D8" w:rsidR="009B206E" w:rsidRPr="009B206E" w:rsidRDefault="009B206E" w:rsidP="009B206E">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difficulties with memory, processing or acquiring new skills</w:t>
      </w:r>
    </w:p>
    <w:p w14:paraId="507DEE91" w14:textId="77777777" w:rsidR="009B206E" w:rsidRPr="009B206E" w:rsidRDefault="009B206E" w:rsidP="009B206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B206E">
        <w:rPr>
          <w:rFonts w:ascii="Times New Roman" w:eastAsia="Times New Roman" w:hAnsi="Times New Roman" w:cs="Times New Roman"/>
          <w:b/>
          <w:bCs/>
          <w:sz w:val="27"/>
          <w:szCs w:val="27"/>
          <w:lang w:eastAsia="en-GB"/>
        </w:rPr>
        <w:t>Social, Emotional and Mental Health</w:t>
      </w:r>
    </w:p>
    <w:p w14:paraId="0A3619BB"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This may include difficulties relating to:</w:t>
      </w:r>
    </w:p>
    <w:p w14:paraId="5885C15F" w14:textId="698C0AE3" w:rsidR="009B206E" w:rsidRPr="009B206E" w:rsidRDefault="009B206E" w:rsidP="009B206E">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emotional regulation</w:t>
      </w:r>
    </w:p>
    <w:p w14:paraId="1E583A52" w14:textId="3C8A8420" w:rsidR="009B206E" w:rsidRPr="009B206E" w:rsidRDefault="009B206E" w:rsidP="009B206E">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anxiety</w:t>
      </w:r>
    </w:p>
    <w:p w14:paraId="39C22957" w14:textId="5785F88A" w:rsidR="009B206E" w:rsidRPr="009B206E" w:rsidRDefault="009B206E" w:rsidP="009B206E">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self-esteem</w:t>
      </w:r>
    </w:p>
    <w:p w14:paraId="68B8C85E" w14:textId="28FB9B6A" w:rsidR="009B206E" w:rsidRPr="009B206E" w:rsidRDefault="009B206E" w:rsidP="009B206E">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relationships</w:t>
      </w:r>
    </w:p>
    <w:p w14:paraId="13EBAF38" w14:textId="499CA777" w:rsidR="009B206E" w:rsidRPr="009B206E" w:rsidRDefault="009B206E" w:rsidP="009B206E">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behaviour</w:t>
      </w:r>
    </w:p>
    <w:p w14:paraId="53ADAE7D" w14:textId="45070D3E" w:rsidR="009B206E" w:rsidRPr="009B206E" w:rsidRDefault="009B206E" w:rsidP="009B206E">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social and emotional development</w:t>
      </w:r>
    </w:p>
    <w:p w14:paraId="490BE5A0" w14:textId="3A93E6E1" w:rsidR="009B206E" w:rsidRPr="009B206E" w:rsidRDefault="009B206E" w:rsidP="009B206E">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mental health</w:t>
      </w:r>
    </w:p>
    <w:p w14:paraId="6874FA66" w14:textId="77777777" w:rsidR="009B206E" w:rsidRPr="009B206E" w:rsidRDefault="009B206E" w:rsidP="009B206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B206E">
        <w:rPr>
          <w:rFonts w:ascii="Times New Roman" w:eastAsia="Times New Roman" w:hAnsi="Times New Roman" w:cs="Times New Roman"/>
          <w:b/>
          <w:bCs/>
          <w:sz w:val="27"/>
          <w:szCs w:val="27"/>
          <w:lang w:eastAsia="en-GB"/>
        </w:rPr>
        <w:t>Sensory and/or Physical Needs</w:t>
      </w:r>
    </w:p>
    <w:p w14:paraId="6AB6FBA3"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This may include:</w:t>
      </w:r>
    </w:p>
    <w:p w14:paraId="08E07B3A" w14:textId="570D1A08" w:rsidR="009B206E" w:rsidRPr="009B206E" w:rsidRDefault="009B206E" w:rsidP="009B206E">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visual or hearing needs</w:t>
      </w:r>
    </w:p>
    <w:p w14:paraId="26E41FD6" w14:textId="2CAC8C02" w:rsidR="009B206E" w:rsidRPr="009B206E" w:rsidRDefault="009B206E" w:rsidP="009B206E">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sensory processing difficulties</w:t>
      </w:r>
    </w:p>
    <w:p w14:paraId="18A61E53" w14:textId="7284002A" w:rsidR="009B206E" w:rsidRPr="009B206E" w:rsidRDefault="009B206E" w:rsidP="009B206E">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physical disabilities</w:t>
      </w:r>
    </w:p>
    <w:p w14:paraId="37E617DE" w14:textId="5CD314A4" w:rsidR="009B206E" w:rsidRPr="009B206E" w:rsidRDefault="009B206E" w:rsidP="009B206E">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medical needs</w:t>
      </w:r>
    </w:p>
    <w:p w14:paraId="112E5E97" w14:textId="28CBC234" w:rsidR="009B206E" w:rsidRPr="009B206E" w:rsidRDefault="009B206E" w:rsidP="009B206E">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difficulties affecting physical access or participation</w:t>
      </w:r>
    </w:p>
    <w:p w14:paraId="6E176869" w14:textId="6399CABF" w:rsidR="00757F2C"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consider each child's needs individually and recognise that children may have needs across more than one area.</w:t>
      </w:r>
    </w:p>
    <w:p w14:paraId="1387BA46" w14:textId="2BE60A93" w:rsidR="009B206E" w:rsidRPr="009B206E" w:rsidRDefault="009B206E" w:rsidP="009B206E">
      <w:pPr>
        <w:spacing w:after="0" w:line="240" w:lineRule="auto"/>
        <w:rPr>
          <w:rFonts w:ascii="Times New Roman" w:eastAsia="Times New Roman" w:hAnsi="Times New Roman" w:cs="Times New Roman"/>
          <w:sz w:val="24"/>
          <w:szCs w:val="24"/>
          <w:lang w:eastAsia="en-GB"/>
        </w:rPr>
      </w:pPr>
    </w:p>
    <w:p w14:paraId="5901CA3F" w14:textId="77777777" w:rsidR="009B206E" w:rsidRPr="009B206E" w:rsidRDefault="009B206E" w:rsidP="00757F2C">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How are children with SEND identified?</w:t>
      </w:r>
    </w:p>
    <w:p w14:paraId="34B8C348" w14:textId="4773A42B"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At </w:t>
      </w:r>
      <w:r w:rsidR="00DD21C3">
        <w:rPr>
          <w:rFonts w:ascii="Times New Roman" w:eastAsia="Times New Roman" w:hAnsi="Times New Roman" w:cs="Times New Roman"/>
          <w:sz w:val="24"/>
          <w:szCs w:val="24"/>
          <w:lang w:eastAsia="en-GB"/>
        </w:rPr>
        <w:t>C</w:t>
      </w:r>
      <w:r w:rsidR="00340DBD">
        <w:rPr>
          <w:rFonts w:ascii="Times New Roman" w:eastAsia="Times New Roman" w:hAnsi="Times New Roman" w:cs="Times New Roman"/>
          <w:sz w:val="24"/>
          <w:szCs w:val="24"/>
          <w:lang w:eastAsia="en-GB"/>
        </w:rPr>
        <w:t>hrist Church</w:t>
      </w:r>
      <w:r w:rsidRPr="009B206E">
        <w:rPr>
          <w:rFonts w:ascii="Times New Roman" w:eastAsia="Times New Roman" w:hAnsi="Times New Roman" w:cs="Times New Roman"/>
          <w:sz w:val="24"/>
          <w:szCs w:val="24"/>
          <w:lang w:eastAsia="en-GB"/>
        </w:rPr>
        <w:t>, we believe in the importance of early identification.</w:t>
      </w:r>
    </w:p>
    <w:p w14:paraId="2F286651"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Class teachers, supported by the SENDCo and Senior Leadership Team, monitor the progress, attainment and wellbeing of all pupils.</w:t>
      </w:r>
    </w:p>
    <w:p w14:paraId="3BE9FE01"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Identification may be informed by:</w:t>
      </w:r>
    </w:p>
    <w:p w14:paraId="1AC23845" w14:textId="130D821A" w:rsidR="009B206E" w:rsidRPr="009B206E" w:rsidRDefault="009B206E" w:rsidP="009B206E">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teacher observations and assessments</w:t>
      </w:r>
    </w:p>
    <w:p w14:paraId="27F5629E" w14:textId="0844DFF6" w:rsidR="009B206E" w:rsidRPr="009B206E" w:rsidRDefault="009B206E" w:rsidP="009B206E">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progress and attainment data</w:t>
      </w:r>
    </w:p>
    <w:p w14:paraId="0BD5200B" w14:textId="5550A2E7" w:rsidR="009B206E" w:rsidRPr="009B206E" w:rsidRDefault="009B206E" w:rsidP="009B206E">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screening and assessment tools</w:t>
      </w:r>
    </w:p>
    <w:p w14:paraId="0A3AF4E8" w14:textId="11865D26" w:rsidR="009B206E" w:rsidRPr="009B206E" w:rsidRDefault="009B206E" w:rsidP="009B206E">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information from parents and carers</w:t>
      </w:r>
    </w:p>
    <w:p w14:paraId="12D21085" w14:textId="6AB03D7D" w:rsidR="009B206E" w:rsidRPr="009B206E" w:rsidRDefault="009B206E" w:rsidP="009B206E">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pupil voice</w:t>
      </w:r>
    </w:p>
    <w:p w14:paraId="1FD0868D" w14:textId="32A1FC2B" w:rsidR="009B206E" w:rsidRPr="009B206E" w:rsidRDefault="009B206E" w:rsidP="009B206E">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information from previous educational settings</w:t>
      </w:r>
    </w:p>
    <w:p w14:paraId="1DC68699" w14:textId="4E96D8AA" w:rsidR="009B206E" w:rsidRPr="009B206E" w:rsidRDefault="009B206E" w:rsidP="009B206E">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attendance, behaviour and wellbeing informati</w:t>
      </w:r>
      <w:r w:rsidR="00757F2C">
        <w:rPr>
          <w:rFonts w:ascii="Times New Roman" w:eastAsia="Times New Roman" w:hAnsi="Times New Roman" w:cs="Times New Roman"/>
          <w:sz w:val="24"/>
          <w:szCs w:val="24"/>
          <w:lang w:eastAsia="en-GB"/>
        </w:rPr>
        <w:t>o</w:t>
      </w:r>
      <w:r w:rsidRPr="009B206E">
        <w:rPr>
          <w:rFonts w:ascii="Times New Roman" w:eastAsia="Times New Roman" w:hAnsi="Times New Roman" w:cs="Times New Roman"/>
          <w:sz w:val="24"/>
          <w:szCs w:val="24"/>
          <w:lang w:eastAsia="en-GB"/>
        </w:rPr>
        <w:t>n</w:t>
      </w:r>
    </w:p>
    <w:p w14:paraId="642657F9" w14:textId="0C02D258" w:rsidR="009B206E" w:rsidRPr="00340DBD" w:rsidRDefault="009B206E" w:rsidP="009B206E">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lastRenderedPageBreak/>
        <w:t>advice from external professionals and agencies</w:t>
      </w:r>
    </w:p>
    <w:p w14:paraId="2E09D4BC"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Where a child is not making expected progress, we consider the underlying reasons carefully. Low attainment or slow progress alone does not necessarily mean that a child has SEND</w:t>
      </w:r>
      <w:r w:rsidRPr="009B206E">
        <w:rPr>
          <w:rFonts w:ascii="Times New Roman" w:eastAsia="Times New Roman" w:hAnsi="Times New Roman" w:cs="Times New Roman"/>
          <w:b/>
          <w:bCs/>
          <w:sz w:val="24"/>
          <w:szCs w:val="24"/>
          <w:lang w:eastAsia="en-GB"/>
        </w:rPr>
        <w:t>.</w:t>
      </w:r>
    </w:p>
    <w:p w14:paraId="1E86C706" w14:textId="7D3E9729" w:rsidR="009B206E" w:rsidRPr="009B206E" w:rsidRDefault="009B206E" w:rsidP="00757F2C">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consider the whole child, including their strengths, needs, barriers to learning, wellbeing and response to the support already provided.</w:t>
      </w:r>
    </w:p>
    <w:p w14:paraId="338DFFDB" w14:textId="77777777" w:rsidR="009B206E" w:rsidRPr="009B206E" w:rsidRDefault="009B206E" w:rsidP="00757F2C">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What happens if a concern is identified?</w:t>
      </w:r>
    </w:p>
    <w:p w14:paraId="699D43C1"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Where concerns are emerging, a child may be placed on the school's </w:t>
      </w:r>
      <w:r w:rsidRPr="009B206E">
        <w:rPr>
          <w:rFonts w:ascii="Times New Roman" w:eastAsia="Times New Roman" w:hAnsi="Times New Roman" w:cs="Times New Roman"/>
          <w:b/>
          <w:bCs/>
          <w:sz w:val="24"/>
          <w:szCs w:val="24"/>
          <w:lang w:eastAsia="en-GB"/>
        </w:rPr>
        <w:t>Monitoring List</w:t>
      </w:r>
      <w:r w:rsidRPr="009B206E">
        <w:rPr>
          <w:rFonts w:ascii="Times New Roman" w:eastAsia="Times New Roman" w:hAnsi="Times New Roman" w:cs="Times New Roman"/>
          <w:sz w:val="24"/>
          <w:szCs w:val="24"/>
          <w:lang w:eastAsia="en-GB"/>
        </w:rPr>
        <w:t>.</w:t>
      </w:r>
    </w:p>
    <w:p w14:paraId="513D4317"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The Monitoring List enables us to:</w:t>
      </w:r>
    </w:p>
    <w:p w14:paraId="3643AC7D" w14:textId="6AA0432E" w:rsidR="009B206E" w:rsidRPr="009B206E" w:rsidRDefault="009B206E" w:rsidP="009B206E">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identify needs at an early stage</w:t>
      </w:r>
    </w:p>
    <w:p w14:paraId="5D3CF6CC" w14:textId="3362824E" w:rsidR="009B206E" w:rsidRPr="009B206E" w:rsidRDefault="00C97D6B" w:rsidP="009B206E">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consider</w:t>
      </w:r>
      <w:r w:rsidR="00E51A76">
        <w:rPr>
          <w:rFonts w:ascii="Times New Roman" w:eastAsia="Times New Roman" w:hAnsi="Times New Roman" w:cs="Times New Roman"/>
          <w:sz w:val="24"/>
          <w:szCs w:val="24"/>
          <w:lang w:eastAsia="en-GB"/>
        </w:rPr>
        <w:t xml:space="preserve"> </w:t>
      </w:r>
      <w:r w:rsidR="00E51A76" w:rsidRPr="009B206E">
        <w:rPr>
          <w:rFonts w:ascii="Times New Roman" w:eastAsia="Times New Roman" w:hAnsi="Times New Roman" w:cs="Times New Roman"/>
          <w:sz w:val="24"/>
          <w:szCs w:val="24"/>
          <w:lang w:eastAsia="en-GB"/>
        </w:rPr>
        <w:t>complet</w:t>
      </w:r>
      <w:r w:rsidR="00E51A76">
        <w:rPr>
          <w:rFonts w:ascii="Times New Roman" w:eastAsia="Times New Roman" w:hAnsi="Times New Roman" w:cs="Times New Roman"/>
          <w:sz w:val="24"/>
          <w:szCs w:val="24"/>
          <w:lang w:eastAsia="en-GB"/>
        </w:rPr>
        <w:t xml:space="preserve">ing </w:t>
      </w:r>
      <w:r w:rsidR="00E51A76" w:rsidRPr="009B206E">
        <w:rPr>
          <w:rFonts w:ascii="Times New Roman" w:eastAsia="Times New Roman" w:hAnsi="Times New Roman" w:cs="Times New Roman"/>
          <w:sz w:val="24"/>
          <w:szCs w:val="24"/>
          <w:lang w:eastAsia="en-GB"/>
        </w:rPr>
        <w:t>appropriate</w:t>
      </w:r>
      <w:r w:rsidR="009B206E" w:rsidRPr="009B206E">
        <w:rPr>
          <w:rFonts w:ascii="Times New Roman" w:eastAsia="Times New Roman" w:hAnsi="Times New Roman" w:cs="Times New Roman"/>
          <w:sz w:val="24"/>
          <w:szCs w:val="24"/>
          <w:lang w:eastAsia="en-GB"/>
        </w:rPr>
        <w:t xml:space="preserve"> assessment and screening</w:t>
      </w:r>
      <w:r>
        <w:rPr>
          <w:rFonts w:ascii="Times New Roman" w:eastAsia="Times New Roman" w:hAnsi="Times New Roman" w:cs="Times New Roman"/>
          <w:sz w:val="24"/>
          <w:szCs w:val="24"/>
          <w:lang w:eastAsia="en-GB"/>
        </w:rPr>
        <w:t xml:space="preserve"> if needed</w:t>
      </w:r>
    </w:p>
    <w:p w14:paraId="302B54B9" w14:textId="2B70F706" w:rsidR="009B206E" w:rsidRPr="00C97D6B" w:rsidRDefault="009B206E" w:rsidP="00C97D6B">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provide targeted intervention</w:t>
      </w:r>
      <w:r w:rsidR="00C97D6B">
        <w:rPr>
          <w:rFonts w:ascii="Times New Roman" w:eastAsia="Times New Roman" w:hAnsi="Times New Roman" w:cs="Times New Roman"/>
          <w:sz w:val="24"/>
          <w:szCs w:val="24"/>
          <w:lang w:eastAsia="en-GB"/>
        </w:rPr>
        <w:t xml:space="preserve"> if needed</w:t>
      </w:r>
    </w:p>
    <w:p w14:paraId="095DFA47" w14:textId="392FCD57" w:rsidR="009B206E" w:rsidRPr="009B206E" w:rsidRDefault="009B206E" w:rsidP="009B206E">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monitor the impact of support</w:t>
      </w:r>
    </w:p>
    <w:p w14:paraId="75572AB0" w14:textId="79E55B64" w:rsidR="009B206E" w:rsidRPr="009B206E" w:rsidRDefault="009B206E" w:rsidP="009B206E">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maintain communication with parents and carers</w:t>
      </w:r>
    </w:p>
    <w:p w14:paraId="2C0DAB48" w14:textId="77777777" w:rsidR="009B206E" w:rsidRPr="00340DBD"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Being placed on the Monitoring List does not necessarily mean that a child has SEND.</w:t>
      </w:r>
    </w:p>
    <w:p w14:paraId="2370C10D" w14:textId="4A59AEDA" w:rsidR="009B206E" w:rsidRPr="00340DBD" w:rsidRDefault="00C97D6B" w:rsidP="009B206E">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We consider </w:t>
      </w:r>
      <w:r w:rsidR="009B206E" w:rsidRPr="00340DBD">
        <w:rPr>
          <w:rFonts w:ascii="Times New Roman" w:eastAsia="Times New Roman" w:hAnsi="Times New Roman" w:cs="Times New Roman"/>
          <w:sz w:val="24"/>
          <w:szCs w:val="24"/>
          <w:lang w:eastAsia="en-GB"/>
        </w:rPr>
        <w:t>whether a child requires special educational provision that is additional to or different from that ordinarily available.</w:t>
      </w:r>
    </w:p>
    <w:p w14:paraId="2F9F9B62" w14:textId="1E03F8FA" w:rsidR="00757F2C" w:rsidRPr="00340DBD" w:rsidRDefault="009B206E" w:rsidP="00DD21C3">
      <w:p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Where this is identified, the child will be recorded on the SEND Register.</w:t>
      </w:r>
    </w:p>
    <w:p w14:paraId="76251D4E" w14:textId="0D8482EE" w:rsidR="009B206E" w:rsidRPr="009B206E" w:rsidRDefault="009B206E" w:rsidP="00757F2C">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What support is provided for children with SEND?</w:t>
      </w:r>
    </w:p>
    <w:p w14:paraId="3E4A8E95" w14:textId="77777777" w:rsidR="00E51A76" w:rsidRPr="00E51A76" w:rsidRDefault="00E51A76" w:rsidP="009B206E">
      <w:pPr>
        <w:spacing w:before="100" w:beforeAutospacing="1" w:after="100" w:afterAutospacing="1" w:line="240" w:lineRule="auto"/>
        <w:rPr>
          <w:rFonts w:ascii="Times New Roman" w:hAnsi="Times New Roman" w:cs="Times New Roman"/>
          <w:color w:val="0D0D0D"/>
          <w:sz w:val="24"/>
          <w:szCs w:val="24"/>
          <w:shd w:val="clear" w:color="auto" w:fill="FFFFFF"/>
        </w:rPr>
      </w:pPr>
      <w:r w:rsidRPr="00E51A76">
        <w:rPr>
          <w:rFonts w:ascii="Times New Roman" w:hAnsi="Times New Roman" w:cs="Times New Roman"/>
          <w:color w:val="0D0D0D"/>
          <w:sz w:val="24"/>
          <w:szCs w:val="24"/>
          <w:shd w:val="clear" w:color="auto" w:fill="FFFFFF"/>
        </w:rPr>
        <w:t>High-quality teaching is the first response to meeting the needs of pupils with SEND. We use a graduated approach to identify and respond to pupils’ individual needs, with support and provision adapted according to their progress and the impact of the strategies put in place.</w:t>
      </w:r>
    </w:p>
    <w:p w14:paraId="42A79F01" w14:textId="39243D25" w:rsidR="009B206E" w:rsidRPr="00E51A76"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E51A76">
        <w:rPr>
          <w:rFonts w:ascii="Times New Roman" w:eastAsia="Times New Roman" w:hAnsi="Times New Roman" w:cs="Times New Roman"/>
          <w:sz w:val="24"/>
          <w:szCs w:val="24"/>
          <w:lang w:eastAsia="en-GB"/>
        </w:rPr>
        <w:t>Support may include:</w:t>
      </w:r>
    </w:p>
    <w:p w14:paraId="338BB737" w14:textId="1918DDEA" w:rsidR="009B206E" w:rsidRPr="00E51A76" w:rsidRDefault="009B206E" w:rsidP="009B206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E51A76">
        <w:rPr>
          <w:rFonts w:ascii="Times New Roman" w:eastAsia="Times New Roman" w:hAnsi="Times New Roman" w:cs="Times New Roman"/>
          <w:sz w:val="24"/>
          <w:szCs w:val="24"/>
          <w:lang w:eastAsia="en-GB"/>
        </w:rPr>
        <w:t>adapted teaching and learning</w:t>
      </w:r>
    </w:p>
    <w:p w14:paraId="12008842" w14:textId="6A060F48" w:rsidR="009B206E" w:rsidRPr="00E51A76" w:rsidRDefault="009B206E" w:rsidP="009B206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E51A76">
        <w:rPr>
          <w:rFonts w:ascii="Times New Roman" w:eastAsia="Times New Roman" w:hAnsi="Times New Roman" w:cs="Times New Roman"/>
          <w:sz w:val="24"/>
          <w:szCs w:val="24"/>
          <w:lang w:eastAsia="en-GB"/>
        </w:rPr>
        <w:t>personalised tasks and activities</w:t>
      </w:r>
    </w:p>
    <w:p w14:paraId="39780632" w14:textId="05851C9E" w:rsidR="009B206E" w:rsidRPr="00E51A76" w:rsidRDefault="009B206E" w:rsidP="009B206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E51A76">
        <w:rPr>
          <w:rFonts w:ascii="Times New Roman" w:eastAsia="Times New Roman" w:hAnsi="Times New Roman" w:cs="Times New Roman"/>
          <w:sz w:val="24"/>
          <w:szCs w:val="24"/>
          <w:lang w:eastAsia="en-GB"/>
        </w:rPr>
        <w:t>scaffolding and modelling</w:t>
      </w:r>
    </w:p>
    <w:p w14:paraId="4C928B2C" w14:textId="5EA79C9C" w:rsidR="009B206E" w:rsidRPr="00E51A76" w:rsidRDefault="009B206E" w:rsidP="009B206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E51A76">
        <w:rPr>
          <w:rFonts w:ascii="Times New Roman" w:eastAsia="Times New Roman" w:hAnsi="Times New Roman" w:cs="Times New Roman"/>
          <w:sz w:val="24"/>
          <w:szCs w:val="24"/>
          <w:lang w:eastAsia="en-GB"/>
        </w:rPr>
        <w:t>visual resources</w:t>
      </w:r>
    </w:p>
    <w:p w14:paraId="2CF1FD1D" w14:textId="5F2FE3E3" w:rsidR="009B206E" w:rsidRPr="00E51A76" w:rsidRDefault="009B206E" w:rsidP="009B206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E51A76">
        <w:rPr>
          <w:rFonts w:ascii="Times New Roman" w:eastAsia="Times New Roman" w:hAnsi="Times New Roman" w:cs="Times New Roman"/>
          <w:sz w:val="24"/>
          <w:szCs w:val="24"/>
          <w:lang w:eastAsia="en-GB"/>
        </w:rPr>
        <w:t>task cards</w:t>
      </w:r>
    </w:p>
    <w:p w14:paraId="5A880B1D" w14:textId="4B4665CA" w:rsidR="009B206E" w:rsidRPr="00E51A76" w:rsidRDefault="009B206E" w:rsidP="009B206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E51A76">
        <w:rPr>
          <w:rFonts w:ascii="Times New Roman" w:eastAsia="Times New Roman" w:hAnsi="Times New Roman" w:cs="Times New Roman"/>
          <w:sz w:val="24"/>
          <w:szCs w:val="24"/>
          <w:lang w:eastAsia="en-GB"/>
        </w:rPr>
        <w:t>Now/Next boards</w:t>
      </w:r>
    </w:p>
    <w:p w14:paraId="301F3F9D" w14:textId="66BBC68E" w:rsidR="009B206E" w:rsidRPr="00E51A76" w:rsidRDefault="009B206E" w:rsidP="009B206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E51A76">
        <w:rPr>
          <w:rFonts w:ascii="Times New Roman" w:eastAsia="Times New Roman" w:hAnsi="Times New Roman" w:cs="Times New Roman"/>
          <w:sz w:val="24"/>
          <w:szCs w:val="24"/>
          <w:lang w:eastAsia="en-GB"/>
        </w:rPr>
        <w:t>pictorial instructions</w:t>
      </w:r>
    </w:p>
    <w:p w14:paraId="39D828FA" w14:textId="4CBD1D10" w:rsidR="009B206E" w:rsidRPr="00E51A76" w:rsidRDefault="009B206E" w:rsidP="009B206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E51A76">
        <w:rPr>
          <w:rFonts w:ascii="Times New Roman" w:eastAsia="Times New Roman" w:hAnsi="Times New Roman" w:cs="Times New Roman"/>
          <w:sz w:val="24"/>
          <w:szCs w:val="24"/>
          <w:lang w:eastAsia="en-GB"/>
        </w:rPr>
        <w:t>different apparatus and resources</w:t>
      </w:r>
    </w:p>
    <w:p w14:paraId="34A8C87A" w14:textId="0E10C2BC" w:rsidR="009B206E" w:rsidRPr="00E51A76" w:rsidRDefault="009B206E" w:rsidP="009B206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E51A76">
        <w:rPr>
          <w:rFonts w:ascii="Times New Roman" w:eastAsia="Times New Roman" w:hAnsi="Times New Roman" w:cs="Times New Roman"/>
          <w:sz w:val="24"/>
          <w:szCs w:val="24"/>
          <w:lang w:eastAsia="en-GB"/>
        </w:rPr>
        <w:t>appropriate seating</w:t>
      </w:r>
    </w:p>
    <w:p w14:paraId="4A1FB900" w14:textId="340B6A8F" w:rsidR="009B206E" w:rsidRPr="00E51A76" w:rsidRDefault="009B206E" w:rsidP="009B206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E51A76">
        <w:rPr>
          <w:rFonts w:ascii="Times New Roman" w:eastAsia="Times New Roman" w:hAnsi="Times New Roman" w:cs="Times New Roman"/>
          <w:sz w:val="24"/>
          <w:szCs w:val="24"/>
          <w:lang w:eastAsia="en-GB"/>
        </w:rPr>
        <w:t>quiet or low-stimulation spaces</w:t>
      </w:r>
    </w:p>
    <w:p w14:paraId="3E09162F" w14:textId="3503B5A2" w:rsidR="009B206E" w:rsidRPr="009B206E" w:rsidRDefault="009B206E" w:rsidP="009B206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sensory resources</w:t>
      </w:r>
    </w:p>
    <w:p w14:paraId="7DA4D31A" w14:textId="6A5BDED7" w:rsidR="009B206E" w:rsidRPr="009B206E" w:rsidRDefault="009B206E" w:rsidP="009B206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specialist equipment</w:t>
      </w:r>
    </w:p>
    <w:p w14:paraId="374377F8" w14:textId="6180D9E3" w:rsidR="009B206E" w:rsidRPr="009B206E" w:rsidRDefault="009B206E" w:rsidP="009B206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targeted interventions</w:t>
      </w:r>
    </w:p>
    <w:p w14:paraId="325E31BF" w14:textId="2733B601" w:rsidR="009B206E" w:rsidRPr="009B206E" w:rsidRDefault="009B206E" w:rsidP="009B206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small-group teaching</w:t>
      </w:r>
    </w:p>
    <w:p w14:paraId="62A73F41" w14:textId="05DA045B" w:rsidR="009B206E" w:rsidRPr="009B206E" w:rsidRDefault="009B206E" w:rsidP="009B206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individual support where appropriate</w:t>
      </w:r>
    </w:p>
    <w:p w14:paraId="45329CC5" w14:textId="1FFFF06D" w:rsidR="009B206E" w:rsidRPr="009B206E" w:rsidRDefault="009B206E" w:rsidP="009B206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reasonable adjustments</w:t>
      </w:r>
    </w:p>
    <w:p w14:paraId="41B50A95" w14:textId="38B7461D" w:rsidR="009B206E" w:rsidRPr="009B206E" w:rsidRDefault="009B206E" w:rsidP="009B206E">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advice and strategies from specialist professionals</w:t>
      </w:r>
    </w:p>
    <w:p w14:paraId="5963C7E0"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lastRenderedPageBreak/>
        <w:t>The support provided will depend on the individual needs of each pupil.</w:t>
      </w:r>
    </w:p>
    <w:p w14:paraId="63F7BCBB"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Our aim is always to </w:t>
      </w:r>
      <w:r w:rsidRPr="00340DBD">
        <w:rPr>
          <w:rFonts w:ascii="Times New Roman" w:eastAsia="Times New Roman" w:hAnsi="Times New Roman" w:cs="Times New Roman"/>
          <w:sz w:val="24"/>
          <w:szCs w:val="24"/>
          <w:lang w:eastAsia="en-GB"/>
        </w:rPr>
        <w:t>remove barriers while maintaining high expectations and ambition.</w:t>
      </w:r>
    </w:p>
    <w:p w14:paraId="535D1029" w14:textId="77777777" w:rsidR="00D67A00" w:rsidRPr="00DD21C3" w:rsidRDefault="00D67A00" w:rsidP="00D67A00">
      <w:pPr>
        <w:spacing w:before="100" w:beforeAutospacing="1" w:after="100" w:afterAutospacing="1" w:line="240" w:lineRule="auto"/>
        <w:jc w:val="center"/>
        <w:outlineLvl w:val="1"/>
        <w:rPr>
          <w:rFonts w:ascii="Times New Roman" w:eastAsia="Times New Roman" w:hAnsi="Times New Roman" w:cs="Times New Roman"/>
          <w:b/>
          <w:bCs/>
          <w:sz w:val="32"/>
          <w:szCs w:val="32"/>
          <w:u w:val="single"/>
          <w:lang w:eastAsia="en-GB"/>
        </w:rPr>
      </w:pPr>
      <w:r w:rsidRPr="00DD21C3">
        <w:rPr>
          <w:rFonts w:ascii="Times New Roman" w:eastAsia="Times New Roman" w:hAnsi="Times New Roman" w:cs="Times New Roman"/>
          <w:b/>
          <w:bCs/>
          <w:sz w:val="32"/>
          <w:szCs w:val="32"/>
          <w:u w:val="single"/>
          <w:lang w:eastAsia="en-GB"/>
        </w:rPr>
        <w:t>How do we make sure children can access the curriculum?</w:t>
      </w:r>
    </w:p>
    <w:p w14:paraId="3441E0DE" w14:textId="77777777" w:rsidR="00D67A00" w:rsidRPr="00DD21C3" w:rsidRDefault="00D67A00" w:rsidP="00D67A00">
      <w:p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We are committed to ensuring that pupils with SEND have access to a broad, balanced and ambitious curriculum and are able to participate fully in school life.</w:t>
      </w:r>
    </w:p>
    <w:p w14:paraId="5E5C74AC" w14:textId="77777777" w:rsidR="00D67A00" w:rsidRPr="00DD21C3" w:rsidRDefault="00D67A00" w:rsidP="00D67A00">
      <w:p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 xml:space="preserve">At </w:t>
      </w:r>
      <w:r>
        <w:rPr>
          <w:rFonts w:ascii="Times New Roman" w:eastAsia="Times New Roman" w:hAnsi="Times New Roman" w:cs="Times New Roman"/>
          <w:sz w:val="24"/>
          <w:szCs w:val="24"/>
          <w:lang w:eastAsia="en-GB"/>
        </w:rPr>
        <w:t>Christ Church</w:t>
      </w:r>
      <w:r w:rsidRPr="00DD21C3">
        <w:rPr>
          <w:rFonts w:ascii="Times New Roman" w:eastAsia="Times New Roman" w:hAnsi="Times New Roman" w:cs="Times New Roman"/>
          <w:sz w:val="24"/>
          <w:szCs w:val="24"/>
          <w:lang w:eastAsia="en-GB"/>
        </w:rPr>
        <w:t>, all teachers are teachers of pupils with SEND. Class teachers are responsible for the learning, progress and development of all pupils in their class, including those with SEND. Teachers use high-quality adaptive teaching to identify and reduce barriers to learning while maintaining high expectations for every child.</w:t>
      </w:r>
    </w:p>
    <w:p w14:paraId="1BF4C407" w14:textId="77777777" w:rsidR="00D67A00" w:rsidRPr="00DD21C3" w:rsidRDefault="00D67A00" w:rsidP="00D67A00">
      <w:p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 xml:space="preserve">Teachers plan appropriate adaptations, resources and support based on each child's individual needs and the provision identified through their IEP, EHCP, </w:t>
      </w:r>
      <w:r>
        <w:rPr>
          <w:rFonts w:ascii="Times New Roman" w:eastAsia="Times New Roman" w:hAnsi="Times New Roman" w:cs="Times New Roman"/>
          <w:sz w:val="24"/>
          <w:szCs w:val="24"/>
          <w:lang w:eastAsia="en-GB"/>
        </w:rPr>
        <w:t xml:space="preserve">target sheet </w:t>
      </w:r>
      <w:r w:rsidRPr="00DD21C3">
        <w:rPr>
          <w:rFonts w:ascii="Times New Roman" w:eastAsia="Times New Roman" w:hAnsi="Times New Roman" w:cs="Times New Roman"/>
          <w:sz w:val="24"/>
          <w:szCs w:val="24"/>
          <w:lang w:eastAsia="en-GB"/>
        </w:rPr>
        <w:t>and/or other relevant information.</w:t>
      </w:r>
    </w:p>
    <w:p w14:paraId="1810F658" w14:textId="77777777" w:rsidR="00D67A00" w:rsidRPr="00DD21C3" w:rsidRDefault="00D67A00" w:rsidP="00D67A00">
      <w:p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This may include:</w:t>
      </w:r>
    </w:p>
    <w:p w14:paraId="5DC7517A" w14:textId="77777777" w:rsidR="00D67A00" w:rsidRPr="00DD21C3" w:rsidRDefault="00D67A00" w:rsidP="00D67A00">
      <w:pPr>
        <w:numPr>
          <w:ilvl w:val="0"/>
          <w:numId w:val="39"/>
        </w:num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adapting the way information is presented</w:t>
      </w:r>
    </w:p>
    <w:p w14:paraId="428DA869" w14:textId="77777777" w:rsidR="00D67A00" w:rsidRPr="00DD21C3" w:rsidRDefault="00D67A00" w:rsidP="00D67A00">
      <w:pPr>
        <w:numPr>
          <w:ilvl w:val="0"/>
          <w:numId w:val="39"/>
        </w:num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breaking learning into smaller steps</w:t>
      </w:r>
    </w:p>
    <w:p w14:paraId="4F829DFC" w14:textId="77777777" w:rsidR="00D67A00" w:rsidRPr="00DD21C3" w:rsidRDefault="00D67A00" w:rsidP="00D67A00">
      <w:pPr>
        <w:numPr>
          <w:ilvl w:val="0"/>
          <w:numId w:val="39"/>
        </w:num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providing additional processing time</w:t>
      </w:r>
    </w:p>
    <w:p w14:paraId="60F39E38" w14:textId="77777777" w:rsidR="00D67A00" w:rsidRPr="00DD21C3" w:rsidRDefault="00D67A00" w:rsidP="00D67A00">
      <w:pPr>
        <w:numPr>
          <w:ilvl w:val="0"/>
          <w:numId w:val="39"/>
        </w:num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using visual, practical and multi-sensory resources</w:t>
      </w:r>
    </w:p>
    <w:p w14:paraId="7D09A3BB" w14:textId="77777777" w:rsidR="00D67A00" w:rsidRPr="00DD21C3" w:rsidRDefault="00D67A00" w:rsidP="00D67A00">
      <w:pPr>
        <w:numPr>
          <w:ilvl w:val="0"/>
          <w:numId w:val="39"/>
        </w:num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adapting written recording requirements</w:t>
      </w:r>
    </w:p>
    <w:p w14:paraId="75DB3185" w14:textId="77777777" w:rsidR="00D67A00" w:rsidRPr="00DD21C3" w:rsidRDefault="00D67A00" w:rsidP="00D67A00">
      <w:pPr>
        <w:numPr>
          <w:ilvl w:val="0"/>
          <w:numId w:val="39"/>
        </w:num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providing specialist equipment</w:t>
      </w:r>
    </w:p>
    <w:p w14:paraId="7507AD6E" w14:textId="77777777" w:rsidR="00D67A00" w:rsidRPr="00DD21C3" w:rsidRDefault="00D67A00" w:rsidP="00D67A00">
      <w:pPr>
        <w:numPr>
          <w:ilvl w:val="0"/>
          <w:numId w:val="39"/>
        </w:num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adapting the classroom environment</w:t>
      </w:r>
    </w:p>
    <w:p w14:paraId="42954760" w14:textId="77777777" w:rsidR="00D67A00" w:rsidRPr="00DD21C3" w:rsidRDefault="00D67A00" w:rsidP="00D67A00">
      <w:pPr>
        <w:numPr>
          <w:ilvl w:val="0"/>
          <w:numId w:val="39"/>
        </w:num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providing sensory breaks or regulation opportunities</w:t>
      </w:r>
    </w:p>
    <w:p w14:paraId="73E015CC" w14:textId="77777777" w:rsidR="00D67A00" w:rsidRPr="00DD21C3" w:rsidRDefault="00D67A00" w:rsidP="00D67A00">
      <w:pPr>
        <w:numPr>
          <w:ilvl w:val="0"/>
          <w:numId w:val="39"/>
        </w:num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providing additional adult support where appropriate</w:t>
      </w:r>
    </w:p>
    <w:p w14:paraId="76B130D6" w14:textId="77777777" w:rsidR="00D67A00" w:rsidRPr="00DD21C3" w:rsidRDefault="00D67A00" w:rsidP="00D67A00">
      <w:pPr>
        <w:numPr>
          <w:ilvl w:val="0"/>
          <w:numId w:val="39"/>
        </w:num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 xml:space="preserve">making reasonable adjustments to activities, assessments and the wider school environment. </w:t>
      </w:r>
    </w:p>
    <w:p w14:paraId="06AB7A28" w14:textId="77777777" w:rsidR="00D67A00" w:rsidRPr="00DD21C3" w:rsidRDefault="00D67A00" w:rsidP="00D67A00">
      <w:p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Teachers work closely with the SENDCo, teaching assistants, parents/carers and, where appropriate, external professionals to ensure that agreed provision is implemented effectively and reviewed regularly.</w:t>
      </w:r>
    </w:p>
    <w:p w14:paraId="7B7A001B" w14:textId="77777777" w:rsidR="00D67A00" w:rsidRPr="00DD21C3" w:rsidRDefault="00D67A00" w:rsidP="00D67A00">
      <w:p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We focus on removing barriers rather than lowering expectations. We recognise that children may need different approaches, resources or levels of support in order to achieve their individual potential.</w:t>
      </w:r>
    </w:p>
    <w:p w14:paraId="12631920" w14:textId="77777777" w:rsidR="00D67A00" w:rsidRPr="00DD21C3" w:rsidRDefault="00D67A00" w:rsidP="00D67A00">
      <w:p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We also aim to ensure that children with SEND can participate fully in:</w:t>
      </w:r>
    </w:p>
    <w:p w14:paraId="7EC7AA47" w14:textId="77777777" w:rsidR="00D67A00" w:rsidRPr="00DD21C3" w:rsidRDefault="00D67A00" w:rsidP="00D67A00">
      <w:pPr>
        <w:numPr>
          <w:ilvl w:val="0"/>
          <w:numId w:val="40"/>
        </w:num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 xml:space="preserve">school trips and educational visits; </w:t>
      </w:r>
    </w:p>
    <w:p w14:paraId="4CDC54D6" w14:textId="77777777" w:rsidR="00D67A00" w:rsidRPr="00DD21C3" w:rsidRDefault="00D67A00" w:rsidP="00D67A00">
      <w:pPr>
        <w:numPr>
          <w:ilvl w:val="0"/>
          <w:numId w:val="40"/>
        </w:num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 xml:space="preserve">residential experiences; </w:t>
      </w:r>
    </w:p>
    <w:p w14:paraId="3BAF7713" w14:textId="77777777" w:rsidR="00D67A00" w:rsidRPr="00DD21C3" w:rsidRDefault="00D67A00" w:rsidP="00D67A00">
      <w:pPr>
        <w:numPr>
          <w:ilvl w:val="0"/>
          <w:numId w:val="40"/>
        </w:num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 xml:space="preserve">enrichment activities; </w:t>
      </w:r>
    </w:p>
    <w:p w14:paraId="5577EBDE" w14:textId="77777777" w:rsidR="00D67A00" w:rsidRPr="00DD21C3" w:rsidRDefault="00D67A00" w:rsidP="00D67A00">
      <w:pPr>
        <w:numPr>
          <w:ilvl w:val="0"/>
          <w:numId w:val="40"/>
        </w:num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 xml:space="preserve">assemblies; </w:t>
      </w:r>
    </w:p>
    <w:p w14:paraId="74A086ED" w14:textId="77777777" w:rsidR="00D67A00" w:rsidRPr="00DD21C3" w:rsidRDefault="00D67A00" w:rsidP="00D67A00">
      <w:pPr>
        <w:numPr>
          <w:ilvl w:val="0"/>
          <w:numId w:val="40"/>
        </w:num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 xml:space="preserve">clubs; </w:t>
      </w:r>
    </w:p>
    <w:p w14:paraId="4D6525C9" w14:textId="77777777" w:rsidR="00D67A00" w:rsidRPr="00DD21C3" w:rsidRDefault="00D67A00" w:rsidP="00D67A00">
      <w:pPr>
        <w:numPr>
          <w:ilvl w:val="0"/>
          <w:numId w:val="40"/>
        </w:num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 xml:space="preserve">sporting activities; and </w:t>
      </w:r>
    </w:p>
    <w:p w14:paraId="3C677B3E" w14:textId="77777777" w:rsidR="00D67A00" w:rsidRPr="00DD21C3" w:rsidRDefault="00D67A00" w:rsidP="00D67A00">
      <w:pPr>
        <w:numPr>
          <w:ilvl w:val="0"/>
          <w:numId w:val="40"/>
        </w:num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 xml:space="preserve">wider school life. </w:t>
      </w:r>
    </w:p>
    <w:p w14:paraId="68EFD097" w14:textId="08EB742B" w:rsidR="00D67A00" w:rsidRDefault="00D67A00" w:rsidP="00D67A00">
      <w:p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Where an adjustment or additional support is required, this will be considered in advance and planned around the child's individual needs. Where a pupil is disabled under the Equality Act 2010, reasonable adjustments will be considered to prevent them from being placed at a substantial disadvantage.</w:t>
      </w:r>
    </w:p>
    <w:p w14:paraId="4BD44114" w14:textId="28D18398" w:rsidR="00D67A00" w:rsidRDefault="00D67A00" w:rsidP="00D67A00">
      <w:pPr>
        <w:spacing w:before="100" w:beforeAutospacing="1" w:after="100" w:afterAutospacing="1" w:line="240" w:lineRule="auto"/>
        <w:rPr>
          <w:rFonts w:ascii="Times New Roman" w:eastAsia="Times New Roman" w:hAnsi="Times New Roman" w:cs="Times New Roman"/>
          <w:sz w:val="24"/>
          <w:szCs w:val="24"/>
          <w:lang w:eastAsia="en-GB"/>
        </w:rPr>
      </w:pPr>
    </w:p>
    <w:p w14:paraId="08B22435" w14:textId="77777777" w:rsidR="00D67A00" w:rsidRPr="00D67A00" w:rsidRDefault="00D67A00" w:rsidP="00D67A00">
      <w:pPr>
        <w:spacing w:before="100" w:beforeAutospacing="1" w:after="100" w:afterAutospacing="1" w:line="240" w:lineRule="auto"/>
        <w:jc w:val="center"/>
        <w:rPr>
          <w:rFonts w:ascii="Times New Roman" w:eastAsia="Times New Roman" w:hAnsi="Times New Roman" w:cs="Times New Roman"/>
          <w:sz w:val="32"/>
          <w:szCs w:val="32"/>
          <w:u w:val="single"/>
          <w:lang w:eastAsia="en-GB"/>
        </w:rPr>
      </w:pPr>
    </w:p>
    <w:p w14:paraId="2945537D" w14:textId="77777777" w:rsidR="00D67A00" w:rsidRPr="00B1489C" w:rsidRDefault="00D67A00" w:rsidP="00D67A00">
      <w:pPr>
        <w:spacing w:before="100" w:beforeAutospacing="1" w:after="100" w:afterAutospacing="1" w:line="240" w:lineRule="auto"/>
        <w:jc w:val="center"/>
        <w:outlineLvl w:val="2"/>
        <w:rPr>
          <w:rFonts w:ascii="Times New Roman" w:eastAsia="Times New Roman" w:hAnsi="Times New Roman" w:cs="Times New Roman"/>
          <w:b/>
          <w:bCs/>
          <w:sz w:val="32"/>
          <w:szCs w:val="32"/>
          <w:u w:val="single"/>
          <w:lang w:eastAsia="en-GB"/>
        </w:rPr>
      </w:pPr>
      <w:r w:rsidRPr="00B1489C">
        <w:rPr>
          <w:rFonts w:ascii="Times New Roman" w:eastAsia="Times New Roman" w:hAnsi="Times New Roman" w:cs="Times New Roman"/>
          <w:b/>
          <w:bCs/>
          <w:sz w:val="32"/>
          <w:szCs w:val="32"/>
          <w:u w:val="single"/>
          <w:lang w:eastAsia="en-GB"/>
        </w:rPr>
        <w:t>What interventions and additional support are available for pupils with SEND?</w:t>
      </w:r>
    </w:p>
    <w:p w14:paraId="63A0AE16" w14:textId="0A428B0B" w:rsidR="00D67A00" w:rsidRPr="00B1489C" w:rsidRDefault="00D67A00" w:rsidP="00D67A00">
      <w:pPr>
        <w:spacing w:before="100" w:beforeAutospacing="1" w:after="100" w:afterAutospacing="1" w:line="240" w:lineRule="auto"/>
        <w:rPr>
          <w:rFonts w:ascii="Times New Roman" w:eastAsia="Times New Roman" w:hAnsi="Times New Roman" w:cs="Times New Roman"/>
          <w:sz w:val="24"/>
          <w:szCs w:val="24"/>
          <w:lang w:eastAsia="en-GB"/>
        </w:rPr>
      </w:pPr>
      <w:r w:rsidRPr="00B1489C">
        <w:rPr>
          <w:rFonts w:ascii="Times New Roman" w:eastAsia="Times New Roman" w:hAnsi="Times New Roman" w:cs="Times New Roman"/>
          <w:sz w:val="24"/>
          <w:szCs w:val="24"/>
          <w:lang w:eastAsia="en-GB"/>
        </w:rPr>
        <w:t xml:space="preserve">At </w:t>
      </w:r>
      <w:r>
        <w:rPr>
          <w:rFonts w:ascii="Times New Roman" w:eastAsia="Times New Roman" w:hAnsi="Times New Roman" w:cs="Times New Roman"/>
          <w:sz w:val="24"/>
          <w:szCs w:val="24"/>
          <w:lang w:eastAsia="en-GB"/>
        </w:rPr>
        <w:t>Christ Church,</w:t>
      </w:r>
      <w:r w:rsidRPr="00B1489C">
        <w:rPr>
          <w:rFonts w:ascii="Times New Roman" w:eastAsia="Times New Roman" w:hAnsi="Times New Roman" w:cs="Times New Roman"/>
          <w:sz w:val="24"/>
          <w:szCs w:val="24"/>
          <w:lang w:eastAsia="en-GB"/>
        </w:rPr>
        <w:t xml:space="preserve"> we recognise that some pupils benefit from targeted interventions in addition to high-quality adaptive teaching in the classroom. Interventions are carefully selected according to the individual needs of the pupil and may be used to catch up, pre-teach, overlearn, practise specific skills or develop confidence and independence.</w:t>
      </w:r>
    </w:p>
    <w:p w14:paraId="26436D5E" w14:textId="77777777" w:rsidR="00D67A00" w:rsidRPr="00B1489C" w:rsidRDefault="00D67A00" w:rsidP="00D67A00">
      <w:pPr>
        <w:spacing w:before="100" w:beforeAutospacing="1" w:after="100" w:afterAutospacing="1" w:line="240" w:lineRule="auto"/>
        <w:rPr>
          <w:rFonts w:ascii="Times New Roman" w:eastAsia="Times New Roman" w:hAnsi="Times New Roman" w:cs="Times New Roman"/>
          <w:sz w:val="24"/>
          <w:szCs w:val="24"/>
          <w:lang w:eastAsia="en-GB"/>
        </w:rPr>
      </w:pPr>
      <w:r w:rsidRPr="00B1489C">
        <w:rPr>
          <w:rFonts w:ascii="Times New Roman" w:eastAsia="Times New Roman" w:hAnsi="Times New Roman" w:cs="Times New Roman"/>
          <w:sz w:val="24"/>
          <w:szCs w:val="24"/>
          <w:lang w:eastAsia="en-GB"/>
        </w:rPr>
        <w:t xml:space="preserve">Interventions are planned and reviewed as part of our </w:t>
      </w:r>
      <w:r w:rsidRPr="00B1489C">
        <w:rPr>
          <w:rFonts w:ascii="Times New Roman" w:eastAsia="Times New Roman" w:hAnsi="Times New Roman" w:cs="Times New Roman"/>
          <w:b/>
          <w:bCs/>
          <w:sz w:val="24"/>
          <w:szCs w:val="24"/>
          <w:lang w:eastAsia="en-GB"/>
        </w:rPr>
        <w:t>Assess, Plan, Do, Review</w:t>
      </w:r>
      <w:r w:rsidRPr="00B1489C">
        <w:rPr>
          <w:rFonts w:ascii="Times New Roman" w:eastAsia="Times New Roman" w:hAnsi="Times New Roman" w:cs="Times New Roman"/>
          <w:sz w:val="24"/>
          <w:szCs w:val="24"/>
          <w:lang w:eastAsia="en-GB"/>
        </w:rPr>
        <w:t xml:space="preserve"> approach. Their impact is monitored to ensure that they are supporting pupils to make progress and reducing barriers to learning.</w:t>
      </w:r>
    </w:p>
    <w:p w14:paraId="03C76DCB" w14:textId="77777777" w:rsidR="00D67A00" w:rsidRPr="00B1489C" w:rsidRDefault="00D67A00" w:rsidP="00D67A00">
      <w:pPr>
        <w:spacing w:before="100" w:beforeAutospacing="1" w:after="100" w:afterAutospacing="1" w:line="240" w:lineRule="auto"/>
        <w:rPr>
          <w:rFonts w:ascii="Times New Roman" w:eastAsia="Times New Roman" w:hAnsi="Times New Roman" w:cs="Times New Roman"/>
          <w:sz w:val="24"/>
          <w:szCs w:val="24"/>
          <w:lang w:eastAsia="en-GB"/>
        </w:rPr>
      </w:pPr>
      <w:r w:rsidRPr="00B1489C">
        <w:rPr>
          <w:rFonts w:ascii="Times New Roman" w:eastAsia="Times New Roman" w:hAnsi="Times New Roman" w:cs="Times New Roman"/>
          <w:sz w:val="24"/>
          <w:szCs w:val="24"/>
          <w:lang w:eastAsia="en-GB"/>
        </w:rPr>
        <w:t>Depending on individual need, interventions may include:</w:t>
      </w:r>
    </w:p>
    <w:p w14:paraId="14CBB288" w14:textId="77777777" w:rsidR="00D67A00" w:rsidRPr="00B1489C" w:rsidRDefault="00D67A00" w:rsidP="00D67A00">
      <w:pPr>
        <w:numPr>
          <w:ilvl w:val="0"/>
          <w:numId w:val="42"/>
        </w:numPr>
        <w:spacing w:before="100" w:beforeAutospacing="1" w:after="100" w:afterAutospacing="1" w:line="240" w:lineRule="auto"/>
        <w:rPr>
          <w:rFonts w:ascii="Times New Roman" w:eastAsia="Times New Roman" w:hAnsi="Times New Roman" w:cs="Times New Roman"/>
          <w:sz w:val="24"/>
          <w:szCs w:val="24"/>
          <w:lang w:eastAsia="en-GB"/>
        </w:rPr>
      </w:pPr>
      <w:r w:rsidRPr="00B1489C">
        <w:rPr>
          <w:rFonts w:ascii="Times New Roman" w:eastAsia="Times New Roman" w:hAnsi="Times New Roman" w:cs="Times New Roman"/>
          <w:b/>
          <w:bCs/>
          <w:sz w:val="24"/>
          <w:szCs w:val="24"/>
          <w:lang w:eastAsia="en-GB"/>
        </w:rPr>
        <w:t>Catch-up interventions</w:t>
      </w:r>
      <w:r w:rsidRPr="00B1489C">
        <w:rPr>
          <w:rFonts w:ascii="Times New Roman" w:eastAsia="Times New Roman" w:hAnsi="Times New Roman" w:cs="Times New Roman"/>
          <w:sz w:val="24"/>
          <w:szCs w:val="24"/>
          <w:lang w:eastAsia="en-GB"/>
        </w:rPr>
        <w:t xml:space="preserve"> to support pupils to develop key knowledge and skills and address identified gaps. </w:t>
      </w:r>
    </w:p>
    <w:p w14:paraId="658CBE35" w14:textId="77777777" w:rsidR="00D67A00" w:rsidRPr="00B1489C" w:rsidRDefault="00D67A00" w:rsidP="00D67A00">
      <w:pPr>
        <w:numPr>
          <w:ilvl w:val="0"/>
          <w:numId w:val="42"/>
        </w:numPr>
        <w:spacing w:before="100" w:beforeAutospacing="1" w:after="100" w:afterAutospacing="1" w:line="240" w:lineRule="auto"/>
        <w:rPr>
          <w:rFonts w:ascii="Times New Roman" w:eastAsia="Times New Roman" w:hAnsi="Times New Roman" w:cs="Times New Roman"/>
          <w:sz w:val="24"/>
          <w:szCs w:val="24"/>
          <w:lang w:eastAsia="en-GB"/>
        </w:rPr>
      </w:pPr>
      <w:r w:rsidRPr="00B1489C">
        <w:rPr>
          <w:rFonts w:ascii="Times New Roman" w:eastAsia="Times New Roman" w:hAnsi="Times New Roman" w:cs="Times New Roman"/>
          <w:b/>
          <w:bCs/>
          <w:sz w:val="24"/>
          <w:szCs w:val="24"/>
          <w:lang w:eastAsia="en-GB"/>
        </w:rPr>
        <w:t>Pre-learning</w:t>
      </w:r>
      <w:r w:rsidRPr="00B1489C">
        <w:rPr>
          <w:rFonts w:ascii="Times New Roman" w:eastAsia="Times New Roman" w:hAnsi="Times New Roman" w:cs="Times New Roman"/>
          <w:sz w:val="24"/>
          <w:szCs w:val="24"/>
          <w:lang w:eastAsia="en-GB"/>
        </w:rPr>
        <w:t xml:space="preserve"> to introduce key vocabulary, concepts or skills before they are taught in the classroom. </w:t>
      </w:r>
    </w:p>
    <w:p w14:paraId="6369D6EF" w14:textId="77777777" w:rsidR="00D67A00" w:rsidRPr="00B1489C" w:rsidRDefault="00D67A00" w:rsidP="00D67A00">
      <w:pPr>
        <w:numPr>
          <w:ilvl w:val="0"/>
          <w:numId w:val="42"/>
        </w:numPr>
        <w:spacing w:before="100" w:beforeAutospacing="1" w:after="100" w:afterAutospacing="1" w:line="240" w:lineRule="auto"/>
        <w:rPr>
          <w:rFonts w:ascii="Times New Roman" w:eastAsia="Times New Roman" w:hAnsi="Times New Roman" w:cs="Times New Roman"/>
          <w:sz w:val="24"/>
          <w:szCs w:val="24"/>
          <w:lang w:eastAsia="en-GB"/>
        </w:rPr>
      </w:pPr>
      <w:r w:rsidRPr="00B1489C">
        <w:rPr>
          <w:rFonts w:ascii="Times New Roman" w:eastAsia="Times New Roman" w:hAnsi="Times New Roman" w:cs="Times New Roman"/>
          <w:b/>
          <w:bCs/>
          <w:sz w:val="24"/>
          <w:szCs w:val="24"/>
          <w:lang w:eastAsia="en-GB"/>
        </w:rPr>
        <w:t>Over-learning and consolidation</w:t>
      </w:r>
      <w:r w:rsidRPr="00B1489C">
        <w:rPr>
          <w:rFonts w:ascii="Times New Roman" w:eastAsia="Times New Roman" w:hAnsi="Times New Roman" w:cs="Times New Roman"/>
          <w:sz w:val="24"/>
          <w:szCs w:val="24"/>
          <w:lang w:eastAsia="en-GB"/>
        </w:rPr>
        <w:t xml:space="preserve"> to provide additional opportunities to practise and secure learning. </w:t>
      </w:r>
    </w:p>
    <w:p w14:paraId="6E678D4D" w14:textId="77777777" w:rsidR="00D67A00" w:rsidRPr="00B1489C" w:rsidRDefault="00D67A00" w:rsidP="00D67A00">
      <w:pPr>
        <w:numPr>
          <w:ilvl w:val="0"/>
          <w:numId w:val="42"/>
        </w:numPr>
        <w:spacing w:before="100" w:beforeAutospacing="1" w:after="100" w:afterAutospacing="1" w:line="240" w:lineRule="auto"/>
        <w:rPr>
          <w:rFonts w:ascii="Times New Roman" w:eastAsia="Times New Roman" w:hAnsi="Times New Roman" w:cs="Times New Roman"/>
          <w:sz w:val="24"/>
          <w:szCs w:val="24"/>
          <w:lang w:eastAsia="en-GB"/>
        </w:rPr>
      </w:pPr>
      <w:r w:rsidRPr="00B1489C">
        <w:rPr>
          <w:rFonts w:ascii="Times New Roman" w:eastAsia="Times New Roman" w:hAnsi="Times New Roman" w:cs="Times New Roman"/>
          <w:b/>
          <w:bCs/>
          <w:sz w:val="24"/>
          <w:szCs w:val="24"/>
          <w:lang w:eastAsia="en-GB"/>
        </w:rPr>
        <w:t>Speech and language support</w:t>
      </w:r>
      <w:r w:rsidRPr="00B1489C">
        <w:rPr>
          <w:rFonts w:ascii="Times New Roman" w:eastAsia="Times New Roman" w:hAnsi="Times New Roman" w:cs="Times New Roman"/>
          <w:sz w:val="24"/>
          <w:szCs w:val="24"/>
          <w:lang w:eastAsia="en-GB"/>
        </w:rPr>
        <w:t xml:space="preserve"> to develop communication, understanding, vocabulary and expressive language. </w:t>
      </w:r>
    </w:p>
    <w:p w14:paraId="15A4B431" w14:textId="77777777" w:rsidR="00D67A00" w:rsidRPr="00B1489C" w:rsidRDefault="00D67A00" w:rsidP="00D67A00">
      <w:pPr>
        <w:numPr>
          <w:ilvl w:val="0"/>
          <w:numId w:val="42"/>
        </w:numPr>
        <w:spacing w:before="100" w:beforeAutospacing="1" w:after="100" w:afterAutospacing="1" w:line="240" w:lineRule="auto"/>
        <w:rPr>
          <w:rFonts w:ascii="Times New Roman" w:eastAsia="Times New Roman" w:hAnsi="Times New Roman" w:cs="Times New Roman"/>
          <w:sz w:val="24"/>
          <w:szCs w:val="24"/>
          <w:lang w:eastAsia="en-GB"/>
        </w:rPr>
      </w:pPr>
      <w:r w:rsidRPr="00B1489C">
        <w:rPr>
          <w:rFonts w:ascii="Times New Roman" w:eastAsia="Times New Roman" w:hAnsi="Times New Roman" w:cs="Times New Roman"/>
          <w:b/>
          <w:bCs/>
          <w:sz w:val="24"/>
          <w:szCs w:val="24"/>
          <w:lang w:eastAsia="en-GB"/>
        </w:rPr>
        <w:t>Social communication interventions</w:t>
      </w:r>
      <w:r w:rsidRPr="00B1489C">
        <w:rPr>
          <w:rFonts w:ascii="Times New Roman" w:eastAsia="Times New Roman" w:hAnsi="Times New Roman" w:cs="Times New Roman"/>
          <w:sz w:val="24"/>
          <w:szCs w:val="24"/>
          <w:lang w:eastAsia="en-GB"/>
        </w:rPr>
        <w:t xml:space="preserve"> to support pupils in developing communication, interaction, confidence and relationships. </w:t>
      </w:r>
    </w:p>
    <w:p w14:paraId="6AA180F5" w14:textId="77777777" w:rsidR="00D67A00" w:rsidRPr="00B1489C" w:rsidRDefault="00D67A00" w:rsidP="00D67A00">
      <w:pPr>
        <w:numPr>
          <w:ilvl w:val="0"/>
          <w:numId w:val="42"/>
        </w:numPr>
        <w:spacing w:before="100" w:beforeAutospacing="1" w:after="100" w:afterAutospacing="1" w:line="240" w:lineRule="auto"/>
        <w:rPr>
          <w:rFonts w:ascii="Times New Roman" w:eastAsia="Times New Roman" w:hAnsi="Times New Roman" w:cs="Times New Roman"/>
          <w:sz w:val="24"/>
          <w:szCs w:val="24"/>
          <w:lang w:eastAsia="en-GB"/>
        </w:rPr>
      </w:pPr>
      <w:r w:rsidRPr="00B1489C">
        <w:rPr>
          <w:rFonts w:ascii="Times New Roman" w:eastAsia="Times New Roman" w:hAnsi="Times New Roman" w:cs="Times New Roman"/>
          <w:b/>
          <w:bCs/>
          <w:sz w:val="24"/>
          <w:szCs w:val="24"/>
          <w:lang w:eastAsia="en-GB"/>
        </w:rPr>
        <w:t>ELSA (Emotional Literacy Support Assistant) sessions</w:t>
      </w:r>
      <w:r w:rsidRPr="00B1489C">
        <w:rPr>
          <w:rFonts w:ascii="Times New Roman" w:eastAsia="Times New Roman" w:hAnsi="Times New Roman" w:cs="Times New Roman"/>
          <w:sz w:val="24"/>
          <w:szCs w:val="24"/>
          <w:lang w:eastAsia="en-GB"/>
        </w:rPr>
        <w:t xml:space="preserve"> to support pupils with their emotional literacy, self-esteem, emotional regulation, relationships and wellbeing. </w:t>
      </w:r>
    </w:p>
    <w:p w14:paraId="50DD29F1" w14:textId="77777777" w:rsidR="00D67A00" w:rsidRPr="00B1489C" w:rsidRDefault="00D67A00" w:rsidP="00D67A00">
      <w:pPr>
        <w:numPr>
          <w:ilvl w:val="0"/>
          <w:numId w:val="42"/>
        </w:numPr>
        <w:spacing w:before="100" w:beforeAutospacing="1" w:after="100" w:afterAutospacing="1" w:line="240" w:lineRule="auto"/>
        <w:rPr>
          <w:rFonts w:ascii="Times New Roman" w:eastAsia="Times New Roman" w:hAnsi="Times New Roman" w:cs="Times New Roman"/>
          <w:sz w:val="24"/>
          <w:szCs w:val="24"/>
          <w:lang w:eastAsia="en-GB"/>
        </w:rPr>
      </w:pPr>
      <w:r w:rsidRPr="00B1489C">
        <w:rPr>
          <w:rFonts w:ascii="Times New Roman" w:eastAsia="Times New Roman" w:hAnsi="Times New Roman" w:cs="Times New Roman"/>
          <w:b/>
          <w:bCs/>
          <w:sz w:val="24"/>
          <w:szCs w:val="24"/>
          <w:lang w:eastAsia="en-GB"/>
        </w:rPr>
        <w:t>Nurture groups</w:t>
      </w:r>
      <w:r w:rsidRPr="00B1489C">
        <w:rPr>
          <w:rFonts w:ascii="Times New Roman" w:eastAsia="Times New Roman" w:hAnsi="Times New Roman" w:cs="Times New Roman"/>
          <w:sz w:val="24"/>
          <w:szCs w:val="24"/>
          <w:lang w:eastAsia="en-GB"/>
        </w:rPr>
        <w:t xml:space="preserve"> to provide a supportive environment where pupils can develop social and emotional skills, confidence, resilience and positive relationships. </w:t>
      </w:r>
    </w:p>
    <w:p w14:paraId="4F9EF4D1" w14:textId="77777777" w:rsidR="00D67A00" w:rsidRPr="00B1489C" w:rsidRDefault="00D67A00" w:rsidP="00D67A00">
      <w:pPr>
        <w:numPr>
          <w:ilvl w:val="0"/>
          <w:numId w:val="42"/>
        </w:numPr>
        <w:spacing w:before="100" w:beforeAutospacing="1" w:after="100" w:afterAutospacing="1" w:line="240" w:lineRule="auto"/>
        <w:rPr>
          <w:rFonts w:ascii="Times New Roman" w:eastAsia="Times New Roman" w:hAnsi="Times New Roman" w:cs="Times New Roman"/>
          <w:sz w:val="24"/>
          <w:szCs w:val="24"/>
          <w:lang w:eastAsia="en-GB"/>
        </w:rPr>
      </w:pPr>
      <w:r w:rsidRPr="00B1489C">
        <w:rPr>
          <w:rFonts w:ascii="Times New Roman" w:eastAsia="Times New Roman" w:hAnsi="Times New Roman" w:cs="Times New Roman"/>
          <w:b/>
          <w:bCs/>
          <w:sz w:val="24"/>
          <w:szCs w:val="24"/>
          <w:lang w:eastAsia="en-GB"/>
        </w:rPr>
        <w:t>Sensory circuits</w:t>
      </w:r>
      <w:r w:rsidRPr="00B1489C">
        <w:rPr>
          <w:rFonts w:ascii="Times New Roman" w:eastAsia="Times New Roman" w:hAnsi="Times New Roman" w:cs="Times New Roman"/>
          <w:sz w:val="24"/>
          <w:szCs w:val="24"/>
          <w:lang w:eastAsia="en-GB"/>
        </w:rPr>
        <w:t xml:space="preserve"> to support pupils with sensory processing, regulation, readiness for learning and engagement. </w:t>
      </w:r>
    </w:p>
    <w:p w14:paraId="2022CFD8" w14:textId="77777777" w:rsidR="00D67A00" w:rsidRPr="00B1489C" w:rsidRDefault="00D67A00" w:rsidP="00D67A00">
      <w:pPr>
        <w:numPr>
          <w:ilvl w:val="0"/>
          <w:numId w:val="42"/>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B1489C">
        <w:rPr>
          <w:rFonts w:ascii="Times New Roman" w:eastAsia="Times New Roman" w:hAnsi="Times New Roman" w:cs="Times New Roman"/>
          <w:b/>
          <w:bCs/>
          <w:sz w:val="24"/>
          <w:szCs w:val="24"/>
          <w:lang w:eastAsia="en-GB"/>
        </w:rPr>
        <w:t>Nessy</w:t>
      </w:r>
      <w:proofErr w:type="spellEnd"/>
      <w:r w:rsidRPr="00B1489C">
        <w:rPr>
          <w:rFonts w:ascii="Times New Roman" w:eastAsia="Times New Roman" w:hAnsi="Times New Roman" w:cs="Times New Roman"/>
          <w:sz w:val="24"/>
          <w:szCs w:val="24"/>
          <w:lang w:eastAsia="en-GB"/>
        </w:rPr>
        <w:t xml:space="preserve"> to support pupils who have identified literacy needs, particularly in areas such as reading, spelling and phonological skills. </w:t>
      </w:r>
    </w:p>
    <w:p w14:paraId="728C43BE" w14:textId="77777777" w:rsidR="00D67A00" w:rsidRPr="00B1489C" w:rsidRDefault="00D67A00" w:rsidP="00D67A00">
      <w:pPr>
        <w:numPr>
          <w:ilvl w:val="0"/>
          <w:numId w:val="42"/>
        </w:numPr>
        <w:spacing w:before="100" w:beforeAutospacing="1" w:after="100" w:afterAutospacing="1" w:line="240" w:lineRule="auto"/>
        <w:rPr>
          <w:rFonts w:ascii="Times New Roman" w:eastAsia="Times New Roman" w:hAnsi="Times New Roman" w:cs="Times New Roman"/>
          <w:sz w:val="24"/>
          <w:szCs w:val="24"/>
          <w:lang w:eastAsia="en-GB"/>
        </w:rPr>
      </w:pPr>
      <w:r w:rsidRPr="00B1489C">
        <w:rPr>
          <w:rFonts w:ascii="Times New Roman" w:eastAsia="Times New Roman" w:hAnsi="Times New Roman" w:cs="Times New Roman"/>
          <w:b/>
          <w:bCs/>
          <w:sz w:val="24"/>
          <w:szCs w:val="24"/>
          <w:lang w:eastAsia="en-GB"/>
        </w:rPr>
        <w:t>LEGO Therapy</w:t>
      </w:r>
      <w:r w:rsidRPr="00B1489C">
        <w:rPr>
          <w:rFonts w:ascii="Times New Roman" w:eastAsia="Times New Roman" w:hAnsi="Times New Roman" w:cs="Times New Roman"/>
          <w:sz w:val="24"/>
          <w:szCs w:val="24"/>
          <w:lang w:eastAsia="en-GB"/>
        </w:rPr>
        <w:t xml:space="preserve"> to develop social communication, collaboration, turn-taking, problem-solving and interaction skills. </w:t>
      </w:r>
    </w:p>
    <w:p w14:paraId="0A0FCBA9" w14:textId="77777777" w:rsidR="00D67A00" w:rsidRPr="00B1489C" w:rsidRDefault="00D67A00" w:rsidP="00D67A00">
      <w:pPr>
        <w:numPr>
          <w:ilvl w:val="0"/>
          <w:numId w:val="42"/>
        </w:numPr>
        <w:spacing w:before="100" w:beforeAutospacing="1" w:after="100" w:afterAutospacing="1" w:line="240" w:lineRule="auto"/>
        <w:rPr>
          <w:rFonts w:ascii="Times New Roman" w:eastAsia="Times New Roman" w:hAnsi="Times New Roman" w:cs="Times New Roman"/>
          <w:sz w:val="24"/>
          <w:szCs w:val="24"/>
          <w:lang w:eastAsia="en-GB"/>
        </w:rPr>
      </w:pPr>
      <w:r w:rsidRPr="00B1489C">
        <w:rPr>
          <w:rFonts w:ascii="Times New Roman" w:eastAsia="Times New Roman" w:hAnsi="Times New Roman" w:cs="Times New Roman"/>
          <w:b/>
          <w:bCs/>
          <w:sz w:val="24"/>
          <w:szCs w:val="24"/>
          <w:lang w:eastAsia="en-GB"/>
        </w:rPr>
        <w:t>Smart Moves</w:t>
      </w:r>
      <w:r w:rsidRPr="00B1489C">
        <w:rPr>
          <w:rFonts w:ascii="Times New Roman" w:eastAsia="Times New Roman" w:hAnsi="Times New Roman" w:cs="Times New Roman"/>
          <w:sz w:val="24"/>
          <w:szCs w:val="24"/>
          <w:lang w:eastAsia="en-GB"/>
        </w:rPr>
        <w:t xml:space="preserve"> to support physical development, coordination, movement and readiness for learning. </w:t>
      </w:r>
    </w:p>
    <w:p w14:paraId="1B04BAC9" w14:textId="77777777" w:rsidR="00D67A00" w:rsidRPr="00B1489C" w:rsidRDefault="00D67A00" w:rsidP="00D67A00">
      <w:pPr>
        <w:numPr>
          <w:ilvl w:val="0"/>
          <w:numId w:val="42"/>
        </w:numPr>
        <w:spacing w:before="100" w:beforeAutospacing="1" w:after="100" w:afterAutospacing="1" w:line="240" w:lineRule="auto"/>
        <w:rPr>
          <w:rFonts w:ascii="Times New Roman" w:eastAsia="Times New Roman" w:hAnsi="Times New Roman" w:cs="Times New Roman"/>
          <w:sz w:val="24"/>
          <w:szCs w:val="24"/>
          <w:lang w:eastAsia="en-GB"/>
        </w:rPr>
      </w:pPr>
      <w:r w:rsidRPr="00B1489C">
        <w:rPr>
          <w:rFonts w:ascii="Times New Roman" w:eastAsia="Times New Roman" w:hAnsi="Times New Roman" w:cs="Times New Roman"/>
          <w:b/>
          <w:bCs/>
          <w:sz w:val="24"/>
          <w:szCs w:val="24"/>
          <w:lang w:eastAsia="en-GB"/>
        </w:rPr>
        <w:t>Fine motor interventions</w:t>
      </w:r>
      <w:r w:rsidRPr="00B1489C">
        <w:rPr>
          <w:rFonts w:ascii="Times New Roman" w:eastAsia="Times New Roman" w:hAnsi="Times New Roman" w:cs="Times New Roman"/>
          <w:sz w:val="24"/>
          <w:szCs w:val="24"/>
          <w:lang w:eastAsia="en-GB"/>
        </w:rPr>
        <w:t xml:space="preserve"> to develop hand strength, coordination, pencil control and skills needed for recording and other classroom activities. </w:t>
      </w:r>
    </w:p>
    <w:p w14:paraId="1F7E60D3" w14:textId="77777777" w:rsidR="00D67A00" w:rsidRPr="00B1489C" w:rsidRDefault="00D67A00" w:rsidP="00D67A00">
      <w:pPr>
        <w:spacing w:before="100" w:beforeAutospacing="1" w:after="100" w:afterAutospacing="1" w:line="240" w:lineRule="auto"/>
        <w:rPr>
          <w:rFonts w:ascii="Times New Roman" w:eastAsia="Times New Roman" w:hAnsi="Times New Roman" w:cs="Times New Roman"/>
          <w:sz w:val="24"/>
          <w:szCs w:val="24"/>
          <w:lang w:eastAsia="en-GB"/>
        </w:rPr>
      </w:pPr>
      <w:r w:rsidRPr="00B1489C">
        <w:rPr>
          <w:rFonts w:ascii="Times New Roman" w:eastAsia="Times New Roman" w:hAnsi="Times New Roman" w:cs="Times New Roman"/>
          <w:sz w:val="24"/>
          <w:szCs w:val="24"/>
          <w:lang w:eastAsia="en-GB"/>
        </w:rPr>
        <w:t>Interventions may be delivered individually, in pairs or in small groups and may take place within or outside the classroom, depending on the needs of the pupil and the purpose of the intervention.</w:t>
      </w:r>
    </w:p>
    <w:p w14:paraId="4E555425" w14:textId="77777777" w:rsidR="00D67A00" w:rsidRPr="00B1489C" w:rsidRDefault="00D67A00" w:rsidP="00D67A00">
      <w:pPr>
        <w:spacing w:before="100" w:beforeAutospacing="1" w:after="100" w:afterAutospacing="1" w:line="240" w:lineRule="auto"/>
        <w:rPr>
          <w:rFonts w:ascii="Times New Roman" w:eastAsia="Times New Roman" w:hAnsi="Times New Roman" w:cs="Times New Roman"/>
          <w:sz w:val="24"/>
          <w:szCs w:val="24"/>
          <w:lang w:eastAsia="en-GB"/>
        </w:rPr>
      </w:pPr>
      <w:r w:rsidRPr="00B1489C">
        <w:rPr>
          <w:rFonts w:ascii="Times New Roman" w:eastAsia="Times New Roman" w:hAnsi="Times New Roman" w:cs="Times New Roman"/>
          <w:sz w:val="24"/>
          <w:szCs w:val="24"/>
          <w:lang w:eastAsia="en-GB"/>
        </w:rPr>
        <w:t>Where appropriate, interventions may be delivered by teachers, teaching assistants, specialist staff or external professionals. Staff delivering interventions are expected to understand the intended outcomes and to monitor pupils' engagement, progress and any barriers encountered.</w:t>
      </w:r>
    </w:p>
    <w:p w14:paraId="3A89F2F2" w14:textId="77777777" w:rsidR="00D67A00" w:rsidRPr="00B1489C" w:rsidRDefault="00D67A00" w:rsidP="00D67A00">
      <w:pPr>
        <w:spacing w:before="100" w:beforeAutospacing="1" w:after="100" w:afterAutospacing="1" w:line="240" w:lineRule="auto"/>
        <w:rPr>
          <w:rFonts w:ascii="Times New Roman" w:eastAsia="Times New Roman" w:hAnsi="Times New Roman" w:cs="Times New Roman"/>
          <w:sz w:val="24"/>
          <w:szCs w:val="24"/>
          <w:lang w:eastAsia="en-GB"/>
        </w:rPr>
      </w:pPr>
      <w:r w:rsidRPr="00B1489C">
        <w:rPr>
          <w:rFonts w:ascii="Times New Roman" w:eastAsia="Times New Roman" w:hAnsi="Times New Roman" w:cs="Times New Roman"/>
          <w:sz w:val="24"/>
          <w:szCs w:val="24"/>
          <w:lang w:eastAsia="en-GB"/>
        </w:rPr>
        <w:t>Interventions are not intended to replace high-quality classroom teaching. They are used alongside adaptive teaching and reasonable adjustments to provide pupils with additional opportunities to develop the skills, knowledge and confidence they need to access the curriculum and participate fully in school life.</w:t>
      </w:r>
    </w:p>
    <w:p w14:paraId="593A1025" w14:textId="77777777" w:rsidR="00D67A00" w:rsidRPr="00B1489C" w:rsidRDefault="00D67A00" w:rsidP="00D67A00">
      <w:pPr>
        <w:spacing w:before="100" w:beforeAutospacing="1" w:after="100" w:afterAutospacing="1" w:line="240" w:lineRule="auto"/>
        <w:rPr>
          <w:rFonts w:ascii="Times New Roman" w:eastAsia="Times New Roman" w:hAnsi="Times New Roman" w:cs="Times New Roman"/>
          <w:sz w:val="24"/>
          <w:szCs w:val="24"/>
          <w:lang w:eastAsia="en-GB"/>
        </w:rPr>
      </w:pPr>
      <w:r w:rsidRPr="00B1489C">
        <w:rPr>
          <w:rFonts w:ascii="Times New Roman" w:eastAsia="Times New Roman" w:hAnsi="Times New Roman" w:cs="Times New Roman"/>
          <w:sz w:val="24"/>
          <w:szCs w:val="24"/>
          <w:lang w:eastAsia="en-GB"/>
        </w:rPr>
        <w:lastRenderedPageBreak/>
        <w:t>The provision and impact of interventions are reviewed regularly. Where an intervention is no longer required, this will be discussed and provision adapted to reflect the pupil's changing needs.</w:t>
      </w:r>
    </w:p>
    <w:p w14:paraId="32104267" w14:textId="6A098912" w:rsidR="009B206E" w:rsidRPr="009B206E" w:rsidRDefault="009B206E" w:rsidP="009B206E">
      <w:pPr>
        <w:spacing w:after="0" w:line="240" w:lineRule="auto"/>
        <w:rPr>
          <w:rFonts w:ascii="Times New Roman" w:eastAsia="Times New Roman" w:hAnsi="Times New Roman" w:cs="Times New Roman"/>
          <w:sz w:val="24"/>
          <w:szCs w:val="24"/>
          <w:lang w:eastAsia="en-GB"/>
        </w:rPr>
      </w:pPr>
    </w:p>
    <w:p w14:paraId="34D0358C" w14:textId="77777777" w:rsidR="009B206E" w:rsidRPr="009B206E" w:rsidRDefault="009B206E" w:rsidP="00757F2C">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The Assess, Plan, Do, Review Approach</w:t>
      </w:r>
    </w:p>
    <w:p w14:paraId="32A30451"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We use the graduated approach of </w:t>
      </w:r>
      <w:r w:rsidRPr="009B206E">
        <w:rPr>
          <w:rFonts w:ascii="Times New Roman" w:eastAsia="Times New Roman" w:hAnsi="Times New Roman" w:cs="Times New Roman"/>
          <w:b/>
          <w:bCs/>
          <w:sz w:val="24"/>
          <w:szCs w:val="24"/>
          <w:lang w:eastAsia="en-GB"/>
        </w:rPr>
        <w:t>Assess, Plan, Do, Review</w:t>
      </w:r>
      <w:r w:rsidRPr="009B206E">
        <w:rPr>
          <w:rFonts w:ascii="Times New Roman" w:eastAsia="Times New Roman" w:hAnsi="Times New Roman" w:cs="Times New Roman"/>
          <w:sz w:val="24"/>
          <w:szCs w:val="24"/>
          <w:lang w:eastAsia="en-GB"/>
        </w:rPr>
        <w:t>.</w:t>
      </w:r>
    </w:p>
    <w:p w14:paraId="32E963B4" w14:textId="77777777" w:rsidR="009B206E" w:rsidRPr="009B206E" w:rsidRDefault="009B206E" w:rsidP="009B206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B206E">
        <w:rPr>
          <w:rFonts w:ascii="Times New Roman" w:eastAsia="Times New Roman" w:hAnsi="Times New Roman" w:cs="Times New Roman"/>
          <w:b/>
          <w:bCs/>
          <w:sz w:val="27"/>
          <w:szCs w:val="27"/>
          <w:lang w:eastAsia="en-GB"/>
        </w:rPr>
        <w:t>Assess</w:t>
      </w:r>
    </w:p>
    <w:p w14:paraId="3EA2C6C9"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gather information from:</w:t>
      </w:r>
    </w:p>
    <w:p w14:paraId="05B0D10F" w14:textId="77777777" w:rsidR="009B206E" w:rsidRPr="009B206E" w:rsidRDefault="009B206E" w:rsidP="009B206E">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assessment;</w:t>
      </w:r>
    </w:p>
    <w:p w14:paraId="6B50DD3A" w14:textId="77777777" w:rsidR="009B206E" w:rsidRPr="009B206E" w:rsidRDefault="009B206E" w:rsidP="009B206E">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observation;</w:t>
      </w:r>
    </w:p>
    <w:p w14:paraId="1843DD6E" w14:textId="77777777" w:rsidR="009B206E" w:rsidRPr="009B206E" w:rsidRDefault="009B206E" w:rsidP="009B206E">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parents and carers;</w:t>
      </w:r>
    </w:p>
    <w:p w14:paraId="7E92730A" w14:textId="77777777" w:rsidR="009B206E" w:rsidRPr="009B206E" w:rsidRDefault="009B206E" w:rsidP="009B206E">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pupil voice;</w:t>
      </w:r>
    </w:p>
    <w:p w14:paraId="53543BAC" w14:textId="77777777" w:rsidR="009B206E" w:rsidRPr="009B206E" w:rsidRDefault="009B206E" w:rsidP="009B206E">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previous provision;</w:t>
      </w:r>
    </w:p>
    <w:p w14:paraId="618204D5" w14:textId="77777777" w:rsidR="009B206E" w:rsidRPr="009B206E" w:rsidRDefault="009B206E" w:rsidP="009B206E">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school staff; and</w:t>
      </w:r>
    </w:p>
    <w:p w14:paraId="540046EE" w14:textId="77777777" w:rsidR="009B206E" w:rsidRPr="009B206E" w:rsidRDefault="009B206E" w:rsidP="009B206E">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external professionals where appropriate.</w:t>
      </w:r>
    </w:p>
    <w:p w14:paraId="05EE75AE" w14:textId="77777777" w:rsidR="00757F2C" w:rsidRDefault="00757F2C" w:rsidP="009B206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p>
    <w:p w14:paraId="29ADF35A" w14:textId="652CE232" w:rsidR="009B206E" w:rsidRPr="009B206E" w:rsidRDefault="009B206E" w:rsidP="009B206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B206E">
        <w:rPr>
          <w:rFonts w:ascii="Times New Roman" w:eastAsia="Times New Roman" w:hAnsi="Times New Roman" w:cs="Times New Roman"/>
          <w:b/>
          <w:bCs/>
          <w:sz w:val="27"/>
          <w:szCs w:val="27"/>
          <w:lang w:eastAsia="en-GB"/>
        </w:rPr>
        <w:t>Plan</w:t>
      </w:r>
    </w:p>
    <w:p w14:paraId="115D83D6"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identify appropriate outcomes and agree the provision required.</w:t>
      </w:r>
    </w:p>
    <w:p w14:paraId="4B976ECD" w14:textId="14C2360C" w:rsidR="009B206E" w:rsidRPr="009B206E" w:rsidRDefault="009B206E" w:rsidP="009B206E">
      <w:pPr>
        <w:spacing w:before="100" w:beforeAutospacing="1" w:after="100" w:afterAutospacing="1" w:line="240" w:lineRule="auto"/>
        <w:rPr>
          <w:rFonts w:ascii="Times New Roman" w:eastAsia="Times New Roman" w:hAnsi="Times New Roman" w:cs="Times New Roman"/>
          <w:b/>
          <w:bCs/>
          <w:sz w:val="24"/>
          <w:szCs w:val="24"/>
          <w:lang w:eastAsia="en-GB"/>
        </w:rPr>
      </w:pPr>
      <w:r w:rsidRPr="009B206E">
        <w:rPr>
          <w:rFonts w:ascii="Times New Roman" w:eastAsia="Times New Roman" w:hAnsi="Times New Roman" w:cs="Times New Roman"/>
          <w:sz w:val="24"/>
          <w:szCs w:val="24"/>
          <w:lang w:eastAsia="en-GB"/>
        </w:rPr>
        <w:t xml:space="preserve">Where appropriate, this will be recorded within the child's </w:t>
      </w:r>
      <w:r w:rsidR="00757F2C" w:rsidRPr="00340DBD">
        <w:rPr>
          <w:rFonts w:ascii="Times New Roman" w:eastAsia="Times New Roman" w:hAnsi="Times New Roman" w:cs="Times New Roman"/>
          <w:sz w:val="24"/>
          <w:szCs w:val="24"/>
          <w:lang w:eastAsia="en-GB"/>
        </w:rPr>
        <w:t>target sheet</w:t>
      </w:r>
      <w:r w:rsidRPr="00340DBD">
        <w:rPr>
          <w:rFonts w:ascii="Times New Roman" w:eastAsia="Times New Roman" w:hAnsi="Times New Roman" w:cs="Times New Roman"/>
          <w:sz w:val="24"/>
          <w:szCs w:val="24"/>
          <w:lang w:eastAsia="en-GB"/>
        </w:rPr>
        <w:t xml:space="preserve"> </w:t>
      </w:r>
      <w:r w:rsidR="00757F2C" w:rsidRPr="00340DBD">
        <w:rPr>
          <w:rFonts w:ascii="Times New Roman" w:eastAsia="Times New Roman" w:hAnsi="Times New Roman" w:cs="Times New Roman"/>
          <w:sz w:val="24"/>
          <w:szCs w:val="24"/>
          <w:lang w:eastAsia="en-GB"/>
        </w:rPr>
        <w:t>and/</w:t>
      </w:r>
      <w:r w:rsidRPr="00340DBD">
        <w:rPr>
          <w:rFonts w:ascii="Times New Roman" w:eastAsia="Times New Roman" w:hAnsi="Times New Roman" w:cs="Times New Roman"/>
          <w:sz w:val="24"/>
          <w:szCs w:val="24"/>
          <w:lang w:eastAsia="en-GB"/>
        </w:rPr>
        <w:t>or EHCP.</w:t>
      </w:r>
    </w:p>
    <w:p w14:paraId="0B8281F2" w14:textId="77777777" w:rsidR="009B206E" w:rsidRPr="009B206E" w:rsidRDefault="009B206E" w:rsidP="009B206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B206E">
        <w:rPr>
          <w:rFonts w:ascii="Times New Roman" w:eastAsia="Times New Roman" w:hAnsi="Times New Roman" w:cs="Times New Roman"/>
          <w:b/>
          <w:bCs/>
          <w:sz w:val="27"/>
          <w:szCs w:val="27"/>
          <w:lang w:eastAsia="en-GB"/>
        </w:rPr>
        <w:t>Do</w:t>
      </w:r>
    </w:p>
    <w:p w14:paraId="28BFE1BB"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The agreed provision is implemented as part of the child's day-to-day education.</w:t>
      </w:r>
    </w:p>
    <w:p w14:paraId="64437AFA"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The class teacher remains responsible for the pupil's learning and progress, supported by the SENDCo and other staff.</w:t>
      </w:r>
    </w:p>
    <w:p w14:paraId="0BD1C3EE" w14:textId="77777777" w:rsidR="009B206E" w:rsidRPr="009B206E" w:rsidRDefault="009B206E" w:rsidP="009B206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B206E">
        <w:rPr>
          <w:rFonts w:ascii="Times New Roman" w:eastAsia="Times New Roman" w:hAnsi="Times New Roman" w:cs="Times New Roman"/>
          <w:b/>
          <w:bCs/>
          <w:sz w:val="27"/>
          <w:szCs w:val="27"/>
          <w:lang w:eastAsia="en-GB"/>
        </w:rPr>
        <w:t>Review</w:t>
      </w:r>
    </w:p>
    <w:p w14:paraId="095645A6"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review the impact of the provision, considering:</w:t>
      </w:r>
    </w:p>
    <w:p w14:paraId="4DBAB005" w14:textId="781F49EA" w:rsidR="009B206E" w:rsidRPr="009B206E" w:rsidRDefault="009B206E" w:rsidP="009B206E">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progress</w:t>
      </w:r>
    </w:p>
    <w:p w14:paraId="0DFF8AEF" w14:textId="63637E75" w:rsidR="009B206E" w:rsidRPr="009B206E" w:rsidRDefault="009B206E" w:rsidP="009B206E">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attainment</w:t>
      </w:r>
    </w:p>
    <w:p w14:paraId="1F81A182" w14:textId="7AF7306F" w:rsidR="009B206E" w:rsidRPr="009B206E" w:rsidRDefault="009B206E" w:rsidP="009B206E">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wellbeing</w:t>
      </w:r>
    </w:p>
    <w:p w14:paraId="4B1DB1EC" w14:textId="79A032A9" w:rsidR="009B206E" w:rsidRPr="009B206E" w:rsidRDefault="009B206E" w:rsidP="009B206E">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independence</w:t>
      </w:r>
    </w:p>
    <w:p w14:paraId="4D3F7F54" w14:textId="11C48877" w:rsidR="009B206E" w:rsidRPr="009B206E" w:rsidRDefault="009B206E" w:rsidP="009B206E">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pupil views</w:t>
      </w:r>
    </w:p>
    <w:p w14:paraId="18049621" w14:textId="556A9416" w:rsidR="009B206E" w:rsidRPr="009B206E" w:rsidRDefault="009B206E" w:rsidP="009B206E">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parent/carer views</w:t>
      </w:r>
    </w:p>
    <w:p w14:paraId="030036F3" w14:textId="74BFEAE1" w:rsidR="009B206E" w:rsidRPr="009B206E" w:rsidRDefault="009B206E" w:rsidP="009B206E">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whether further or different support is required</w:t>
      </w:r>
    </w:p>
    <w:p w14:paraId="3A48BC47"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Provision is adapted as the child's needs change.</w:t>
      </w:r>
    </w:p>
    <w:p w14:paraId="136BCBE3" w14:textId="333F1687" w:rsidR="009B206E" w:rsidRDefault="009B206E" w:rsidP="009B206E">
      <w:pPr>
        <w:spacing w:after="0" w:line="240" w:lineRule="auto"/>
        <w:rPr>
          <w:rFonts w:ascii="Times New Roman" w:eastAsia="Times New Roman" w:hAnsi="Times New Roman" w:cs="Times New Roman"/>
          <w:sz w:val="24"/>
          <w:szCs w:val="24"/>
          <w:lang w:eastAsia="en-GB"/>
        </w:rPr>
      </w:pPr>
    </w:p>
    <w:p w14:paraId="164FFAC2" w14:textId="1553A36B" w:rsidR="00B1489C" w:rsidRDefault="00B1489C" w:rsidP="009B206E">
      <w:pPr>
        <w:spacing w:after="0" w:line="240" w:lineRule="auto"/>
        <w:rPr>
          <w:rFonts w:ascii="Times New Roman" w:eastAsia="Times New Roman" w:hAnsi="Times New Roman" w:cs="Times New Roman"/>
          <w:sz w:val="24"/>
          <w:szCs w:val="24"/>
          <w:lang w:eastAsia="en-GB"/>
        </w:rPr>
      </w:pPr>
    </w:p>
    <w:p w14:paraId="44B10987" w14:textId="56C748B9" w:rsidR="00B1489C" w:rsidRDefault="00B1489C" w:rsidP="009B206E">
      <w:pPr>
        <w:spacing w:after="0" w:line="240" w:lineRule="auto"/>
        <w:rPr>
          <w:rFonts w:ascii="Times New Roman" w:eastAsia="Times New Roman" w:hAnsi="Times New Roman" w:cs="Times New Roman"/>
          <w:sz w:val="24"/>
          <w:szCs w:val="24"/>
          <w:lang w:eastAsia="en-GB"/>
        </w:rPr>
      </w:pPr>
    </w:p>
    <w:p w14:paraId="363DC264" w14:textId="77777777" w:rsidR="00B1489C" w:rsidRPr="009B206E" w:rsidRDefault="00B1489C" w:rsidP="009B206E">
      <w:pPr>
        <w:spacing w:after="0" w:line="240" w:lineRule="auto"/>
        <w:rPr>
          <w:rFonts w:ascii="Times New Roman" w:eastAsia="Times New Roman" w:hAnsi="Times New Roman" w:cs="Times New Roman"/>
          <w:sz w:val="24"/>
          <w:szCs w:val="24"/>
          <w:lang w:eastAsia="en-GB"/>
        </w:rPr>
      </w:pPr>
    </w:p>
    <w:p w14:paraId="297970A6" w14:textId="77777777" w:rsidR="009B206E" w:rsidRPr="009B206E" w:rsidRDefault="009B206E" w:rsidP="00757F2C">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The SEND Register</w:t>
      </w:r>
    </w:p>
    <w:p w14:paraId="32E35816"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A pupil will be recorded on </w:t>
      </w:r>
      <w:r w:rsidRPr="00340DBD">
        <w:rPr>
          <w:rFonts w:ascii="Times New Roman" w:eastAsia="Times New Roman" w:hAnsi="Times New Roman" w:cs="Times New Roman"/>
          <w:sz w:val="24"/>
          <w:szCs w:val="24"/>
          <w:lang w:eastAsia="en-GB"/>
        </w:rPr>
        <w:t>the SEND Register</w:t>
      </w:r>
      <w:r w:rsidRPr="009B206E">
        <w:rPr>
          <w:rFonts w:ascii="Times New Roman" w:eastAsia="Times New Roman" w:hAnsi="Times New Roman" w:cs="Times New Roman"/>
          <w:sz w:val="24"/>
          <w:szCs w:val="24"/>
          <w:lang w:eastAsia="en-GB"/>
        </w:rPr>
        <w:t xml:space="preserve"> where, following assessment, it is determined that they require special educational provision that is additional to or different from that ordinarily available.</w:t>
      </w:r>
    </w:p>
    <w:p w14:paraId="56B71E48"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Pupils on the SEND Register will:</w:t>
      </w:r>
    </w:p>
    <w:p w14:paraId="4A118546" w14:textId="48C99DBB" w:rsidR="009B206E" w:rsidRPr="00340DBD" w:rsidRDefault="009B206E" w:rsidP="009B206E">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receive </w:t>
      </w:r>
      <w:r w:rsidRPr="00340DBD">
        <w:rPr>
          <w:rFonts w:ascii="Times New Roman" w:eastAsia="Times New Roman" w:hAnsi="Times New Roman" w:cs="Times New Roman"/>
          <w:sz w:val="24"/>
          <w:szCs w:val="24"/>
          <w:lang w:eastAsia="en-GB"/>
        </w:rPr>
        <w:t>provision tailored to their individual needs</w:t>
      </w:r>
    </w:p>
    <w:p w14:paraId="1D32B575" w14:textId="43F5D3C2" w:rsidR="009B206E" w:rsidRPr="009B206E" w:rsidRDefault="009B206E" w:rsidP="009B206E">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have an Individual Education Plan (IEP</w:t>
      </w:r>
      <w:r w:rsidRPr="009B206E">
        <w:rPr>
          <w:rFonts w:ascii="Times New Roman" w:eastAsia="Times New Roman" w:hAnsi="Times New Roman" w:cs="Times New Roman"/>
          <w:b/>
          <w:bCs/>
          <w:sz w:val="24"/>
          <w:szCs w:val="24"/>
          <w:lang w:eastAsia="en-GB"/>
        </w:rPr>
        <w:t>)</w:t>
      </w:r>
      <w:r w:rsidRPr="009B206E">
        <w:rPr>
          <w:rFonts w:ascii="Times New Roman" w:eastAsia="Times New Roman" w:hAnsi="Times New Roman" w:cs="Times New Roman"/>
          <w:sz w:val="24"/>
          <w:szCs w:val="24"/>
          <w:lang w:eastAsia="en-GB"/>
        </w:rPr>
        <w:t xml:space="preserve"> outlining their strengths, identified needs, outcomes, provision and targets</w:t>
      </w:r>
    </w:p>
    <w:p w14:paraId="3D6819FA" w14:textId="2FE3746A" w:rsidR="009B206E" w:rsidRPr="009B206E" w:rsidRDefault="009B206E" w:rsidP="009B206E">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be supported through Assess, Plan, Do, Review</w:t>
      </w:r>
    </w:p>
    <w:p w14:paraId="5DB968CE" w14:textId="79B4EA1E" w:rsidR="009B206E" w:rsidRPr="009B206E" w:rsidRDefault="009B206E" w:rsidP="009B206E">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have targets and provision reviewed regularly</w:t>
      </w:r>
    </w:p>
    <w:p w14:paraId="2CF690A3" w14:textId="2C868346" w:rsidR="009B206E" w:rsidRPr="009B206E" w:rsidRDefault="009B206E" w:rsidP="009B206E">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be involved in reviewing their progress</w:t>
      </w:r>
    </w:p>
    <w:p w14:paraId="11A6449E" w14:textId="77777777" w:rsidR="00757F2C" w:rsidRDefault="009B206E" w:rsidP="00BC788C">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have their parents/carers involved in planning and review</w:t>
      </w:r>
    </w:p>
    <w:p w14:paraId="349AA22B" w14:textId="3DA55903" w:rsidR="009B206E" w:rsidRPr="009B206E" w:rsidRDefault="009B206E" w:rsidP="00757F2C">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access specialist advice and external agency support where appropriate</w:t>
      </w:r>
    </w:p>
    <w:p w14:paraId="2B4C2889" w14:textId="77777777" w:rsidR="009B206E" w:rsidRPr="009B206E" w:rsidRDefault="009B206E" w:rsidP="00757F2C">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Individual Education Plans (IEPs)</w:t>
      </w:r>
    </w:p>
    <w:p w14:paraId="0EF4C29F" w14:textId="77777777" w:rsidR="005940B5" w:rsidRPr="005940B5" w:rsidRDefault="005940B5" w:rsidP="005940B5">
      <w:pPr>
        <w:pStyle w:val="pdq2pgselectionanchorcontainer"/>
        <w:rPr>
          <w:b/>
          <w:bCs/>
        </w:rPr>
      </w:pPr>
      <w:r w:rsidRPr="005940B5">
        <w:rPr>
          <w:rStyle w:val="Strong"/>
          <w:b w:val="0"/>
          <w:bCs w:val="0"/>
        </w:rPr>
        <w:t>Our IEPs provide a clear picture of each child's strengths, needs, outcomes, targets and provision. They also provide staff with accessible, up-to-date information about how best to support each child and remove barriers to their learning and participation.</w:t>
      </w:r>
    </w:p>
    <w:p w14:paraId="5EDB110C" w14:textId="77777777" w:rsidR="005940B5" w:rsidRPr="005940B5" w:rsidRDefault="005940B5" w:rsidP="005940B5">
      <w:pPr>
        <w:pStyle w:val="NormalWeb"/>
        <w:rPr>
          <w:b/>
          <w:bCs/>
        </w:rPr>
      </w:pPr>
      <w:r w:rsidRPr="005940B5">
        <w:rPr>
          <w:rStyle w:val="Strong"/>
          <w:b w:val="0"/>
          <w:bCs w:val="0"/>
        </w:rPr>
        <w:t>All pupils on the SEND Register will have an IEP. Where appropriate, an IEP may also be used for pupils on the Monitoring List when staff require more detailed information about a child's strengths, needs and the strategies and provision that support them.</w:t>
      </w:r>
    </w:p>
    <w:p w14:paraId="1529D78C" w14:textId="1C69A2E5" w:rsidR="005940B5" w:rsidRPr="005940B5" w:rsidRDefault="005940B5" w:rsidP="005940B5">
      <w:pPr>
        <w:pStyle w:val="NormalWeb"/>
        <w:rPr>
          <w:b/>
          <w:bCs/>
        </w:rPr>
      </w:pPr>
      <w:r w:rsidRPr="005940B5">
        <w:rPr>
          <w:rStyle w:val="Strong"/>
          <w:b w:val="0"/>
          <w:bCs w:val="0"/>
        </w:rPr>
        <w:t>IEPs are developed in collaboration with the child, where appropriate, relevant school staff and parents/carers</w:t>
      </w:r>
      <w:r>
        <w:rPr>
          <w:rStyle w:val="Strong"/>
          <w:b w:val="0"/>
          <w:bCs w:val="0"/>
        </w:rPr>
        <w:t xml:space="preserve">. They </w:t>
      </w:r>
      <w:r w:rsidRPr="005940B5">
        <w:rPr>
          <w:rStyle w:val="Strong"/>
          <w:b w:val="0"/>
          <w:bCs w:val="0"/>
        </w:rPr>
        <w:t>are reviewed and updated as the child's needs and provision develop</w:t>
      </w:r>
    </w:p>
    <w:p w14:paraId="0B3551B6" w14:textId="5521EB4C" w:rsidR="009B206E" w:rsidRPr="009B206E" w:rsidRDefault="005940B5" w:rsidP="009B206E">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IEPs </w:t>
      </w:r>
      <w:r w:rsidR="009B206E" w:rsidRPr="009B206E">
        <w:rPr>
          <w:rFonts w:ascii="Times New Roman" w:eastAsia="Times New Roman" w:hAnsi="Times New Roman" w:cs="Times New Roman"/>
          <w:sz w:val="24"/>
          <w:szCs w:val="24"/>
          <w:lang w:eastAsia="en-GB"/>
        </w:rPr>
        <w:t>may include:</w:t>
      </w:r>
    </w:p>
    <w:p w14:paraId="178C7535" w14:textId="77777777" w:rsidR="009B206E" w:rsidRPr="009B206E" w:rsidRDefault="009B206E" w:rsidP="009B206E">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their strengths;</w:t>
      </w:r>
    </w:p>
    <w:p w14:paraId="02792DAD" w14:textId="77777777" w:rsidR="009B206E" w:rsidRPr="009B206E" w:rsidRDefault="009B206E" w:rsidP="009B206E">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interests;</w:t>
      </w:r>
    </w:p>
    <w:p w14:paraId="7DD9FAE5" w14:textId="77777777" w:rsidR="009B206E" w:rsidRPr="009B206E" w:rsidRDefault="009B206E" w:rsidP="009B206E">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likes and dislikes;</w:t>
      </w:r>
    </w:p>
    <w:p w14:paraId="2E7B141D" w14:textId="77777777" w:rsidR="009B206E" w:rsidRPr="009B206E" w:rsidRDefault="009B206E" w:rsidP="009B206E">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communication preferences;</w:t>
      </w:r>
    </w:p>
    <w:p w14:paraId="42BF5CC0" w14:textId="77777777" w:rsidR="009B206E" w:rsidRPr="009B206E" w:rsidRDefault="009B206E" w:rsidP="009B206E">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areas they find difficult;</w:t>
      </w:r>
    </w:p>
    <w:p w14:paraId="4255FEC7" w14:textId="77777777" w:rsidR="009B206E" w:rsidRPr="009B206E" w:rsidRDefault="009B206E" w:rsidP="009B206E">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how their needs may present;</w:t>
      </w:r>
    </w:p>
    <w:p w14:paraId="781BE7A4" w14:textId="77777777" w:rsidR="009B206E" w:rsidRPr="009B206E" w:rsidRDefault="009B206E" w:rsidP="009B206E">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strategies that support them;</w:t>
      </w:r>
    </w:p>
    <w:p w14:paraId="61926621" w14:textId="77777777" w:rsidR="009B206E" w:rsidRPr="009B206E" w:rsidRDefault="009B206E" w:rsidP="009B206E">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resources they find helpful; and</w:t>
      </w:r>
    </w:p>
    <w:p w14:paraId="4864DB07" w14:textId="77777777" w:rsidR="009B206E" w:rsidRPr="009B206E" w:rsidRDefault="009B206E" w:rsidP="009B206E">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how adults can best support their independence and wellbeing.</w:t>
      </w:r>
    </w:p>
    <w:p w14:paraId="2F67B694" w14:textId="558B197D" w:rsidR="009B206E" w:rsidRPr="00DD21C3" w:rsidRDefault="005940B5" w:rsidP="005940B5">
      <w:pPr>
        <w:spacing w:after="0" w:line="240" w:lineRule="auto"/>
        <w:jc w:val="center"/>
        <w:rPr>
          <w:rFonts w:ascii="Times New Roman" w:eastAsia="Times New Roman" w:hAnsi="Times New Roman" w:cs="Times New Roman"/>
          <w:b/>
          <w:bCs/>
          <w:sz w:val="32"/>
          <w:szCs w:val="32"/>
          <w:u w:val="single"/>
          <w:lang w:eastAsia="en-GB"/>
        </w:rPr>
      </w:pPr>
      <w:r w:rsidRPr="00DD21C3">
        <w:rPr>
          <w:rFonts w:ascii="Times New Roman" w:eastAsia="Times New Roman" w:hAnsi="Times New Roman" w:cs="Times New Roman"/>
          <w:b/>
          <w:bCs/>
          <w:sz w:val="32"/>
          <w:szCs w:val="32"/>
          <w:u w:val="single"/>
          <w:lang w:eastAsia="en-GB"/>
        </w:rPr>
        <w:t>Target sheet</w:t>
      </w:r>
    </w:p>
    <w:p w14:paraId="54BD5231" w14:textId="77777777" w:rsidR="005940B5" w:rsidRPr="005940B5" w:rsidRDefault="005940B5" w:rsidP="005940B5">
      <w:pPr>
        <w:pStyle w:val="ListParagraph"/>
        <w:numPr>
          <w:ilvl w:val="0"/>
          <w:numId w:val="38"/>
        </w:numPr>
        <w:spacing w:before="100" w:beforeAutospacing="1" w:after="100" w:afterAutospacing="1" w:line="240" w:lineRule="auto"/>
        <w:outlineLvl w:val="0"/>
        <w:rPr>
          <w:rFonts w:ascii="Times New Roman" w:hAnsi="Times New Roman"/>
          <w:sz w:val="24"/>
          <w:szCs w:val="24"/>
        </w:rPr>
      </w:pPr>
      <w:r w:rsidRPr="005940B5">
        <w:rPr>
          <w:rFonts w:ascii="Times New Roman" w:hAnsi="Times New Roman"/>
          <w:sz w:val="24"/>
          <w:szCs w:val="24"/>
        </w:rPr>
        <w:t xml:space="preserve">Each child on the SEND Register will have an individual target sheet outlining the short-term targets they are currently working towards and the support in place to help them achieve these. </w:t>
      </w:r>
    </w:p>
    <w:p w14:paraId="6BB1829A" w14:textId="77777777" w:rsidR="005940B5" w:rsidRPr="005940B5" w:rsidRDefault="005940B5" w:rsidP="005940B5">
      <w:pPr>
        <w:pStyle w:val="ListParagraph"/>
        <w:numPr>
          <w:ilvl w:val="0"/>
          <w:numId w:val="38"/>
        </w:numPr>
        <w:spacing w:before="100" w:beforeAutospacing="1" w:after="100" w:afterAutospacing="1" w:line="240" w:lineRule="auto"/>
        <w:outlineLvl w:val="0"/>
        <w:rPr>
          <w:rFonts w:ascii="Times New Roman" w:hAnsi="Times New Roman"/>
          <w:sz w:val="24"/>
          <w:szCs w:val="24"/>
        </w:rPr>
      </w:pPr>
      <w:r w:rsidRPr="005940B5">
        <w:rPr>
          <w:rFonts w:ascii="Times New Roman" w:hAnsi="Times New Roman"/>
          <w:sz w:val="24"/>
          <w:szCs w:val="24"/>
        </w:rPr>
        <w:t xml:space="preserve">Targets are reviewed regularly and shared with parents/carers. </w:t>
      </w:r>
    </w:p>
    <w:p w14:paraId="76FBA9DE" w14:textId="0C21E6C8" w:rsidR="005940B5" w:rsidRDefault="005940B5" w:rsidP="005940B5">
      <w:pPr>
        <w:pStyle w:val="ListParagraph"/>
        <w:numPr>
          <w:ilvl w:val="0"/>
          <w:numId w:val="38"/>
        </w:numPr>
        <w:spacing w:before="100" w:beforeAutospacing="1" w:after="100" w:afterAutospacing="1" w:line="240" w:lineRule="auto"/>
        <w:outlineLvl w:val="0"/>
        <w:rPr>
          <w:rFonts w:ascii="Times New Roman" w:hAnsi="Times New Roman"/>
          <w:sz w:val="24"/>
          <w:szCs w:val="24"/>
        </w:rPr>
      </w:pPr>
      <w:r w:rsidRPr="005940B5">
        <w:rPr>
          <w:rFonts w:ascii="Times New Roman" w:hAnsi="Times New Roman"/>
          <w:sz w:val="24"/>
          <w:szCs w:val="24"/>
        </w:rPr>
        <w:t>Where appropriate to their age, stage of development and level of understanding, pupils are encouraged to take an active role in understanding their targets, recognising their progress and sharing their views about what helps them to learn and succeed.</w:t>
      </w:r>
    </w:p>
    <w:p w14:paraId="0B9F3B09" w14:textId="418AA7A0" w:rsidR="00D67A00" w:rsidRDefault="00D67A00" w:rsidP="00D67A00">
      <w:pPr>
        <w:spacing w:before="100" w:beforeAutospacing="1" w:after="100" w:afterAutospacing="1" w:line="240" w:lineRule="auto"/>
        <w:outlineLvl w:val="0"/>
        <w:rPr>
          <w:rFonts w:ascii="Times New Roman" w:hAnsi="Times New Roman"/>
          <w:sz w:val="24"/>
          <w:szCs w:val="24"/>
        </w:rPr>
      </w:pPr>
    </w:p>
    <w:p w14:paraId="5A402892" w14:textId="77777777" w:rsidR="00D67A00" w:rsidRPr="009B206E" w:rsidRDefault="00D67A00" w:rsidP="00D67A00">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What if my child needs a more personalised curriculum?</w:t>
      </w:r>
    </w:p>
    <w:p w14:paraId="6A615875" w14:textId="77777777" w:rsidR="00D67A00" w:rsidRPr="009B206E" w:rsidRDefault="00D67A00" w:rsidP="00D67A00">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For some pupils with more complex or significant needs, a more personalised approach may be required.</w:t>
      </w:r>
    </w:p>
    <w:p w14:paraId="338B5E2A" w14:textId="77777777" w:rsidR="00D67A00" w:rsidRPr="009B206E" w:rsidRDefault="00D67A00" w:rsidP="00D67A00">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remain ambitious for every child.</w:t>
      </w:r>
      <w:r>
        <w:rPr>
          <w:rFonts w:ascii="Times New Roman" w:eastAsia="Times New Roman" w:hAnsi="Times New Roman" w:cs="Times New Roman"/>
          <w:sz w:val="24"/>
          <w:szCs w:val="24"/>
          <w:lang w:eastAsia="en-GB"/>
        </w:rPr>
        <w:t xml:space="preserve"> </w:t>
      </w:r>
      <w:r w:rsidRPr="009B206E">
        <w:rPr>
          <w:rFonts w:ascii="Times New Roman" w:eastAsia="Times New Roman" w:hAnsi="Times New Roman" w:cs="Times New Roman"/>
          <w:sz w:val="24"/>
          <w:szCs w:val="24"/>
          <w:lang w:eastAsia="en-GB"/>
        </w:rPr>
        <w:t>Personalisation does not mean reducing aspirations. It means identifying the right pathway and provision to enable each child to make meaningful progress and achieve their potential.</w:t>
      </w:r>
    </w:p>
    <w:p w14:paraId="21D1E996" w14:textId="77777777" w:rsidR="00340DBD" w:rsidRDefault="00340DBD" w:rsidP="00D67A00">
      <w:pPr>
        <w:spacing w:before="100" w:beforeAutospacing="1" w:after="100" w:afterAutospacing="1" w:line="240" w:lineRule="auto"/>
        <w:outlineLvl w:val="0"/>
        <w:rPr>
          <w:rFonts w:ascii="Times New Roman" w:eastAsia="Times New Roman" w:hAnsi="Times New Roman" w:cs="Times New Roman"/>
          <w:b/>
          <w:bCs/>
          <w:kern w:val="36"/>
          <w:sz w:val="32"/>
          <w:szCs w:val="32"/>
          <w:u w:val="single"/>
          <w:lang w:eastAsia="en-GB"/>
        </w:rPr>
      </w:pPr>
    </w:p>
    <w:p w14:paraId="38D41FFC" w14:textId="1137B971" w:rsidR="009B206E" w:rsidRPr="009B206E" w:rsidRDefault="009B206E" w:rsidP="005940B5">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The Rainforest Room</w:t>
      </w:r>
    </w:p>
    <w:p w14:paraId="3CDBE6AE" w14:textId="77777777" w:rsidR="009B206E" w:rsidRPr="00340DBD"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At Christ Church, some pupils with SEND may access the Rainforest Room, a dedicated space offering a quieter and more structured environment to support learning, wellbeing and participation.</w:t>
      </w:r>
    </w:p>
    <w:p w14:paraId="5B2D7CC6" w14:textId="77777777" w:rsidR="009B206E" w:rsidRPr="00340DBD"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 xml:space="preserve">The Rainforest Room is led by a </w:t>
      </w:r>
      <w:proofErr w:type="gramStart"/>
      <w:r w:rsidRPr="00340DBD">
        <w:rPr>
          <w:rFonts w:ascii="Times New Roman" w:eastAsia="Times New Roman" w:hAnsi="Times New Roman" w:cs="Times New Roman"/>
          <w:sz w:val="24"/>
          <w:szCs w:val="24"/>
          <w:lang w:eastAsia="en-GB"/>
        </w:rPr>
        <w:t>Higher Level</w:t>
      </w:r>
      <w:proofErr w:type="gramEnd"/>
      <w:r w:rsidRPr="00340DBD">
        <w:rPr>
          <w:rFonts w:ascii="Times New Roman" w:eastAsia="Times New Roman" w:hAnsi="Times New Roman" w:cs="Times New Roman"/>
          <w:sz w:val="24"/>
          <w:szCs w:val="24"/>
          <w:lang w:eastAsia="en-GB"/>
        </w:rPr>
        <w:t xml:space="preserve"> Teaching Assistant (HLTA) and supported by trained teaching assistants, working under the guidance of the SENDCo and in collaboration with class teachers.</w:t>
      </w:r>
    </w:p>
    <w:p w14:paraId="7B18906B" w14:textId="77777777" w:rsidR="009B206E" w:rsidRPr="00340DBD"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Pupils may access the Rainforest Room for:</w:t>
      </w:r>
    </w:p>
    <w:p w14:paraId="78694690" w14:textId="77777777" w:rsidR="009B206E" w:rsidRPr="009B206E" w:rsidRDefault="009B206E" w:rsidP="009B206E">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personalised learning;</w:t>
      </w:r>
    </w:p>
    <w:p w14:paraId="79C4FF84" w14:textId="77777777" w:rsidR="009B206E" w:rsidRPr="009B206E" w:rsidRDefault="009B206E" w:rsidP="009B206E">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small-group teaching;</w:t>
      </w:r>
    </w:p>
    <w:p w14:paraId="158B58E0" w14:textId="77777777" w:rsidR="009B206E" w:rsidRPr="009B206E" w:rsidRDefault="009B206E" w:rsidP="009B206E">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targeted interventions;</w:t>
      </w:r>
    </w:p>
    <w:p w14:paraId="1DDD4ED6" w14:textId="77777777" w:rsidR="009B206E" w:rsidRPr="009B206E" w:rsidRDefault="009B206E" w:rsidP="009B206E">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sensory regulation and support;</w:t>
      </w:r>
    </w:p>
    <w:p w14:paraId="4E2629D4" w14:textId="77777777" w:rsidR="009B206E" w:rsidRPr="009B206E" w:rsidRDefault="009B206E" w:rsidP="009B206E">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social and emotional development;</w:t>
      </w:r>
    </w:p>
    <w:p w14:paraId="291F8BCC" w14:textId="77777777" w:rsidR="009B206E" w:rsidRPr="009B206E" w:rsidRDefault="009B206E" w:rsidP="009B206E">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communication and interaction support;</w:t>
      </w:r>
    </w:p>
    <w:p w14:paraId="3A42EC86" w14:textId="77777777" w:rsidR="009B206E" w:rsidRPr="009B206E" w:rsidRDefault="009B206E" w:rsidP="009B206E">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developing independence; and</w:t>
      </w:r>
    </w:p>
    <w:p w14:paraId="34789B3C" w14:textId="77777777" w:rsidR="009B206E" w:rsidRPr="009B206E" w:rsidRDefault="009B206E" w:rsidP="009B206E">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life-skills development.</w:t>
      </w:r>
    </w:p>
    <w:p w14:paraId="11E81C60"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Access to the Rainforest Room is needs-led and is not dependent on a particular diagnosis.</w:t>
      </w:r>
    </w:p>
    <w:p w14:paraId="10953E9C"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Some pupils may access the provision for specific sessions, while others may require more regular support. The level and type of access will depend on individual needs.</w:t>
      </w:r>
    </w:p>
    <w:p w14:paraId="488F8ED5"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remain committed to inclusion and aim to enable pupils to access their mainstream class wherever appropriate, while recognising that some children benefit from a more tailored approach for part of the school day.</w:t>
      </w:r>
    </w:p>
    <w:p w14:paraId="46676901"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Provision within the Rainforest Room is informed by the child's:</w:t>
      </w:r>
    </w:p>
    <w:p w14:paraId="08342D39" w14:textId="77777777" w:rsidR="009B206E" w:rsidRPr="009B206E" w:rsidRDefault="009B206E" w:rsidP="009B206E">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IEP;</w:t>
      </w:r>
    </w:p>
    <w:p w14:paraId="76668D8F" w14:textId="77777777" w:rsidR="005940B5" w:rsidRDefault="005940B5" w:rsidP="009B206E">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Target sheet </w:t>
      </w:r>
    </w:p>
    <w:p w14:paraId="23776901" w14:textId="57519791" w:rsidR="009B206E" w:rsidRPr="009B206E" w:rsidRDefault="009B206E" w:rsidP="009B206E">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EHCP, where applicable</w:t>
      </w:r>
    </w:p>
    <w:p w14:paraId="37041B50" w14:textId="70306FD0" w:rsidR="009B206E" w:rsidRPr="009B206E" w:rsidRDefault="009B206E" w:rsidP="009B206E">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assessment information</w:t>
      </w:r>
    </w:p>
    <w:p w14:paraId="33989EA2" w14:textId="4401CE3D" w:rsidR="009B206E" w:rsidRPr="009B206E" w:rsidRDefault="009B206E" w:rsidP="009B206E">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pupil and parent/carer views</w:t>
      </w:r>
    </w:p>
    <w:p w14:paraId="010A8D23" w14:textId="1451DB7F" w:rsidR="009B206E" w:rsidRPr="009B206E" w:rsidRDefault="009B206E" w:rsidP="009B206E">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advice from relevant professionals</w:t>
      </w:r>
    </w:p>
    <w:p w14:paraId="0CD53ADB"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Use of the Rainforest Room is regularly reviewed to ensure that it continues to meet the child's needs and supports their academic, social, emotional and personal development.</w:t>
      </w:r>
    </w:p>
    <w:p w14:paraId="38397E6C" w14:textId="77777777" w:rsidR="005940B5" w:rsidRPr="009B206E" w:rsidRDefault="005940B5" w:rsidP="005940B5">
      <w:pPr>
        <w:spacing w:after="0" w:line="240" w:lineRule="auto"/>
        <w:rPr>
          <w:rFonts w:ascii="Times New Roman" w:eastAsia="Times New Roman" w:hAnsi="Times New Roman" w:cs="Times New Roman"/>
          <w:sz w:val="24"/>
          <w:szCs w:val="24"/>
          <w:lang w:eastAsia="en-GB"/>
        </w:rPr>
      </w:pPr>
    </w:p>
    <w:p w14:paraId="5EA3FA57" w14:textId="63234484" w:rsidR="00DD21C3" w:rsidRPr="00DD21C3" w:rsidRDefault="00DD21C3" w:rsidP="00DD21C3">
      <w:pPr>
        <w:spacing w:after="0" w:line="240" w:lineRule="auto"/>
        <w:rPr>
          <w:rFonts w:ascii="Times New Roman" w:eastAsia="Times New Roman" w:hAnsi="Times New Roman" w:cs="Times New Roman"/>
          <w:sz w:val="24"/>
          <w:szCs w:val="24"/>
          <w:lang w:eastAsia="en-GB"/>
        </w:rPr>
      </w:pPr>
    </w:p>
    <w:p w14:paraId="53C7B285" w14:textId="77777777" w:rsidR="00DD21C3" w:rsidRPr="00DD21C3" w:rsidRDefault="00DD21C3" w:rsidP="00DD21C3">
      <w:pPr>
        <w:spacing w:before="100" w:beforeAutospacing="1" w:after="100" w:afterAutospacing="1" w:line="240" w:lineRule="auto"/>
        <w:jc w:val="center"/>
        <w:outlineLvl w:val="1"/>
        <w:rPr>
          <w:rFonts w:ascii="Times New Roman" w:eastAsia="Times New Roman" w:hAnsi="Times New Roman" w:cs="Times New Roman"/>
          <w:b/>
          <w:bCs/>
          <w:sz w:val="32"/>
          <w:szCs w:val="32"/>
          <w:u w:val="single"/>
          <w:lang w:eastAsia="en-GB"/>
        </w:rPr>
      </w:pPr>
      <w:r w:rsidRPr="00DD21C3">
        <w:rPr>
          <w:rFonts w:ascii="Times New Roman" w:eastAsia="Times New Roman" w:hAnsi="Times New Roman" w:cs="Times New Roman"/>
          <w:b/>
          <w:bCs/>
          <w:sz w:val="32"/>
          <w:szCs w:val="32"/>
          <w:u w:val="single"/>
          <w:lang w:eastAsia="en-GB"/>
        </w:rPr>
        <w:t>How do Teaching Assistants support pupils with SEND?</w:t>
      </w:r>
    </w:p>
    <w:p w14:paraId="2F188D22" w14:textId="77777777" w:rsidR="00DD21C3" w:rsidRPr="00DD21C3" w:rsidRDefault="00DD21C3" w:rsidP="00DD21C3">
      <w:pPr>
        <w:spacing w:before="100" w:beforeAutospacing="1" w:after="100" w:afterAutospacing="1" w:line="240" w:lineRule="auto"/>
        <w:rPr>
          <w:rFonts w:ascii="Times New Roman" w:eastAsia="Times New Roman" w:hAnsi="Times New Roman" w:cs="Times New Roman"/>
          <w:sz w:val="24"/>
          <w:szCs w:val="24"/>
          <w:lang w:eastAsia="en-GB"/>
        </w:rPr>
      </w:pPr>
      <w:r w:rsidRPr="00DD21C3">
        <w:rPr>
          <w:rFonts w:ascii="Times New Roman" w:eastAsia="Times New Roman" w:hAnsi="Times New Roman" w:cs="Times New Roman"/>
          <w:sz w:val="24"/>
          <w:szCs w:val="24"/>
          <w:lang w:eastAsia="en-GB"/>
        </w:rPr>
        <w:t xml:space="preserve">Teaching Assistants and support staff are an important part of the wider teaching team. They work </w:t>
      </w:r>
      <w:r w:rsidRPr="00DD21C3">
        <w:rPr>
          <w:rFonts w:ascii="Times New Roman" w:eastAsia="Times New Roman" w:hAnsi="Times New Roman" w:cs="Times New Roman"/>
          <w:b/>
          <w:bCs/>
          <w:sz w:val="24"/>
          <w:szCs w:val="24"/>
          <w:lang w:eastAsia="en-GB"/>
        </w:rPr>
        <w:t>under the direction of the class teacher</w:t>
      </w:r>
      <w:r w:rsidRPr="00DD21C3">
        <w:rPr>
          <w:rFonts w:ascii="Times New Roman" w:eastAsia="Times New Roman" w:hAnsi="Times New Roman" w:cs="Times New Roman"/>
          <w:sz w:val="24"/>
          <w:szCs w:val="24"/>
          <w:lang w:eastAsia="en-GB"/>
        </w:rPr>
        <w:t xml:space="preserve"> and contribute to the effective implementation of SEND provision.</w:t>
      </w:r>
    </w:p>
    <w:p w14:paraId="5BEB0BA5" w14:textId="77777777" w:rsidR="00DD21C3" w:rsidRPr="00340DBD" w:rsidRDefault="00DD21C3" w:rsidP="00DD21C3">
      <w:p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Teaching Assistants are expected to:</w:t>
      </w:r>
    </w:p>
    <w:p w14:paraId="632A9EEB" w14:textId="77777777" w:rsidR="00DD21C3" w:rsidRPr="00340DBD" w:rsidRDefault="00DD21C3" w:rsidP="00DD21C3">
      <w:pPr>
        <w:numPr>
          <w:ilvl w:val="0"/>
          <w:numId w:val="41"/>
        </w:num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 xml:space="preserve">be familiar with the needs, strengths and provision of the pupils they support in class and through interventions; </w:t>
      </w:r>
    </w:p>
    <w:p w14:paraId="751F7F60" w14:textId="77777777" w:rsidR="00DD21C3" w:rsidRPr="00340DBD" w:rsidRDefault="00DD21C3" w:rsidP="00DD21C3">
      <w:pPr>
        <w:numPr>
          <w:ilvl w:val="0"/>
          <w:numId w:val="41"/>
        </w:num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 xml:space="preserve">read and understand relevant IEPs, One Page Profiles and EHCP information; </w:t>
      </w:r>
    </w:p>
    <w:p w14:paraId="54667631" w14:textId="77777777" w:rsidR="00DD21C3" w:rsidRPr="00340DBD" w:rsidRDefault="00DD21C3" w:rsidP="00DD21C3">
      <w:pPr>
        <w:numPr>
          <w:ilvl w:val="0"/>
          <w:numId w:val="41"/>
        </w:num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 xml:space="preserve">support pupils to work towards their individual targets; </w:t>
      </w:r>
    </w:p>
    <w:p w14:paraId="79D11A6D" w14:textId="77777777" w:rsidR="00DD21C3" w:rsidRPr="00340DBD" w:rsidRDefault="00DD21C3" w:rsidP="00DD21C3">
      <w:pPr>
        <w:numPr>
          <w:ilvl w:val="0"/>
          <w:numId w:val="41"/>
        </w:num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 xml:space="preserve">record and annotate target information to evidence progress, achievements and any barriers encountered; </w:t>
      </w:r>
    </w:p>
    <w:p w14:paraId="65EFC5A0" w14:textId="77777777" w:rsidR="00DD21C3" w:rsidRPr="00340DBD" w:rsidRDefault="00DD21C3" w:rsidP="00DD21C3">
      <w:pPr>
        <w:numPr>
          <w:ilvl w:val="0"/>
          <w:numId w:val="41"/>
        </w:num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 xml:space="preserve">use appropriate prompts, modelling and scaffolding to support learning; </w:t>
      </w:r>
    </w:p>
    <w:p w14:paraId="3A7D790C" w14:textId="77777777" w:rsidR="00DD21C3" w:rsidRPr="00340DBD" w:rsidRDefault="00DD21C3" w:rsidP="00DD21C3">
      <w:pPr>
        <w:numPr>
          <w:ilvl w:val="0"/>
          <w:numId w:val="41"/>
        </w:num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 xml:space="preserve">encourage pupils to think and problem-solve for themselves; </w:t>
      </w:r>
    </w:p>
    <w:p w14:paraId="7A9986BD" w14:textId="77777777" w:rsidR="00DD21C3" w:rsidRPr="00340DBD" w:rsidRDefault="00DD21C3" w:rsidP="00DD21C3">
      <w:pPr>
        <w:numPr>
          <w:ilvl w:val="0"/>
          <w:numId w:val="41"/>
        </w:num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 xml:space="preserve">promote independence rather than completing tasks for pupils; </w:t>
      </w:r>
    </w:p>
    <w:p w14:paraId="6ED30881" w14:textId="77777777" w:rsidR="00DD21C3" w:rsidRPr="00340DBD" w:rsidRDefault="00DD21C3" w:rsidP="00DD21C3">
      <w:pPr>
        <w:numPr>
          <w:ilvl w:val="0"/>
          <w:numId w:val="41"/>
        </w:num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 xml:space="preserve">communicate relevant information about pupils' progress, needs and barriers to the class teacher and SENDCo; and </w:t>
      </w:r>
    </w:p>
    <w:p w14:paraId="30FA22D8" w14:textId="77777777" w:rsidR="00DD21C3" w:rsidRPr="00340DBD" w:rsidRDefault="00DD21C3" w:rsidP="00DD21C3">
      <w:pPr>
        <w:numPr>
          <w:ilvl w:val="0"/>
          <w:numId w:val="41"/>
        </w:num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 xml:space="preserve">maintain confidentiality when handling SEND information. </w:t>
      </w:r>
    </w:p>
    <w:p w14:paraId="07177431" w14:textId="77777777" w:rsidR="00DD21C3" w:rsidRPr="00340DBD" w:rsidRDefault="00DD21C3" w:rsidP="00DD21C3">
      <w:p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Teaching Assistants may provide support within the classroom, through targeted interventions or within other areas of the school's SEND provision, including the Rainforest Room, where appropriate.</w:t>
      </w:r>
    </w:p>
    <w:p w14:paraId="29D1265D" w14:textId="77777777" w:rsidR="00DD21C3" w:rsidRPr="00340DBD" w:rsidRDefault="00DD21C3" w:rsidP="00DD21C3">
      <w:p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Adult support is carefully considered and reviewed to ensure that it develops independence rather than creating unnecessary dependence. The aim of adult support is to enable pupils to access learning, develop their skills and confidence, and participate as independently as possible in school life.</w:t>
      </w:r>
    </w:p>
    <w:p w14:paraId="57B977DA" w14:textId="77777777" w:rsidR="00DD21C3" w:rsidRPr="00340DBD" w:rsidRDefault="00DD21C3" w:rsidP="00DD21C3">
      <w:pPr>
        <w:spacing w:before="100" w:beforeAutospacing="1" w:after="100" w:afterAutospacing="1" w:line="240" w:lineRule="auto"/>
        <w:rPr>
          <w:rFonts w:ascii="Times New Roman" w:eastAsia="Times New Roman" w:hAnsi="Times New Roman" w:cs="Times New Roman"/>
          <w:sz w:val="24"/>
          <w:szCs w:val="24"/>
          <w:lang w:eastAsia="en-GB"/>
        </w:rPr>
      </w:pPr>
      <w:r w:rsidRPr="00340DBD">
        <w:rPr>
          <w:rFonts w:ascii="Times New Roman" w:eastAsia="Times New Roman" w:hAnsi="Times New Roman" w:cs="Times New Roman"/>
          <w:sz w:val="24"/>
          <w:szCs w:val="24"/>
          <w:lang w:eastAsia="en-GB"/>
        </w:rPr>
        <w:t>The class teacher remains responsible for the pupil's learning and progress, with Teaching Assistants contributing to and supporting the delivery of agreed provision.</w:t>
      </w:r>
    </w:p>
    <w:p w14:paraId="54BC4F09" w14:textId="73559182" w:rsidR="009B206E" w:rsidRPr="009B206E" w:rsidRDefault="009B206E" w:rsidP="009B206E">
      <w:pPr>
        <w:spacing w:after="0" w:line="240" w:lineRule="auto"/>
        <w:rPr>
          <w:rFonts w:ascii="Times New Roman" w:eastAsia="Times New Roman" w:hAnsi="Times New Roman" w:cs="Times New Roman"/>
          <w:sz w:val="24"/>
          <w:szCs w:val="24"/>
          <w:lang w:eastAsia="en-GB"/>
        </w:rPr>
      </w:pPr>
    </w:p>
    <w:p w14:paraId="03A4775A" w14:textId="77777777" w:rsidR="009B206E" w:rsidRPr="009B206E" w:rsidRDefault="009B206E" w:rsidP="00DD21C3">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What support is available for wellbeing and mental health?</w:t>
      </w:r>
    </w:p>
    <w:p w14:paraId="578376A2"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recognise that children's emotional wellbeing is an important part of their ability to learn and flourish.</w:t>
      </w:r>
    </w:p>
    <w:p w14:paraId="696B14DE" w14:textId="65771EA9"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Class teachers have primary responsibility for supporting the social and emotional wellbeing of pupils in their class, with support from the wider school team</w:t>
      </w:r>
      <w:r w:rsidR="00DD21C3" w:rsidRPr="006A4924">
        <w:rPr>
          <w:rFonts w:ascii="Times New Roman" w:eastAsia="Times New Roman" w:hAnsi="Times New Roman" w:cs="Times New Roman"/>
          <w:sz w:val="24"/>
          <w:szCs w:val="24"/>
          <w:lang w:eastAsia="en-GB"/>
        </w:rPr>
        <w:t xml:space="preserve"> </w:t>
      </w:r>
      <w:proofErr w:type="gramStart"/>
      <w:r w:rsidR="00DD21C3" w:rsidRPr="006A4924">
        <w:rPr>
          <w:rFonts w:ascii="Times New Roman" w:eastAsia="Times New Roman" w:hAnsi="Times New Roman" w:cs="Times New Roman"/>
          <w:sz w:val="24"/>
          <w:szCs w:val="24"/>
          <w:lang w:eastAsia="en-GB"/>
        </w:rPr>
        <w:t>including</w:t>
      </w:r>
      <w:r w:rsidR="00DD21C3">
        <w:rPr>
          <w:rFonts w:ascii="Times New Roman" w:eastAsia="Times New Roman" w:hAnsi="Times New Roman" w:cs="Times New Roman"/>
          <w:sz w:val="24"/>
          <w:szCs w:val="24"/>
          <w:lang w:eastAsia="en-GB"/>
        </w:rPr>
        <w:t xml:space="preserve"> </w:t>
      </w:r>
      <w:r w:rsidR="006A4924">
        <w:rPr>
          <w:rFonts w:ascii="Times New Roman" w:eastAsia="Times New Roman" w:hAnsi="Times New Roman" w:cs="Times New Roman"/>
          <w:sz w:val="24"/>
          <w:szCs w:val="24"/>
          <w:lang w:eastAsia="en-GB"/>
        </w:rPr>
        <w:t xml:space="preserve"> our</w:t>
      </w:r>
      <w:proofErr w:type="gramEnd"/>
      <w:r w:rsidR="006A4924">
        <w:rPr>
          <w:rFonts w:ascii="Times New Roman" w:eastAsia="Times New Roman" w:hAnsi="Times New Roman" w:cs="Times New Roman"/>
          <w:sz w:val="24"/>
          <w:szCs w:val="24"/>
          <w:lang w:eastAsia="en-GB"/>
        </w:rPr>
        <w:t xml:space="preserve"> learning mentor, Natasha Goold and our mental Health Lead Mrs Amanda Lancelot. </w:t>
      </w:r>
    </w:p>
    <w:p w14:paraId="4C0C77B1"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Depending on individual need, support may include:</w:t>
      </w:r>
    </w:p>
    <w:p w14:paraId="4E17D2E1" w14:textId="6ABC8C5D" w:rsidR="00D852D9" w:rsidRPr="009B206E" w:rsidRDefault="009B206E" w:rsidP="00D852D9">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nurture </w:t>
      </w:r>
      <w:r w:rsidR="00DD21C3">
        <w:rPr>
          <w:rFonts w:ascii="Times New Roman" w:eastAsia="Times New Roman" w:hAnsi="Times New Roman" w:cs="Times New Roman"/>
          <w:sz w:val="24"/>
          <w:szCs w:val="24"/>
          <w:lang w:eastAsia="en-GB"/>
        </w:rPr>
        <w:t>clubs</w:t>
      </w:r>
    </w:p>
    <w:p w14:paraId="045E3914" w14:textId="2F4086F6" w:rsidR="009B206E" w:rsidRPr="009B206E" w:rsidRDefault="009B206E" w:rsidP="009B206E">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Learning Mentor support</w:t>
      </w:r>
    </w:p>
    <w:p w14:paraId="2DC0796D" w14:textId="59865C83" w:rsidR="009B206E" w:rsidRPr="009B206E" w:rsidRDefault="009B206E" w:rsidP="009B206E">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ELSA</w:t>
      </w:r>
    </w:p>
    <w:p w14:paraId="4BFF172D" w14:textId="5E61B056" w:rsidR="009B206E" w:rsidRDefault="009B206E" w:rsidP="009B206E">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social and emotional interventions</w:t>
      </w:r>
    </w:p>
    <w:p w14:paraId="64B6CA4D" w14:textId="6B9C21E6" w:rsidR="00D852D9" w:rsidRPr="009B206E" w:rsidRDefault="00D852D9" w:rsidP="009B206E">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Nurture lunch club</w:t>
      </w:r>
    </w:p>
    <w:p w14:paraId="1428E541" w14:textId="6CB5292B" w:rsidR="009B206E" w:rsidRPr="009B206E" w:rsidRDefault="009B206E" w:rsidP="009B206E">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support with emotional regulation</w:t>
      </w:r>
    </w:p>
    <w:p w14:paraId="7FEFA229" w14:textId="7CF9461C" w:rsidR="009B206E" w:rsidRPr="009B206E" w:rsidRDefault="009B206E" w:rsidP="009B206E">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lastRenderedPageBreak/>
        <w:t>opportunities to talk to a trusted adult</w:t>
      </w:r>
    </w:p>
    <w:p w14:paraId="041535E7" w14:textId="6D0464C2" w:rsidR="009B206E" w:rsidRPr="009B206E" w:rsidRDefault="009B206E" w:rsidP="00DD21C3">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sensory and regulation strategies</w:t>
      </w:r>
    </w:p>
    <w:p w14:paraId="3CC18E20" w14:textId="7AC52B98" w:rsidR="009B206E" w:rsidRPr="009B206E" w:rsidRDefault="009B206E" w:rsidP="009B206E">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support from the Mental Health Support Team</w:t>
      </w:r>
    </w:p>
    <w:p w14:paraId="687625BC" w14:textId="77777777" w:rsidR="009B206E" w:rsidRPr="009B206E" w:rsidRDefault="009B206E" w:rsidP="009B206E">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referral to appropriate external services where required.</w:t>
      </w:r>
    </w:p>
    <w:p w14:paraId="17927B69"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encourage pupils to speak to an adult they trust if they have worries or concerns.</w:t>
      </w:r>
    </w:p>
    <w:p w14:paraId="69952403"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also recognise that pupils with SEND can be more vulnerable to bullying or child-on-child abuse. Staff remain vigilant and follow our safeguarding, behaviour and anti-bullying procedures to ensure that children feel safe and secure.</w:t>
      </w:r>
    </w:p>
    <w:p w14:paraId="19938220" w14:textId="5FCD53C9" w:rsidR="009B206E" w:rsidRPr="009B206E" w:rsidRDefault="009B206E" w:rsidP="009B206E">
      <w:pPr>
        <w:spacing w:after="0" w:line="240" w:lineRule="auto"/>
        <w:rPr>
          <w:rFonts w:ascii="Times New Roman" w:eastAsia="Times New Roman" w:hAnsi="Times New Roman" w:cs="Times New Roman"/>
          <w:sz w:val="24"/>
          <w:szCs w:val="24"/>
          <w:lang w:eastAsia="en-GB"/>
        </w:rPr>
      </w:pPr>
    </w:p>
    <w:p w14:paraId="4AF3C2D7" w14:textId="77777777" w:rsidR="009B206E" w:rsidRPr="009B206E" w:rsidRDefault="009B206E" w:rsidP="006A4924">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What specialist services might support my child?</w:t>
      </w:r>
    </w:p>
    <w:p w14:paraId="04869B4F"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Where appropriate, we work in partnership with external professionals and agencies.</w:t>
      </w:r>
    </w:p>
    <w:p w14:paraId="3B00DA13"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This may include:</w:t>
      </w:r>
    </w:p>
    <w:p w14:paraId="2ABAE378" w14:textId="1C552FA1" w:rsidR="009B206E" w:rsidRPr="009B206E" w:rsidRDefault="009B206E" w:rsidP="009B206E">
      <w:pPr>
        <w:numPr>
          <w:ilvl w:val="0"/>
          <w:numId w:val="2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Speech and Language Therapy</w:t>
      </w:r>
    </w:p>
    <w:p w14:paraId="5EB540E4" w14:textId="0B10E266" w:rsidR="009B206E" w:rsidRPr="009B206E" w:rsidRDefault="009B206E" w:rsidP="009B206E">
      <w:pPr>
        <w:numPr>
          <w:ilvl w:val="0"/>
          <w:numId w:val="2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Educational Psychology</w:t>
      </w:r>
    </w:p>
    <w:p w14:paraId="6A8763E9" w14:textId="21CA0B4B" w:rsidR="009B206E" w:rsidRPr="009B206E" w:rsidRDefault="009B206E" w:rsidP="009B206E">
      <w:pPr>
        <w:numPr>
          <w:ilvl w:val="0"/>
          <w:numId w:val="2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Community Paediatrics</w:t>
      </w:r>
    </w:p>
    <w:p w14:paraId="6710CFDD" w14:textId="5F20047A" w:rsidR="009B206E" w:rsidRPr="009B206E" w:rsidRDefault="009B206E" w:rsidP="009B206E">
      <w:pPr>
        <w:numPr>
          <w:ilvl w:val="0"/>
          <w:numId w:val="2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School Nursing</w:t>
      </w:r>
    </w:p>
    <w:p w14:paraId="0B03328C" w14:textId="6A589A0E" w:rsidR="009B206E" w:rsidRPr="009B206E" w:rsidRDefault="009B206E" w:rsidP="009B206E">
      <w:pPr>
        <w:numPr>
          <w:ilvl w:val="0"/>
          <w:numId w:val="2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Autism services</w:t>
      </w:r>
    </w:p>
    <w:p w14:paraId="14B6CF7F" w14:textId="641AEDD7" w:rsidR="009B206E" w:rsidRPr="009B206E" w:rsidRDefault="009B206E" w:rsidP="009B206E">
      <w:pPr>
        <w:numPr>
          <w:ilvl w:val="0"/>
          <w:numId w:val="2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Mental Health Support Team</w:t>
      </w:r>
    </w:p>
    <w:p w14:paraId="4442FC2D" w14:textId="78233A60" w:rsidR="009B206E" w:rsidRPr="009B206E" w:rsidRDefault="009B206E" w:rsidP="009B206E">
      <w:pPr>
        <w:numPr>
          <w:ilvl w:val="0"/>
          <w:numId w:val="2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health professionals</w:t>
      </w:r>
    </w:p>
    <w:p w14:paraId="58D1174C" w14:textId="7A837CF1" w:rsidR="009B206E" w:rsidRPr="009B206E" w:rsidRDefault="009B206E" w:rsidP="009B206E">
      <w:pPr>
        <w:numPr>
          <w:ilvl w:val="0"/>
          <w:numId w:val="2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Local Authority SEND services</w:t>
      </w:r>
    </w:p>
    <w:p w14:paraId="6877AD5A" w14:textId="2FDFC9E7" w:rsidR="009B206E" w:rsidRPr="009B206E" w:rsidRDefault="009B206E" w:rsidP="009B206E">
      <w:pPr>
        <w:numPr>
          <w:ilvl w:val="0"/>
          <w:numId w:val="2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Social Care</w:t>
      </w:r>
    </w:p>
    <w:p w14:paraId="5242415E" w14:textId="77777777" w:rsidR="009B206E" w:rsidRPr="009B206E" w:rsidRDefault="009B206E" w:rsidP="009B206E">
      <w:pPr>
        <w:numPr>
          <w:ilvl w:val="0"/>
          <w:numId w:val="2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other specialist services according to the individual needs of the child.</w:t>
      </w:r>
    </w:p>
    <w:p w14:paraId="7291766A" w14:textId="47AE23E1" w:rsidR="009B206E" w:rsidRPr="009B206E" w:rsidRDefault="009B206E" w:rsidP="006A4924">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will always work with parents/carers and relevant professionals to identify the most appropriate support.</w:t>
      </w:r>
    </w:p>
    <w:p w14:paraId="5178C189" w14:textId="77777777" w:rsidR="009B206E" w:rsidRPr="009B206E" w:rsidRDefault="009B206E" w:rsidP="006A4924">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How are parents and carers involved?</w:t>
      </w:r>
    </w:p>
    <w:p w14:paraId="20A57685"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believe that parents and carers know their children best.</w:t>
      </w:r>
    </w:p>
    <w:p w14:paraId="06C08651"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work in partnership with families to:</w:t>
      </w:r>
    </w:p>
    <w:p w14:paraId="22ED752B" w14:textId="6AB8AE02" w:rsidR="009B206E" w:rsidRDefault="009B206E" w:rsidP="009B206E">
      <w:pPr>
        <w:numPr>
          <w:ilvl w:val="0"/>
          <w:numId w:val="2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share information</w:t>
      </w:r>
    </w:p>
    <w:p w14:paraId="49F873A5" w14:textId="582AC512" w:rsidR="00413BB6" w:rsidRPr="009B206E" w:rsidRDefault="00413BB6" w:rsidP="009B206E">
      <w:pPr>
        <w:numPr>
          <w:ilvl w:val="0"/>
          <w:numId w:val="28"/>
        </w:num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hold SEND coffee mornings</w:t>
      </w:r>
    </w:p>
    <w:p w14:paraId="0AB4BEC0" w14:textId="1DF81D63" w:rsidR="009B206E" w:rsidRPr="009B206E" w:rsidRDefault="009B206E" w:rsidP="009B206E">
      <w:pPr>
        <w:numPr>
          <w:ilvl w:val="0"/>
          <w:numId w:val="2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identify strengths and needs</w:t>
      </w:r>
    </w:p>
    <w:p w14:paraId="53069434" w14:textId="528C301D" w:rsidR="009B206E" w:rsidRPr="009B206E" w:rsidRDefault="009B206E" w:rsidP="009B206E">
      <w:pPr>
        <w:numPr>
          <w:ilvl w:val="0"/>
          <w:numId w:val="2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agree appropriate outcomes</w:t>
      </w:r>
    </w:p>
    <w:p w14:paraId="3E708188" w14:textId="671E9782" w:rsidR="009B206E" w:rsidRPr="009B206E" w:rsidRDefault="009B206E" w:rsidP="009B206E">
      <w:pPr>
        <w:numPr>
          <w:ilvl w:val="0"/>
          <w:numId w:val="2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plan provision</w:t>
      </w:r>
    </w:p>
    <w:p w14:paraId="7D2614CC" w14:textId="1BA7414D" w:rsidR="009B206E" w:rsidRPr="009B206E" w:rsidRDefault="009B206E" w:rsidP="009B206E">
      <w:pPr>
        <w:numPr>
          <w:ilvl w:val="0"/>
          <w:numId w:val="2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review progress</w:t>
      </w:r>
    </w:p>
    <w:p w14:paraId="38F8C082" w14:textId="7A80F019" w:rsidR="009B206E" w:rsidRPr="009B206E" w:rsidRDefault="009B206E" w:rsidP="009B206E">
      <w:pPr>
        <w:numPr>
          <w:ilvl w:val="0"/>
          <w:numId w:val="2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share strategies</w:t>
      </w:r>
    </w:p>
    <w:p w14:paraId="63138380" w14:textId="3F965D95" w:rsidR="009B206E" w:rsidRPr="003A07CE" w:rsidRDefault="009B206E" w:rsidP="003A07CE">
      <w:pPr>
        <w:numPr>
          <w:ilvl w:val="0"/>
          <w:numId w:val="2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discuss concerns</w:t>
      </w:r>
    </w:p>
    <w:p w14:paraId="7EA8C027" w14:textId="77777777" w:rsidR="009B206E" w:rsidRPr="009B206E" w:rsidRDefault="009B206E" w:rsidP="009B206E">
      <w:pPr>
        <w:numPr>
          <w:ilvl w:val="0"/>
          <w:numId w:val="28"/>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make decisions about future support.</w:t>
      </w:r>
    </w:p>
    <w:p w14:paraId="2AE0A5A2"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operate an open-door approach, and parents/carers are encouraged to speak to their child's class teacher in the first instance.</w:t>
      </w:r>
    </w:p>
    <w:p w14:paraId="073F0F4C" w14:textId="74748406"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Meetings with the </w:t>
      </w:r>
      <w:r w:rsidR="006A4924">
        <w:rPr>
          <w:rFonts w:ascii="Times New Roman" w:eastAsia="Times New Roman" w:hAnsi="Times New Roman" w:cs="Times New Roman"/>
          <w:sz w:val="24"/>
          <w:szCs w:val="24"/>
          <w:lang w:eastAsia="en-GB"/>
        </w:rPr>
        <w:t xml:space="preserve">Mrs Ceri Blockley, </w:t>
      </w:r>
      <w:r w:rsidRPr="009B206E">
        <w:rPr>
          <w:rFonts w:ascii="Times New Roman" w:eastAsia="Times New Roman" w:hAnsi="Times New Roman" w:cs="Times New Roman"/>
          <w:sz w:val="24"/>
          <w:szCs w:val="24"/>
          <w:lang w:eastAsia="en-GB"/>
        </w:rPr>
        <w:t>SENDCo</w:t>
      </w:r>
      <w:r w:rsidR="006A4924">
        <w:rPr>
          <w:rFonts w:ascii="Times New Roman" w:eastAsia="Times New Roman" w:hAnsi="Times New Roman" w:cs="Times New Roman"/>
          <w:sz w:val="24"/>
          <w:szCs w:val="24"/>
          <w:lang w:eastAsia="en-GB"/>
        </w:rPr>
        <w:t>,</w:t>
      </w:r>
      <w:r w:rsidRPr="009B206E">
        <w:rPr>
          <w:rFonts w:ascii="Times New Roman" w:eastAsia="Times New Roman" w:hAnsi="Times New Roman" w:cs="Times New Roman"/>
          <w:sz w:val="24"/>
          <w:szCs w:val="24"/>
          <w:lang w:eastAsia="en-GB"/>
        </w:rPr>
        <w:t xml:space="preserve"> can also be arranged where appropriate.</w:t>
      </w:r>
    </w:p>
    <w:p w14:paraId="193A891D"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lastRenderedPageBreak/>
        <w:t>We aim to communicate clearly, accessibly and in a timely manner.</w:t>
      </w:r>
    </w:p>
    <w:p w14:paraId="75AAE158" w14:textId="5FC4EECC" w:rsidR="009B206E" w:rsidRDefault="009B206E" w:rsidP="009B206E">
      <w:pPr>
        <w:spacing w:after="0" w:line="240" w:lineRule="auto"/>
        <w:rPr>
          <w:rFonts w:ascii="Times New Roman" w:eastAsia="Times New Roman" w:hAnsi="Times New Roman" w:cs="Times New Roman"/>
          <w:sz w:val="24"/>
          <w:szCs w:val="24"/>
          <w:lang w:eastAsia="en-GB"/>
        </w:rPr>
      </w:pPr>
    </w:p>
    <w:p w14:paraId="2109F3EF" w14:textId="15DFD9EA" w:rsidR="00413BB6" w:rsidRDefault="00413BB6" w:rsidP="009B206E">
      <w:pPr>
        <w:spacing w:after="0" w:line="240" w:lineRule="auto"/>
        <w:rPr>
          <w:rFonts w:ascii="Times New Roman" w:eastAsia="Times New Roman" w:hAnsi="Times New Roman" w:cs="Times New Roman"/>
          <w:sz w:val="24"/>
          <w:szCs w:val="24"/>
          <w:lang w:eastAsia="en-GB"/>
        </w:rPr>
      </w:pPr>
    </w:p>
    <w:p w14:paraId="47B7A16D" w14:textId="77777777" w:rsidR="00413BB6" w:rsidRPr="009B206E" w:rsidRDefault="00413BB6" w:rsidP="009B206E">
      <w:pPr>
        <w:spacing w:after="0" w:line="240" w:lineRule="auto"/>
        <w:rPr>
          <w:rFonts w:ascii="Times New Roman" w:eastAsia="Times New Roman" w:hAnsi="Times New Roman" w:cs="Times New Roman"/>
          <w:sz w:val="24"/>
          <w:szCs w:val="24"/>
          <w:lang w:eastAsia="en-GB"/>
        </w:rPr>
      </w:pPr>
    </w:p>
    <w:p w14:paraId="3793D592" w14:textId="77777777" w:rsidR="009B206E" w:rsidRPr="009B206E" w:rsidRDefault="009B206E" w:rsidP="00561B80">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How is pupil voice included?</w:t>
      </w:r>
    </w:p>
    <w:p w14:paraId="3D750B65"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Pupil voice is an important part of our SEND provision.</w:t>
      </w:r>
    </w:p>
    <w:p w14:paraId="4E42F4DC"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encourage children to share:</w:t>
      </w:r>
    </w:p>
    <w:p w14:paraId="79B88D96" w14:textId="6B187D47" w:rsidR="009B206E" w:rsidRPr="009B206E" w:rsidRDefault="009B206E" w:rsidP="009B206E">
      <w:pPr>
        <w:numPr>
          <w:ilvl w:val="0"/>
          <w:numId w:val="29"/>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their strengths</w:t>
      </w:r>
    </w:p>
    <w:p w14:paraId="381CA263" w14:textId="258B0BE0" w:rsidR="009B206E" w:rsidRPr="009B206E" w:rsidRDefault="009B206E" w:rsidP="009B206E">
      <w:pPr>
        <w:numPr>
          <w:ilvl w:val="0"/>
          <w:numId w:val="29"/>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interests</w:t>
      </w:r>
    </w:p>
    <w:p w14:paraId="3D8E8336" w14:textId="6253463F" w:rsidR="009B206E" w:rsidRPr="009B206E" w:rsidRDefault="009B206E" w:rsidP="009B206E">
      <w:pPr>
        <w:numPr>
          <w:ilvl w:val="0"/>
          <w:numId w:val="29"/>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aspirations</w:t>
      </w:r>
    </w:p>
    <w:p w14:paraId="1F4C80E4" w14:textId="2FBACFBB" w:rsidR="009B206E" w:rsidRPr="009B206E" w:rsidRDefault="009B206E" w:rsidP="009B206E">
      <w:pPr>
        <w:numPr>
          <w:ilvl w:val="0"/>
          <w:numId w:val="29"/>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worries</w:t>
      </w:r>
    </w:p>
    <w:p w14:paraId="54F96F3D" w14:textId="2CC0018A" w:rsidR="009B206E" w:rsidRPr="009B206E" w:rsidRDefault="009B206E" w:rsidP="009B206E">
      <w:pPr>
        <w:numPr>
          <w:ilvl w:val="0"/>
          <w:numId w:val="29"/>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views about their learning</w:t>
      </w:r>
    </w:p>
    <w:p w14:paraId="002D4AC9" w14:textId="5D07E558" w:rsidR="009B206E" w:rsidRPr="009B206E" w:rsidRDefault="009B206E" w:rsidP="009B206E">
      <w:pPr>
        <w:numPr>
          <w:ilvl w:val="0"/>
          <w:numId w:val="29"/>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what they find difficult</w:t>
      </w:r>
    </w:p>
    <w:p w14:paraId="649AA967" w14:textId="0E0F1A0F" w:rsidR="009B206E" w:rsidRPr="009B206E" w:rsidRDefault="009B206E" w:rsidP="009B206E">
      <w:pPr>
        <w:numPr>
          <w:ilvl w:val="0"/>
          <w:numId w:val="29"/>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what helps them</w:t>
      </w:r>
    </w:p>
    <w:p w14:paraId="1C61D0F4" w14:textId="77777777" w:rsidR="009B206E" w:rsidRPr="009B206E" w:rsidRDefault="009B206E" w:rsidP="009B206E">
      <w:pPr>
        <w:numPr>
          <w:ilvl w:val="0"/>
          <w:numId w:val="29"/>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how they feel they are best supported.</w:t>
      </w:r>
    </w:p>
    <w:p w14:paraId="6F99DE27" w14:textId="3A99051A"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Children are involved, in an age-appropriate way, in developing and reviewing their IEP </w:t>
      </w:r>
      <w:r w:rsidR="00561B80">
        <w:rPr>
          <w:rFonts w:ascii="Times New Roman" w:eastAsia="Times New Roman" w:hAnsi="Times New Roman" w:cs="Times New Roman"/>
          <w:sz w:val="24"/>
          <w:szCs w:val="24"/>
          <w:lang w:eastAsia="en-GB"/>
        </w:rPr>
        <w:t>(</w:t>
      </w:r>
      <w:r w:rsidRPr="009B206E">
        <w:rPr>
          <w:rFonts w:ascii="Times New Roman" w:eastAsia="Times New Roman" w:hAnsi="Times New Roman" w:cs="Times New Roman"/>
          <w:sz w:val="24"/>
          <w:szCs w:val="24"/>
          <w:lang w:eastAsia="en-GB"/>
        </w:rPr>
        <w:t>One Page Profile</w:t>
      </w:r>
      <w:r w:rsidR="00561B80">
        <w:rPr>
          <w:rFonts w:ascii="Times New Roman" w:eastAsia="Times New Roman" w:hAnsi="Times New Roman" w:cs="Times New Roman"/>
          <w:sz w:val="24"/>
          <w:szCs w:val="24"/>
          <w:lang w:eastAsia="en-GB"/>
        </w:rPr>
        <w:t>).</w:t>
      </w:r>
    </w:p>
    <w:p w14:paraId="1873ABC8" w14:textId="1EF33982" w:rsidR="009B206E" w:rsidRPr="009B206E" w:rsidRDefault="009B206E" w:rsidP="00561B80">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want children to develop confidence, independence and self-advocacy so that they increasingly understand their own strengths and needs.</w:t>
      </w:r>
    </w:p>
    <w:p w14:paraId="2891CB6F" w14:textId="77777777" w:rsidR="009B206E" w:rsidRPr="009B206E" w:rsidRDefault="009B206E" w:rsidP="00561B80">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How can parents and carers support learning at home?</w:t>
      </w:r>
    </w:p>
    <w:p w14:paraId="7C362881"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recognise the important role families play in supporting children's learning and development.</w:t>
      </w:r>
    </w:p>
    <w:p w14:paraId="44BCCC22"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Where appropriate, school will share:</w:t>
      </w:r>
    </w:p>
    <w:p w14:paraId="19F00427" w14:textId="01ECB920" w:rsidR="009B206E" w:rsidRPr="009B206E" w:rsidRDefault="009B206E" w:rsidP="009B206E">
      <w:pPr>
        <w:numPr>
          <w:ilvl w:val="0"/>
          <w:numId w:val="3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strategies</w:t>
      </w:r>
    </w:p>
    <w:p w14:paraId="27DC10CE" w14:textId="7186B107" w:rsidR="009B206E" w:rsidRPr="009B206E" w:rsidRDefault="009B206E" w:rsidP="009B206E">
      <w:pPr>
        <w:numPr>
          <w:ilvl w:val="0"/>
          <w:numId w:val="3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resources</w:t>
      </w:r>
    </w:p>
    <w:p w14:paraId="407D70FF" w14:textId="5742406C" w:rsidR="009B206E" w:rsidRPr="009B206E" w:rsidRDefault="009B206E" w:rsidP="009B206E">
      <w:pPr>
        <w:numPr>
          <w:ilvl w:val="0"/>
          <w:numId w:val="3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recommendations from professionals</w:t>
      </w:r>
    </w:p>
    <w:p w14:paraId="2764CF63" w14:textId="23AE48C7" w:rsidR="009B206E" w:rsidRPr="009B206E" w:rsidRDefault="009B206E" w:rsidP="009B206E">
      <w:pPr>
        <w:numPr>
          <w:ilvl w:val="0"/>
          <w:numId w:val="3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ways to support reading and learning</w:t>
      </w:r>
    </w:p>
    <w:p w14:paraId="6174E041" w14:textId="702AB017" w:rsidR="009B206E" w:rsidRPr="009B206E" w:rsidRDefault="009B206E" w:rsidP="009B206E">
      <w:pPr>
        <w:numPr>
          <w:ilvl w:val="0"/>
          <w:numId w:val="3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strategies for communication</w:t>
      </w:r>
    </w:p>
    <w:p w14:paraId="5BCC0EE7" w14:textId="750FEAAF" w:rsidR="009B206E" w:rsidRPr="009B206E" w:rsidRDefault="009B206E" w:rsidP="009B206E">
      <w:pPr>
        <w:numPr>
          <w:ilvl w:val="0"/>
          <w:numId w:val="3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approaches to emotional regulation</w:t>
      </w:r>
    </w:p>
    <w:p w14:paraId="3E64A655" w14:textId="77777777" w:rsidR="009B206E" w:rsidRPr="009B206E" w:rsidRDefault="009B206E" w:rsidP="009B206E">
      <w:pPr>
        <w:numPr>
          <w:ilvl w:val="0"/>
          <w:numId w:val="30"/>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ideas for developing independence.</w:t>
      </w:r>
    </w:p>
    <w:p w14:paraId="6765C054" w14:textId="07DC6D2B" w:rsidR="009B206E" w:rsidRPr="009B206E" w:rsidRDefault="009B206E" w:rsidP="00561B80">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Parents and carers are also encouraged to share successful strategies from home with school.</w:t>
      </w:r>
    </w:p>
    <w:p w14:paraId="459052E6" w14:textId="77777777" w:rsidR="009B206E" w:rsidRPr="009B206E" w:rsidRDefault="009B206E" w:rsidP="00561B80">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How do we support transition?</w:t>
      </w:r>
    </w:p>
    <w:p w14:paraId="4CC9091C"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recognise that transition can be particularly important for pupils with SEND.</w:t>
      </w:r>
    </w:p>
    <w:p w14:paraId="576F62EB"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work with pupils, parents/carers, staff and receiving settings to make transitions as smooth as possible.</w:t>
      </w:r>
    </w:p>
    <w:p w14:paraId="6732B2DA"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This may include:</w:t>
      </w:r>
    </w:p>
    <w:p w14:paraId="1F043B1A" w14:textId="7E2820C1" w:rsidR="009B206E" w:rsidRPr="009B206E" w:rsidRDefault="009B206E" w:rsidP="009B206E">
      <w:pPr>
        <w:numPr>
          <w:ilvl w:val="0"/>
          <w:numId w:val="3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additional visits</w:t>
      </w:r>
    </w:p>
    <w:p w14:paraId="005C0920" w14:textId="647D869F" w:rsidR="009B206E" w:rsidRPr="009B206E" w:rsidRDefault="009B206E" w:rsidP="009B206E">
      <w:pPr>
        <w:numPr>
          <w:ilvl w:val="0"/>
          <w:numId w:val="3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lastRenderedPageBreak/>
        <w:t>transition meetings</w:t>
      </w:r>
    </w:p>
    <w:p w14:paraId="65D6B856" w14:textId="3EA25B00" w:rsidR="009B206E" w:rsidRPr="009B206E" w:rsidRDefault="009B206E" w:rsidP="009B206E">
      <w:pPr>
        <w:numPr>
          <w:ilvl w:val="0"/>
          <w:numId w:val="3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sharing information</w:t>
      </w:r>
    </w:p>
    <w:p w14:paraId="796A9F6B" w14:textId="7589F5A6" w:rsidR="009B206E" w:rsidRPr="009B206E" w:rsidRDefault="009B206E" w:rsidP="009B206E">
      <w:pPr>
        <w:numPr>
          <w:ilvl w:val="0"/>
          <w:numId w:val="3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pupil voice</w:t>
      </w:r>
    </w:p>
    <w:p w14:paraId="0A72D4D8" w14:textId="48A1DBAA" w:rsidR="009B206E" w:rsidRPr="009B206E" w:rsidRDefault="009B206E" w:rsidP="009B206E">
      <w:pPr>
        <w:numPr>
          <w:ilvl w:val="0"/>
          <w:numId w:val="3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transition books</w:t>
      </w:r>
    </w:p>
    <w:p w14:paraId="725C1771" w14:textId="0474D411" w:rsidR="009B206E" w:rsidRPr="009B206E" w:rsidRDefault="009B206E" w:rsidP="009B206E">
      <w:pPr>
        <w:numPr>
          <w:ilvl w:val="0"/>
          <w:numId w:val="3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photographs and visual information</w:t>
      </w:r>
    </w:p>
    <w:p w14:paraId="51FC3400" w14:textId="10F83259" w:rsidR="009B206E" w:rsidRPr="009B206E" w:rsidRDefault="009B206E" w:rsidP="009B206E">
      <w:pPr>
        <w:numPr>
          <w:ilvl w:val="0"/>
          <w:numId w:val="3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meetings with receiving staff</w:t>
      </w:r>
    </w:p>
    <w:p w14:paraId="5363B7D8" w14:textId="731CDB38" w:rsidR="009B206E" w:rsidRPr="009B206E" w:rsidRDefault="009B206E" w:rsidP="009B206E">
      <w:pPr>
        <w:numPr>
          <w:ilvl w:val="0"/>
          <w:numId w:val="3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additional transition sessions</w:t>
      </w:r>
    </w:p>
    <w:p w14:paraId="3390BD20" w14:textId="77777777" w:rsidR="009B206E" w:rsidRPr="009B206E" w:rsidRDefault="009B206E" w:rsidP="009B206E">
      <w:pPr>
        <w:numPr>
          <w:ilvl w:val="0"/>
          <w:numId w:val="31"/>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individualised transition plans.</w:t>
      </w:r>
    </w:p>
    <w:p w14:paraId="52B43E6E"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For children entering Reception, we work closely with nurseries and pre-school settings to understand the child's needs and ensure appropriate information is shared.</w:t>
      </w:r>
    </w:p>
    <w:p w14:paraId="67CBD893"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For pupils moving between classes, information is shared between staff and the SENDCo supports the transition process where appropriate.</w:t>
      </w:r>
    </w:p>
    <w:p w14:paraId="12407EB5"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For pupils transferring to secondary school, we work with the receiving school to share information and plan appropriate transition arrangements.</w:t>
      </w:r>
    </w:p>
    <w:p w14:paraId="590635E2" w14:textId="31991DF0" w:rsidR="009B206E" w:rsidRPr="009B206E" w:rsidRDefault="009B206E" w:rsidP="00823526">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Where a pupil has an EHCP, transition planning will involve the relevant professionals and Local Authority in accordance with statutory requirements.</w:t>
      </w:r>
    </w:p>
    <w:p w14:paraId="5E4E0F31" w14:textId="77777777" w:rsidR="009B206E" w:rsidRPr="009B206E" w:rsidRDefault="009B206E" w:rsidP="00823526">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How do we evaluate the effectiveness of SEND provision?</w:t>
      </w:r>
    </w:p>
    <w:p w14:paraId="73A9C0CF"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regularly monitor the impact of SEND provision.</w:t>
      </w:r>
    </w:p>
    <w:p w14:paraId="5256C89F"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This includes considering:</w:t>
      </w:r>
    </w:p>
    <w:p w14:paraId="665B6CAD" w14:textId="44D76C46" w:rsidR="009B206E" w:rsidRPr="009B206E" w:rsidRDefault="009B206E" w:rsidP="009B206E">
      <w:pPr>
        <w:numPr>
          <w:ilvl w:val="0"/>
          <w:numId w:val="3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academic progress</w:t>
      </w:r>
    </w:p>
    <w:p w14:paraId="5C651EC9" w14:textId="02181C26" w:rsidR="009B206E" w:rsidRPr="009B206E" w:rsidRDefault="009B206E" w:rsidP="009B206E">
      <w:pPr>
        <w:numPr>
          <w:ilvl w:val="0"/>
          <w:numId w:val="3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progress towards </w:t>
      </w:r>
      <w:r w:rsidR="00823526">
        <w:rPr>
          <w:rFonts w:ascii="Times New Roman" w:eastAsia="Times New Roman" w:hAnsi="Times New Roman" w:cs="Times New Roman"/>
          <w:sz w:val="24"/>
          <w:szCs w:val="24"/>
          <w:lang w:eastAsia="en-GB"/>
        </w:rPr>
        <w:t>targets outcomes</w:t>
      </w:r>
    </w:p>
    <w:p w14:paraId="2E5ADB1D" w14:textId="71FC8AD5" w:rsidR="009B206E" w:rsidRPr="009B206E" w:rsidRDefault="009B206E" w:rsidP="009B206E">
      <w:pPr>
        <w:numPr>
          <w:ilvl w:val="0"/>
          <w:numId w:val="3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independence</w:t>
      </w:r>
    </w:p>
    <w:p w14:paraId="6E94B60F" w14:textId="006713F5" w:rsidR="009B206E" w:rsidRPr="009B206E" w:rsidRDefault="009B206E" w:rsidP="009B206E">
      <w:pPr>
        <w:numPr>
          <w:ilvl w:val="0"/>
          <w:numId w:val="3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communication</w:t>
      </w:r>
    </w:p>
    <w:p w14:paraId="5A194513" w14:textId="0D754AE4" w:rsidR="009B206E" w:rsidRPr="009B206E" w:rsidRDefault="009B206E" w:rsidP="009B206E">
      <w:pPr>
        <w:numPr>
          <w:ilvl w:val="0"/>
          <w:numId w:val="3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social and emotional development</w:t>
      </w:r>
    </w:p>
    <w:p w14:paraId="167BCBD6" w14:textId="4DA9FD70" w:rsidR="009B206E" w:rsidRPr="009B206E" w:rsidRDefault="009B206E" w:rsidP="009B206E">
      <w:pPr>
        <w:numPr>
          <w:ilvl w:val="0"/>
          <w:numId w:val="3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attendance</w:t>
      </w:r>
    </w:p>
    <w:p w14:paraId="264793BB" w14:textId="67C6B8BC" w:rsidR="009B206E" w:rsidRPr="009B206E" w:rsidRDefault="009B206E" w:rsidP="009B206E">
      <w:pPr>
        <w:numPr>
          <w:ilvl w:val="0"/>
          <w:numId w:val="3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wellbeing</w:t>
      </w:r>
    </w:p>
    <w:p w14:paraId="22FB2F3F" w14:textId="0D6C8862" w:rsidR="009B206E" w:rsidRPr="009B206E" w:rsidRDefault="009B206E" w:rsidP="009B206E">
      <w:pPr>
        <w:numPr>
          <w:ilvl w:val="0"/>
          <w:numId w:val="3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pupil voice</w:t>
      </w:r>
    </w:p>
    <w:p w14:paraId="19505436" w14:textId="0C85D1F2" w:rsidR="009B206E" w:rsidRDefault="009B206E" w:rsidP="009B206E">
      <w:pPr>
        <w:numPr>
          <w:ilvl w:val="0"/>
          <w:numId w:val="3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parent/carer feedback</w:t>
      </w:r>
    </w:p>
    <w:p w14:paraId="04D3E9B7" w14:textId="3E55C49C" w:rsidR="00823526" w:rsidRPr="009B206E" w:rsidRDefault="00823526" w:rsidP="009B206E">
      <w:pPr>
        <w:numPr>
          <w:ilvl w:val="0"/>
          <w:numId w:val="32"/>
        </w:num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interventions</w:t>
      </w:r>
    </w:p>
    <w:p w14:paraId="39BB6AAB" w14:textId="77777777" w:rsidR="009B206E" w:rsidRPr="009B206E" w:rsidRDefault="009B206E" w:rsidP="009B206E">
      <w:pPr>
        <w:numPr>
          <w:ilvl w:val="0"/>
          <w:numId w:val="32"/>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feedback from staff and external professionals.</w:t>
      </w:r>
    </w:p>
    <w:p w14:paraId="65F7EDCC"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Assessment information is used to identify whether interventions and other provision are having a positive impact.</w:t>
      </w:r>
    </w:p>
    <w:p w14:paraId="736A967B"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Where provision is not having the desired impact, we consider whether it needs to be adapted, increased, reduced or replaced.</w:t>
      </w:r>
    </w:p>
    <w:p w14:paraId="55482115" w14:textId="5826DB4B" w:rsidR="009B206E" w:rsidRPr="009B206E" w:rsidRDefault="009B206E" w:rsidP="00823526">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This forms part of our ongoing </w:t>
      </w:r>
      <w:r w:rsidRPr="009B206E">
        <w:rPr>
          <w:rFonts w:ascii="Times New Roman" w:eastAsia="Times New Roman" w:hAnsi="Times New Roman" w:cs="Times New Roman"/>
          <w:b/>
          <w:bCs/>
          <w:sz w:val="24"/>
          <w:szCs w:val="24"/>
          <w:lang w:eastAsia="en-GB"/>
        </w:rPr>
        <w:t>Assess, Plan, Do, Review</w:t>
      </w:r>
      <w:r w:rsidRPr="009B206E">
        <w:rPr>
          <w:rFonts w:ascii="Times New Roman" w:eastAsia="Times New Roman" w:hAnsi="Times New Roman" w:cs="Times New Roman"/>
          <w:sz w:val="24"/>
          <w:szCs w:val="24"/>
          <w:lang w:eastAsia="en-GB"/>
        </w:rPr>
        <w:t xml:space="preserve"> cycle.</w:t>
      </w:r>
    </w:p>
    <w:p w14:paraId="4B29FBCB" w14:textId="77777777" w:rsidR="009B206E" w:rsidRPr="009B206E" w:rsidRDefault="009B206E" w:rsidP="00823526">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How do we decide what support a child receives?</w:t>
      </w:r>
    </w:p>
    <w:p w14:paraId="24AD7A6E"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Every child is unique and support is based on their individual needs.</w:t>
      </w:r>
    </w:p>
    <w:p w14:paraId="2E3EA614"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Decisions about provision are made using information from:</w:t>
      </w:r>
    </w:p>
    <w:p w14:paraId="3476181F" w14:textId="4810EC48" w:rsidR="009B206E" w:rsidRPr="009B206E" w:rsidRDefault="009B206E" w:rsidP="009B206E">
      <w:pPr>
        <w:numPr>
          <w:ilvl w:val="0"/>
          <w:numId w:val="33"/>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lastRenderedPageBreak/>
        <w:t>the child</w:t>
      </w:r>
    </w:p>
    <w:p w14:paraId="31882259" w14:textId="4C455295" w:rsidR="009B206E" w:rsidRPr="009B206E" w:rsidRDefault="009B206E" w:rsidP="009B206E">
      <w:pPr>
        <w:numPr>
          <w:ilvl w:val="0"/>
          <w:numId w:val="33"/>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parents/carers</w:t>
      </w:r>
    </w:p>
    <w:p w14:paraId="4E9A75F1" w14:textId="1A7E0276" w:rsidR="009B206E" w:rsidRPr="009B206E" w:rsidRDefault="009B206E" w:rsidP="009B206E">
      <w:pPr>
        <w:numPr>
          <w:ilvl w:val="0"/>
          <w:numId w:val="33"/>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class teachers</w:t>
      </w:r>
    </w:p>
    <w:p w14:paraId="16AB6E94" w14:textId="6F3124A8" w:rsidR="009B206E" w:rsidRPr="009B206E" w:rsidRDefault="009B206E" w:rsidP="009B206E">
      <w:pPr>
        <w:numPr>
          <w:ilvl w:val="0"/>
          <w:numId w:val="33"/>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the SENDCo</w:t>
      </w:r>
    </w:p>
    <w:p w14:paraId="49BDD6F1" w14:textId="4B583F49" w:rsidR="009B206E" w:rsidRPr="009B206E" w:rsidRDefault="009B206E" w:rsidP="009B206E">
      <w:pPr>
        <w:numPr>
          <w:ilvl w:val="0"/>
          <w:numId w:val="33"/>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assessment information</w:t>
      </w:r>
    </w:p>
    <w:p w14:paraId="12EBB7B7" w14:textId="711ED807" w:rsidR="009B206E" w:rsidRPr="009B206E" w:rsidRDefault="009B206E" w:rsidP="009B206E">
      <w:pPr>
        <w:numPr>
          <w:ilvl w:val="0"/>
          <w:numId w:val="33"/>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the child's IEP </w:t>
      </w:r>
      <w:r w:rsidR="00823526">
        <w:rPr>
          <w:rFonts w:ascii="Times New Roman" w:eastAsia="Times New Roman" w:hAnsi="Times New Roman" w:cs="Times New Roman"/>
          <w:sz w:val="24"/>
          <w:szCs w:val="24"/>
          <w:lang w:eastAsia="en-GB"/>
        </w:rPr>
        <w:t>and targets</w:t>
      </w:r>
    </w:p>
    <w:p w14:paraId="77F3AAFD" w14:textId="60709948" w:rsidR="009B206E" w:rsidRPr="009B206E" w:rsidRDefault="009B206E" w:rsidP="009B206E">
      <w:pPr>
        <w:numPr>
          <w:ilvl w:val="0"/>
          <w:numId w:val="33"/>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EHCP outcomes where applicable</w:t>
      </w:r>
    </w:p>
    <w:p w14:paraId="59F39F00" w14:textId="77777777" w:rsidR="009B206E" w:rsidRPr="009B206E" w:rsidRDefault="009B206E" w:rsidP="009B206E">
      <w:pPr>
        <w:numPr>
          <w:ilvl w:val="0"/>
          <w:numId w:val="33"/>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external professionals where appropriate.</w:t>
      </w:r>
    </w:p>
    <w:p w14:paraId="72279CD6"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consider what provision can be provided from the school's ordinarily available resources.</w:t>
      </w:r>
    </w:p>
    <w:p w14:paraId="74B8B5C6"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Where a child has more complex needs and requires additional support beyond this, the school may work with parents/carers and the Local Authority to explore additional funding or an EHCP assessment, where appropriate.</w:t>
      </w:r>
    </w:p>
    <w:p w14:paraId="6D226CD4" w14:textId="5AB5535E" w:rsidR="009B206E" w:rsidRPr="009B206E" w:rsidRDefault="009B206E" w:rsidP="009B206E">
      <w:pPr>
        <w:spacing w:after="0" w:line="240" w:lineRule="auto"/>
        <w:rPr>
          <w:rFonts w:ascii="Times New Roman" w:eastAsia="Times New Roman" w:hAnsi="Times New Roman" w:cs="Times New Roman"/>
          <w:sz w:val="24"/>
          <w:szCs w:val="24"/>
          <w:lang w:eastAsia="en-GB"/>
        </w:rPr>
      </w:pPr>
    </w:p>
    <w:p w14:paraId="5CB6039D" w14:textId="77777777" w:rsidR="009B206E" w:rsidRPr="009B206E" w:rsidRDefault="009B206E" w:rsidP="0033446A">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What training do staff have?</w:t>
      </w:r>
    </w:p>
    <w:p w14:paraId="4DB58EF4" w14:textId="365BC256" w:rsidR="009B206E" w:rsidRPr="009B206E" w:rsidRDefault="0033446A" w:rsidP="009B206E">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Christ Church</w:t>
      </w:r>
      <w:r w:rsidR="009B206E" w:rsidRPr="009B206E">
        <w:rPr>
          <w:rFonts w:ascii="Times New Roman" w:eastAsia="Times New Roman" w:hAnsi="Times New Roman" w:cs="Times New Roman"/>
          <w:sz w:val="24"/>
          <w:szCs w:val="24"/>
          <w:lang w:eastAsia="en-GB"/>
        </w:rPr>
        <w:t xml:space="preserve"> is committed to ensuring that staff have the knowledge and skills required to support pupils with SEND.</w:t>
      </w:r>
    </w:p>
    <w:p w14:paraId="4939F637"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Staff receive SEND updates and training throughout the year.</w:t>
      </w:r>
    </w:p>
    <w:p w14:paraId="4FA77213"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Training and professional development may include areas such as:</w:t>
      </w:r>
    </w:p>
    <w:p w14:paraId="65D0116D" w14:textId="6ECB7D29" w:rsidR="009B206E" w:rsidRPr="009B206E" w:rsidRDefault="009B206E" w:rsidP="009B206E">
      <w:pPr>
        <w:numPr>
          <w:ilvl w:val="0"/>
          <w:numId w:val="34"/>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adaptive teaching</w:t>
      </w:r>
    </w:p>
    <w:p w14:paraId="7A396A38" w14:textId="793B30C9" w:rsidR="009B206E" w:rsidRPr="009B206E" w:rsidRDefault="009B206E" w:rsidP="009B206E">
      <w:pPr>
        <w:numPr>
          <w:ilvl w:val="0"/>
          <w:numId w:val="34"/>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autism</w:t>
      </w:r>
    </w:p>
    <w:p w14:paraId="07ACEE91" w14:textId="0F8D8EB3" w:rsidR="009B206E" w:rsidRPr="009B206E" w:rsidRDefault="009B206E" w:rsidP="009B206E">
      <w:pPr>
        <w:numPr>
          <w:ilvl w:val="0"/>
          <w:numId w:val="34"/>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communication and interaction</w:t>
      </w:r>
    </w:p>
    <w:p w14:paraId="58B2EED6" w14:textId="5C70262C" w:rsidR="009B206E" w:rsidRPr="009B206E" w:rsidRDefault="009B206E" w:rsidP="0033446A">
      <w:pPr>
        <w:numPr>
          <w:ilvl w:val="0"/>
          <w:numId w:val="34"/>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speech and language</w:t>
      </w:r>
    </w:p>
    <w:p w14:paraId="638175CF" w14:textId="55754C7C" w:rsidR="009B206E" w:rsidRPr="009B206E" w:rsidRDefault="009B206E" w:rsidP="009B206E">
      <w:pPr>
        <w:numPr>
          <w:ilvl w:val="0"/>
          <w:numId w:val="34"/>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PECS</w:t>
      </w:r>
    </w:p>
    <w:p w14:paraId="78917FE1" w14:textId="10041D79" w:rsidR="009B206E" w:rsidRPr="009B206E" w:rsidRDefault="009B206E" w:rsidP="009B206E">
      <w:pPr>
        <w:numPr>
          <w:ilvl w:val="0"/>
          <w:numId w:val="34"/>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dyslexia and literacy difficulties</w:t>
      </w:r>
    </w:p>
    <w:p w14:paraId="00E3DA58" w14:textId="08EB5811" w:rsidR="009B206E" w:rsidRPr="009B206E" w:rsidRDefault="009B206E" w:rsidP="009B206E">
      <w:pPr>
        <w:numPr>
          <w:ilvl w:val="0"/>
          <w:numId w:val="34"/>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numeracy difficulties</w:t>
      </w:r>
    </w:p>
    <w:p w14:paraId="403C2255" w14:textId="479E44FD" w:rsidR="009B206E" w:rsidRPr="009B206E" w:rsidRDefault="009B206E" w:rsidP="009B206E">
      <w:pPr>
        <w:numPr>
          <w:ilvl w:val="0"/>
          <w:numId w:val="34"/>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trauma-informed practice</w:t>
      </w:r>
    </w:p>
    <w:p w14:paraId="5DFDF1D7" w14:textId="1DC97C52" w:rsidR="009B206E" w:rsidRPr="009B206E" w:rsidRDefault="009B206E" w:rsidP="009B206E">
      <w:pPr>
        <w:numPr>
          <w:ilvl w:val="0"/>
          <w:numId w:val="34"/>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behaviour and emotional regulation</w:t>
      </w:r>
    </w:p>
    <w:p w14:paraId="7233BE09" w14:textId="55B32A88" w:rsidR="009B206E" w:rsidRPr="009B206E" w:rsidRDefault="009B206E" w:rsidP="009B206E">
      <w:pPr>
        <w:numPr>
          <w:ilvl w:val="0"/>
          <w:numId w:val="34"/>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Team Teach</w:t>
      </w:r>
    </w:p>
    <w:p w14:paraId="460E65EA" w14:textId="55738DF4" w:rsidR="009B206E" w:rsidRPr="009B206E" w:rsidRDefault="009B206E" w:rsidP="009B206E">
      <w:pPr>
        <w:numPr>
          <w:ilvl w:val="0"/>
          <w:numId w:val="34"/>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mental health and wellbeing</w:t>
      </w:r>
    </w:p>
    <w:p w14:paraId="3168AB95" w14:textId="7A2A5455" w:rsidR="009B206E" w:rsidRPr="009B206E" w:rsidRDefault="009B206E" w:rsidP="009B206E">
      <w:pPr>
        <w:numPr>
          <w:ilvl w:val="0"/>
          <w:numId w:val="34"/>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sensory needs</w:t>
      </w:r>
    </w:p>
    <w:p w14:paraId="178B4A59" w14:textId="77777777" w:rsidR="009B206E" w:rsidRPr="009B206E" w:rsidRDefault="009B206E" w:rsidP="009B206E">
      <w:pPr>
        <w:numPr>
          <w:ilvl w:val="0"/>
          <w:numId w:val="34"/>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other areas identified through the needs of pupils in school.</w:t>
      </w:r>
    </w:p>
    <w:p w14:paraId="55AFFC4A"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The SENDCo provides regular SEND updates and contributes to staff development.</w:t>
      </w:r>
    </w:p>
    <w:p w14:paraId="3D008559" w14:textId="1C83D6B5" w:rsidR="009B206E" w:rsidRPr="009B206E" w:rsidRDefault="009B206E" w:rsidP="0033446A">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Where pupils have specific or complex needs, we work with external professionals to identify and arrange appropriate specialist training for staff.</w:t>
      </w:r>
    </w:p>
    <w:p w14:paraId="58087B40" w14:textId="77777777" w:rsidR="009B206E" w:rsidRPr="009B206E" w:rsidRDefault="009B206E" w:rsidP="0033446A">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How do we work with other agencies?</w:t>
      </w:r>
    </w:p>
    <w:p w14:paraId="586D30DF"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value collaborative working.</w:t>
      </w:r>
    </w:p>
    <w:p w14:paraId="6FF8C70E"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Where appropriate, we work with external professionals to:</w:t>
      </w:r>
    </w:p>
    <w:p w14:paraId="35F96171" w14:textId="77777777" w:rsidR="009B206E" w:rsidRPr="009B206E" w:rsidRDefault="009B206E" w:rsidP="009B206E">
      <w:pPr>
        <w:numPr>
          <w:ilvl w:val="0"/>
          <w:numId w:val="35"/>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assess individual needs;</w:t>
      </w:r>
    </w:p>
    <w:p w14:paraId="3B1C018B" w14:textId="77777777" w:rsidR="009B206E" w:rsidRPr="009B206E" w:rsidRDefault="009B206E" w:rsidP="009B206E">
      <w:pPr>
        <w:numPr>
          <w:ilvl w:val="0"/>
          <w:numId w:val="35"/>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provide specialist advice;</w:t>
      </w:r>
    </w:p>
    <w:p w14:paraId="3C741500" w14:textId="77777777" w:rsidR="009B206E" w:rsidRPr="009B206E" w:rsidRDefault="009B206E" w:rsidP="009B206E">
      <w:pPr>
        <w:numPr>
          <w:ilvl w:val="0"/>
          <w:numId w:val="35"/>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lastRenderedPageBreak/>
        <w:t>support staff development;</w:t>
      </w:r>
    </w:p>
    <w:p w14:paraId="4C56833B" w14:textId="77777777" w:rsidR="009B206E" w:rsidRPr="009B206E" w:rsidRDefault="009B206E" w:rsidP="009B206E">
      <w:pPr>
        <w:numPr>
          <w:ilvl w:val="0"/>
          <w:numId w:val="35"/>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develop appropriate strategies;</w:t>
      </w:r>
    </w:p>
    <w:p w14:paraId="2DF54D4B" w14:textId="77777777" w:rsidR="009B206E" w:rsidRPr="009B206E" w:rsidRDefault="009B206E" w:rsidP="009B206E">
      <w:pPr>
        <w:numPr>
          <w:ilvl w:val="0"/>
          <w:numId w:val="35"/>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review provision; and</w:t>
      </w:r>
    </w:p>
    <w:p w14:paraId="36A30E70" w14:textId="77777777" w:rsidR="009B206E" w:rsidRPr="009B206E" w:rsidRDefault="009B206E" w:rsidP="009B206E">
      <w:pPr>
        <w:numPr>
          <w:ilvl w:val="0"/>
          <w:numId w:val="35"/>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achieve the best possible outcomes for children and families.</w:t>
      </w:r>
    </w:p>
    <w:p w14:paraId="286DB083"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Parents/carers will be involved in referrals and information-sharing wherever appropriate.</w:t>
      </w:r>
    </w:p>
    <w:p w14:paraId="1319528E" w14:textId="7123EF31" w:rsidR="009B206E" w:rsidRPr="009B206E" w:rsidRDefault="009B206E" w:rsidP="009B206E">
      <w:pPr>
        <w:spacing w:after="0" w:line="240" w:lineRule="auto"/>
        <w:rPr>
          <w:rFonts w:ascii="Times New Roman" w:eastAsia="Times New Roman" w:hAnsi="Times New Roman" w:cs="Times New Roman"/>
          <w:sz w:val="24"/>
          <w:szCs w:val="24"/>
          <w:lang w:eastAsia="en-GB"/>
        </w:rPr>
      </w:pPr>
    </w:p>
    <w:p w14:paraId="4D80D792" w14:textId="77777777" w:rsidR="009B206E" w:rsidRPr="009B206E" w:rsidRDefault="009B206E" w:rsidP="009B206E">
      <w:pPr>
        <w:spacing w:before="100" w:beforeAutospacing="1" w:after="100" w:afterAutospacing="1" w:line="240" w:lineRule="auto"/>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What support is available for disabled pupils?</w:t>
      </w:r>
    </w:p>
    <w:p w14:paraId="62DAC88A" w14:textId="16ECE8E4" w:rsidR="009B206E" w:rsidRPr="009B206E" w:rsidRDefault="00DD21C3" w:rsidP="009B206E">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w:t>
      </w:r>
      <w:r w:rsidR="00355F5E">
        <w:rPr>
          <w:rFonts w:ascii="Times New Roman" w:eastAsia="Times New Roman" w:hAnsi="Times New Roman" w:cs="Times New Roman"/>
          <w:sz w:val="24"/>
          <w:szCs w:val="24"/>
          <w:lang w:eastAsia="en-GB"/>
        </w:rPr>
        <w:t>hrist Church</w:t>
      </w:r>
      <w:r>
        <w:rPr>
          <w:rFonts w:ascii="Times New Roman" w:eastAsia="Times New Roman" w:hAnsi="Times New Roman" w:cs="Times New Roman"/>
          <w:sz w:val="24"/>
          <w:szCs w:val="24"/>
          <w:lang w:eastAsia="en-GB"/>
        </w:rPr>
        <w:t xml:space="preserve"> </w:t>
      </w:r>
      <w:r w:rsidR="009B206E" w:rsidRPr="009B206E">
        <w:rPr>
          <w:rFonts w:ascii="Times New Roman" w:eastAsia="Times New Roman" w:hAnsi="Times New Roman" w:cs="Times New Roman"/>
          <w:sz w:val="24"/>
          <w:szCs w:val="24"/>
          <w:lang w:eastAsia="en-GB"/>
        </w:rPr>
        <w:t>is committed to meeting its duties under the Equality Act 2010.</w:t>
      </w:r>
    </w:p>
    <w:p w14:paraId="7E4C416D"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Where a pupil is disabled, we consider what reasonable adjustments may be required to prevent them being placed at a substantial disadvantage.</w:t>
      </w:r>
    </w:p>
    <w:p w14:paraId="4E76F6FF"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This may include adjustments to:</w:t>
      </w:r>
    </w:p>
    <w:p w14:paraId="2C5372DF" w14:textId="77777777" w:rsidR="00612DA9" w:rsidRDefault="009B206E" w:rsidP="00DA5FFF">
      <w:pPr>
        <w:numPr>
          <w:ilvl w:val="0"/>
          <w:numId w:val="3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the physical environment</w:t>
      </w:r>
    </w:p>
    <w:p w14:paraId="09D79295" w14:textId="186AA82F" w:rsidR="009B206E" w:rsidRPr="009B206E" w:rsidRDefault="009B206E" w:rsidP="00DA5FFF">
      <w:pPr>
        <w:numPr>
          <w:ilvl w:val="0"/>
          <w:numId w:val="3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teaching</w:t>
      </w:r>
    </w:p>
    <w:p w14:paraId="2E1F16DA" w14:textId="4EC2DE60" w:rsidR="009B206E" w:rsidRPr="009B206E" w:rsidRDefault="009B206E" w:rsidP="009B206E">
      <w:pPr>
        <w:numPr>
          <w:ilvl w:val="0"/>
          <w:numId w:val="3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communication</w:t>
      </w:r>
    </w:p>
    <w:p w14:paraId="79BC6FED" w14:textId="24D9F7C5" w:rsidR="009B206E" w:rsidRPr="009B206E" w:rsidRDefault="009B206E" w:rsidP="009B206E">
      <w:pPr>
        <w:numPr>
          <w:ilvl w:val="0"/>
          <w:numId w:val="3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resources</w:t>
      </w:r>
    </w:p>
    <w:p w14:paraId="4D1EC2EB" w14:textId="590313CF" w:rsidR="009B206E" w:rsidRPr="009B206E" w:rsidRDefault="009B206E" w:rsidP="009B206E">
      <w:pPr>
        <w:numPr>
          <w:ilvl w:val="0"/>
          <w:numId w:val="3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equipment</w:t>
      </w:r>
    </w:p>
    <w:p w14:paraId="302899E6" w14:textId="661BE4D5" w:rsidR="009B206E" w:rsidRPr="009B206E" w:rsidRDefault="009B206E" w:rsidP="009B206E">
      <w:pPr>
        <w:numPr>
          <w:ilvl w:val="0"/>
          <w:numId w:val="3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assessment</w:t>
      </w:r>
    </w:p>
    <w:p w14:paraId="20A4CEF2" w14:textId="5726AA27" w:rsidR="009B206E" w:rsidRPr="009B206E" w:rsidRDefault="009B206E" w:rsidP="009B206E">
      <w:pPr>
        <w:numPr>
          <w:ilvl w:val="0"/>
          <w:numId w:val="3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routines</w:t>
      </w:r>
    </w:p>
    <w:p w14:paraId="6DA3CAD7" w14:textId="015A6DCB" w:rsidR="009B206E" w:rsidRPr="009B206E" w:rsidRDefault="009B206E" w:rsidP="009B206E">
      <w:pPr>
        <w:numPr>
          <w:ilvl w:val="0"/>
          <w:numId w:val="3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activities</w:t>
      </w:r>
    </w:p>
    <w:p w14:paraId="3FA98B66" w14:textId="05D3393B" w:rsidR="009B206E" w:rsidRPr="009B206E" w:rsidRDefault="009B206E" w:rsidP="009B206E">
      <w:pPr>
        <w:numPr>
          <w:ilvl w:val="0"/>
          <w:numId w:val="3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trips and visits</w:t>
      </w:r>
    </w:p>
    <w:p w14:paraId="67D59ECA" w14:textId="784074A2" w:rsidR="009B206E" w:rsidRPr="009B206E" w:rsidRDefault="009B206E" w:rsidP="00612DA9">
      <w:pPr>
        <w:numPr>
          <w:ilvl w:val="0"/>
          <w:numId w:val="36"/>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access to wider school life.</w:t>
      </w:r>
    </w:p>
    <w:p w14:paraId="0939A7D8" w14:textId="77777777" w:rsidR="009B206E" w:rsidRPr="009B206E" w:rsidRDefault="009B206E" w:rsidP="00612DA9">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How do we support pupils with medical needs?</w:t>
      </w:r>
    </w:p>
    <w:p w14:paraId="03E8B1A2"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recognise that some pupils may have medical needs that affect their education.</w:t>
      </w:r>
    </w:p>
    <w:p w14:paraId="10F3551E" w14:textId="5B0254CE"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Where appropriate, we work with parents/carers and relevant health professionals to develop and implement appropriate </w:t>
      </w:r>
      <w:r w:rsidR="00612DA9">
        <w:rPr>
          <w:rFonts w:ascii="Times New Roman" w:eastAsia="Times New Roman" w:hAnsi="Times New Roman" w:cs="Times New Roman"/>
          <w:sz w:val="24"/>
          <w:szCs w:val="24"/>
          <w:lang w:eastAsia="en-GB"/>
        </w:rPr>
        <w:t>support.</w:t>
      </w:r>
    </w:p>
    <w:p w14:paraId="5EC8ADB5" w14:textId="51A639B5" w:rsidR="009B206E" w:rsidRPr="009B206E" w:rsidRDefault="009B206E" w:rsidP="00612DA9">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aim to ensure that medical needs do not unnecessarily prevent pupils from accessing education or participating in school life.</w:t>
      </w:r>
    </w:p>
    <w:p w14:paraId="53BCE58D" w14:textId="77777777" w:rsidR="009B206E" w:rsidRPr="009B206E" w:rsidRDefault="009B206E" w:rsidP="00612DA9">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Who should parents contact if they have concerns?</w:t>
      </w:r>
    </w:p>
    <w:p w14:paraId="10BF222D"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Parents/carers should contact their child's </w:t>
      </w:r>
      <w:r w:rsidRPr="009B206E">
        <w:rPr>
          <w:rFonts w:ascii="Times New Roman" w:eastAsia="Times New Roman" w:hAnsi="Times New Roman" w:cs="Times New Roman"/>
          <w:b/>
          <w:bCs/>
          <w:sz w:val="24"/>
          <w:szCs w:val="24"/>
          <w:lang w:eastAsia="en-GB"/>
        </w:rPr>
        <w:t>class teacher in the first instance</w:t>
      </w:r>
      <w:r w:rsidRPr="009B206E">
        <w:rPr>
          <w:rFonts w:ascii="Times New Roman" w:eastAsia="Times New Roman" w:hAnsi="Times New Roman" w:cs="Times New Roman"/>
          <w:sz w:val="24"/>
          <w:szCs w:val="24"/>
          <w:lang w:eastAsia="en-GB"/>
        </w:rPr>
        <w:t>.</w:t>
      </w:r>
    </w:p>
    <w:p w14:paraId="0F8EC48F"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Where further support or advice is required, a meeting with the SENDCo can be arranged.</w:t>
      </w:r>
    </w:p>
    <w:p w14:paraId="73175BDE" w14:textId="77777777" w:rsidR="009B206E" w:rsidRPr="009B206E" w:rsidRDefault="009B206E" w:rsidP="009B206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B206E">
        <w:rPr>
          <w:rFonts w:ascii="Times New Roman" w:eastAsia="Times New Roman" w:hAnsi="Times New Roman" w:cs="Times New Roman"/>
          <w:b/>
          <w:bCs/>
          <w:sz w:val="27"/>
          <w:szCs w:val="27"/>
          <w:lang w:eastAsia="en-GB"/>
        </w:rPr>
        <w:t>SENDCo</w:t>
      </w:r>
    </w:p>
    <w:p w14:paraId="622C3D25"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b/>
          <w:bCs/>
          <w:sz w:val="24"/>
          <w:szCs w:val="24"/>
          <w:lang w:eastAsia="en-GB"/>
        </w:rPr>
        <w:t>Mrs Ceri Blockley</w:t>
      </w:r>
    </w:p>
    <w:p w14:paraId="5632AB0D"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Email: </w:t>
      </w:r>
      <w:hyperlink r:id="rId6" w:history="1">
        <w:r w:rsidRPr="009B206E">
          <w:rPr>
            <w:rFonts w:ascii="Times New Roman" w:eastAsia="Times New Roman" w:hAnsi="Times New Roman" w:cs="Times New Roman"/>
            <w:b/>
            <w:bCs/>
            <w:color w:val="0000FF"/>
            <w:sz w:val="24"/>
            <w:szCs w:val="24"/>
            <w:u w:val="single"/>
            <w:lang w:eastAsia="en-GB"/>
          </w:rPr>
          <w:t>senco@bwccf.cheshire.sch.uk</w:t>
        </w:r>
      </w:hyperlink>
    </w:p>
    <w:p w14:paraId="70D9002A"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Telephone: </w:t>
      </w:r>
      <w:r w:rsidRPr="009B206E">
        <w:rPr>
          <w:rFonts w:ascii="Times New Roman" w:eastAsia="Times New Roman" w:hAnsi="Times New Roman" w:cs="Times New Roman"/>
          <w:b/>
          <w:bCs/>
          <w:sz w:val="24"/>
          <w:szCs w:val="24"/>
          <w:lang w:eastAsia="en-GB"/>
        </w:rPr>
        <w:t>0151 319 3333</w:t>
      </w:r>
    </w:p>
    <w:p w14:paraId="4FE8416B" w14:textId="77777777" w:rsidR="009B206E" w:rsidRPr="009B206E" w:rsidRDefault="009B206E" w:rsidP="009B206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B206E">
        <w:rPr>
          <w:rFonts w:ascii="Times New Roman" w:eastAsia="Times New Roman" w:hAnsi="Times New Roman" w:cs="Times New Roman"/>
          <w:b/>
          <w:bCs/>
          <w:sz w:val="27"/>
          <w:szCs w:val="27"/>
          <w:lang w:eastAsia="en-GB"/>
        </w:rPr>
        <w:lastRenderedPageBreak/>
        <w:t>SEND Governor</w:t>
      </w:r>
    </w:p>
    <w:p w14:paraId="1C2290F2"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b/>
          <w:bCs/>
          <w:sz w:val="24"/>
          <w:szCs w:val="24"/>
          <w:lang w:eastAsia="en-GB"/>
        </w:rPr>
        <w:t>Sarah Linari</w:t>
      </w:r>
    </w:p>
    <w:p w14:paraId="751F5D0B" w14:textId="77777777" w:rsidR="009B206E" w:rsidRPr="009B206E" w:rsidRDefault="009B206E" w:rsidP="009B206E">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9B206E">
        <w:rPr>
          <w:rFonts w:ascii="Times New Roman" w:eastAsia="Times New Roman" w:hAnsi="Times New Roman" w:cs="Times New Roman"/>
          <w:b/>
          <w:bCs/>
          <w:sz w:val="27"/>
          <w:szCs w:val="27"/>
          <w:lang w:eastAsia="en-GB"/>
        </w:rPr>
        <w:t>Executive Headteacher</w:t>
      </w:r>
    </w:p>
    <w:p w14:paraId="4F4153A0"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b/>
          <w:bCs/>
          <w:sz w:val="24"/>
          <w:szCs w:val="24"/>
          <w:lang w:eastAsia="en-GB"/>
        </w:rPr>
        <w:t>Mrs Freda Davies</w:t>
      </w:r>
    </w:p>
    <w:p w14:paraId="1831F8DE"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Email: </w:t>
      </w:r>
      <w:hyperlink r:id="rId7" w:history="1">
        <w:r w:rsidRPr="009B206E">
          <w:rPr>
            <w:rFonts w:ascii="Times New Roman" w:eastAsia="Times New Roman" w:hAnsi="Times New Roman" w:cs="Times New Roman"/>
            <w:b/>
            <w:bCs/>
            <w:color w:val="0000FF"/>
            <w:sz w:val="24"/>
            <w:szCs w:val="24"/>
            <w:u w:val="single"/>
            <w:lang w:eastAsia="en-GB"/>
          </w:rPr>
          <w:t>freda.davies@bwccf.cheshire.sch.uk</w:t>
        </w:r>
      </w:hyperlink>
    </w:p>
    <w:p w14:paraId="50252B06"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Telephone: </w:t>
      </w:r>
      <w:r w:rsidRPr="009B206E">
        <w:rPr>
          <w:rFonts w:ascii="Times New Roman" w:eastAsia="Times New Roman" w:hAnsi="Times New Roman" w:cs="Times New Roman"/>
          <w:b/>
          <w:bCs/>
          <w:sz w:val="24"/>
          <w:szCs w:val="24"/>
          <w:lang w:eastAsia="en-GB"/>
        </w:rPr>
        <w:t>0151 319 3333</w:t>
      </w:r>
    </w:p>
    <w:p w14:paraId="6C7454BF" w14:textId="1500A92C" w:rsidR="009B206E" w:rsidRPr="009B206E" w:rsidRDefault="009B206E" w:rsidP="00612DA9">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If parents/carers wish to make a formal complaint, this should be made in accordance with the school's </w:t>
      </w:r>
      <w:r w:rsidRPr="009B206E">
        <w:rPr>
          <w:rFonts w:ascii="Times New Roman" w:eastAsia="Times New Roman" w:hAnsi="Times New Roman" w:cs="Times New Roman"/>
          <w:b/>
          <w:bCs/>
          <w:sz w:val="24"/>
          <w:szCs w:val="24"/>
          <w:lang w:eastAsia="en-GB"/>
        </w:rPr>
        <w:t>Complaints Policy</w:t>
      </w:r>
      <w:r w:rsidRPr="009B206E">
        <w:rPr>
          <w:rFonts w:ascii="Times New Roman" w:eastAsia="Times New Roman" w:hAnsi="Times New Roman" w:cs="Times New Roman"/>
          <w:sz w:val="24"/>
          <w:szCs w:val="24"/>
          <w:lang w:eastAsia="en-GB"/>
        </w:rPr>
        <w:t>.</w:t>
      </w:r>
    </w:p>
    <w:p w14:paraId="45E40505" w14:textId="77777777" w:rsidR="009B206E" w:rsidRPr="009B206E" w:rsidRDefault="009B206E" w:rsidP="00612DA9">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How can parents access the Local Offer?</w:t>
      </w:r>
    </w:p>
    <w:p w14:paraId="57A15E5E" w14:textId="2AD1DA5E" w:rsidR="009B206E" w:rsidRPr="009B206E" w:rsidRDefault="00DD21C3" w:rsidP="009B206E">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w:t>
      </w:r>
      <w:r w:rsidR="00612DA9">
        <w:rPr>
          <w:rFonts w:ascii="Times New Roman" w:eastAsia="Times New Roman" w:hAnsi="Times New Roman" w:cs="Times New Roman"/>
          <w:sz w:val="24"/>
          <w:szCs w:val="24"/>
          <w:lang w:eastAsia="en-GB"/>
        </w:rPr>
        <w:t>hrist Church</w:t>
      </w:r>
      <w:r w:rsidR="009B206E" w:rsidRPr="009B206E">
        <w:rPr>
          <w:rFonts w:ascii="Times New Roman" w:eastAsia="Times New Roman" w:hAnsi="Times New Roman" w:cs="Times New Roman"/>
          <w:sz w:val="24"/>
          <w:szCs w:val="24"/>
          <w:lang w:eastAsia="en-GB"/>
        </w:rPr>
        <w:t xml:space="preserve"> works in partnership with Cheshire West and Chester Council to support children and young people with SEND and their families.</w:t>
      </w:r>
    </w:p>
    <w:p w14:paraId="64AE15E9"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The Local Offer provides information about services, support and guidance available for children and young people with SEND from birth to 25 years.</w:t>
      </w:r>
    </w:p>
    <w:p w14:paraId="058B7CB7"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Our SEND Information Report forms part of the information available to families through the Local Offer.</w:t>
      </w:r>
    </w:p>
    <w:p w14:paraId="533C2FA0"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b/>
          <w:bCs/>
          <w:sz w:val="24"/>
          <w:szCs w:val="24"/>
          <w:lang w:eastAsia="en-GB"/>
        </w:rPr>
        <w:t>Cheshire West and Chester Local Offer:</w:t>
      </w:r>
    </w:p>
    <w:p w14:paraId="46FC0157" w14:textId="77777777" w:rsidR="009B206E" w:rsidRPr="009B206E" w:rsidRDefault="004848FC" w:rsidP="009B206E">
      <w:pPr>
        <w:spacing w:before="100" w:beforeAutospacing="1" w:after="100" w:afterAutospacing="1" w:line="240" w:lineRule="auto"/>
        <w:rPr>
          <w:rFonts w:ascii="Times New Roman" w:eastAsia="Times New Roman" w:hAnsi="Times New Roman" w:cs="Times New Roman"/>
          <w:sz w:val="24"/>
          <w:szCs w:val="24"/>
          <w:lang w:eastAsia="en-GB"/>
        </w:rPr>
      </w:pPr>
      <w:hyperlink r:id="rId8" w:history="1">
        <w:r w:rsidR="009B206E" w:rsidRPr="009B206E">
          <w:rPr>
            <w:rFonts w:ascii="Times New Roman" w:eastAsia="Times New Roman" w:hAnsi="Times New Roman" w:cs="Times New Roman"/>
            <w:color w:val="0000FF"/>
            <w:sz w:val="24"/>
            <w:szCs w:val="24"/>
            <w:u w:val="single"/>
            <w:lang w:eastAsia="en-GB"/>
          </w:rPr>
          <w:t>Cheshire West and Chester Local Offer</w:t>
        </w:r>
      </w:hyperlink>
    </w:p>
    <w:p w14:paraId="4CCC35E1" w14:textId="30CDB081" w:rsidR="009B206E" w:rsidRPr="009B206E" w:rsidRDefault="009B206E" w:rsidP="009B206E">
      <w:pPr>
        <w:spacing w:after="0" w:line="240" w:lineRule="auto"/>
        <w:rPr>
          <w:rFonts w:ascii="Times New Roman" w:eastAsia="Times New Roman" w:hAnsi="Times New Roman" w:cs="Times New Roman"/>
          <w:sz w:val="24"/>
          <w:szCs w:val="24"/>
          <w:lang w:eastAsia="en-GB"/>
        </w:rPr>
      </w:pPr>
    </w:p>
    <w:p w14:paraId="513BD952" w14:textId="77777777" w:rsidR="009B206E" w:rsidRPr="009B206E" w:rsidRDefault="009B206E" w:rsidP="00612DA9">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lang w:eastAsia="en-GB"/>
        </w:rPr>
      </w:pPr>
      <w:r w:rsidRPr="009B206E">
        <w:rPr>
          <w:rFonts w:ascii="Times New Roman" w:eastAsia="Times New Roman" w:hAnsi="Times New Roman" w:cs="Times New Roman"/>
          <w:b/>
          <w:bCs/>
          <w:kern w:val="36"/>
          <w:sz w:val="32"/>
          <w:szCs w:val="32"/>
          <w:u w:val="single"/>
          <w:lang w:eastAsia="en-GB"/>
        </w:rPr>
        <w:t>Working in Partnership</w:t>
      </w:r>
    </w:p>
    <w:p w14:paraId="000CFDCD" w14:textId="5A24A1BC"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 xml:space="preserve">At </w:t>
      </w:r>
      <w:r w:rsidR="00DD21C3">
        <w:rPr>
          <w:rFonts w:ascii="Times New Roman" w:eastAsia="Times New Roman" w:hAnsi="Times New Roman" w:cs="Times New Roman"/>
          <w:sz w:val="24"/>
          <w:szCs w:val="24"/>
          <w:lang w:eastAsia="en-GB"/>
        </w:rPr>
        <w:t>C</w:t>
      </w:r>
      <w:r w:rsidR="00612DA9">
        <w:rPr>
          <w:rFonts w:ascii="Times New Roman" w:eastAsia="Times New Roman" w:hAnsi="Times New Roman" w:cs="Times New Roman"/>
          <w:sz w:val="24"/>
          <w:szCs w:val="24"/>
          <w:lang w:eastAsia="en-GB"/>
        </w:rPr>
        <w:t xml:space="preserve">hrist </w:t>
      </w:r>
      <w:proofErr w:type="gramStart"/>
      <w:r w:rsidR="00612DA9">
        <w:rPr>
          <w:rFonts w:ascii="Times New Roman" w:eastAsia="Times New Roman" w:hAnsi="Times New Roman" w:cs="Times New Roman"/>
          <w:sz w:val="24"/>
          <w:szCs w:val="24"/>
          <w:lang w:eastAsia="en-GB"/>
        </w:rPr>
        <w:t>Church</w:t>
      </w:r>
      <w:r w:rsidR="00DD21C3">
        <w:rPr>
          <w:rFonts w:ascii="Times New Roman" w:eastAsia="Times New Roman" w:hAnsi="Times New Roman" w:cs="Times New Roman"/>
          <w:sz w:val="24"/>
          <w:szCs w:val="24"/>
          <w:lang w:eastAsia="en-GB"/>
        </w:rPr>
        <w:t xml:space="preserve"> </w:t>
      </w:r>
      <w:r w:rsidRPr="009B206E">
        <w:rPr>
          <w:rFonts w:ascii="Times New Roman" w:eastAsia="Times New Roman" w:hAnsi="Times New Roman" w:cs="Times New Roman"/>
          <w:sz w:val="24"/>
          <w:szCs w:val="24"/>
          <w:lang w:eastAsia="en-GB"/>
        </w:rPr>
        <w:t>,</w:t>
      </w:r>
      <w:proofErr w:type="gramEnd"/>
      <w:r w:rsidRPr="009B206E">
        <w:rPr>
          <w:rFonts w:ascii="Times New Roman" w:eastAsia="Times New Roman" w:hAnsi="Times New Roman" w:cs="Times New Roman"/>
          <w:sz w:val="24"/>
          <w:szCs w:val="24"/>
          <w:lang w:eastAsia="en-GB"/>
        </w:rPr>
        <w:t xml:space="preserve"> we recognise that the best outcomes for children are achieved when school, home and external professionals work together.</w:t>
      </w:r>
    </w:p>
    <w:p w14:paraId="0D71613D"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We are committed to:</w:t>
      </w:r>
    </w:p>
    <w:p w14:paraId="51AC2ABE" w14:textId="4A5D9A5D" w:rsidR="009B206E" w:rsidRPr="009B206E" w:rsidRDefault="009B206E" w:rsidP="009B206E">
      <w:pPr>
        <w:numPr>
          <w:ilvl w:val="0"/>
          <w:numId w:val="3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listening to children and families</w:t>
      </w:r>
    </w:p>
    <w:p w14:paraId="54F08A64" w14:textId="03F7BF4D" w:rsidR="009B206E" w:rsidRPr="009B206E" w:rsidRDefault="009B206E" w:rsidP="009B206E">
      <w:pPr>
        <w:numPr>
          <w:ilvl w:val="0"/>
          <w:numId w:val="3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celebrating strengths</w:t>
      </w:r>
    </w:p>
    <w:p w14:paraId="2AF9FE03" w14:textId="52729476" w:rsidR="009B206E" w:rsidRPr="009B206E" w:rsidRDefault="009B206E" w:rsidP="009B206E">
      <w:pPr>
        <w:numPr>
          <w:ilvl w:val="0"/>
          <w:numId w:val="3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identifying needs early</w:t>
      </w:r>
    </w:p>
    <w:p w14:paraId="53929134" w14:textId="10B64225" w:rsidR="009B206E" w:rsidRPr="009B206E" w:rsidRDefault="009B206E" w:rsidP="009B206E">
      <w:pPr>
        <w:numPr>
          <w:ilvl w:val="0"/>
          <w:numId w:val="3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removing barriers</w:t>
      </w:r>
    </w:p>
    <w:p w14:paraId="38D9691C" w14:textId="3B143FA9" w:rsidR="009B206E" w:rsidRPr="009B206E" w:rsidRDefault="009B206E" w:rsidP="009B206E">
      <w:pPr>
        <w:numPr>
          <w:ilvl w:val="0"/>
          <w:numId w:val="3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providing appropriate support</w:t>
      </w:r>
    </w:p>
    <w:p w14:paraId="07A21C42" w14:textId="12DB1568" w:rsidR="009B206E" w:rsidRPr="009B206E" w:rsidRDefault="009B206E" w:rsidP="009B206E">
      <w:pPr>
        <w:numPr>
          <w:ilvl w:val="0"/>
          <w:numId w:val="3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maintaining high expectations</w:t>
      </w:r>
    </w:p>
    <w:p w14:paraId="7122D595" w14:textId="79D0F68B" w:rsidR="009B206E" w:rsidRPr="009B206E" w:rsidRDefault="009B206E" w:rsidP="009B206E">
      <w:pPr>
        <w:numPr>
          <w:ilvl w:val="0"/>
          <w:numId w:val="3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developing independence</w:t>
      </w:r>
    </w:p>
    <w:p w14:paraId="6068AB84" w14:textId="608F2270" w:rsidR="009B206E" w:rsidRPr="009B206E" w:rsidRDefault="009B206E" w:rsidP="009B206E">
      <w:pPr>
        <w:numPr>
          <w:ilvl w:val="0"/>
          <w:numId w:val="3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promoting wellbeing</w:t>
      </w:r>
    </w:p>
    <w:p w14:paraId="2A88C07E" w14:textId="5EF3248A" w:rsidR="009B206E" w:rsidRPr="009B206E" w:rsidRDefault="009B206E" w:rsidP="009B206E">
      <w:pPr>
        <w:numPr>
          <w:ilvl w:val="0"/>
          <w:numId w:val="3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celebrating difference</w:t>
      </w:r>
    </w:p>
    <w:p w14:paraId="5B4D7DEF" w14:textId="77777777" w:rsidR="009B206E" w:rsidRPr="009B206E" w:rsidRDefault="009B206E" w:rsidP="009B206E">
      <w:pPr>
        <w:numPr>
          <w:ilvl w:val="0"/>
          <w:numId w:val="37"/>
        </w:num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ensuring every child has the opportunity to flourish.</w:t>
      </w:r>
    </w:p>
    <w:p w14:paraId="46E523B3"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Our aim is not simply for children with SEND to access school, but to belong, participate, achieve and thrive.</w:t>
      </w:r>
    </w:p>
    <w:p w14:paraId="5F9756C1"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lastRenderedPageBreak/>
        <w:t>We want every child to have the opportunity to become a confident learner, develop their unique strengths and become a Beacon of Light.</w:t>
      </w:r>
    </w:p>
    <w:p w14:paraId="4BE803F4" w14:textId="5DF90DB1" w:rsidR="009B206E" w:rsidRPr="009B206E" w:rsidRDefault="009B206E" w:rsidP="009B206E">
      <w:pPr>
        <w:spacing w:after="0" w:line="240" w:lineRule="auto"/>
        <w:rPr>
          <w:rFonts w:ascii="Times New Roman" w:eastAsia="Times New Roman" w:hAnsi="Times New Roman" w:cs="Times New Roman"/>
          <w:sz w:val="24"/>
          <w:szCs w:val="24"/>
          <w:lang w:eastAsia="en-GB"/>
        </w:rPr>
      </w:pPr>
    </w:p>
    <w:p w14:paraId="1EEC7951" w14:textId="77777777" w:rsidR="009B206E" w:rsidRPr="009B206E" w:rsidRDefault="009B206E" w:rsidP="009B206E">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9B206E">
        <w:rPr>
          <w:rFonts w:ascii="Times New Roman" w:eastAsia="Times New Roman" w:hAnsi="Times New Roman" w:cs="Times New Roman"/>
          <w:b/>
          <w:bCs/>
          <w:sz w:val="36"/>
          <w:szCs w:val="36"/>
          <w:lang w:eastAsia="en-GB"/>
        </w:rPr>
        <w:t>Key SEND Contacts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41"/>
        <w:gridCol w:w="1847"/>
        <w:gridCol w:w="3588"/>
      </w:tblGrid>
      <w:tr w:rsidR="009B206E" w:rsidRPr="009B206E" w14:paraId="29E6CDE6" w14:textId="77777777" w:rsidTr="009B206E">
        <w:trPr>
          <w:tblHeader/>
          <w:tblCellSpacing w:w="15" w:type="dxa"/>
        </w:trPr>
        <w:tc>
          <w:tcPr>
            <w:tcW w:w="0" w:type="auto"/>
            <w:vAlign w:val="center"/>
            <w:hideMark/>
          </w:tcPr>
          <w:p w14:paraId="70F6CB73" w14:textId="77777777" w:rsidR="009B206E" w:rsidRPr="009B206E" w:rsidRDefault="009B206E" w:rsidP="009B206E">
            <w:pPr>
              <w:spacing w:after="0" w:line="240" w:lineRule="auto"/>
              <w:jc w:val="center"/>
              <w:rPr>
                <w:rFonts w:ascii="Times New Roman" w:eastAsia="Times New Roman" w:hAnsi="Times New Roman" w:cs="Times New Roman"/>
                <w:b/>
                <w:bCs/>
                <w:sz w:val="24"/>
                <w:szCs w:val="24"/>
                <w:lang w:eastAsia="en-GB"/>
              </w:rPr>
            </w:pPr>
            <w:r w:rsidRPr="009B206E">
              <w:rPr>
                <w:rFonts w:ascii="Times New Roman" w:eastAsia="Times New Roman" w:hAnsi="Times New Roman" w:cs="Times New Roman"/>
                <w:b/>
                <w:bCs/>
                <w:sz w:val="24"/>
                <w:szCs w:val="24"/>
                <w:lang w:eastAsia="en-GB"/>
              </w:rPr>
              <w:t>Role</w:t>
            </w:r>
          </w:p>
        </w:tc>
        <w:tc>
          <w:tcPr>
            <w:tcW w:w="0" w:type="auto"/>
            <w:vAlign w:val="center"/>
            <w:hideMark/>
          </w:tcPr>
          <w:p w14:paraId="46E7EF5E" w14:textId="77777777" w:rsidR="009B206E" w:rsidRPr="009B206E" w:rsidRDefault="009B206E" w:rsidP="009B206E">
            <w:pPr>
              <w:spacing w:after="0" w:line="240" w:lineRule="auto"/>
              <w:jc w:val="center"/>
              <w:rPr>
                <w:rFonts w:ascii="Times New Roman" w:eastAsia="Times New Roman" w:hAnsi="Times New Roman" w:cs="Times New Roman"/>
                <w:b/>
                <w:bCs/>
                <w:sz w:val="24"/>
                <w:szCs w:val="24"/>
                <w:lang w:eastAsia="en-GB"/>
              </w:rPr>
            </w:pPr>
            <w:r w:rsidRPr="009B206E">
              <w:rPr>
                <w:rFonts w:ascii="Times New Roman" w:eastAsia="Times New Roman" w:hAnsi="Times New Roman" w:cs="Times New Roman"/>
                <w:b/>
                <w:bCs/>
                <w:sz w:val="24"/>
                <w:szCs w:val="24"/>
                <w:lang w:eastAsia="en-GB"/>
              </w:rPr>
              <w:t>Name</w:t>
            </w:r>
          </w:p>
        </w:tc>
        <w:tc>
          <w:tcPr>
            <w:tcW w:w="0" w:type="auto"/>
            <w:vAlign w:val="center"/>
            <w:hideMark/>
          </w:tcPr>
          <w:p w14:paraId="4AD6B4E7" w14:textId="77777777" w:rsidR="009B206E" w:rsidRPr="009B206E" w:rsidRDefault="009B206E" w:rsidP="009B206E">
            <w:pPr>
              <w:spacing w:after="0" w:line="240" w:lineRule="auto"/>
              <w:jc w:val="center"/>
              <w:rPr>
                <w:rFonts w:ascii="Times New Roman" w:eastAsia="Times New Roman" w:hAnsi="Times New Roman" w:cs="Times New Roman"/>
                <w:b/>
                <w:bCs/>
                <w:sz w:val="24"/>
                <w:szCs w:val="24"/>
                <w:lang w:eastAsia="en-GB"/>
              </w:rPr>
            </w:pPr>
            <w:r w:rsidRPr="009B206E">
              <w:rPr>
                <w:rFonts w:ascii="Times New Roman" w:eastAsia="Times New Roman" w:hAnsi="Times New Roman" w:cs="Times New Roman"/>
                <w:b/>
                <w:bCs/>
                <w:sz w:val="24"/>
                <w:szCs w:val="24"/>
                <w:lang w:eastAsia="en-GB"/>
              </w:rPr>
              <w:t>Contact</w:t>
            </w:r>
          </w:p>
        </w:tc>
      </w:tr>
      <w:tr w:rsidR="009B206E" w:rsidRPr="009B206E" w14:paraId="773D22D0" w14:textId="77777777" w:rsidTr="009B206E">
        <w:trPr>
          <w:tblCellSpacing w:w="15" w:type="dxa"/>
        </w:trPr>
        <w:tc>
          <w:tcPr>
            <w:tcW w:w="0" w:type="auto"/>
            <w:vAlign w:val="center"/>
            <w:hideMark/>
          </w:tcPr>
          <w:p w14:paraId="1675AB14" w14:textId="77777777" w:rsidR="009B206E" w:rsidRPr="009B206E" w:rsidRDefault="009B206E" w:rsidP="009B206E">
            <w:pPr>
              <w:spacing w:after="0"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b/>
                <w:bCs/>
                <w:sz w:val="24"/>
                <w:szCs w:val="24"/>
                <w:lang w:eastAsia="en-GB"/>
              </w:rPr>
              <w:t>SENDCo</w:t>
            </w:r>
          </w:p>
        </w:tc>
        <w:tc>
          <w:tcPr>
            <w:tcW w:w="0" w:type="auto"/>
            <w:vAlign w:val="center"/>
            <w:hideMark/>
          </w:tcPr>
          <w:p w14:paraId="3B30CC6C" w14:textId="77777777" w:rsidR="009B206E" w:rsidRPr="009B206E" w:rsidRDefault="009B206E" w:rsidP="009B206E">
            <w:pPr>
              <w:spacing w:after="0"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Mrs Ceri Blockley</w:t>
            </w:r>
          </w:p>
        </w:tc>
        <w:tc>
          <w:tcPr>
            <w:tcW w:w="0" w:type="auto"/>
            <w:vAlign w:val="center"/>
            <w:hideMark/>
          </w:tcPr>
          <w:p w14:paraId="5A1F20E0" w14:textId="77777777" w:rsidR="009B206E" w:rsidRPr="009B206E" w:rsidRDefault="004848FC" w:rsidP="009B206E">
            <w:pPr>
              <w:spacing w:after="0" w:line="240" w:lineRule="auto"/>
              <w:rPr>
                <w:rFonts w:ascii="Times New Roman" w:eastAsia="Times New Roman" w:hAnsi="Times New Roman" w:cs="Times New Roman"/>
                <w:sz w:val="24"/>
                <w:szCs w:val="24"/>
                <w:lang w:eastAsia="en-GB"/>
              </w:rPr>
            </w:pPr>
            <w:hyperlink r:id="rId9" w:history="1">
              <w:r w:rsidR="009B206E" w:rsidRPr="009B206E">
                <w:rPr>
                  <w:rFonts w:ascii="Times New Roman" w:eastAsia="Times New Roman" w:hAnsi="Times New Roman" w:cs="Times New Roman"/>
                  <w:color w:val="0000FF"/>
                  <w:sz w:val="24"/>
                  <w:szCs w:val="24"/>
                  <w:u w:val="single"/>
                  <w:lang w:eastAsia="en-GB"/>
                </w:rPr>
                <w:t>senco@bwccf.cheshire.sch.uk</w:t>
              </w:r>
            </w:hyperlink>
          </w:p>
        </w:tc>
      </w:tr>
      <w:tr w:rsidR="009B206E" w:rsidRPr="009B206E" w14:paraId="493FE298" w14:textId="77777777" w:rsidTr="009B206E">
        <w:trPr>
          <w:tblCellSpacing w:w="15" w:type="dxa"/>
        </w:trPr>
        <w:tc>
          <w:tcPr>
            <w:tcW w:w="0" w:type="auto"/>
            <w:vAlign w:val="center"/>
            <w:hideMark/>
          </w:tcPr>
          <w:p w14:paraId="7F6D85E9" w14:textId="77777777" w:rsidR="009B206E" w:rsidRPr="009B206E" w:rsidRDefault="009B206E" w:rsidP="009B206E">
            <w:pPr>
              <w:spacing w:after="0"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b/>
                <w:bCs/>
                <w:sz w:val="24"/>
                <w:szCs w:val="24"/>
                <w:lang w:eastAsia="en-GB"/>
              </w:rPr>
              <w:t>SEND Governor</w:t>
            </w:r>
          </w:p>
        </w:tc>
        <w:tc>
          <w:tcPr>
            <w:tcW w:w="0" w:type="auto"/>
            <w:vAlign w:val="center"/>
            <w:hideMark/>
          </w:tcPr>
          <w:p w14:paraId="27B741B1" w14:textId="77777777" w:rsidR="009B206E" w:rsidRPr="009B206E" w:rsidRDefault="009B206E" w:rsidP="009B206E">
            <w:pPr>
              <w:spacing w:after="0"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Sarah Linari</w:t>
            </w:r>
          </w:p>
        </w:tc>
        <w:tc>
          <w:tcPr>
            <w:tcW w:w="0" w:type="auto"/>
            <w:vAlign w:val="center"/>
            <w:hideMark/>
          </w:tcPr>
          <w:p w14:paraId="3C5FFB7E" w14:textId="77777777" w:rsidR="009B206E" w:rsidRPr="009B206E" w:rsidRDefault="009B206E" w:rsidP="009B206E">
            <w:pPr>
              <w:spacing w:after="0"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Via school office</w:t>
            </w:r>
          </w:p>
        </w:tc>
      </w:tr>
      <w:tr w:rsidR="009B206E" w:rsidRPr="009B206E" w14:paraId="39CDFF64" w14:textId="77777777" w:rsidTr="009B206E">
        <w:trPr>
          <w:tblCellSpacing w:w="15" w:type="dxa"/>
        </w:trPr>
        <w:tc>
          <w:tcPr>
            <w:tcW w:w="0" w:type="auto"/>
            <w:vAlign w:val="center"/>
            <w:hideMark/>
          </w:tcPr>
          <w:p w14:paraId="32E4C88C" w14:textId="77777777" w:rsidR="009B206E" w:rsidRPr="009B206E" w:rsidRDefault="009B206E" w:rsidP="009B206E">
            <w:pPr>
              <w:spacing w:after="0"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b/>
                <w:bCs/>
                <w:sz w:val="24"/>
                <w:szCs w:val="24"/>
                <w:lang w:eastAsia="en-GB"/>
              </w:rPr>
              <w:t>Executive Headteacher</w:t>
            </w:r>
          </w:p>
        </w:tc>
        <w:tc>
          <w:tcPr>
            <w:tcW w:w="0" w:type="auto"/>
            <w:vAlign w:val="center"/>
            <w:hideMark/>
          </w:tcPr>
          <w:p w14:paraId="0DEE68D9" w14:textId="77777777" w:rsidR="009B206E" w:rsidRPr="009B206E" w:rsidRDefault="009B206E" w:rsidP="009B206E">
            <w:pPr>
              <w:spacing w:after="0"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Mrs Freda Davies</w:t>
            </w:r>
          </w:p>
        </w:tc>
        <w:tc>
          <w:tcPr>
            <w:tcW w:w="0" w:type="auto"/>
            <w:vAlign w:val="center"/>
            <w:hideMark/>
          </w:tcPr>
          <w:p w14:paraId="0E38F2F9" w14:textId="77777777" w:rsidR="009B206E" w:rsidRPr="009B206E" w:rsidRDefault="004848FC" w:rsidP="009B206E">
            <w:pPr>
              <w:spacing w:after="0" w:line="240" w:lineRule="auto"/>
              <w:rPr>
                <w:rFonts w:ascii="Times New Roman" w:eastAsia="Times New Roman" w:hAnsi="Times New Roman" w:cs="Times New Roman"/>
                <w:sz w:val="24"/>
                <w:szCs w:val="24"/>
                <w:lang w:eastAsia="en-GB"/>
              </w:rPr>
            </w:pPr>
            <w:hyperlink r:id="rId10" w:history="1">
              <w:r w:rsidR="009B206E" w:rsidRPr="009B206E">
                <w:rPr>
                  <w:rFonts w:ascii="Times New Roman" w:eastAsia="Times New Roman" w:hAnsi="Times New Roman" w:cs="Times New Roman"/>
                  <w:color w:val="0000FF"/>
                  <w:sz w:val="24"/>
                  <w:szCs w:val="24"/>
                  <w:u w:val="single"/>
                  <w:lang w:eastAsia="en-GB"/>
                </w:rPr>
                <w:t>freda.davies@bwccf.cheshire.sch.uk</w:t>
              </w:r>
            </w:hyperlink>
          </w:p>
        </w:tc>
      </w:tr>
      <w:tr w:rsidR="009B206E" w:rsidRPr="009B206E" w14:paraId="51F2BCCB" w14:textId="77777777" w:rsidTr="009B206E">
        <w:trPr>
          <w:tblCellSpacing w:w="15" w:type="dxa"/>
        </w:trPr>
        <w:tc>
          <w:tcPr>
            <w:tcW w:w="0" w:type="auto"/>
            <w:vAlign w:val="center"/>
            <w:hideMark/>
          </w:tcPr>
          <w:p w14:paraId="2ECB7D5D" w14:textId="77777777" w:rsidR="009B206E" w:rsidRPr="009B206E" w:rsidRDefault="009B206E" w:rsidP="009B206E">
            <w:pPr>
              <w:spacing w:after="0"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b/>
                <w:bCs/>
                <w:sz w:val="24"/>
                <w:szCs w:val="24"/>
                <w:lang w:eastAsia="en-GB"/>
              </w:rPr>
              <w:t>Telephone</w:t>
            </w:r>
          </w:p>
        </w:tc>
        <w:tc>
          <w:tcPr>
            <w:tcW w:w="0" w:type="auto"/>
            <w:vAlign w:val="center"/>
            <w:hideMark/>
          </w:tcPr>
          <w:p w14:paraId="4F95310D" w14:textId="77777777" w:rsidR="009B206E" w:rsidRPr="009B206E" w:rsidRDefault="009B206E" w:rsidP="009B206E">
            <w:pPr>
              <w:spacing w:after="0"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w:t>
            </w:r>
          </w:p>
        </w:tc>
        <w:tc>
          <w:tcPr>
            <w:tcW w:w="0" w:type="auto"/>
            <w:vAlign w:val="center"/>
            <w:hideMark/>
          </w:tcPr>
          <w:p w14:paraId="29879884" w14:textId="77777777" w:rsidR="009B206E" w:rsidRPr="009B206E" w:rsidRDefault="009B206E" w:rsidP="009B206E">
            <w:pPr>
              <w:spacing w:after="0"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sz w:val="24"/>
                <w:szCs w:val="24"/>
                <w:lang w:eastAsia="en-GB"/>
              </w:rPr>
              <w:t>0151 319 3333</w:t>
            </w:r>
          </w:p>
        </w:tc>
      </w:tr>
    </w:tbl>
    <w:p w14:paraId="6841A477" w14:textId="368F2E6C" w:rsidR="009B206E" w:rsidRPr="009B206E" w:rsidRDefault="009B206E" w:rsidP="009B206E">
      <w:pPr>
        <w:spacing w:after="0" w:line="240" w:lineRule="auto"/>
        <w:rPr>
          <w:rFonts w:ascii="Times New Roman" w:eastAsia="Times New Roman" w:hAnsi="Times New Roman" w:cs="Times New Roman"/>
          <w:sz w:val="24"/>
          <w:szCs w:val="24"/>
          <w:lang w:eastAsia="en-GB"/>
        </w:rPr>
      </w:pPr>
    </w:p>
    <w:p w14:paraId="394F5893" w14:textId="77777777" w:rsidR="009B206E" w:rsidRPr="009B206E" w:rsidRDefault="009B206E" w:rsidP="009B206E">
      <w:pPr>
        <w:spacing w:before="100" w:beforeAutospacing="1" w:after="100" w:afterAutospacing="1" w:line="240" w:lineRule="auto"/>
        <w:rPr>
          <w:rFonts w:ascii="Times New Roman" w:eastAsia="Times New Roman" w:hAnsi="Times New Roman" w:cs="Times New Roman"/>
          <w:sz w:val="24"/>
          <w:szCs w:val="24"/>
          <w:lang w:eastAsia="en-GB"/>
        </w:rPr>
      </w:pPr>
      <w:r w:rsidRPr="009B206E">
        <w:rPr>
          <w:rFonts w:ascii="Times New Roman" w:eastAsia="Times New Roman" w:hAnsi="Times New Roman" w:cs="Times New Roman"/>
          <w:b/>
          <w:bCs/>
          <w:sz w:val="24"/>
          <w:szCs w:val="24"/>
          <w:lang w:eastAsia="en-GB"/>
        </w:rPr>
        <w:t>SEND Information Report:</w:t>
      </w:r>
      <w:r w:rsidRPr="009B206E">
        <w:rPr>
          <w:rFonts w:ascii="Times New Roman" w:eastAsia="Times New Roman" w:hAnsi="Times New Roman" w:cs="Times New Roman"/>
          <w:sz w:val="24"/>
          <w:szCs w:val="24"/>
          <w:lang w:eastAsia="en-GB"/>
        </w:rPr>
        <w:t xml:space="preserve"> 2026–2027</w:t>
      </w:r>
      <w:r w:rsidRPr="009B206E">
        <w:rPr>
          <w:rFonts w:ascii="Times New Roman" w:eastAsia="Times New Roman" w:hAnsi="Times New Roman" w:cs="Times New Roman"/>
          <w:sz w:val="24"/>
          <w:szCs w:val="24"/>
          <w:lang w:eastAsia="en-GB"/>
        </w:rPr>
        <w:br/>
      </w:r>
      <w:r w:rsidRPr="009B206E">
        <w:rPr>
          <w:rFonts w:ascii="Times New Roman" w:eastAsia="Times New Roman" w:hAnsi="Times New Roman" w:cs="Times New Roman"/>
          <w:b/>
          <w:bCs/>
          <w:sz w:val="24"/>
          <w:szCs w:val="24"/>
          <w:lang w:eastAsia="en-GB"/>
        </w:rPr>
        <w:t>Policy Owner:</w:t>
      </w:r>
      <w:r w:rsidRPr="009B206E">
        <w:rPr>
          <w:rFonts w:ascii="Times New Roman" w:eastAsia="Times New Roman" w:hAnsi="Times New Roman" w:cs="Times New Roman"/>
          <w:sz w:val="24"/>
          <w:szCs w:val="24"/>
          <w:lang w:eastAsia="en-GB"/>
        </w:rPr>
        <w:t xml:space="preserve"> SENDCo</w:t>
      </w:r>
      <w:r w:rsidRPr="009B206E">
        <w:rPr>
          <w:rFonts w:ascii="Times New Roman" w:eastAsia="Times New Roman" w:hAnsi="Times New Roman" w:cs="Times New Roman"/>
          <w:sz w:val="24"/>
          <w:szCs w:val="24"/>
          <w:lang w:eastAsia="en-GB"/>
        </w:rPr>
        <w:br/>
      </w:r>
      <w:r w:rsidRPr="009B206E">
        <w:rPr>
          <w:rFonts w:ascii="Times New Roman" w:eastAsia="Times New Roman" w:hAnsi="Times New Roman" w:cs="Times New Roman"/>
          <w:b/>
          <w:bCs/>
          <w:sz w:val="24"/>
          <w:szCs w:val="24"/>
          <w:lang w:eastAsia="en-GB"/>
        </w:rPr>
        <w:t>Reviewed:</w:t>
      </w:r>
      <w:r w:rsidRPr="009B206E">
        <w:rPr>
          <w:rFonts w:ascii="Times New Roman" w:eastAsia="Times New Roman" w:hAnsi="Times New Roman" w:cs="Times New Roman"/>
          <w:sz w:val="24"/>
          <w:szCs w:val="24"/>
          <w:lang w:eastAsia="en-GB"/>
        </w:rPr>
        <w:t xml:space="preserve"> September 2026</w:t>
      </w:r>
      <w:r w:rsidRPr="009B206E">
        <w:rPr>
          <w:rFonts w:ascii="Times New Roman" w:eastAsia="Times New Roman" w:hAnsi="Times New Roman" w:cs="Times New Roman"/>
          <w:sz w:val="24"/>
          <w:szCs w:val="24"/>
          <w:lang w:eastAsia="en-GB"/>
        </w:rPr>
        <w:br/>
      </w:r>
      <w:r w:rsidRPr="009B206E">
        <w:rPr>
          <w:rFonts w:ascii="Times New Roman" w:eastAsia="Times New Roman" w:hAnsi="Times New Roman" w:cs="Times New Roman"/>
          <w:b/>
          <w:bCs/>
          <w:sz w:val="24"/>
          <w:szCs w:val="24"/>
          <w:lang w:eastAsia="en-GB"/>
        </w:rPr>
        <w:t>Next Review:</w:t>
      </w:r>
      <w:r w:rsidRPr="009B206E">
        <w:rPr>
          <w:rFonts w:ascii="Times New Roman" w:eastAsia="Times New Roman" w:hAnsi="Times New Roman" w:cs="Times New Roman"/>
          <w:sz w:val="24"/>
          <w:szCs w:val="24"/>
          <w:lang w:eastAsia="en-GB"/>
        </w:rPr>
        <w:t xml:space="preserve"> September 2027</w:t>
      </w:r>
    </w:p>
    <w:p w14:paraId="128A3957" w14:textId="77777777" w:rsidR="00251815" w:rsidRPr="00251815" w:rsidRDefault="00251815" w:rsidP="006A4924">
      <w:pPr>
        <w:rPr>
          <w:rFonts w:ascii="NTPreCursivefk" w:hAnsi="NTPreCursivefk"/>
          <w:b/>
          <w:sz w:val="40"/>
          <w:szCs w:val="40"/>
          <w:u w:val="single"/>
        </w:rPr>
      </w:pPr>
    </w:p>
    <w:sectPr w:rsidR="00251815" w:rsidRPr="00251815" w:rsidSect="007A65C9">
      <w:pgSz w:w="11906" w:h="16838"/>
      <w:pgMar w:top="426" w:right="566"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Albert-Extra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TPreCursivefk">
    <w:panose1 w:val="03000400000000000000"/>
    <w:charset w:val="00"/>
    <w:family w:val="script"/>
    <w:pitch w:val="variable"/>
    <w:sig w:usb0="00000003" w:usb1="1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540C3"/>
    <w:multiLevelType w:val="multilevel"/>
    <w:tmpl w:val="60A28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B0E22"/>
    <w:multiLevelType w:val="multilevel"/>
    <w:tmpl w:val="D75CA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3D25A3"/>
    <w:multiLevelType w:val="multilevel"/>
    <w:tmpl w:val="19E0F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E6974"/>
    <w:multiLevelType w:val="multilevel"/>
    <w:tmpl w:val="8D2EC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0126D"/>
    <w:multiLevelType w:val="multilevel"/>
    <w:tmpl w:val="40E8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EC6AFF"/>
    <w:multiLevelType w:val="hybridMultilevel"/>
    <w:tmpl w:val="10A4C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BE6CD3"/>
    <w:multiLevelType w:val="multilevel"/>
    <w:tmpl w:val="5F828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9D4048"/>
    <w:multiLevelType w:val="multilevel"/>
    <w:tmpl w:val="8FF66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43B88"/>
    <w:multiLevelType w:val="multilevel"/>
    <w:tmpl w:val="2D8823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A9A05EA"/>
    <w:multiLevelType w:val="multilevel"/>
    <w:tmpl w:val="17F45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812F73"/>
    <w:multiLevelType w:val="multilevel"/>
    <w:tmpl w:val="13AE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B754C7"/>
    <w:multiLevelType w:val="multilevel"/>
    <w:tmpl w:val="1E808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A16BDB"/>
    <w:multiLevelType w:val="multilevel"/>
    <w:tmpl w:val="EE689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DD59A7"/>
    <w:multiLevelType w:val="multilevel"/>
    <w:tmpl w:val="554A7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713086"/>
    <w:multiLevelType w:val="multilevel"/>
    <w:tmpl w:val="64B02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125F76"/>
    <w:multiLevelType w:val="multilevel"/>
    <w:tmpl w:val="F76A6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020156"/>
    <w:multiLevelType w:val="multilevel"/>
    <w:tmpl w:val="DB447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3F1E8D"/>
    <w:multiLevelType w:val="multilevel"/>
    <w:tmpl w:val="A134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AF5618"/>
    <w:multiLevelType w:val="multilevel"/>
    <w:tmpl w:val="3C9A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B96B21"/>
    <w:multiLevelType w:val="multilevel"/>
    <w:tmpl w:val="4906F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741AC5"/>
    <w:multiLevelType w:val="hybridMultilevel"/>
    <w:tmpl w:val="5F129192"/>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21" w15:restartNumberingAfterBreak="0">
    <w:nsid w:val="57484084"/>
    <w:multiLevelType w:val="multilevel"/>
    <w:tmpl w:val="9E9EA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DA1BD1"/>
    <w:multiLevelType w:val="hybridMultilevel"/>
    <w:tmpl w:val="C150A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575382"/>
    <w:multiLevelType w:val="multilevel"/>
    <w:tmpl w:val="E8B4F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223165"/>
    <w:multiLevelType w:val="multilevel"/>
    <w:tmpl w:val="7270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375B00"/>
    <w:multiLevelType w:val="multilevel"/>
    <w:tmpl w:val="B76C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B53E6A"/>
    <w:multiLevelType w:val="multilevel"/>
    <w:tmpl w:val="377C0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1A1088"/>
    <w:multiLevelType w:val="multilevel"/>
    <w:tmpl w:val="AB1A7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2574D2"/>
    <w:multiLevelType w:val="multilevel"/>
    <w:tmpl w:val="B9823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7875C4"/>
    <w:multiLevelType w:val="multilevel"/>
    <w:tmpl w:val="7A58E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9E7E4A"/>
    <w:multiLevelType w:val="multilevel"/>
    <w:tmpl w:val="60F03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60163F"/>
    <w:multiLevelType w:val="multilevel"/>
    <w:tmpl w:val="337C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9077BD"/>
    <w:multiLevelType w:val="multilevel"/>
    <w:tmpl w:val="B81CC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76052E"/>
    <w:multiLevelType w:val="multilevel"/>
    <w:tmpl w:val="C3D0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BD7BBD"/>
    <w:multiLevelType w:val="multilevel"/>
    <w:tmpl w:val="A5CC2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BE2353"/>
    <w:multiLevelType w:val="hybridMultilevel"/>
    <w:tmpl w:val="D13C7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EA52F1"/>
    <w:multiLevelType w:val="hybridMultilevel"/>
    <w:tmpl w:val="624EE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557484"/>
    <w:multiLevelType w:val="multilevel"/>
    <w:tmpl w:val="9140C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292FB3"/>
    <w:multiLevelType w:val="hybridMultilevel"/>
    <w:tmpl w:val="5D2841F4"/>
    <w:lvl w:ilvl="0" w:tplc="7C50B0C6">
      <w:start w:val="1"/>
      <w:numFmt w:val="decimal"/>
      <w:lvlText w:val="%1."/>
      <w:lvlJc w:val="left"/>
      <w:pPr>
        <w:ind w:left="720" w:hanging="360"/>
      </w:pPr>
      <w:rPr>
        <w:rFonts w:ascii="FSAlbert-ExtraBold" w:hAnsi="FSAlbert-ExtraBold" w:cs="FSAlbert-ExtraBold"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EBB16B2"/>
    <w:multiLevelType w:val="multilevel"/>
    <w:tmpl w:val="AA3C3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C649FA"/>
    <w:multiLevelType w:val="multilevel"/>
    <w:tmpl w:val="73503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E66E42"/>
    <w:multiLevelType w:val="multilevel"/>
    <w:tmpl w:val="6098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8"/>
  </w:num>
  <w:num w:numId="2">
    <w:abstractNumId w:val="22"/>
  </w:num>
  <w:num w:numId="3">
    <w:abstractNumId w:val="35"/>
  </w:num>
  <w:num w:numId="4">
    <w:abstractNumId w:val="20"/>
  </w:num>
  <w:num w:numId="5">
    <w:abstractNumId w:val="36"/>
  </w:num>
  <w:num w:numId="6">
    <w:abstractNumId w:val="15"/>
  </w:num>
  <w:num w:numId="7">
    <w:abstractNumId w:val="33"/>
  </w:num>
  <w:num w:numId="8">
    <w:abstractNumId w:val="10"/>
  </w:num>
  <w:num w:numId="9">
    <w:abstractNumId w:val="24"/>
  </w:num>
  <w:num w:numId="10">
    <w:abstractNumId w:val="14"/>
  </w:num>
  <w:num w:numId="11">
    <w:abstractNumId w:val="32"/>
  </w:num>
  <w:num w:numId="12">
    <w:abstractNumId w:val="39"/>
  </w:num>
  <w:num w:numId="13">
    <w:abstractNumId w:val="26"/>
  </w:num>
  <w:num w:numId="14">
    <w:abstractNumId w:val="21"/>
  </w:num>
  <w:num w:numId="15">
    <w:abstractNumId w:val="40"/>
  </w:num>
  <w:num w:numId="16">
    <w:abstractNumId w:val="41"/>
  </w:num>
  <w:num w:numId="17">
    <w:abstractNumId w:val="12"/>
  </w:num>
  <w:num w:numId="18">
    <w:abstractNumId w:val="7"/>
  </w:num>
  <w:num w:numId="19">
    <w:abstractNumId w:val="17"/>
  </w:num>
  <w:num w:numId="20">
    <w:abstractNumId w:val="1"/>
  </w:num>
  <w:num w:numId="21">
    <w:abstractNumId w:val="13"/>
  </w:num>
  <w:num w:numId="22">
    <w:abstractNumId w:val="29"/>
  </w:num>
  <w:num w:numId="23">
    <w:abstractNumId w:val="28"/>
  </w:num>
  <w:num w:numId="24">
    <w:abstractNumId w:val="16"/>
  </w:num>
  <w:num w:numId="25">
    <w:abstractNumId w:val="34"/>
  </w:num>
  <w:num w:numId="26">
    <w:abstractNumId w:val="4"/>
  </w:num>
  <w:num w:numId="27">
    <w:abstractNumId w:val="27"/>
  </w:num>
  <w:num w:numId="28">
    <w:abstractNumId w:val="19"/>
  </w:num>
  <w:num w:numId="29">
    <w:abstractNumId w:val="18"/>
  </w:num>
  <w:num w:numId="30">
    <w:abstractNumId w:val="30"/>
  </w:num>
  <w:num w:numId="31">
    <w:abstractNumId w:val="23"/>
  </w:num>
  <w:num w:numId="32">
    <w:abstractNumId w:val="25"/>
  </w:num>
  <w:num w:numId="33">
    <w:abstractNumId w:val="31"/>
  </w:num>
  <w:num w:numId="34">
    <w:abstractNumId w:val="9"/>
  </w:num>
  <w:num w:numId="35">
    <w:abstractNumId w:val="6"/>
  </w:num>
  <w:num w:numId="36">
    <w:abstractNumId w:val="11"/>
  </w:num>
  <w:num w:numId="37">
    <w:abstractNumId w:val="37"/>
  </w:num>
  <w:num w:numId="38">
    <w:abstractNumId w:val="5"/>
  </w:num>
  <w:num w:numId="39">
    <w:abstractNumId w:val="2"/>
  </w:num>
  <w:num w:numId="40">
    <w:abstractNumId w:val="3"/>
  </w:num>
  <w:num w:numId="41">
    <w:abstractNumId w:val="8"/>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815"/>
    <w:rsid w:val="00037B61"/>
    <w:rsid w:val="000861E9"/>
    <w:rsid w:val="000B32BB"/>
    <w:rsid w:val="000C12B3"/>
    <w:rsid w:val="000C5F45"/>
    <w:rsid w:val="00102C97"/>
    <w:rsid w:val="00135442"/>
    <w:rsid w:val="001541C4"/>
    <w:rsid w:val="001739D1"/>
    <w:rsid w:val="00185C0F"/>
    <w:rsid w:val="001A01FF"/>
    <w:rsid w:val="001A69F8"/>
    <w:rsid w:val="001C1219"/>
    <w:rsid w:val="001E2556"/>
    <w:rsid w:val="00251815"/>
    <w:rsid w:val="002A499C"/>
    <w:rsid w:val="002B217B"/>
    <w:rsid w:val="0033446A"/>
    <w:rsid w:val="00340DBD"/>
    <w:rsid w:val="00355F5E"/>
    <w:rsid w:val="0036295F"/>
    <w:rsid w:val="00377701"/>
    <w:rsid w:val="00394474"/>
    <w:rsid w:val="003A07CE"/>
    <w:rsid w:val="003D490C"/>
    <w:rsid w:val="00413BB6"/>
    <w:rsid w:val="004234DA"/>
    <w:rsid w:val="004848FC"/>
    <w:rsid w:val="00491BD3"/>
    <w:rsid w:val="004978C4"/>
    <w:rsid w:val="004C698B"/>
    <w:rsid w:val="00551356"/>
    <w:rsid w:val="00561B80"/>
    <w:rsid w:val="0057591E"/>
    <w:rsid w:val="00576B08"/>
    <w:rsid w:val="005940B5"/>
    <w:rsid w:val="00612DA9"/>
    <w:rsid w:val="006A4924"/>
    <w:rsid w:val="006B4AB1"/>
    <w:rsid w:val="006D3F5E"/>
    <w:rsid w:val="0070210D"/>
    <w:rsid w:val="00712C98"/>
    <w:rsid w:val="00750B6F"/>
    <w:rsid w:val="00757F2C"/>
    <w:rsid w:val="007835C7"/>
    <w:rsid w:val="00792602"/>
    <w:rsid w:val="007A65C9"/>
    <w:rsid w:val="007B1BB8"/>
    <w:rsid w:val="0081322D"/>
    <w:rsid w:val="00816705"/>
    <w:rsid w:val="00823526"/>
    <w:rsid w:val="00841511"/>
    <w:rsid w:val="008677F2"/>
    <w:rsid w:val="00881C5F"/>
    <w:rsid w:val="008917D3"/>
    <w:rsid w:val="009230FB"/>
    <w:rsid w:val="00996439"/>
    <w:rsid w:val="009B206E"/>
    <w:rsid w:val="00A671F8"/>
    <w:rsid w:val="00A75F5A"/>
    <w:rsid w:val="00A92AAA"/>
    <w:rsid w:val="00B1489C"/>
    <w:rsid w:val="00B51A82"/>
    <w:rsid w:val="00B92213"/>
    <w:rsid w:val="00BC4231"/>
    <w:rsid w:val="00C1581F"/>
    <w:rsid w:val="00C2241C"/>
    <w:rsid w:val="00C97D6B"/>
    <w:rsid w:val="00C97F48"/>
    <w:rsid w:val="00CF259E"/>
    <w:rsid w:val="00D565B7"/>
    <w:rsid w:val="00D67A00"/>
    <w:rsid w:val="00D852D9"/>
    <w:rsid w:val="00DD21C3"/>
    <w:rsid w:val="00DD26F9"/>
    <w:rsid w:val="00DE4EF8"/>
    <w:rsid w:val="00DF16E2"/>
    <w:rsid w:val="00E51A76"/>
    <w:rsid w:val="00E602B6"/>
    <w:rsid w:val="00F12F33"/>
    <w:rsid w:val="00F4173A"/>
    <w:rsid w:val="00F50262"/>
    <w:rsid w:val="00F53F33"/>
    <w:rsid w:val="00F577B2"/>
    <w:rsid w:val="00F77A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3A485"/>
  <w15:docId w15:val="{9A184C26-62E5-41C9-93F1-BA5F09FA4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51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16E2"/>
    <w:pPr>
      <w:spacing w:after="0"/>
      <w:ind w:left="720"/>
    </w:pPr>
    <w:rPr>
      <w:rFonts w:ascii="Calibri" w:eastAsia="Calibri" w:hAnsi="Calibri" w:cs="Times New Roman"/>
    </w:rPr>
  </w:style>
  <w:style w:type="paragraph" w:styleId="BalloonText">
    <w:name w:val="Balloon Text"/>
    <w:basedOn w:val="Normal"/>
    <w:link w:val="BalloonTextChar"/>
    <w:uiPriority w:val="99"/>
    <w:semiHidden/>
    <w:unhideWhenUsed/>
    <w:rsid w:val="000B32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32BB"/>
    <w:rPr>
      <w:rFonts w:ascii="Tahoma" w:hAnsi="Tahoma" w:cs="Tahoma"/>
      <w:sz w:val="16"/>
      <w:szCs w:val="16"/>
    </w:rPr>
  </w:style>
  <w:style w:type="character" w:styleId="Hyperlink">
    <w:name w:val="Hyperlink"/>
    <w:basedOn w:val="DefaultParagraphFont"/>
    <w:uiPriority w:val="99"/>
    <w:unhideWhenUsed/>
    <w:rsid w:val="00750B6F"/>
    <w:rPr>
      <w:color w:val="0000FF" w:themeColor="hyperlink"/>
      <w:u w:val="single"/>
    </w:rPr>
  </w:style>
  <w:style w:type="character" w:customStyle="1" w:styleId="UnresolvedMention1">
    <w:name w:val="Unresolved Mention1"/>
    <w:basedOn w:val="DefaultParagraphFont"/>
    <w:uiPriority w:val="99"/>
    <w:semiHidden/>
    <w:unhideWhenUsed/>
    <w:rsid w:val="001541C4"/>
    <w:rPr>
      <w:color w:val="605E5C"/>
      <w:shd w:val="clear" w:color="auto" w:fill="E1DFDD"/>
    </w:rPr>
  </w:style>
  <w:style w:type="paragraph" w:customStyle="1" w:styleId="pdq2pgselectionanchorcontainer">
    <w:name w:val="pdq2pg_selectionanchorcontainer"/>
    <w:basedOn w:val="Normal"/>
    <w:rsid w:val="005940B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940B5"/>
    <w:rPr>
      <w:b/>
      <w:bCs/>
    </w:rPr>
  </w:style>
  <w:style w:type="paragraph" w:styleId="NormalWeb">
    <w:name w:val="Normal (Web)"/>
    <w:basedOn w:val="Normal"/>
    <w:uiPriority w:val="99"/>
    <w:semiHidden/>
    <w:unhideWhenUsed/>
    <w:rsid w:val="005940B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664941">
      <w:bodyDiv w:val="1"/>
      <w:marLeft w:val="0"/>
      <w:marRight w:val="0"/>
      <w:marTop w:val="0"/>
      <w:marBottom w:val="0"/>
      <w:divBdr>
        <w:top w:val="none" w:sz="0" w:space="0" w:color="auto"/>
        <w:left w:val="none" w:sz="0" w:space="0" w:color="auto"/>
        <w:bottom w:val="none" w:sz="0" w:space="0" w:color="auto"/>
        <w:right w:val="none" w:sz="0" w:space="0" w:color="auto"/>
      </w:divBdr>
    </w:div>
    <w:div w:id="1107967151">
      <w:bodyDiv w:val="1"/>
      <w:marLeft w:val="0"/>
      <w:marRight w:val="0"/>
      <w:marTop w:val="0"/>
      <w:marBottom w:val="0"/>
      <w:divBdr>
        <w:top w:val="none" w:sz="0" w:space="0" w:color="auto"/>
        <w:left w:val="none" w:sz="0" w:space="0" w:color="auto"/>
        <w:bottom w:val="none" w:sz="0" w:space="0" w:color="auto"/>
        <w:right w:val="none" w:sz="0" w:space="0" w:color="auto"/>
      </w:divBdr>
    </w:div>
    <w:div w:id="1156532565">
      <w:bodyDiv w:val="1"/>
      <w:marLeft w:val="0"/>
      <w:marRight w:val="0"/>
      <w:marTop w:val="0"/>
      <w:marBottom w:val="0"/>
      <w:divBdr>
        <w:top w:val="none" w:sz="0" w:space="0" w:color="auto"/>
        <w:left w:val="none" w:sz="0" w:space="0" w:color="auto"/>
        <w:bottom w:val="none" w:sz="0" w:space="0" w:color="auto"/>
        <w:right w:val="none" w:sz="0" w:space="0" w:color="auto"/>
      </w:divBdr>
    </w:div>
    <w:div w:id="2088533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vewell.cheshirewestandchester.gov.uk/?utm_source=chatgpt.com" TargetMode="External"/><Relationship Id="rId3" Type="http://schemas.openxmlformats.org/officeDocument/2006/relationships/settings" Target="settings.xml"/><Relationship Id="rId7" Type="http://schemas.openxmlformats.org/officeDocument/2006/relationships/hyperlink" Target="mailto:freda.davies@bwccf.cheshire.sch.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nco@bwccf.cheshire.sch.uk"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freda.davies@bwccf.cheshire.sch.uk" TargetMode="External"/><Relationship Id="rId4" Type="http://schemas.openxmlformats.org/officeDocument/2006/relationships/webSettings" Target="webSettings.xml"/><Relationship Id="rId9" Type="http://schemas.openxmlformats.org/officeDocument/2006/relationships/hyperlink" Target="mailto:senco@bwccf.cheshire.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4341</Words>
  <Characters>24748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broe</dc:creator>
  <cp:lastModifiedBy>Ceri Blockley</cp:lastModifiedBy>
  <cp:revision>2</cp:revision>
  <cp:lastPrinted>2026-09-28T09:49:00Z</cp:lastPrinted>
  <dcterms:created xsi:type="dcterms:W3CDTF">2026-09-28T09:50:00Z</dcterms:created>
  <dcterms:modified xsi:type="dcterms:W3CDTF">2026-09-28T09:50:00Z</dcterms:modified>
</cp:coreProperties>
</file>