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E1860" w14:textId="1E52A685" w:rsidR="007F48AD" w:rsidRPr="00392EDD" w:rsidRDefault="00100D60" w:rsidP="7EEE4522">
      <w:pPr>
        <w:spacing w:line="240" w:lineRule="auto"/>
        <w:jc w:val="center"/>
        <w:rPr>
          <w:rFonts w:ascii="Twinkl Cursive Looped" w:hAnsi="Twinkl Cursive Looped"/>
          <w:b/>
          <w:bCs/>
          <w:sz w:val="32"/>
        </w:rPr>
      </w:pPr>
      <w:r>
        <w:rPr>
          <w:rFonts w:ascii="SassoonPrimaryInfant" w:hAnsi="SassoonPrimaryInfant"/>
          <w:b/>
          <w:bCs/>
        </w:rPr>
        <w:br/>
      </w:r>
      <w:r>
        <w:rPr>
          <w:rFonts w:ascii="SassoonPrimaryInfant" w:hAnsi="SassoonPrimaryInfant"/>
          <w:b/>
          <w:bCs/>
        </w:rPr>
        <w:br/>
      </w:r>
      <w:r w:rsidRPr="00392EDD">
        <w:rPr>
          <w:rFonts w:ascii="Twinkl Cursive Looped" w:hAnsi="Twinkl Cursive Looped"/>
          <w:b/>
          <w:bCs/>
          <w:noProof/>
          <w:sz w:val="32"/>
        </w:rPr>
        <w:drawing>
          <wp:anchor distT="0" distB="0" distL="114300" distR="114300" simplePos="0" relativeHeight="251658240" behindDoc="1" locked="0" layoutInCell="1" allowOverlap="1" wp14:anchorId="5535AAAC" wp14:editId="1E4A27D1">
            <wp:simplePos x="0" y="0"/>
            <wp:positionH relativeFrom="margin">
              <wp:align>left</wp:align>
            </wp:positionH>
            <wp:positionV relativeFrom="paragraph">
              <wp:posOffset>172</wp:posOffset>
            </wp:positionV>
            <wp:extent cx="1519881" cy="1210210"/>
            <wp:effectExtent l="0" t="0" r="4445" b="9525"/>
            <wp:wrapTight wrapText="bothSides">
              <wp:wrapPolygon edited="0">
                <wp:start x="0" y="0"/>
                <wp:lineTo x="0" y="21430"/>
                <wp:lineTo x="21392" y="21430"/>
                <wp:lineTo x="2139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19881" cy="1210210"/>
                    </a:xfrm>
                    <a:prstGeom prst="rect">
                      <a:avLst/>
                    </a:prstGeom>
                  </pic:spPr>
                </pic:pic>
              </a:graphicData>
            </a:graphic>
            <wp14:sizeRelH relativeFrom="page">
              <wp14:pctWidth>0</wp14:pctWidth>
            </wp14:sizeRelH>
            <wp14:sizeRelV relativeFrom="page">
              <wp14:pctHeight>0</wp14:pctHeight>
            </wp14:sizeRelV>
          </wp:anchor>
        </w:drawing>
      </w:r>
      <w:r w:rsidR="002B4675" w:rsidRPr="00392EDD">
        <w:rPr>
          <w:rFonts w:ascii="Twinkl Cursive Looped" w:hAnsi="Twinkl Cursive Looped"/>
          <w:b/>
          <w:bCs/>
          <w:sz w:val="32"/>
        </w:rPr>
        <w:t>Budbrooke</w:t>
      </w:r>
      <w:r w:rsidR="00722E9B" w:rsidRPr="00392EDD">
        <w:rPr>
          <w:rFonts w:ascii="Twinkl Cursive Looped" w:hAnsi="Twinkl Cursive Looped"/>
          <w:b/>
          <w:bCs/>
          <w:sz w:val="32"/>
        </w:rPr>
        <w:t xml:space="preserve"> Primary School SEND Information Report </w:t>
      </w:r>
    </w:p>
    <w:p w14:paraId="01CA0414" w14:textId="319D4799" w:rsidR="00584430" w:rsidRPr="00392EDD" w:rsidRDefault="00392EDD" w:rsidP="004B4CBA">
      <w:pPr>
        <w:spacing w:line="240" w:lineRule="auto"/>
        <w:jc w:val="center"/>
        <w:rPr>
          <w:rFonts w:ascii="Twinkl Cursive Looped" w:hAnsi="Twinkl Cursive Looped"/>
          <w:b/>
        </w:rPr>
      </w:pPr>
      <w:r w:rsidRPr="00392EDD">
        <w:rPr>
          <w:rFonts w:ascii="Twinkl Cursive Looped" w:hAnsi="Twinkl Cursive Looped"/>
          <w:b/>
        </w:rPr>
        <w:t>September 202</w:t>
      </w:r>
      <w:r w:rsidR="00966E6C">
        <w:rPr>
          <w:rFonts w:ascii="Twinkl Cursive Looped" w:hAnsi="Twinkl Cursive Looped"/>
          <w:b/>
        </w:rPr>
        <w:t>6</w:t>
      </w:r>
      <w:r w:rsidRPr="00392EDD">
        <w:rPr>
          <w:rFonts w:ascii="Twinkl Cursive Looped" w:hAnsi="Twinkl Cursive Looped"/>
          <w:b/>
        </w:rPr>
        <w:t xml:space="preserve"> – September 202</w:t>
      </w:r>
      <w:r w:rsidR="00966E6C">
        <w:rPr>
          <w:rFonts w:ascii="Twinkl Cursive Looped" w:hAnsi="Twinkl Cursive Looped"/>
          <w:b/>
        </w:rPr>
        <w:t>7</w:t>
      </w:r>
      <w:r w:rsidRPr="00392EDD">
        <w:rPr>
          <w:rFonts w:ascii="Twinkl Cursive Looped" w:hAnsi="Twinkl Cursive Looped"/>
          <w:b/>
        </w:rPr>
        <w:t xml:space="preserve"> </w:t>
      </w:r>
    </w:p>
    <w:p w14:paraId="27569D7E" w14:textId="77777777" w:rsidR="00100D60" w:rsidRPr="00392EDD" w:rsidRDefault="00100D60" w:rsidP="00606CD0">
      <w:pPr>
        <w:spacing w:line="240" w:lineRule="auto"/>
        <w:rPr>
          <w:rFonts w:ascii="Twinkl Cursive Looped" w:hAnsi="Twinkl Cursive Looped"/>
          <w:b/>
        </w:rPr>
      </w:pPr>
    </w:p>
    <w:p w14:paraId="6B3DCB40" w14:textId="1DE64E4D" w:rsidR="00606CD0" w:rsidRPr="00392EDD" w:rsidRDefault="00606CD0" w:rsidP="00606CD0">
      <w:pPr>
        <w:spacing w:line="240" w:lineRule="auto"/>
        <w:rPr>
          <w:rFonts w:ascii="Twinkl Cursive Looped" w:hAnsi="Twinkl Cursive Looped"/>
          <w:b/>
        </w:rPr>
      </w:pPr>
      <w:r w:rsidRPr="00392EDD">
        <w:rPr>
          <w:rFonts w:ascii="Twinkl Cursive Looped" w:hAnsi="Twinkl Cursive Looped"/>
          <w:b/>
        </w:rPr>
        <w:t>Introduction</w:t>
      </w:r>
    </w:p>
    <w:p w14:paraId="6DF221D1" w14:textId="77777777" w:rsidR="002D610E" w:rsidRPr="00392EDD" w:rsidRDefault="002D610E" w:rsidP="002D610E">
      <w:pPr>
        <w:shd w:val="clear" w:color="auto" w:fill="FFFFFF"/>
        <w:spacing w:before="100" w:beforeAutospacing="1" w:after="100" w:afterAutospacing="1" w:line="240" w:lineRule="auto"/>
        <w:rPr>
          <w:rFonts w:ascii="Twinkl Cursive Looped" w:eastAsia="Times New Roman" w:hAnsi="Twinkl Cursive Looped"/>
          <w:sz w:val="20"/>
          <w:lang w:eastAsia="en-GB"/>
        </w:rPr>
      </w:pPr>
      <w:r w:rsidRPr="00392EDD">
        <w:rPr>
          <w:rFonts w:ascii="Twinkl Cursive Looped" w:eastAsia="Times New Roman" w:hAnsi="Twinkl Cursive Looped"/>
          <w:sz w:val="20"/>
          <w:lang w:eastAsia="en-GB"/>
        </w:rPr>
        <w:t>This document is intended to give you information regarding the ways we ensure we support all of our pupils, including those with SEND, in order that they realise their full potential.</w:t>
      </w:r>
    </w:p>
    <w:p w14:paraId="1F841327" w14:textId="7B532D57" w:rsidR="00606CD0" w:rsidRPr="00392EDD" w:rsidRDefault="00606CD0" w:rsidP="00606CD0">
      <w:pPr>
        <w:jc w:val="both"/>
        <w:rPr>
          <w:rFonts w:ascii="Twinkl Cursive Looped" w:hAnsi="Twinkl Cursive Looped"/>
          <w:sz w:val="20"/>
          <w:szCs w:val="20"/>
        </w:rPr>
      </w:pPr>
      <w:r w:rsidRPr="00392EDD">
        <w:rPr>
          <w:rFonts w:ascii="Twinkl Cursive Looped" w:hAnsi="Twinkl Cursive Looped"/>
          <w:sz w:val="20"/>
          <w:szCs w:val="20"/>
        </w:rPr>
        <w:t xml:space="preserve">At Budbrooke Primary we recognise that all </w:t>
      </w:r>
      <w:r w:rsidR="0071145D">
        <w:rPr>
          <w:rFonts w:ascii="Twinkl Cursive Looped" w:hAnsi="Twinkl Cursive Looped"/>
          <w:sz w:val="20"/>
          <w:szCs w:val="20"/>
        </w:rPr>
        <w:t xml:space="preserve">pupils </w:t>
      </w:r>
      <w:r w:rsidRPr="00392EDD">
        <w:rPr>
          <w:rFonts w:ascii="Twinkl Cursive Looped" w:hAnsi="Twinkl Cursive Looped"/>
          <w:sz w:val="20"/>
          <w:szCs w:val="20"/>
        </w:rPr>
        <w:t>are individuals and not all pupils are able to access learning in the same way. As a result of this we are committed to providing high quality education for all pupils including those pupils with Special Educational Needs and those with disabilities (SEND). We have strong systems for the early identification of pupils with SEND and always welcome and work in partnership with parents and carers. In our school we have a wide range of skills to ensure all pupils have access to quality first teaching</w:t>
      </w:r>
      <w:r w:rsidR="0071145D">
        <w:rPr>
          <w:rFonts w:ascii="Twinkl Cursive Looped" w:hAnsi="Twinkl Cursive Looped"/>
          <w:sz w:val="20"/>
          <w:szCs w:val="20"/>
        </w:rPr>
        <w:t>, targeted support and specialist support, when required,</w:t>
      </w:r>
      <w:r w:rsidRPr="00392EDD">
        <w:rPr>
          <w:rFonts w:ascii="Twinkl Cursive Looped" w:hAnsi="Twinkl Cursive Looped"/>
          <w:sz w:val="20"/>
          <w:szCs w:val="20"/>
        </w:rPr>
        <w:t xml:space="preserve"> which enables us to endeavour to meet the needs of every identified child.</w:t>
      </w:r>
    </w:p>
    <w:p w14:paraId="5A13ABD9" w14:textId="77777777" w:rsidR="00606CD0" w:rsidRPr="00392EDD" w:rsidRDefault="00606CD0" w:rsidP="00606CD0">
      <w:pPr>
        <w:jc w:val="both"/>
        <w:rPr>
          <w:rFonts w:ascii="Twinkl Cursive Looped" w:hAnsi="Twinkl Cursive Looped"/>
          <w:sz w:val="20"/>
          <w:szCs w:val="20"/>
        </w:rPr>
      </w:pPr>
      <w:r w:rsidRPr="00392EDD">
        <w:rPr>
          <w:rFonts w:ascii="Twinkl Cursive Looped" w:hAnsi="Twinkl Cursive Looped"/>
          <w:b/>
          <w:sz w:val="20"/>
          <w:szCs w:val="20"/>
        </w:rPr>
        <w:t>What kinds of special educational need does Budbrooke Primary School make provision for?</w:t>
      </w:r>
    </w:p>
    <w:p w14:paraId="28DF774A" w14:textId="3D580275" w:rsidR="00606CD0" w:rsidRPr="00392EDD" w:rsidRDefault="00606CD0" w:rsidP="00606CD0">
      <w:pPr>
        <w:spacing w:line="240" w:lineRule="auto"/>
        <w:rPr>
          <w:rFonts w:ascii="Twinkl Cursive Looped" w:hAnsi="Twinkl Cursive Looped"/>
          <w:b/>
        </w:rPr>
      </w:pPr>
      <w:r w:rsidRPr="00392EDD">
        <w:rPr>
          <w:rFonts w:ascii="Twinkl Cursive Looped" w:hAnsi="Twinkl Cursive Looped"/>
          <w:sz w:val="20"/>
          <w:szCs w:val="20"/>
        </w:rPr>
        <w:t xml:space="preserve">At Budbrooke, we are committed to meeting the academic, social, and emotional needs of all our pupils. We ensure all pupils have the opportunity to reach their full potential and make progress within a positive, stimulating and nurturing environment. We believe </w:t>
      </w:r>
      <w:r w:rsidR="00EC22B5">
        <w:rPr>
          <w:rFonts w:ascii="Twinkl Cursive Looped" w:hAnsi="Twinkl Cursive Looped"/>
          <w:sz w:val="20"/>
          <w:szCs w:val="20"/>
        </w:rPr>
        <w:t>pupils</w:t>
      </w:r>
      <w:r w:rsidRPr="00392EDD">
        <w:rPr>
          <w:rFonts w:ascii="Twinkl Cursive Looped" w:hAnsi="Twinkl Cursive Looped"/>
          <w:sz w:val="20"/>
          <w:szCs w:val="20"/>
        </w:rPr>
        <w:t xml:space="preserve"> thrive when all key people in their lives work as a team to secure the very best outcomes.</w:t>
      </w:r>
      <w:r w:rsidRPr="00392EDD">
        <w:rPr>
          <w:rFonts w:ascii="Twinkl Cursive Looped" w:hAnsi="Twinkl Cursive Looped"/>
          <w:b/>
        </w:rPr>
        <w:t xml:space="preserve"> </w:t>
      </w:r>
    </w:p>
    <w:p w14:paraId="2937F75B" w14:textId="2880C3BD" w:rsidR="00606CD0" w:rsidRPr="00392EDD" w:rsidRDefault="00606CD0" w:rsidP="00606CD0">
      <w:pPr>
        <w:jc w:val="both"/>
        <w:rPr>
          <w:rFonts w:ascii="Twinkl Cursive Looped" w:hAnsi="Twinkl Cursive Looped"/>
        </w:rPr>
      </w:pPr>
      <w:r w:rsidRPr="00392EDD">
        <w:rPr>
          <w:rFonts w:ascii="Twinkl Cursive Looped" w:hAnsi="Twinkl Cursive Looped"/>
          <w:sz w:val="20"/>
          <w:szCs w:val="20"/>
        </w:rPr>
        <w:t>We are dedicated to working with</w:t>
      </w:r>
      <w:r w:rsidRPr="00392EDD">
        <w:rPr>
          <w:rFonts w:ascii="Twinkl Cursive Looped" w:hAnsi="Twinkl Cursive Looped"/>
        </w:rPr>
        <w:t xml:space="preserve"> </w:t>
      </w:r>
      <w:r w:rsidRPr="00392EDD">
        <w:rPr>
          <w:rFonts w:ascii="Twinkl Cursive Looped" w:hAnsi="Twinkl Cursive Looped"/>
          <w:sz w:val="20"/>
          <w:szCs w:val="20"/>
        </w:rPr>
        <w:t xml:space="preserve">parents and </w:t>
      </w:r>
      <w:r w:rsidR="00EC22B5">
        <w:rPr>
          <w:rFonts w:ascii="Twinkl Cursive Looped" w:hAnsi="Twinkl Cursive Looped"/>
          <w:sz w:val="20"/>
          <w:szCs w:val="20"/>
        </w:rPr>
        <w:t>pupils</w:t>
      </w:r>
      <w:r w:rsidRPr="00392EDD">
        <w:rPr>
          <w:rFonts w:ascii="Twinkl Cursive Looped" w:hAnsi="Twinkl Cursive Looped"/>
          <w:sz w:val="20"/>
          <w:szCs w:val="20"/>
        </w:rPr>
        <w:t xml:space="preserve"> with SEND, following the SEND Code of Practice relating to Part 3 of the Children and Families Act 2014 and associated regulations, so we can work together to support your child’s learning journey</w:t>
      </w:r>
      <w:r w:rsidR="00BA187B">
        <w:rPr>
          <w:rFonts w:ascii="Twinkl Cursive Looped" w:hAnsi="Twinkl Cursive Looped"/>
          <w:sz w:val="20"/>
          <w:szCs w:val="20"/>
        </w:rPr>
        <w:t>.</w:t>
      </w:r>
    </w:p>
    <w:p w14:paraId="386FC49F" w14:textId="50DC62DE" w:rsidR="00606CD0" w:rsidRPr="00392EDD" w:rsidRDefault="00606CD0" w:rsidP="00606CD0">
      <w:pPr>
        <w:jc w:val="both"/>
        <w:rPr>
          <w:rFonts w:ascii="Twinkl Cursive Looped" w:hAnsi="Twinkl Cursive Looped"/>
          <w:sz w:val="20"/>
          <w:szCs w:val="20"/>
        </w:rPr>
      </w:pPr>
      <w:r w:rsidRPr="00392EDD">
        <w:rPr>
          <w:rFonts w:ascii="Twinkl Cursive Looped" w:hAnsi="Twinkl Cursive Looped"/>
          <w:sz w:val="20"/>
          <w:szCs w:val="20"/>
        </w:rPr>
        <w:t xml:space="preserve">While we endeavour to provide quality </w:t>
      </w:r>
      <w:r w:rsidR="0071145D" w:rsidRPr="00392EDD">
        <w:rPr>
          <w:rFonts w:ascii="Twinkl Cursive Looped" w:hAnsi="Twinkl Cursive Looped"/>
          <w:sz w:val="20"/>
          <w:szCs w:val="20"/>
        </w:rPr>
        <w:t>teaching,</w:t>
      </w:r>
      <w:r w:rsidRPr="00392EDD">
        <w:rPr>
          <w:rFonts w:ascii="Twinkl Cursive Looped" w:hAnsi="Twinkl Cursive Looped"/>
          <w:sz w:val="20"/>
          <w:szCs w:val="20"/>
        </w:rPr>
        <w:t xml:space="preserve"> which meets the needs of all pupils in the classroom, some </w:t>
      </w:r>
      <w:r w:rsidR="00EC22B5">
        <w:rPr>
          <w:rFonts w:ascii="Twinkl Cursive Looped" w:hAnsi="Twinkl Cursive Looped"/>
          <w:sz w:val="20"/>
          <w:szCs w:val="20"/>
        </w:rPr>
        <w:t>pupils</w:t>
      </w:r>
      <w:r w:rsidRPr="00392EDD">
        <w:rPr>
          <w:rFonts w:ascii="Twinkl Cursive Looped" w:hAnsi="Twinkl Cursive Looped"/>
          <w:sz w:val="20"/>
          <w:szCs w:val="20"/>
        </w:rPr>
        <w:t xml:space="preserve"> find it more difficult to access the</w:t>
      </w:r>
      <w:r w:rsidRPr="00392EDD">
        <w:rPr>
          <w:rFonts w:ascii="Twinkl Cursive Looped" w:hAnsi="Twinkl Cursive Looped"/>
        </w:rPr>
        <w:t xml:space="preserve"> </w:t>
      </w:r>
      <w:r w:rsidRPr="00392EDD">
        <w:rPr>
          <w:rFonts w:ascii="Twinkl Cursive Looped" w:hAnsi="Twinkl Cursive Looped"/>
          <w:sz w:val="20"/>
          <w:szCs w:val="20"/>
        </w:rPr>
        <w:t xml:space="preserve">curriculum and may need a different approach or level of support. A </w:t>
      </w:r>
      <w:r w:rsidR="00EC22B5">
        <w:rPr>
          <w:rFonts w:ascii="Twinkl Cursive Looped" w:hAnsi="Twinkl Cursive Looped"/>
          <w:sz w:val="20"/>
          <w:szCs w:val="20"/>
        </w:rPr>
        <w:t xml:space="preserve">pupil is considered to </w:t>
      </w:r>
      <w:r w:rsidRPr="00392EDD">
        <w:rPr>
          <w:rFonts w:ascii="Twinkl Cursive Looped" w:hAnsi="Twinkl Cursive Looped"/>
          <w:sz w:val="20"/>
          <w:szCs w:val="20"/>
        </w:rPr>
        <w:t>ha</w:t>
      </w:r>
      <w:r w:rsidR="00EC22B5">
        <w:rPr>
          <w:rFonts w:ascii="Twinkl Cursive Looped" w:hAnsi="Twinkl Cursive Looped"/>
          <w:sz w:val="20"/>
          <w:szCs w:val="20"/>
        </w:rPr>
        <w:t>ve</w:t>
      </w:r>
      <w:r w:rsidRPr="00392EDD">
        <w:rPr>
          <w:rFonts w:ascii="Twinkl Cursive Looped" w:hAnsi="Twinkl Cursive Looped"/>
          <w:sz w:val="20"/>
          <w:szCs w:val="20"/>
        </w:rPr>
        <w:t xml:space="preserve"> special educational needs if they have a significantly greater difficulty in learning than the majority of </w:t>
      </w:r>
      <w:r w:rsidR="00EC22B5">
        <w:rPr>
          <w:rFonts w:ascii="Twinkl Cursive Looped" w:hAnsi="Twinkl Cursive Looped"/>
          <w:sz w:val="20"/>
          <w:szCs w:val="20"/>
        </w:rPr>
        <w:t>pupils</w:t>
      </w:r>
      <w:r w:rsidRPr="00392EDD">
        <w:rPr>
          <w:rFonts w:ascii="Twinkl Cursive Looped" w:hAnsi="Twinkl Cursive Looped"/>
          <w:sz w:val="20"/>
          <w:szCs w:val="20"/>
        </w:rPr>
        <w:t xml:space="preserve"> of the same age, or if they have a disability, which prevents or hinders them from accessing the educational facilities provided.</w:t>
      </w:r>
    </w:p>
    <w:p w14:paraId="7120277A" w14:textId="578E7C8C" w:rsidR="00606CD0" w:rsidRPr="00392EDD" w:rsidRDefault="00606CD0" w:rsidP="002D610E">
      <w:pPr>
        <w:jc w:val="center"/>
        <w:rPr>
          <w:rFonts w:ascii="Twinkl Cursive Looped" w:hAnsi="Twinkl Cursive Looped"/>
          <w:b/>
          <w:sz w:val="22"/>
          <w:szCs w:val="20"/>
          <w:u w:val="single"/>
        </w:rPr>
      </w:pPr>
      <w:r w:rsidRPr="00392EDD">
        <w:rPr>
          <w:rFonts w:ascii="Twinkl Cursive Looped" w:hAnsi="Twinkl Cursive Looped"/>
          <w:b/>
          <w:sz w:val="22"/>
          <w:szCs w:val="20"/>
          <w:u w:val="single"/>
        </w:rPr>
        <w:t>Specific Area Focus</w:t>
      </w:r>
    </w:p>
    <w:p w14:paraId="74A1F32A" w14:textId="4C22EEE2" w:rsidR="002D610E" w:rsidRPr="00392EDD" w:rsidRDefault="00EC22B5" w:rsidP="002D610E">
      <w:pPr>
        <w:shd w:val="clear" w:color="auto" w:fill="FFFFFF"/>
        <w:spacing w:after="0" w:line="240" w:lineRule="auto"/>
        <w:rPr>
          <w:rFonts w:ascii="Twinkl Cursive Looped" w:eastAsia="Times New Roman" w:hAnsi="Twinkl Cursive Looped"/>
          <w:iCs/>
          <w:sz w:val="20"/>
          <w:lang w:eastAsia="en-GB"/>
        </w:rPr>
      </w:pPr>
      <w:r>
        <w:rPr>
          <w:rFonts w:ascii="Twinkl Cursive Looped" w:eastAsia="Times New Roman" w:hAnsi="Twinkl Cursive Looped"/>
          <w:iCs/>
          <w:sz w:val="20"/>
          <w:lang w:eastAsia="en-GB"/>
        </w:rPr>
        <w:t>A pupil’s Special educational Needs</w:t>
      </w:r>
      <w:r w:rsidR="002D610E" w:rsidRPr="00392EDD">
        <w:rPr>
          <w:rFonts w:ascii="Twinkl Cursive Looped" w:eastAsia="Times New Roman" w:hAnsi="Twinkl Cursive Looped"/>
          <w:iCs/>
          <w:sz w:val="20"/>
          <w:lang w:eastAsia="en-GB"/>
        </w:rPr>
        <w:t xml:space="preserve"> are generally thought of in the following four broad areas of need and support:</w:t>
      </w:r>
    </w:p>
    <w:p w14:paraId="03FA8C8B" w14:textId="14F0B6D7" w:rsidR="002D610E" w:rsidRPr="00392EDD" w:rsidRDefault="002D610E" w:rsidP="002D610E">
      <w:pPr>
        <w:numPr>
          <w:ilvl w:val="0"/>
          <w:numId w:val="12"/>
        </w:numPr>
        <w:shd w:val="clear" w:color="auto" w:fill="FFFFFF"/>
        <w:spacing w:after="0" w:line="240" w:lineRule="auto"/>
        <w:rPr>
          <w:rFonts w:ascii="Twinkl Cursive Looped" w:eastAsia="Times New Roman" w:hAnsi="Twinkl Cursive Looped"/>
          <w:iCs/>
          <w:sz w:val="20"/>
          <w:lang w:eastAsia="en-GB"/>
        </w:rPr>
      </w:pPr>
      <w:r w:rsidRPr="00392EDD">
        <w:rPr>
          <w:rFonts w:ascii="Twinkl Cursive Looped" w:eastAsia="Times New Roman" w:hAnsi="Twinkl Cursive Looped"/>
          <w:iCs/>
          <w:sz w:val="20"/>
          <w:lang w:eastAsia="en-GB"/>
        </w:rPr>
        <w:t>Communication and Interaction</w:t>
      </w:r>
    </w:p>
    <w:p w14:paraId="3EF0E4E3" w14:textId="011A035F" w:rsidR="002D610E" w:rsidRPr="00392EDD" w:rsidRDefault="006C26D7" w:rsidP="002D610E">
      <w:pPr>
        <w:numPr>
          <w:ilvl w:val="0"/>
          <w:numId w:val="12"/>
        </w:numPr>
        <w:shd w:val="clear" w:color="auto" w:fill="FFFFFF"/>
        <w:spacing w:after="0" w:line="240" w:lineRule="auto"/>
        <w:rPr>
          <w:rFonts w:ascii="Twinkl Cursive Looped" w:eastAsia="Times New Roman" w:hAnsi="Twinkl Cursive Looped"/>
          <w:iCs/>
          <w:sz w:val="20"/>
          <w:lang w:eastAsia="en-GB"/>
        </w:rPr>
      </w:pPr>
      <w:r w:rsidRPr="00392EDD">
        <w:rPr>
          <w:rFonts w:ascii="Twinkl Cursive Looped" w:eastAsia="Times New Roman" w:hAnsi="Twinkl Cursive Looped"/>
          <w:iCs/>
          <w:noProof/>
          <w:sz w:val="20"/>
          <w:lang w:eastAsia="en-GB"/>
        </w:rPr>
        <w:drawing>
          <wp:anchor distT="0" distB="0" distL="114300" distR="114300" simplePos="0" relativeHeight="251659264" behindDoc="1" locked="0" layoutInCell="1" allowOverlap="1" wp14:anchorId="5942F645" wp14:editId="4037757C">
            <wp:simplePos x="0" y="0"/>
            <wp:positionH relativeFrom="column">
              <wp:posOffset>4476150</wp:posOffset>
            </wp:positionH>
            <wp:positionV relativeFrom="paragraph">
              <wp:posOffset>5475</wp:posOffset>
            </wp:positionV>
            <wp:extent cx="2140350" cy="1334530"/>
            <wp:effectExtent l="0" t="0" r="0" b="0"/>
            <wp:wrapTight wrapText="bothSides">
              <wp:wrapPolygon edited="0">
                <wp:start x="0" y="0"/>
                <wp:lineTo x="0" y="21281"/>
                <wp:lineTo x="21344" y="21281"/>
                <wp:lineTo x="2134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2">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2140350" cy="1334530"/>
                    </a:xfrm>
                    <a:prstGeom prst="rect">
                      <a:avLst/>
                    </a:prstGeom>
                  </pic:spPr>
                </pic:pic>
              </a:graphicData>
            </a:graphic>
            <wp14:sizeRelH relativeFrom="page">
              <wp14:pctWidth>0</wp14:pctWidth>
            </wp14:sizeRelH>
            <wp14:sizeRelV relativeFrom="page">
              <wp14:pctHeight>0</wp14:pctHeight>
            </wp14:sizeRelV>
          </wp:anchor>
        </w:drawing>
      </w:r>
      <w:r w:rsidR="002D610E" w:rsidRPr="00392EDD">
        <w:rPr>
          <w:rFonts w:ascii="Twinkl Cursive Looped" w:eastAsia="Times New Roman" w:hAnsi="Twinkl Cursive Looped"/>
          <w:iCs/>
          <w:sz w:val="20"/>
          <w:lang w:eastAsia="en-GB"/>
        </w:rPr>
        <w:t>Social, Emotional and Mental Health</w:t>
      </w:r>
    </w:p>
    <w:p w14:paraId="397B2C31" w14:textId="1ACB51A2" w:rsidR="002D610E" w:rsidRPr="00392EDD" w:rsidRDefault="002D610E" w:rsidP="002D610E">
      <w:pPr>
        <w:numPr>
          <w:ilvl w:val="0"/>
          <w:numId w:val="12"/>
        </w:numPr>
        <w:shd w:val="clear" w:color="auto" w:fill="FFFFFF"/>
        <w:spacing w:after="0" w:line="240" w:lineRule="auto"/>
        <w:rPr>
          <w:rFonts w:ascii="Twinkl Cursive Looped" w:eastAsia="Times New Roman" w:hAnsi="Twinkl Cursive Looped"/>
          <w:iCs/>
          <w:sz w:val="20"/>
          <w:lang w:eastAsia="en-GB"/>
        </w:rPr>
      </w:pPr>
      <w:r w:rsidRPr="00392EDD">
        <w:rPr>
          <w:rFonts w:ascii="Twinkl Cursive Looped" w:eastAsia="Times New Roman" w:hAnsi="Twinkl Cursive Looped"/>
          <w:iCs/>
          <w:sz w:val="20"/>
          <w:lang w:eastAsia="en-GB"/>
        </w:rPr>
        <w:t>Cognition and Learning</w:t>
      </w:r>
    </w:p>
    <w:p w14:paraId="104CFD66" w14:textId="5DC65FC1" w:rsidR="002D610E" w:rsidRPr="00392EDD" w:rsidRDefault="002D610E" w:rsidP="00652237">
      <w:pPr>
        <w:numPr>
          <w:ilvl w:val="0"/>
          <w:numId w:val="12"/>
        </w:numPr>
        <w:shd w:val="clear" w:color="auto" w:fill="FFFFFF"/>
        <w:spacing w:after="0" w:line="240" w:lineRule="auto"/>
        <w:rPr>
          <w:rFonts w:ascii="Twinkl Cursive Looped" w:eastAsia="Times New Roman" w:hAnsi="Twinkl Cursive Looped"/>
          <w:iCs/>
          <w:sz w:val="20"/>
          <w:lang w:eastAsia="en-GB"/>
        </w:rPr>
      </w:pPr>
      <w:r w:rsidRPr="00392EDD">
        <w:rPr>
          <w:rFonts w:ascii="Twinkl Cursive Looped" w:eastAsia="Times New Roman" w:hAnsi="Twinkl Cursive Looped"/>
          <w:iCs/>
          <w:sz w:val="20"/>
          <w:lang w:eastAsia="en-GB"/>
        </w:rPr>
        <w:t>Physical and</w:t>
      </w:r>
      <w:r w:rsidR="00652237" w:rsidRPr="00392EDD">
        <w:rPr>
          <w:rFonts w:ascii="Twinkl Cursive Looped" w:eastAsia="Times New Roman" w:hAnsi="Twinkl Cursive Looped"/>
          <w:iCs/>
          <w:sz w:val="20"/>
          <w:lang w:eastAsia="en-GB"/>
        </w:rPr>
        <w:t>/or</w:t>
      </w:r>
      <w:r w:rsidRPr="00392EDD">
        <w:rPr>
          <w:rFonts w:ascii="Twinkl Cursive Looped" w:eastAsia="Times New Roman" w:hAnsi="Twinkl Cursive Looped"/>
          <w:iCs/>
          <w:sz w:val="20"/>
          <w:lang w:eastAsia="en-GB"/>
        </w:rPr>
        <w:t xml:space="preserve"> Sensory</w:t>
      </w:r>
    </w:p>
    <w:p w14:paraId="4C8995ED" w14:textId="4695EFB6" w:rsidR="00652237" w:rsidRPr="00392EDD" w:rsidRDefault="00652237" w:rsidP="00652237">
      <w:pPr>
        <w:shd w:val="clear" w:color="auto" w:fill="FFFFFF"/>
        <w:spacing w:after="0" w:line="240" w:lineRule="auto"/>
        <w:ind w:left="720"/>
        <w:rPr>
          <w:rFonts w:ascii="Twinkl Cursive Looped" w:eastAsia="Times New Roman" w:hAnsi="Twinkl Cursive Looped"/>
          <w:iCs/>
          <w:sz w:val="20"/>
          <w:lang w:eastAsia="en-GB"/>
        </w:rPr>
      </w:pPr>
    </w:p>
    <w:p w14:paraId="4D06E953" w14:textId="67F36102" w:rsidR="00606CD0" w:rsidRPr="00392EDD" w:rsidRDefault="00606CD0" w:rsidP="00652237">
      <w:pPr>
        <w:spacing w:line="240" w:lineRule="auto"/>
        <w:jc w:val="both"/>
        <w:rPr>
          <w:rFonts w:ascii="Twinkl Cursive Looped" w:hAnsi="Twinkl Cursive Looped"/>
          <w:sz w:val="20"/>
          <w:szCs w:val="20"/>
        </w:rPr>
      </w:pPr>
      <w:r w:rsidRPr="00392EDD">
        <w:rPr>
          <w:rFonts w:ascii="Twinkl Cursive Looped" w:hAnsi="Twinkl Cursive Looped"/>
          <w:b/>
          <w:sz w:val="20"/>
          <w:szCs w:val="20"/>
        </w:rPr>
        <w:t>Communication and Interaction:</w:t>
      </w:r>
    </w:p>
    <w:p w14:paraId="3BB04BE9" w14:textId="4DD2B9E2" w:rsidR="00606CD0" w:rsidRPr="00392EDD" w:rsidRDefault="00606CD0" w:rsidP="00652237">
      <w:pPr>
        <w:pStyle w:val="ListParagraph"/>
        <w:numPr>
          <w:ilvl w:val="0"/>
          <w:numId w:val="11"/>
        </w:numPr>
        <w:spacing w:line="240" w:lineRule="auto"/>
        <w:rPr>
          <w:rFonts w:ascii="Twinkl Cursive Looped" w:hAnsi="Twinkl Cursive Looped"/>
          <w:sz w:val="20"/>
          <w:szCs w:val="20"/>
        </w:rPr>
      </w:pPr>
      <w:r w:rsidRPr="00392EDD">
        <w:rPr>
          <w:rFonts w:ascii="Twinkl Cursive Looped" w:hAnsi="Twinkl Cursive Looped"/>
          <w:sz w:val="20"/>
          <w:szCs w:val="20"/>
        </w:rPr>
        <w:t xml:space="preserve">We provide visual timetable in classrooms and individual visual timetables. </w:t>
      </w:r>
    </w:p>
    <w:p w14:paraId="5E17601D" w14:textId="34BD0AAC" w:rsidR="00652237" w:rsidRPr="00392EDD" w:rsidRDefault="002D610E" w:rsidP="00652237">
      <w:pPr>
        <w:pStyle w:val="ListParagraph"/>
        <w:numPr>
          <w:ilvl w:val="0"/>
          <w:numId w:val="11"/>
        </w:numPr>
        <w:spacing w:line="240" w:lineRule="auto"/>
        <w:rPr>
          <w:rFonts w:ascii="Twinkl Cursive Looped" w:hAnsi="Twinkl Cursive Looped"/>
          <w:sz w:val="20"/>
          <w:szCs w:val="20"/>
        </w:rPr>
      </w:pPr>
      <w:r w:rsidRPr="00392EDD">
        <w:rPr>
          <w:rFonts w:ascii="Twinkl Cursive Looped" w:hAnsi="Twinkl Cursive Looped"/>
          <w:sz w:val="20"/>
          <w:szCs w:val="20"/>
        </w:rPr>
        <w:t>Now and next boards</w:t>
      </w:r>
      <w:r w:rsidR="00652237" w:rsidRPr="00392EDD">
        <w:rPr>
          <w:rFonts w:ascii="Twinkl Cursive Looped" w:hAnsi="Twinkl Cursive Looped"/>
          <w:sz w:val="20"/>
          <w:szCs w:val="20"/>
        </w:rPr>
        <w:t>, social stories, sand timers, talking tins, visual cue cards.</w:t>
      </w:r>
    </w:p>
    <w:p w14:paraId="35E2ACB4" w14:textId="58CD9E1A" w:rsidR="002D610E" w:rsidRPr="00392EDD" w:rsidRDefault="00392EDD" w:rsidP="00652237">
      <w:pPr>
        <w:pStyle w:val="ListParagraph"/>
        <w:numPr>
          <w:ilvl w:val="0"/>
          <w:numId w:val="11"/>
        </w:numPr>
        <w:spacing w:line="240" w:lineRule="auto"/>
        <w:rPr>
          <w:rFonts w:ascii="Twinkl Cursive Looped" w:hAnsi="Twinkl Cursive Looped"/>
          <w:sz w:val="20"/>
          <w:szCs w:val="20"/>
        </w:rPr>
      </w:pPr>
      <w:r>
        <w:rPr>
          <w:rFonts w:ascii="Twinkl Cursive Looped" w:hAnsi="Twinkl Cursive Looped"/>
          <w:sz w:val="20"/>
          <w:szCs w:val="20"/>
        </w:rPr>
        <w:t>M</w:t>
      </w:r>
      <w:r w:rsidR="002D610E" w:rsidRPr="00392EDD">
        <w:rPr>
          <w:rFonts w:ascii="Twinkl Cursive Looped" w:hAnsi="Twinkl Cursive Looped"/>
          <w:sz w:val="20"/>
          <w:szCs w:val="20"/>
        </w:rPr>
        <w:t xml:space="preserve">embers of staff have been trained in </w:t>
      </w:r>
      <w:r w:rsidR="0071145D">
        <w:rPr>
          <w:rFonts w:ascii="Twinkl Cursive Looped" w:hAnsi="Twinkl Cursive Looped"/>
          <w:sz w:val="20"/>
          <w:szCs w:val="20"/>
        </w:rPr>
        <w:t xml:space="preserve">TACPAC </w:t>
      </w:r>
      <w:r w:rsidR="002D610E" w:rsidRPr="00392EDD">
        <w:rPr>
          <w:rFonts w:ascii="Twinkl Cursive Looped" w:hAnsi="Twinkl Cursive Looped"/>
          <w:sz w:val="20"/>
          <w:szCs w:val="20"/>
        </w:rPr>
        <w:t>to support communication</w:t>
      </w:r>
      <w:r w:rsidR="0071145D">
        <w:rPr>
          <w:rFonts w:ascii="Twinkl Cursive Looped" w:hAnsi="Twinkl Cursive Looped"/>
          <w:sz w:val="20"/>
          <w:szCs w:val="20"/>
        </w:rPr>
        <w:t xml:space="preserve"> through music and touch. </w:t>
      </w:r>
    </w:p>
    <w:p w14:paraId="47872720" w14:textId="5200FBDC" w:rsidR="002D610E" w:rsidRDefault="0071145D" w:rsidP="00652237">
      <w:pPr>
        <w:pStyle w:val="ListParagraph"/>
        <w:numPr>
          <w:ilvl w:val="0"/>
          <w:numId w:val="11"/>
        </w:numPr>
        <w:spacing w:line="240" w:lineRule="auto"/>
        <w:rPr>
          <w:rFonts w:ascii="Twinkl Cursive Looped" w:hAnsi="Twinkl Cursive Looped"/>
          <w:sz w:val="20"/>
          <w:szCs w:val="20"/>
        </w:rPr>
      </w:pPr>
      <w:r>
        <w:rPr>
          <w:rFonts w:ascii="Twinkl Cursive Looped" w:hAnsi="Twinkl Cursive Looped"/>
          <w:sz w:val="20"/>
          <w:szCs w:val="20"/>
        </w:rPr>
        <w:t>All staff have received Tier 1 Autism training with some Teaching Assistants and staff completing higher levels of training</w:t>
      </w:r>
      <w:r w:rsidR="00652237" w:rsidRPr="00392EDD">
        <w:rPr>
          <w:rFonts w:ascii="Twinkl Cursive Looped" w:hAnsi="Twinkl Cursive Looped"/>
          <w:sz w:val="20"/>
          <w:szCs w:val="20"/>
        </w:rPr>
        <w:t>.</w:t>
      </w:r>
    </w:p>
    <w:p w14:paraId="0ACB1705" w14:textId="7F35DE70" w:rsidR="00EC22B5" w:rsidRPr="00392EDD" w:rsidRDefault="00EC22B5" w:rsidP="00652237">
      <w:pPr>
        <w:pStyle w:val="ListParagraph"/>
        <w:numPr>
          <w:ilvl w:val="0"/>
          <w:numId w:val="11"/>
        </w:numPr>
        <w:spacing w:line="240" w:lineRule="auto"/>
        <w:rPr>
          <w:rFonts w:ascii="Twinkl Cursive Looped" w:hAnsi="Twinkl Cursive Looped"/>
          <w:sz w:val="20"/>
          <w:szCs w:val="20"/>
        </w:rPr>
      </w:pPr>
      <w:r>
        <w:rPr>
          <w:rFonts w:ascii="Twinkl Cursive Looped" w:hAnsi="Twinkl Cursive Looped"/>
          <w:sz w:val="20"/>
          <w:szCs w:val="20"/>
        </w:rPr>
        <w:t xml:space="preserve">Individual vocabulary interventions are delivered when required </w:t>
      </w:r>
    </w:p>
    <w:p w14:paraId="1DE80902" w14:textId="77777777" w:rsidR="00606CD0" w:rsidRPr="00392EDD" w:rsidRDefault="00606CD0" w:rsidP="00652237">
      <w:pPr>
        <w:pStyle w:val="ListParagraph"/>
        <w:numPr>
          <w:ilvl w:val="0"/>
          <w:numId w:val="11"/>
        </w:numPr>
        <w:spacing w:line="240" w:lineRule="auto"/>
        <w:rPr>
          <w:rFonts w:ascii="Twinkl Cursive Looped" w:hAnsi="Twinkl Cursive Looped"/>
          <w:sz w:val="20"/>
          <w:szCs w:val="20"/>
        </w:rPr>
      </w:pPr>
      <w:r w:rsidRPr="00392EDD">
        <w:rPr>
          <w:rFonts w:ascii="Twinkl Cursive Looped" w:hAnsi="Twinkl Cursive Looped"/>
          <w:sz w:val="20"/>
          <w:szCs w:val="20"/>
        </w:rPr>
        <w:t>We ensure our environment has visual support aids and apply visual and kinaesthetic teaching strategies as part of our daily teaching and learning provision.</w:t>
      </w:r>
    </w:p>
    <w:p w14:paraId="708B1BA3" w14:textId="60E9648E" w:rsidR="00606CD0" w:rsidRPr="00392EDD" w:rsidRDefault="00606CD0" w:rsidP="00652237">
      <w:pPr>
        <w:pStyle w:val="ListParagraph"/>
        <w:numPr>
          <w:ilvl w:val="0"/>
          <w:numId w:val="11"/>
        </w:numPr>
        <w:spacing w:line="240" w:lineRule="auto"/>
        <w:rPr>
          <w:rFonts w:ascii="Twinkl Cursive Looped" w:hAnsi="Twinkl Cursive Looped"/>
          <w:b/>
        </w:rPr>
      </w:pPr>
      <w:r w:rsidRPr="00392EDD">
        <w:rPr>
          <w:rFonts w:ascii="Twinkl Cursive Looped" w:hAnsi="Twinkl Cursive Looped"/>
          <w:sz w:val="20"/>
          <w:szCs w:val="20"/>
        </w:rPr>
        <w:t>We work closely with the Speech and Language Therapy service, Integrated Disability Service (IDS) and Educational Psychologists (EPS)</w:t>
      </w:r>
      <w:r w:rsidR="00652237" w:rsidRPr="00392EDD">
        <w:rPr>
          <w:rFonts w:ascii="Twinkl Cursive Looped" w:hAnsi="Twinkl Cursive Looped"/>
          <w:sz w:val="20"/>
          <w:szCs w:val="20"/>
        </w:rPr>
        <w:t xml:space="preserve"> who provide support and strategies to help in school and at home.</w:t>
      </w:r>
    </w:p>
    <w:p w14:paraId="31919B8A" w14:textId="73333E32" w:rsidR="0071145D" w:rsidRDefault="0071145D" w:rsidP="00652237">
      <w:pPr>
        <w:jc w:val="both"/>
        <w:rPr>
          <w:rFonts w:ascii="Twinkl Cursive Looped" w:hAnsi="Twinkl Cursive Looped"/>
          <w:b/>
          <w:sz w:val="20"/>
          <w:szCs w:val="20"/>
        </w:rPr>
      </w:pPr>
    </w:p>
    <w:p w14:paraId="0FE60C2A" w14:textId="77777777" w:rsidR="00EC22B5" w:rsidRDefault="00EC22B5" w:rsidP="00652237">
      <w:pPr>
        <w:jc w:val="both"/>
        <w:rPr>
          <w:rFonts w:ascii="Twinkl Cursive Looped" w:hAnsi="Twinkl Cursive Looped"/>
          <w:b/>
          <w:sz w:val="20"/>
          <w:szCs w:val="20"/>
        </w:rPr>
      </w:pPr>
    </w:p>
    <w:p w14:paraId="495C3C76" w14:textId="77777777" w:rsidR="008E2ED7" w:rsidRDefault="008E2ED7" w:rsidP="00652237">
      <w:pPr>
        <w:jc w:val="both"/>
        <w:rPr>
          <w:rFonts w:ascii="Twinkl Cursive Looped" w:hAnsi="Twinkl Cursive Looped"/>
          <w:b/>
          <w:sz w:val="20"/>
          <w:szCs w:val="20"/>
        </w:rPr>
      </w:pPr>
    </w:p>
    <w:p w14:paraId="3706522F" w14:textId="268E063A" w:rsidR="00652237" w:rsidRPr="00392EDD" w:rsidRDefault="00652237" w:rsidP="00652237">
      <w:pPr>
        <w:jc w:val="both"/>
        <w:rPr>
          <w:rFonts w:ascii="Twinkl Cursive Looped" w:hAnsi="Twinkl Cursive Looped"/>
          <w:b/>
          <w:sz w:val="20"/>
          <w:szCs w:val="20"/>
        </w:rPr>
      </w:pPr>
      <w:r w:rsidRPr="00392EDD">
        <w:rPr>
          <w:rFonts w:ascii="Twinkl Cursive Looped" w:hAnsi="Twinkl Cursive Looped"/>
          <w:b/>
          <w:sz w:val="20"/>
          <w:szCs w:val="20"/>
        </w:rPr>
        <w:lastRenderedPageBreak/>
        <w:t>Social, Emotional and Mental Health:</w:t>
      </w:r>
    </w:p>
    <w:p w14:paraId="6A16F652" w14:textId="562ADCF3" w:rsidR="001845A7" w:rsidRDefault="00652237" w:rsidP="00652237">
      <w:pPr>
        <w:pStyle w:val="ListParagraph"/>
        <w:numPr>
          <w:ilvl w:val="0"/>
          <w:numId w:val="13"/>
        </w:numPr>
        <w:jc w:val="both"/>
        <w:rPr>
          <w:rFonts w:ascii="Twinkl Cursive Looped" w:hAnsi="Twinkl Cursive Looped"/>
          <w:sz w:val="20"/>
          <w:szCs w:val="20"/>
        </w:rPr>
      </w:pPr>
      <w:r w:rsidRPr="00392EDD">
        <w:rPr>
          <w:rFonts w:ascii="Twinkl Cursive Looped" w:hAnsi="Twinkl Cursive Looped"/>
          <w:sz w:val="20"/>
          <w:szCs w:val="20"/>
        </w:rPr>
        <w:t>We offer pastoral support check in</w:t>
      </w:r>
      <w:r w:rsidR="001845A7" w:rsidRPr="00392EDD">
        <w:rPr>
          <w:rFonts w:ascii="Twinkl Cursive Looped" w:hAnsi="Twinkl Cursive Looped"/>
          <w:sz w:val="20"/>
          <w:szCs w:val="20"/>
        </w:rPr>
        <w:t xml:space="preserve">s for </w:t>
      </w:r>
      <w:r w:rsidR="00EC22B5">
        <w:rPr>
          <w:rFonts w:ascii="Twinkl Cursive Looped" w:hAnsi="Twinkl Cursive Looped"/>
          <w:sz w:val="20"/>
          <w:szCs w:val="20"/>
        </w:rPr>
        <w:t>pupils</w:t>
      </w:r>
      <w:r w:rsidR="001845A7" w:rsidRPr="00392EDD">
        <w:rPr>
          <w:rFonts w:ascii="Twinkl Cursive Looped" w:hAnsi="Twinkl Cursive Looped"/>
          <w:sz w:val="20"/>
          <w:szCs w:val="20"/>
        </w:rPr>
        <w:t xml:space="preserve"> with staff.</w:t>
      </w:r>
    </w:p>
    <w:p w14:paraId="456B49F7" w14:textId="134A0350" w:rsidR="00EC22B5" w:rsidRDefault="00EC22B5" w:rsidP="00652237">
      <w:pPr>
        <w:pStyle w:val="ListParagraph"/>
        <w:numPr>
          <w:ilvl w:val="0"/>
          <w:numId w:val="13"/>
        </w:numPr>
        <w:jc w:val="both"/>
        <w:rPr>
          <w:rFonts w:ascii="Twinkl Cursive Looped" w:hAnsi="Twinkl Cursive Looped"/>
          <w:sz w:val="20"/>
          <w:szCs w:val="20"/>
        </w:rPr>
      </w:pPr>
      <w:r>
        <w:rPr>
          <w:rFonts w:ascii="Twinkl Cursive Looped" w:hAnsi="Twinkl Cursive Looped"/>
          <w:sz w:val="20"/>
          <w:szCs w:val="20"/>
        </w:rPr>
        <w:t xml:space="preserve">All staff have received Emotion Coaching training </w:t>
      </w:r>
    </w:p>
    <w:p w14:paraId="196DC225" w14:textId="10DB8CDF" w:rsidR="00EC22B5" w:rsidRDefault="00EC22B5" w:rsidP="00652237">
      <w:pPr>
        <w:pStyle w:val="ListParagraph"/>
        <w:numPr>
          <w:ilvl w:val="0"/>
          <w:numId w:val="13"/>
        </w:numPr>
        <w:jc w:val="both"/>
        <w:rPr>
          <w:rFonts w:ascii="Twinkl Cursive Looped" w:hAnsi="Twinkl Cursive Looped"/>
          <w:sz w:val="20"/>
          <w:szCs w:val="20"/>
        </w:rPr>
      </w:pPr>
      <w:r>
        <w:rPr>
          <w:rFonts w:ascii="Twinkl Cursive Looped" w:hAnsi="Twinkl Cursive Looped"/>
          <w:sz w:val="20"/>
          <w:szCs w:val="20"/>
        </w:rPr>
        <w:t xml:space="preserve">The SENCO has completed ‘The Solihull Approach’ training and Trauma training </w:t>
      </w:r>
    </w:p>
    <w:p w14:paraId="053CEA34" w14:textId="218997D4" w:rsidR="00591302" w:rsidRPr="00392EDD" w:rsidRDefault="00591302" w:rsidP="00652237">
      <w:pPr>
        <w:pStyle w:val="ListParagraph"/>
        <w:numPr>
          <w:ilvl w:val="0"/>
          <w:numId w:val="13"/>
        </w:numPr>
        <w:jc w:val="both"/>
        <w:rPr>
          <w:rFonts w:ascii="Twinkl Cursive Looped" w:hAnsi="Twinkl Cursive Looped"/>
          <w:sz w:val="20"/>
          <w:szCs w:val="20"/>
        </w:rPr>
      </w:pPr>
      <w:r>
        <w:rPr>
          <w:rFonts w:ascii="Twinkl Cursive Looped" w:hAnsi="Twinkl Cursive Looped"/>
          <w:sz w:val="20"/>
          <w:szCs w:val="20"/>
        </w:rPr>
        <w:t xml:space="preserve">The SENCO has completed </w:t>
      </w:r>
      <w:r w:rsidR="00F27003">
        <w:rPr>
          <w:rFonts w:ascii="Twinkl Cursive Looped" w:hAnsi="Twinkl Cursive Looped"/>
          <w:sz w:val="20"/>
          <w:szCs w:val="20"/>
        </w:rPr>
        <w:t xml:space="preserve">‘Trauma informed key adults’ training </w:t>
      </w:r>
    </w:p>
    <w:p w14:paraId="3D827BBC" w14:textId="08698F2B" w:rsidR="00652237" w:rsidRPr="00392EDD" w:rsidRDefault="001845A7" w:rsidP="00652237">
      <w:pPr>
        <w:pStyle w:val="ListParagraph"/>
        <w:numPr>
          <w:ilvl w:val="0"/>
          <w:numId w:val="13"/>
        </w:numPr>
        <w:jc w:val="both"/>
        <w:rPr>
          <w:rFonts w:ascii="Twinkl Cursive Looped" w:hAnsi="Twinkl Cursive Looped"/>
          <w:sz w:val="20"/>
          <w:szCs w:val="20"/>
        </w:rPr>
      </w:pPr>
      <w:r w:rsidRPr="00392EDD">
        <w:rPr>
          <w:rFonts w:ascii="Twinkl Cursive Looped" w:hAnsi="Twinkl Cursive Looped"/>
          <w:sz w:val="20"/>
          <w:szCs w:val="20"/>
        </w:rPr>
        <w:t>T</w:t>
      </w:r>
      <w:r w:rsidR="004A06CC">
        <w:rPr>
          <w:rFonts w:ascii="Twinkl Cursive Looped" w:hAnsi="Twinkl Cursive Looped"/>
          <w:sz w:val="20"/>
          <w:szCs w:val="20"/>
        </w:rPr>
        <w:t xml:space="preserve">alk about </w:t>
      </w:r>
      <w:r w:rsidR="00652237" w:rsidRPr="00392EDD">
        <w:rPr>
          <w:rFonts w:ascii="Twinkl Cursive Looped" w:hAnsi="Twinkl Cursive Looped"/>
          <w:sz w:val="20"/>
          <w:szCs w:val="20"/>
        </w:rPr>
        <w:t>sessions</w:t>
      </w:r>
      <w:r w:rsidR="00EC22B5">
        <w:rPr>
          <w:rFonts w:ascii="Twinkl Cursive Looped" w:hAnsi="Twinkl Cursive Looped"/>
          <w:sz w:val="20"/>
          <w:szCs w:val="20"/>
        </w:rPr>
        <w:t xml:space="preserve"> are delivered individually, when required, to develop self-esteem and self-awareness </w:t>
      </w:r>
    </w:p>
    <w:p w14:paraId="3E483837" w14:textId="2E14C015" w:rsidR="001845A7" w:rsidRPr="00392EDD" w:rsidRDefault="00652237" w:rsidP="001845A7">
      <w:pPr>
        <w:pStyle w:val="ListParagraph"/>
        <w:numPr>
          <w:ilvl w:val="0"/>
          <w:numId w:val="13"/>
        </w:numPr>
        <w:jc w:val="both"/>
        <w:rPr>
          <w:rFonts w:ascii="Twinkl Cursive Looped" w:hAnsi="Twinkl Cursive Looped"/>
          <w:sz w:val="20"/>
          <w:szCs w:val="20"/>
        </w:rPr>
      </w:pPr>
      <w:r w:rsidRPr="00392EDD">
        <w:rPr>
          <w:rFonts w:ascii="Twinkl Cursive Looped" w:hAnsi="Twinkl Cursive Looped"/>
          <w:sz w:val="20"/>
          <w:szCs w:val="20"/>
        </w:rPr>
        <w:t xml:space="preserve">Emotional recognition and regulation coaching </w:t>
      </w:r>
      <w:r w:rsidR="00EC22B5">
        <w:rPr>
          <w:rFonts w:ascii="Twinkl Cursive Looped" w:hAnsi="Twinkl Cursive Looped"/>
          <w:sz w:val="20"/>
          <w:szCs w:val="20"/>
        </w:rPr>
        <w:t xml:space="preserve">is provided </w:t>
      </w:r>
      <w:r w:rsidRPr="00392EDD">
        <w:rPr>
          <w:rFonts w:ascii="Twinkl Cursive Looped" w:hAnsi="Twinkl Cursive Looped"/>
          <w:sz w:val="20"/>
          <w:szCs w:val="20"/>
        </w:rPr>
        <w:t xml:space="preserve">through strategies such as Starving the </w:t>
      </w:r>
      <w:r w:rsidR="001845A7" w:rsidRPr="00392EDD">
        <w:rPr>
          <w:rFonts w:ascii="Twinkl Cursive Looped" w:hAnsi="Twinkl Cursive Looped"/>
          <w:sz w:val="20"/>
          <w:szCs w:val="20"/>
        </w:rPr>
        <w:t>A</w:t>
      </w:r>
      <w:r w:rsidRPr="00392EDD">
        <w:rPr>
          <w:rFonts w:ascii="Twinkl Cursive Looped" w:hAnsi="Twinkl Cursive Looped"/>
          <w:sz w:val="20"/>
          <w:szCs w:val="20"/>
        </w:rPr>
        <w:t>nxiety/</w:t>
      </w:r>
      <w:r w:rsidR="001845A7" w:rsidRPr="00392EDD">
        <w:rPr>
          <w:rFonts w:ascii="Twinkl Cursive Looped" w:hAnsi="Twinkl Cursive Looped"/>
          <w:sz w:val="20"/>
          <w:szCs w:val="20"/>
        </w:rPr>
        <w:t>A</w:t>
      </w:r>
      <w:r w:rsidRPr="00392EDD">
        <w:rPr>
          <w:rFonts w:ascii="Twinkl Cursive Looped" w:hAnsi="Twinkl Cursive Looped"/>
          <w:sz w:val="20"/>
          <w:szCs w:val="20"/>
        </w:rPr>
        <w:t>nger Gremlin</w:t>
      </w:r>
      <w:r w:rsidR="009C2B27">
        <w:rPr>
          <w:rFonts w:ascii="Twinkl Cursive Looped" w:hAnsi="Twinkl Cursive Looped"/>
          <w:sz w:val="20"/>
          <w:szCs w:val="20"/>
        </w:rPr>
        <w:t xml:space="preserve"> and the Talk About for Children intervention programs.  </w:t>
      </w:r>
    </w:p>
    <w:p w14:paraId="1CD8C268" w14:textId="1EEFBB71" w:rsidR="001845A7" w:rsidRPr="00392EDD" w:rsidRDefault="001845A7" w:rsidP="001845A7">
      <w:pPr>
        <w:pStyle w:val="ListParagraph"/>
        <w:numPr>
          <w:ilvl w:val="0"/>
          <w:numId w:val="13"/>
        </w:numPr>
        <w:spacing w:line="240" w:lineRule="auto"/>
        <w:jc w:val="both"/>
        <w:rPr>
          <w:rFonts w:ascii="Twinkl Cursive Looped" w:hAnsi="Twinkl Cursive Looped"/>
          <w:sz w:val="20"/>
          <w:szCs w:val="20"/>
        </w:rPr>
      </w:pPr>
      <w:r w:rsidRPr="00392EDD">
        <w:rPr>
          <w:rFonts w:ascii="Twinkl Cursive Looped" w:hAnsi="Twinkl Cursive Looped"/>
          <w:sz w:val="20"/>
          <w:szCs w:val="20"/>
        </w:rPr>
        <w:t>We work closely with the Specialist Teacher Service (STS) and Educational Psychology Service (EPS).</w:t>
      </w:r>
    </w:p>
    <w:p w14:paraId="5545B43C" w14:textId="772DE3C9" w:rsidR="001845A7" w:rsidRPr="00392EDD" w:rsidRDefault="00EC22B5" w:rsidP="001845A7">
      <w:pPr>
        <w:pStyle w:val="ListParagraph"/>
        <w:numPr>
          <w:ilvl w:val="0"/>
          <w:numId w:val="13"/>
        </w:numPr>
        <w:spacing w:line="240" w:lineRule="auto"/>
        <w:jc w:val="both"/>
        <w:rPr>
          <w:rFonts w:ascii="Twinkl Cursive Looped" w:hAnsi="Twinkl Cursive Looped"/>
          <w:sz w:val="20"/>
          <w:szCs w:val="20"/>
        </w:rPr>
      </w:pPr>
      <w:r>
        <w:rPr>
          <w:rFonts w:ascii="Twinkl Cursive Looped" w:hAnsi="Twinkl Cursive Looped"/>
          <w:sz w:val="20"/>
          <w:szCs w:val="20"/>
        </w:rPr>
        <w:t>The SENCO</w:t>
      </w:r>
      <w:r w:rsidR="001845A7" w:rsidRPr="00392EDD">
        <w:rPr>
          <w:rFonts w:ascii="Twinkl Cursive Looped" w:hAnsi="Twinkl Cursive Looped"/>
          <w:sz w:val="20"/>
          <w:szCs w:val="20"/>
        </w:rPr>
        <w:t xml:space="preserve"> is trained to lead and support the Early Help Assessment process.</w:t>
      </w:r>
    </w:p>
    <w:p w14:paraId="0F4024EA" w14:textId="6D19A2EB" w:rsidR="001845A7" w:rsidRDefault="001845A7" w:rsidP="001845A7">
      <w:pPr>
        <w:pStyle w:val="ListParagraph"/>
        <w:numPr>
          <w:ilvl w:val="0"/>
          <w:numId w:val="13"/>
        </w:numPr>
        <w:rPr>
          <w:rFonts w:ascii="Twinkl Cursive Looped" w:hAnsi="Twinkl Cursive Looped"/>
          <w:sz w:val="20"/>
          <w:szCs w:val="20"/>
        </w:rPr>
      </w:pPr>
      <w:r w:rsidRPr="00392EDD">
        <w:rPr>
          <w:rFonts w:ascii="Twinkl Cursive Looped" w:hAnsi="Twinkl Cursive Looped"/>
          <w:sz w:val="20"/>
          <w:szCs w:val="20"/>
        </w:rPr>
        <w:t xml:space="preserve">We offer a lunchtime nurture group for those </w:t>
      </w:r>
      <w:r w:rsidR="00EC22B5">
        <w:rPr>
          <w:rFonts w:ascii="Twinkl Cursive Looped" w:hAnsi="Twinkl Cursive Looped"/>
          <w:sz w:val="20"/>
          <w:szCs w:val="20"/>
        </w:rPr>
        <w:t>pupils</w:t>
      </w:r>
      <w:r w:rsidRPr="00392EDD">
        <w:rPr>
          <w:rFonts w:ascii="Twinkl Cursive Looped" w:hAnsi="Twinkl Cursive Looped"/>
          <w:sz w:val="20"/>
          <w:szCs w:val="20"/>
        </w:rPr>
        <w:t xml:space="preserve"> who may need additional </w:t>
      </w:r>
      <w:r w:rsidR="00EC22B5">
        <w:rPr>
          <w:rFonts w:ascii="Twinkl Cursive Looped" w:hAnsi="Twinkl Cursive Looped"/>
          <w:sz w:val="20"/>
          <w:szCs w:val="20"/>
        </w:rPr>
        <w:t xml:space="preserve">emotional </w:t>
      </w:r>
      <w:r w:rsidRPr="00392EDD">
        <w:rPr>
          <w:rFonts w:ascii="Twinkl Cursive Looped" w:hAnsi="Twinkl Cursive Looped"/>
          <w:sz w:val="20"/>
          <w:szCs w:val="20"/>
        </w:rPr>
        <w:t xml:space="preserve">support during </w:t>
      </w:r>
      <w:r w:rsidR="00EC22B5">
        <w:rPr>
          <w:rFonts w:ascii="Twinkl Cursive Looped" w:hAnsi="Twinkl Cursive Looped"/>
          <w:sz w:val="20"/>
          <w:szCs w:val="20"/>
        </w:rPr>
        <w:t>this unstructured time</w:t>
      </w:r>
      <w:r w:rsidRPr="00392EDD">
        <w:rPr>
          <w:rFonts w:ascii="Twinkl Cursive Looped" w:hAnsi="Twinkl Cursive Looped"/>
          <w:sz w:val="20"/>
          <w:szCs w:val="20"/>
        </w:rPr>
        <w:t>.</w:t>
      </w:r>
    </w:p>
    <w:p w14:paraId="0B8C018B" w14:textId="4BAF9286" w:rsidR="009C2B27" w:rsidRDefault="009C2B27" w:rsidP="001845A7">
      <w:pPr>
        <w:pStyle w:val="ListParagraph"/>
        <w:numPr>
          <w:ilvl w:val="0"/>
          <w:numId w:val="13"/>
        </w:numPr>
        <w:rPr>
          <w:rFonts w:ascii="Twinkl Cursive Looped" w:hAnsi="Twinkl Cursive Looped"/>
          <w:sz w:val="20"/>
          <w:szCs w:val="20"/>
        </w:rPr>
      </w:pPr>
      <w:r>
        <w:rPr>
          <w:rFonts w:ascii="Twinkl Cursive Looped" w:hAnsi="Twinkl Cursive Looped"/>
          <w:sz w:val="20"/>
          <w:szCs w:val="20"/>
        </w:rPr>
        <w:t xml:space="preserve">We have a </w:t>
      </w:r>
      <w:r w:rsidR="00BB5085">
        <w:rPr>
          <w:rFonts w:ascii="Twinkl Cursive Looped" w:hAnsi="Twinkl Cursive Looped"/>
          <w:sz w:val="20"/>
          <w:szCs w:val="20"/>
        </w:rPr>
        <w:t xml:space="preserve">Mental Health Lead (Mrs Horlor) and a </w:t>
      </w:r>
      <w:r>
        <w:rPr>
          <w:rFonts w:ascii="Twinkl Cursive Looped" w:hAnsi="Twinkl Cursive Looped"/>
          <w:sz w:val="20"/>
          <w:szCs w:val="20"/>
        </w:rPr>
        <w:t xml:space="preserve">member of staff that </w:t>
      </w:r>
      <w:proofErr w:type="gramStart"/>
      <w:r>
        <w:rPr>
          <w:rFonts w:ascii="Twinkl Cursive Looped" w:hAnsi="Twinkl Cursive Looped"/>
          <w:sz w:val="20"/>
          <w:szCs w:val="20"/>
        </w:rPr>
        <w:t>it</w:t>
      </w:r>
      <w:proofErr w:type="gramEnd"/>
      <w:r>
        <w:rPr>
          <w:rFonts w:ascii="Twinkl Cursive Looped" w:hAnsi="Twinkl Cursive Looped"/>
          <w:sz w:val="20"/>
          <w:szCs w:val="20"/>
        </w:rPr>
        <w:t xml:space="preserve"> Mental Health First Aid trained </w:t>
      </w:r>
      <w:r w:rsidR="00BB5085">
        <w:rPr>
          <w:rFonts w:ascii="Twinkl Cursive Looped" w:hAnsi="Twinkl Cursive Looped"/>
          <w:sz w:val="20"/>
          <w:szCs w:val="20"/>
        </w:rPr>
        <w:t>(Mrs Jackson)</w:t>
      </w:r>
    </w:p>
    <w:p w14:paraId="0471667A" w14:textId="40F38E32" w:rsidR="009C2B27" w:rsidRPr="00392EDD" w:rsidRDefault="009C2B27" w:rsidP="001845A7">
      <w:pPr>
        <w:pStyle w:val="ListParagraph"/>
        <w:numPr>
          <w:ilvl w:val="0"/>
          <w:numId w:val="13"/>
        </w:numPr>
        <w:rPr>
          <w:rFonts w:ascii="Twinkl Cursive Looped" w:hAnsi="Twinkl Cursive Looped"/>
          <w:sz w:val="20"/>
          <w:szCs w:val="20"/>
        </w:rPr>
      </w:pPr>
      <w:r>
        <w:rPr>
          <w:rFonts w:ascii="Twinkl Cursive Looped" w:hAnsi="Twinkl Cursive Looped"/>
          <w:sz w:val="20"/>
          <w:szCs w:val="20"/>
        </w:rPr>
        <w:t xml:space="preserve">An open access to all regulation room is available for those pupils who are experiencing difficulties.  This room (Willow) contains resources and a range of sensory stimulus to support pupils.  </w:t>
      </w:r>
    </w:p>
    <w:p w14:paraId="58387A41" w14:textId="1D76EABC" w:rsidR="001845A7" w:rsidRPr="00392EDD" w:rsidRDefault="001845A7" w:rsidP="001845A7">
      <w:pPr>
        <w:rPr>
          <w:rFonts w:ascii="Twinkl Cursive Looped" w:hAnsi="Twinkl Cursive Looped"/>
          <w:b/>
          <w:sz w:val="20"/>
          <w:szCs w:val="20"/>
        </w:rPr>
      </w:pPr>
      <w:r w:rsidRPr="00392EDD">
        <w:rPr>
          <w:rFonts w:ascii="Twinkl Cursive Looped" w:hAnsi="Twinkl Cursive Looped"/>
          <w:b/>
          <w:sz w:val="20"/>
          <w:szCs w:val="20"/>
        </w:rPr>
        <w:t>Cognition and Learning:</w:t>
      </w:r>
    </w:p>
    <w:p w14:paraId="7B22E695" w14:textId="77777777" w:rsidR="001845A7" w:rsidRPr="00392EDD" w:rsidRDefault="001845A7" w:rsidP="001845A7">
      <w:pPr>
        <w:pStyle w:val="ListParagraph"/>
        <w:numPr>
          <w:ilvl w:val="0"/>
          <w:numId w:val="15"/>
        </w:numPr>
        <w:rPr>
          <w:rFonts w:ascii="Twinkl Cursive Looped" w:hAnsi="Twinkl Cursive Looped"/>
          <w:sz w:val="20"/>
          <w:szCs w:val="20"/>
        </w:rPr>
      </w:pPr>
      <w:r w:rsidRPr="00392EDD">
        <w:rPr>
          <w:rFonts w:ascii="Twinkl Cursive Looped" w:hAnsi="Twinkl Cursive Looped"/>
          <w:sz w:val="20"/>
          <w:szCs w:val="20"/>
        </w:rPr>
        <w:t>We work closely with the Specialist Teacher Service (STS) and Educational Psychology Service (EPS).</w:t>
      </w:r>
    </w:p>
    <w:p w14:paraId="705DE82A" w14:textId="2137153F" w:rsidR="001845A7" w:rsidRPr="00392EDD" w:rsidRDefault="001845A7" w:rsidP="001845A7">
      <w:pPr>
        <w:pStyle w:val="ListParagraph"/>
        <w:numPr>
          <w:ilvl w:val="0"/>
          <w:numId w:val="15"/>
        </w:numPr>
        <w:rPr>
          <w:rFonts w:ascii="Twinkl Cursive Looped" w:hAnsi="Twinkl Cursive Looped"/>
          <w:sz w:val="20"/>
          <w:szCs w:val="20"/>
        </w:rPr>
      </w:pPr>
      <w:r w:rsidRPr="00392EDD">
        <w:rPr>
          <w:rFonts w:ascii="Twinkl Cursive Looped" w:hAnsi="Twinkl Cursive Looped"/>
          <w:sz w:val="20"/>
          <w:szCs w:val="20"/>
        </w:rPr>
        <w:t xml:space="preserve">Lessons are </w:t>
      </w:r>
      <w:r w:rsidR="009C2B27">
        <w:rPr>
          <w:rFonts w:ascii="Twinkl Cursive Looped" w:hAnsi="Twinkl Cursive Looped"/>
          <w:sz w:val="20"/>
          <w:szCs w:val="20"/>
        </w:rPr>
        <w:t>adapted</w:t>
      </w:r>
      <w:r w:rsidRPr="00392EDD">
        <w:rPr>
          <w:rFonts w:ascii="Twinkl Cursive Looped" w:hAnsi="Twinkl Cursive Looped"/>
          <w:sz w:val="20"/>
          <w:szCs w:val="20"/>
        </w:rPr>
        <w:t xml:space="preserve"> to meet the needs of every pupil</w:t>
      </w:r>
      <w:r w:rsidR="0071145D">
        <w:rPr>
          <w:rFonts w:ascii="Twinkl Cursive Looped" w:hAnsi="Twinkl Cursive Looped"/>
          <w:sz w:val="20"/>
          <w:szCs w:val="20"/>
        </w:rPr>
        <w:t xml:space="preserve"> whilst maintaining high expectations</w:t>
      </w:r>
      <w:r w:rsidR="009C2B27">
        <w:rPr>
          <w:rFonts w:ascii="Twinkl Cursive Looped" w:hAnsi="Twinkl Cursive Looped"/>
          <w:sz w:val="20"/>
          <w:szCs w:val="20"/>
        </w:rPr>
        <w:t>, staff have received recent training to support this</w:t>
      </w:r>
      <w:r w:rsidR="0071145D">
        <w:rPr>
          <w:rFonts w:ascii="Twinkl Cursive Looped" w:hAnsi="Twinkl Cursive Looped"/>
          <w:sz w:val="20"/>
          <w:szCs w:val="20"/>
        </w:rPr>
        <w:t xml:space="preserve">. </w:t>
      </w:r>
    </w:p>
    <w:p w14:paraId="4C764CD2" w14:textId="1AAC7156" w:rsidR="001845A7" w:rsidRPr="00392EDD" w:rsidRDefault="001845A7" w:rsidP="001845A7">
      <w:pPr>
        <w:pStyle w:val="ListParagraph"/>
        <w:numPr>
          <w:ilvl w:val="0"/>
          <w:numId w:val="15"/>
        </w:numPr>
        <w:rPr>
          <w:rFonts w:ascii="Twinkl Cursive Looped" w:hAnsi="Twinkl Cursive Looped"/>
          <w:sz w:val="20"/>
          <w:szCs w:val="20"/>
        </w:rPr>
      </w:pPr>
      <w:r w:rsidRPr="00392EDD">
        <w:rPr>
          <w:rFonts w:ascii="Twinkl Cursive Looped" w:hAnsi="Twinkl Cursive Looped"/>
          <w:sz w:val="20"/>
          <w:szCs w:val="20"/>
        </w:rPr>
        <w:t xml:space="preserve">Targeted support is provided for </w:t>
      </w:r>
      <w:r w:rsidR="00EC22B5">
        <w:rPr>
          <w:rFonts w:ascii="Twinkl Cursive Looped" w:hAnsi="Twinkl Cursive Looped"/>
          <w:sz w:val="20"/>
          <w:szCs w:val="20"/>
        </w:rPr>
        <w:t>pupils</w:t>
      </w:r>
      <w:r w:rsidRPr="00392EDD">
        <w:rPr>
          <w:rFonts w:ascii="Twinkl Cursive Looped" w:hAnsi="Twinkl Cursive Looped"/>
          <w:sz w:val="20"/>
          <w:szCs w:val="20"/>
        </w:rPr>
        <w:t xml:space="preserve"> who need extra support through interventions </w:t>
      </w:r>
      <w:r w:rsidR="009C2B27">
        <w:rPr>
          <w:rFonts w:ascii="Twinkl Cursive Looped" w:hAnsi="Twinkl Cursive Looped"/>
          <w:sz w:val="20"/>
          <w:szCs w:val="20"/>
        </w:rPr>
        <w:t xml:space="preserve">such as Accelerated Reading and Precision Teaching </w:t>
      </w:r>
      <w:r w:rsidRPr="00392EDD">
        <w:rPr>
          <w:rFonts w:ascii="Twinkl Cursive Looped" w:hAnsi="Twinkl Cursive Looped"/>
          <w:sz w:val="20"/>
          <w:szCs w:val="20"/>
        </w:rPr>
        <w:t>and in class support.</w:t>
      </w:r>
    </w:p>
    <w:p w14:paraId="425F1FD5" w14:textId="5472E48B" w:rsidR="001845A7" w:rsidRPr="00392EDD" w:rsidRDefault="00EC22B5" w:rsidP="001845A7">
      <w:pPr>
        <w:pStyle w:val="ListParagraph"/>
        <w:numPr>
          <w:ilvl w:val="0"/>
          <w:numId w:val="15"/>
        </w:numPr>
        <w:spacing w:line="240" w:lineRule="auto"/>
        <w:rPr>
          <w:rFonts w:ascii="Twinkl Cursive Looped" w:hAnsi="Twinkl Cursive Looped"/>
          <w:sz w:val="20"/>
          <w:szCs w:val="20"/>
        </w:rPr>
      </w:pPr>
      <w:r>
        <w:rPr>
          <w:rFonts w:ascii="Twinkl Cursive Looped" w:hAnsi="Twinkl Cursive Looped"/>
          <w:sz w:val="20"/>
          <w:szCs w:val="20"/>
        </w:rPr>
        <w:t>Pupil</w:t>
      </w:r>
      <w:r w:rsidR="001845A7" w:rsidRPr="00392EDD">
        <w:rPr>
          <w:rFonts w:ascii="Twinkl Cursive Looped" w:hAnsi="Twinkl Cursive Looped"/>
          <w:sz w:val="20"/>
          <w:szCs w:val="20"/>
        </w:rPr>
        <w:t>’s progress is monitored and discussed half termly with the Headteacher/Deputy Headteacher/SENC</w:t>
      </w:r>
      <w:r>
        <w:rPr>
          <w:rFonts w:ascii="Twinkl Cursive Looped" w:hAnsi="Twinkl Cursive Looped"/>
          <w:sz w:val="20"/>
          <w:szCs w:val="20"/>
        </w:rPr>
        <w:t>O</w:t>
      </w:r>
      <w:r w:rsidR="001845A7" w:rsidRPr="00392EDD">
        <w:rPr>
          <w:rFonts w:ascii="Twinkl Cursive Looped" w:hAnsi="Twinkl Cursive Looped"/>
          <w:sz w:val="20"/>
          <w:szCs w:val="20"/>
        </w:rPr>
        <w:t>/Class Teachers.</w:t>
      </w:r>
    </w:p>
    <w:p w14:paraId="7617F121" w14:textId="63C80EE0" w:rsidR="001845A7" w:rsidRPr="00392EDD" w:rsidRDefault="001845A7" w:rsidP="001845A7">
      <w:pPr>
        <w:pStyle w:val="ListParagraph"/>
        <w:numPr>
          <w:ilvl w:val="0"/>
          <w:numId w:val="14"/>
        </w:numPr>
        <w:rPr>
          <w:rFonts w:ascii="Twinkl Cursive Looped" w:hAnsi="Twinkl Cursive Looped"/>
          <w:b/>
          <w:sz w:val="20"/>
          <w:szCs w:val="20"/>
        </w:rPr>
      </w:pPr>
      <w:r w:rsidRPr="00392EDD">
        <w:rPr>
          <w:rFonts w:ascii="Twinkl Cursive Looped" w:hAnsi="Twinkl Cursive Looped"/>
          <w:sz w:val="20"/>
          <w:szCs w:val="20"/>
        </w:rPr>
        <w:t>Class Teachers and the SENC</w:t>
      </w:r>
      <w:r w:rsidR="00EC22B5">
        <w:rPr>
          <w:rFonts w:ascii="Twinkl Cursive Looped" w:hAnsi="Twinkl Cursive Looped"/>
          <w:sz w:val="20"/>
          <w:szCs w:val="20"/>
        </w:rPr>
        <w:t>O</w:t>
      </w:r>
      <w:r w:rsidRPr="00392EDD">
        <w:rPr>
          <w:rFonts w:ascii="Twinkl Cursive Looped" w:hAnsi="Twinkl Cursive Looped"/>
          <w:sz w:val="20"/>
          <w:szCs w:val="20"/>
        </w:rPr>
        <w:t xml:space="preserve"> work with Teaching Assistants to provide additional support where it is felt appropriate.</w:t>
      </w:r>
    </w:p>
    <w:p w14:paraId="21E2B206" w14:textId="32B1C848" w:rsidR="001845A7" w:rsidRPr="00392EDD" w:rsidRDefault="001845A7" w:rsidP="0011398B">
      <w:pPr>
        <w:pStyle w:val="ListParagraph"/>
        <w:numPr>
          <w:ilvl w:val="0"/>
          <w:numId w:val="14"/>
        </w:numPr>
        <w:rPr>
          <w:rFonts w:ascii="Twinkl Cursive Looped" w:hAnsi="Twinkl Cursive Looped"/>
          <w:b/>
          <w:sz w:val="20"/>
          <w:szCs w:val="28"/>
        </w:rPr>
      </w:pPr>
      <w:r w:rsidRPr="00392EDD">
        <w:rPr>
          <w:rFonts w:ascii="Twinkl Cursive Looped" w:eastAsia="Times New Roman" w:hAnsi="Twinkl Cursive Looped"/>
          <w:iCs/>
          <w:sz w:val="20"/>
          <w:szCs w:val="28"/>
          <w:lang w:eastAsia="en-GB"/>
        </w:rPr>
        <w:t>We offer a range of interventions designed to help children achieve their maximum potential such as</w:t>
      </w:r>
      <w:r w:rsidR="009C2B27">
        <w:rPr>
          <w:rFonts w:ascii="Twinkl Cursive Looped" w:eastAsia="Times New Roman" w:hAnsi="Twinkl Cursive Looped"/>
          <w:iCs/>
          <w:sz w:val="20"/>
          <w:szCs w:val="28"/>
          <w:lang w:eastAsia="en-GB"/>
        </w:rPr>
        <w:t xml:space="preserve"> bespoke English, Maths and Phonics interventions that are informed by assessment data. </w:t>
      </w:r>
      <w:r w:rsidR="0071145D">
        <w:rPr>
          <w:rFonts w:ascii="Twinkl Cursive Looped" w:hAnsi="Twinkl Cursive Looped"/>
          <w:sz w:val="20"/>
          <w:szCs w:val="28"/>
        </w:rPr>
        <w:t xml:space="preserve"> </w:t>
      </w:r>
    </w:p>
    <w:p w14:paraId="2C20FE05" w14:textId="695D4D0B" w:rsidR="0011398B" w:rsidRDefault="0011398B" w:rsidP="0011398B">
      <w:pPr>
        <w:rPr>
          <w:rFonts w:ascii="Twinkl Cursive Looped" w:hAnsi="Twinkl Cursive Looped"/>
          <w:b/>
          <w:sz w:val="20"/>
          <w:szCs w:val="28"/>
        </w:rPr>
      </w:pPr>
      <w:r w:rsidRPr="00392EDD">
        <w:rPr>
          <w:rFonts w:ascii="Twinkl Cursive Looped" w:hAnsi="Twinkl Cursive Looped"/>
          <w:b/>
          <w:sz w:val="20"/>
          <w:szCs w:val="28"/>
        </w:rPr>
        <w:t>Physical and/or Sensory:</w:t>
      </w:r>
    </w:p>
    <w:p w14:paraId="3B618580" w14:textId="65BCE566" w:rsidR="009C2B27" w:rsidRPr="009C2B27" w:rsidRDefault="009C2B27" w:rsidP="009C2B27">
      <w:pPr>
        <w:pStyle w:val="ListParagraph"/>
        <w:numPr>
          <w:ilvl w:val="0"/>
          <w:numId w:val="17"/>
        </w:numPr>
        <w:rPr>
          <w:rFonts w:ascii="Twinkl Cursive Looped" w:hAnsi="Twinkl Cursive Looped"/>
          <w:b/>
          <w:sz w:val="20"/>
          <w:szCs w:val="28"/>
        </w:rPr>
      </w:pPr>
      <w:r>
        <w:rPr>
          <w:rFonts w:ascii="Twinkl Cursive Looped" w:hAnsi="Twinkl Cursive Looped"/>
          <w:sz w:val="20"/>
          <w:szCs w:val="28"/>
        </w:rPr>
        <w:t xml:space="preserve">We work closely with the Specialist Teaching Service to identify and support those pupils who have significant sensory needs within the learning environment. </w:t>
      </w:r>
    </w:p>
    <w:p w14:paraId="32380294" w14:textId="1B2D5DEF" w:rsidR="0011398B" w:rsidRPr="00392EDD" w:rsidRDefault="0011398B" w:rsidP="0011398B">
      <w:pPr>
        <w:pStyle w:val="ListParagraph"/>
        <w:numPr>
          <w:ilvl w:val="0"/>
          <w:numId w:val="17"/>
        </w:numPr>
        <w:rPr>
          <w:rFonts w:ascii="Twinkl Cursive Looped" w:hAnsi="Twinkl Cursive Looped"/>
          <w:sz w:val="20"/>
          <w:szCs w:val="20"/>
        </w:rPr>
      </w:pPr>
      <w:r w:rsidRPr="00392EDD">
        <w:rPr>
          <w:rFonts w:ascii="Twinkl Cursive Looped" w:hAnsi="Twinkl Cursive Looped"/>
          <w:sz w:val="20"/>
          <w:szCs w:val="20"/>
        </w:rPr>
        <w:t>We work closely with Occupational Therapy and Physiotherapy Services, health services and IDS.</w:t>
      </w:r>
    </w:p>
    <w:p w14:paraId="07CE625A" w14:textId="2D62EE59" w:rsidR="0011398B" w:rsidRPr="00392EDD" w:rsidRDefault="0011398B" w:rsidP="0011398B">
      <w:pPr>
        <w:pStyle w:val="ListParagraph"/>
        <w:numPr>
          <w:ilvl w:val="0"/>
          <w:numId w:val="17"/>
        </w:numPr>
        <w:rPr>
          <w:rFonts w:ascii="Twinkl Cursive Looped" w:hAnsi="Twinkl Cursive Looped"/>
          <w:sz w:val="20"/>
          <w:szCs w:val="20"/>
        </w:rPr>
      </w:pPr>
      <w:r w:rsidRPr="00392EDD">
        <w:rPr>
          <w:rFonts w:ascii="Twinkl Cursive Looped" w:hAnsi="Twinkl Cursive Looped"/>
          <w:sz w:val="20"/>
          <w:szCs w:val="20"/>
        </w:rPr>
        <w:t>We are able to access specialist equipment from IDS where they feel it is appropriate.</w:t>
      </w:r>
    </w:p>
    <w:p w14:paraId="475E8833" w14:textId="2C0D1350" w:rsidR="0011398B" w:rsidRPr="00392EDD" w:rsidRDefault="0011398B" w:rsidP="0011398B">
      <w:pPr>
        <w:pStyle w:val="ListParagraph"/>
        <w:numPr>
          <w:ilvl w:val="0"/>
          <w:numId w:val="17"/>
        </w:numPr>
        <w:rPr>
          <w:rFonts w:ascii="Twinkl Cursive Looped" w:hAnsi="Twinkl Cursive Looped"/>
          <w:sz w:val="20"/>
          <w:szCs w:val="20"/>
        </w:rPr>
      </w:pPr>
      <w:r w:rsidRPr="00392EDD">
        <w:rPr>
          <w:rFonts w:ascii="Twinkl Cursive Looped" w:hAnsi="Twinkl Cursive Looped"/>
          <w:sz w:val="20"/>
          <w:szCs w:val="20"/>
        </w:rPr>
        <w:t>We offer a range of fine and gross motor skills interventions and follow the NHS intervention program.</w:t>
      </w:r>
    </w:p>
    <w:p w14:paraId="0CAABFC7" w14:textId="2FE5B8E8" w:rsidR="0011398B" w:rsidRDefault="0011398B" w:rsidP="0011398B">
      <w:pPr>
        <w:pStyle w:val="ListParagraph"/>
        <w:numPr>
          <w:ilvl w:val="0"/>
          <w:numId w:val="17"/>
        </w:numPr>
        <w:spacing w:line="240" w:lineRule="auto"/>
        <w:rPr>
          <w:rFonts w:ascii="Twinkl Cursive Looped" w:hAnsi="Twinkl Cursive Looped"/>
          <w:sz w:val="20"/>
          <w:szCs w:val="20"/>
        </w:rPr>
      </w:pPr>
      <w:r w:rsidRPr="00392EDD">
        <w:rPr>
          <w:rFonts w:ascii="Twinkl Cursive Looped" w:hAnsi="Twinkl Cursive Looped"/>
          <w:sz w:val="20"/>
          <w:szCs w:val="20"/>
        </w:rPr>
        <w:t xml:space="preserve">We provide a range of sensory aids to support </w:t>
      </w:r>
      <w:r w:rsidR="00EC22B5">
        <w:rPr>
          <w:rFonts w:ascii="Twinkl Cursive Looped" w:hAnsi="Twinkl Cursive Looped"/>
          <w:sz w:val="20"/>
          <w:szCs w:val="20"/>
        </w:rPr>
        <w:t xml:space="preserve">pupils. </w:t>
      </w:r>
    </w:p>
    <w:p w14:paraId="1AF37B85" w14:textId="2694098A" w:rsidR="006B27F8" w:rsidRPr="00392EDD" w:rsidRDefault="006B27F8" w:rsidP="0011398B">
      <w:pPr>
        <w:pStyle w:val="ListParagraph"/>
        <w:numPr>
          <w:ilvl w:val="0"/>
          <w:numId w:val="17"/>
        </w:numPr>
        <w:spacing w:line="240" w:lineRule="auto"/>
        <w:rPr>
          <w:rFonts w:ascii="Twinkl Cursive Looped" w:hAnsi="Twinkl Cursive Looped"/>
          <w:sz w:val="20"/>
          <w:szCs w:val="20"/>
        </w:rPr>
      </w:pPr>
      <w:r>
        <w:rPr>
          <w:rFonts w:ascii="Twinkl Cursive Looped" w:hAnsi="Twinkl Cursive Looped"/>
          <w:sz w:val="20"/>
          <w:szCs w:val="20"/>
        </w:rPr>
        <w:t xml:space="preserve">We provide learning / movement breaks for those pupils who require it </w:t>
      </w:r>
    </w:p>
    <w:p w14:paraId="6FE330EF" w14:textId="77777777" w:rsidR="001845A7" w:rsidRPr="00392EDD" w:rsidRDefault="001845A7" w:rsidP="0011398B">
      <w:pPr>
        <w:pStyle w:val="ListParagraph"/>
        <w:spacing w:line="240" w:lineRule="auto"/>
        <w:rPr>
          <w:rFonts w:ascii="Twinkl Cursive Looped" w:hAnsi="Twinkl Cursive Looped"/>
          <w:b/>
          <w:sz w:val="20"/>
          <w:szCs w:val="20"/>
        </w:rPr>
      </w:pPr>
    </w:p>
    <w:p w14:paraId="4C3E49C8" w14:textId="2C7D8916" w:rsidR="0011398B" w:rsidRPr="00392EDD" w:rsidRDefault="0011398B" w:rsidP="001845A7">
      <w:pPr>
        <w:tabs>
          <w:tab w:val="left" w:pos="4620"/>
        </w:tabs>
        <w:spacing w:line="240" w:lineRule="auto"/>
        <w:rPr>
          <w:rFonts w:ascii="Twinkl Cursive Looped" w:hAnsi="Twinkl Cursive Looped"/>
          <w:b/>
          <w:sz w:val="20"/>
          <w:szCs w:val="20"/>
        </w:rPr>
      </w:pPr>
      <w:r w:rsidRPr="00392EDD">
        <w:rPr>
          <w:rFonts w:ascii="Twinkl Cursive Looped" w:hAnsi="Twinkl Cursive Looped"/>
          <w:b/>
          <w:sz w:val="20"/>
          <w:szCs w:val="20"/>
        </w:rPr>
        <w:t>How will the staff at Budbrooke Primary School know if my child needs extra help?</w:t>
      </w:r>
    </w:p>
    <w:p w14:paraId="290F8A9B" w14:textId="74F610AD" w:rsidR="0011398B" w:rsidRPr="00392EDD" w:rsidRDefault="0011398B" w:rsidP="0011398B">
      <w:pPr>
        <w:rPr>
          <w:rFonts w:ascii="Twinkl Cursive Looped" w:hAnsi="Twinkl Cursive Looped"/>
          <w:b/>
          <w:sz w:val="20"/>
          <w:szCs w:val="20"/>
        </w:rPr>
      </w:pPr>
      <w:r w:rsidRPr="00392EDD">
        <w:rPr>
          <w:rFonts w:ascii="Twinkl Cursive Looped" w:hAnsi="Twinkl Cursive Looped"/>
          <w:sz w:val="20"/>
          <w:szCs w:val="20"/>
        </w:rPr>
        <w:t>All progress is tracked and monitored against national or school expectations. If concerns are raised about progress, health, safety and well-being of a pupil then the class teacher will initially have an informal</w:t>
      </w:r>
      <w:r w:rsidRPr="00392EDD">
        <w:rPr>
          <w:rFonts w:ascii="Twinkl Cursive Looped" w:hAnsi="Twinkl Cursive Looped"/>
        </w:rPr>
        <w:t xml:space="preserve"> </w:t>
      </w:r>
      <w:r w:rsidRPr="00392EDD">
        <w:rPr>
          <w:rFonts w:ascii="Twinkl Cursive Looped" w:hAnsi="Twinkl Cursive Looped"/>
          <w:sz w:val="20"/>
          <w:szCs w:val="20"/>
        </w:rPr>
        <w:t>discussion with parents and carers and discuss these concerns with the SENDC</w:t>
      </w:r>
      <w:r w:rsidR="00EC22B5">
        <w:rPr>
          <w:rFonts w:ascii="Twinkl Cursive Looped" w:hAnsi="Twinkl Cursive Looped"/>
          <w:sz w:val="20"/>
          <w:szCs w:val="20"/>
        </w:rPr>
        <w:t>O</w:t>
      </w:r>
      <w:r w:rsidRPr="00392EDD">
        <w:rPr>
          <w:rFonts w:ascii="Twinkl Cursive Looped" w:hAnsi="Twinkl Cursive Looped"/>
          <w:sz w:val="20"/>
          <w:szCs w:val="20"/>
        </w:rPr>
        <w:t xml:space="preserve"> who will then add to the early monitoring report.</w:t>
      </w:r>
      <w:r w:rsidR="009C2B27">
        <w:rPr>
          <w:rFonts w:ascii="Twinkl Cursive Looped" w:hAnsi="Twinkl Cursive Looped"/>
          <w:sz w:val="20"/>
          <w:szCs w:val="20"/>
        </w:rPr>
        <w:t xml:space="preserve">  Teachers will be given a range of strategies to apply within the learning environment.</w:t>
      </w:r>
    </w:p>
    <w:p w14:paraId="54452E94" w14:textId="27D0472E" w:rsidR="0011398B" w:rsidRPr="00392EDD" w:rsidRDefault="0011398B" w:rsidP="0011398B">
      <w:pPr>
        <w:rPr>
          <w:rFonts w:ascii="Twinkl Cursive Looped" w:hAnsi="Twinkl Cursive Looped"/>
          <w:sz w:val="20"/>
          <w:szCs w:val="20"/>
        </w:rPr>
      </w:pPr>
      <w:r w:rsidRPr="00392EDD">
        <w:rPr>
          <w:rFonts w:ascii="Twinkl Cursive Looped" w:hAnsi="Twinkl Cursive Looped"/>
          <w:sz w:val="20"/>
          <w:szCs w:val="20"/>
        </w:rPr>
        <w:t>The SENDC</w:t>
      </w:r>
      <w:r w:rsidR="00EC22B5">
        <w:rPr>
          <w:rFonts w:ascii="Twinkl Cursive Looped" w:hAnsi="Twinkl Cursive Looped"/>
          <w:sz w:val="20"/>
          <w:szCs w:val="20"/>
        </w:rPr>
        <w:t xml:space="preserve">O </w:t>
      </w:r>
      <w:r w:rsidRPr="00392EDD">
        <w:rPr>
          <w:rFonts w:ascii="Twinkl Cursive Looped" w:hAnsi="Twinkl Cursive Looped"/>
          <w:sz w:val="20"/>
          <w:szCs w:val="20"/>
        </w:rPr>
        <w:t>will then follow this up in the appropriate way, meeting with the Class teacher(s) and Specialist Teacher where they are able to discuss any individual concerns and put the graduated response of ‘Assess, Plan, Do Review’ into action</w:t>
      </w:r>
      <w:r w:rsidR="00EC22B5">
        <w:rPr>
          <w:rFonts w:ascii="Twinkl Cursive Looped" w:hAnsi="Twinkl Cursive Looped"/>
          <w:sz w:val="20"/>
          <w:szCs w:val="20"/>
        </w:rPr>
        <w:t xml:space="preserve"> through a Pupil Passport that is </w:t>
      </w:r>
      <w:r w:rsidR="004A06CC">
        <w:rPr>
          <w:rFonts w:ascii="Twinkl Cursive Looped" w:hAnsi="Twinkl Cursive Looped"/>
          <w:sz w:val="20"/>
          <w:szCs w:val="20"/>
        </w:rPr>
        <w:t>reviewed termly</w:t>
      </w:r>
      <w:r w:rsidRPr="00392EDD">
        <w:rPr>
          <w:rFonts w:ascii="Twinkl Cursive Looped" w:hAnsi="Twinkl Cursive Looped"/>
          <w:sz w:val="20"/>
          <w:szCs w:val="20"/>
        </w:rPr>
        <w:t>.</w:t>
      </w:r>
      <w:r w:rsidR="00F151D8" w:rsidRPr="00392EDD">
        <w:rPr>
          <w:rFonts w:ascii="Twinkl Cursive Looped" w:hAnsi="Twinkl Cursive Looped"/>
          <w:sz w:val="20"/>
          <w:szCs w:val="20"/>
        </w:rPr>
        <w:t xml:space="preserve"> We will observe and monitor behaviours and progress. </w:t>
      </w:r>
      <w:r w:rsidR="006B27F8">
        <w:rPr>
          <w:rFonts w:ascii="Twinkl Cursive Looped" w:hAnsi="Twinkl Cursive Looped"/>
          <w:sz w:val="20"/>
          <w:szCs w:val="20"/>
        </w:rPr>
        <w:t xml:space="preserve">Pupils </w:t>
      </w:r>
      <w:r w:rsidR="00F151D8" w:rsidRPr="00392EDD">
        <w:rPr>
          <w:rFonts w:ascii="Twinkl Cursive Looped" w:hAnsi="Twinkl Cursive Looped"/>
          <w:sz w:val="20"/>
          <w:szCs w:val="20"/>
        </w:rPr>
        <w:t xml:space="preserve">who we believe need extra support will receive targeted intervention using the graduated response. </w:t>
      </w:r>
    </w:p>
    <w:p w14:paraId="0C9C220B" w14:textId="16480F30" w:rsidR="0011398B" w:rsidRPr="00392EDD" w:rsidRDefault="0011398B" w:rsidP="0011398B">
      <w:pPr>
        <w:jc w:val="center"/>
        <w:rPr>
          <w:rFonts w:ascii="Twinkl Cursive Looped" w:hAnsi="Twinkl Cursive Looped"/>
          <w:sz w:val="20"/>
          <w:szCs w:val="20"/>
        </w:rPr>
      </w:pPr>
      <w:r w:rsidRPr="00392EDD">
        <w:rPr>
          <w:rFonts w:ascii="Twinkl Cursive Looped" w:hAnsi="Twinkl Cursive Looped"/>
          <w:noProof/>
          <w:sz w:val="20"/>
          <w:szCs w:val="20"/>
        </w:rPr>
        <w:lastRenderedPageBreak/>
        <w:drawing>
          <wp:inline distT="0" distB="0" distL="0" distR="0" wp14:anchorId="26C5C527" wp14:editId="4F600031">
            <wp:extent cx="1338059" cy="1365422"/>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r="2583" b="590"/>
                    <a:stretch/>
                  </pic:blipFill>
                  <pic:spPr bwMode="auto">
                    <a:xfrm>
                      <a:off x="0" y="0"/>
                      <a:ext cx="1356791" cy="1384537"/>
                    </a:xfrm>
                    <a:prstGeom prst="rect">
                      <a:avLst/>
                    </a:prstGeom>
                    <a:ln>
                      <a:noFill/>
                    </a:ln>
                    <a:extLst>
                      <a:ext uri="{53640926-AAD7-44D8-BBD7-CCE9431645EC}">
                        <a14:shadowObscured xmlns:a14="http://schemas.microsoft.com/office/drawing/2010/main"/>
                      </a:ext>
                    </a:extLst>
                  </pic:spPr>
                </pic:pic>
              </a:graphicData>
            </a:graphic>
          </wp:inline>
        </w:drawing>
      </w:r>
    </w:p>
    <w:p w14:paraId="0834817C" w14:textId="623D0C39" w:rsidR="00F151D8" w:rsidRPr="00392EDD" w:rsidRDefault="00F151D8" w:rsidP="00F151D8">
      <w:pPr>
        <w:rPr>
          <w:rFonts w:ascii="Twinkl Cursive Looped" w:hAnsi="Twinkl Cursive Looped"/>
          <w:sz w:val="20"/>
          <w:szCs w:val="20"/>
        </w:rPr>
      </w:pPr>
      <w:r w:rsidRPr="00392EDD">
        <w:rPr>
          <w:rFonts w:ascii="Twinkl Cursive Looped" w:hAnsi="Twinkl Cursive Looped"/>
          <w:sz w:val="20"/>
          <w:szCs w:val="20"/>
        </w:rPr>
        <w:t>Budbrooke Primary School works closely with a number of outside agencies, seeking their advice and guidance where required. These agencies include the Educational Psychology Service, Specialist Teacher Service, Integrated Disability Service, Speech and Language Therapy and Occupational Therapy. The SENC</w:t>
      </w:r>
      <w:r w:rsidR="004A06CC">
        <w:rPr>
          <w:rFonts w:ascii="Twinkl Cursive Looped" w:hAnsi="Twinkl Cursive Looped"/>
          <w:sz w:val="20"/>
          <w:szCs w:val="20"/>
        </w:rPr>
        <w:t xml:space="preserve">O </w:t>
      </w:r>
      <w:r w:rsidRPr="00392EDD">
        <w:rPr>
          <w:rFonts w:ascii="Twinkl Cursive Looped" w:hAnsi="Twinkl Cursive Looped"/>
          <w:sz w:val="20"/>
          <w:szCs w:val="20"/>
        </w:rPr>
        <w:t>will discuss any concerns with these professionals to seek further advice and support for your child and may seek permission to refer for further assessment.</w:t>
      </w:r>
    </w:p>
    <w:p w14:paraId="42817712" w14:textId="43C23AA3" w:rsidR="00F151D8" w:rsidRDefault="00F151D8" w:rsidP="00F151D8">
      <w:pPr>
        <w:rPr>
          <w:rFonts w:ascii="Twinkl Cursive Looped" w:hAnsi="Twinkl Cursive Looped"/>
          <w:b/>
          <w:sz w:val="20"/>
          <w:szCs w:val="20"/>
        </w:rPr>
      </w:pPr>
      <w:r w:rsidRPr="00392EDD">
        <w:rPr>
          <w:rFonts w:ascii="Twinkl Cursive Looped" w:hAnsi="Twinkl Cursive Looped"/>
          <w:b/>
          <w:sz w:val="20"/>
          <w:szCs w:val="20"/>
        </w:rPr>
        <w:t>What should I do if I think my child may have a special educational need or disability?</w:t>
      </w:r>
      <w:r w:rsidR="00F263A5">
        <w:rPr>
          <w:rFonts w:ascii="Twinkl Cursive Looped" w:hAnsi="Twinkl Cursive Looped"/>
          <w:b/>
          <w:sz w:val="20"/>
          <w:szCs w:val="20"/>
        </w:rPr>
        <w:t xml:space="preserve"> – please see the guide below </w:t>
      </w:r>
    </w:p>
    <w:p w14:paraId="1FF5DC71" w14:textId="0B94BF12" w:rsidR="006014EF" w:rsidRPr="00392EDD" w:rsidRDefault="00F263A5" w:rsidP="00F151D8">
      <w:pPr>
        <w:rPr>
          <w:rFonts w:ascii="Twinkl Cursive Looped" w:hAnsi="Twinkl Cursive Looped"/>
          <w:b/>
          <w:sz w:val="20"/>
          <w:szCs w:val="20"/>
        </w:rPr>
      </w:pPr>
      <w:r w:rsidRPr="00F263A5">
        <w:rPr>
          <w:noProof/>
        </w:rPr>
        <w:lastRenderedPageBreak/>
        <w:drawing>
          <wp:inline distT="0" distB="0" distL="0" distR="0" wp14:anchorId="1E091FA2" wp14:editId="6C8A32F6">
            <wp:extent cx="6660515" cy="8649970"/>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60515" cy="8649970"/>
                    </a:xfrm>
                    <a:prstGeom prst="rect">
                      <a:avLst/>
                    </a:prstGeom>
                    <a:noFill/>
                    <a:ln>
                      <a:noFill/>
                    </a:ln>
                  </pic:spPr>
                </pic:pic>
              </a:graphicData>
            </a:graphic>
          </wp:inline>
        </w:drawing>
      </w:r>
    </w:p>
    <w:p w14:paraId="5CFCB0B3" w14:textId="77777777" w:rsidR="00F263A5" w:rsidRDefault="00F263A5" w:rsidP="00F151D8">
      <w:pPr>
        <w:rPr>
          <w:rFonts w:ascii="Twinkl Cursive Looped" w:hAnsi="Twinkl Cursive Looped"/>
          <w:sz w:val="20"/>
          <w:szCs w:val="20"/>
        </w:rPr>
      </w:pPr>
    </w:p>
    <w:p w14:paraId="3CCEDE50" w14:textId="77777777" w:rsidR="00F263A5" w:rsidRDefault="00F263A5" w:rsidP="00F151D8">
      <w:pPr>
        <w:rPr>
          <w:rFonts w:ascii="Twinkl Cursive Looped" w:hAnsi="Twinkl Cursive Looped"/>
          <w:sz w:val="20"/>
          <w:szCs w:val="20"/>
        </w:rPr>
      </w:pPr>
    </w:p>
    <w:p w14:paraId="3B547239" w14:textId="77777777" w:rsidR="00F263A5" w:rsidRDefault="00F263A5" w:rsidP="00F151D8">
      <w:pPr>
        <w:rPr>
          <w:rFonts w:ascii="Twinkl Cursive Looped" w:hAnsi="Twinkl Cursive Looped"/>
          <w:sz w:val="20"/>
          <w:szCs w:val="20"/>
        </w:rPr>
      </w:pPr>
    </w:p>
    <w:p w14:paraId="18FD50A1" w14:textId="77777777" w:rsidR="00F263A5" w:rsidRDefault="00F263A5" w:rsidP="00F151D8">
      <w:pPr>
        <w:rPr>
          <w:rFonts w:ascii="Twinkl Cursive Looped" w:hAnsi="Twinkl Cursive Looped"/>
          <w:sz w:val="20"/>
          <w:szCs w:val="20"/>
        </w:rPr>
      </w:pPr>
    </w:p>
    <w:p w14:paraId="45DA7E3C" w14:textId="77777777" w:rsidR="00F263A5" w:rsidRDefault="00F263A5" w:rsidP="00F151D8">
      <w:pPr>
        <w:rPr>
          <w:rFonts w:ascii="Twinkl Cursive Looped" w:hAnsi="Twinkl Cursive Looped"/>
          <w:sz w:val="20"/>
          <w:szCs w:val="20"/>
        </w:rPr>
      </w:pPr>
    </w:p>
    <w:p w14:paraId="1744130F" w14:textId="490AFEB7" w:rsidR="00F151D8" w:rsidRPr="00392EDD" w:rsidRDefault="00F151D8" w:rsidP="00F151D8">
      <w:pPr>
        <w:rPr>
          <w:rFonts w:ascii="Twinkl Cursive Looped" w:hAnsi="Twinkl Cursive Looped"/>
          <w:b/>
          <w:sz w:val="20"/>
          <w:szCs w:val="20"/>
        </w:rPr>
      </w:pPr>
      <w:r w:rsidRPr="00392EDD">
        <w:rPr>
          <w:rFonts w:ascii="Twinkl Cursive Looped" w:hAnsi="Twinkl Cursive Looped"/>
          <w:sz w:val="20"/>
          <w:szCs w:val="20"/>
        </w:rPr>
        <w:t xml:space="preserve">The school works closely with parents in the support of children. We encourage an active partnership through an on-going dialogue with parents. There are instances when parents see concerns at home, which are not always evident at school. We value your contribution to the ‘big picture’ of your child and if you have a concern about your child, it is important that you come and talk to us immediately so we can work together </w:t>
      </w:r>
      <w:r w:rsidR="00B4368D">
        <w:rPr>
          <w:rFonts w:ascii="Twinkl Cursive Looped" w:hAnsi="Twinkl Cursive Looped"/>
          <w:sz w:val="20"/>
          <w:szCs w:val="20"/>
        </w:rPr>
        <w:t>collaboratively</w:t>
      </w:r>
      <w:r w:rsidRPr="00392EDD">
        <w:rPr>
          <w:rFonts w:ascii="Twinkl Cursive Looped" w:hAnsi="Twinkl Cursive Looped"/>
          <w:sz w:val="20"/>
          <w:szCs w:val="20"/>
        </w:rPr>
        <w:t>.</w:t>
      </w:r>
    </w:p>
    <w:p w14:paraId="1202191E" w14:textId="4B85D31C" w:rsidR="00F151D8" w:rsidRPr="00392EDD" w:rsidRDefault="00F151D8" w:rsidP="00F151D8">
      <w:pPr>
        <w:rPr>
          <w:rFonts w:ascii="Twinkl Cursive Looped" w:hAnsi="Twinkl Cursive Looped"/>
          <w:sz w:val="20"/>
          <w:szCs w:val="20"/>
        </w:rPr>
      </w:pPr>
      <w:r w:rsidRPr="00392EDD">
        <w:rPr>
          <w:rFonts w:ascii="Twinkl Cursive Looped" w:hAnsi="Twinkl Cursive Looped"/>
          <w:sz w:val="20"/>
          <w:szCs w:val="20"/>
        </w:rPr>
        <w:t>This can be done by contacting the school office to book an appointment, in the first instance with the Class Teacher, and then if appropriate with the SENDC</w:t>
      </w:r>
      <w:r w:rsidR="004A06CC">
        <w:rPr>
          <w:rFonts w:ascii="Twinkl Cursive Looped" w:hAnsi="Twinkl Cursive Looped"/>
          <w:sz w:val="20"/>
          <w:szCs w:val="20"/>
        </w:rPr>
        <w:t>0</w:t>
      </w:r>
      <w:r w:rsidRPr="00392EDD">
        <w:rPr>
          <w:rFonts w:ascii="Twinkl Cursive Looped" w:hAnsi="Twinkl Cursive Looped"/>
          <w:sz w:val="20"/>
          <w:szCs w:val="20"/>
        </w:rPr>
        <w:t>.</w:t>
      </w:r>
    </w:p>
    <w:tbl>
      <w:tblPr>
        <w:tblStyle w:val="TableGrid"/>
        <w:tblpPr w:leftFromText="180" w:rightFromText="180" w:vertAnchor="text" w:horzAnchor="margin" w:tblpY="150"/>
        <w:tblW w:w="0" w:type="auto"/>
        <w:tblLook w:val="04A0" w:firstRow="1" w:lastRow="0" w:firstColumn="1" w:lastColumn="0" w:noHBand="0" w:noVBand="1"/>
      </w:tblPr>
      <w:tblGrid>
        <w:gridCol w:w="5169"/>
        <w:gridCol w:w="5169"/>
      </w:tblGrid>
      <w:tr w:rsidR="00392EDD" w:rsidRPr="00392EDD" w14:paraId="170C229D" w14:textId="77777777" w:rsidTr="283969DB">
        <w:tc>
          <w:tcPr>
            <w:tcW w:w="5169" w:type="dxa"/>
          </w:tcPr>
          <w:p w14:paraId="1310382F" w14:textId="4A1EB17F" w:rsidR="00392EDD" w:rsidRPr="00392EDD" w:rsidRDefault="006B27F8" w:rsidP="00392EDD">
            <w:pPr>
              <w:rPr>
                <w:rFonts w:ascii="Twinkl Cursive Looped" w:hAnsi="Twinkl Cursive Looped"/>
                <w:sz w:val="20"/>
                <w:szCs w:val="20"/>
              </w:rPr>
            </w:pPr>
            <w:r w:rsidRPr="006B27F8">
              <w:rPr>
                <w:rFonts w:ascii="Twinkl Cursive Looped" w:hAnsi="Twinkl Cursive Looped"/>
                <w:b/>
                <w:sz w:val="20"/>
                <w:szCs w:val="20"/>
              </w:rPr>
              <w:t>Maple</w:t>
            </w:r>
            <w:r w:rsidR="00392EDD" w:rsidRPr="00392EDD">
              <w:rPr>
                <w:rFonts w:ascii="Twinkl Cursive Looped" w:hAnsi="Twinkl Cursive Looped"/>
                <w:sz w:val="20"/>
                <w:szCs w:val="20"/>
              </w:rPr>
              <w:t xml:space="preserve"> – M</w:t>
            </w:r>
            <w:r>
              <w:rPr>
                <w:rFonts w:ascii="Twinkl Cursive Looped" w:hAnsi="Twinkl Cursive Looped"/>
                <w:sz w:val="20"/>
                <w:szCs w:val="20"/>
              </w:rPr>
              <w:t xml:space="preserve">iss Thorpe </w:t>
            </w:r>
          </w:p>
        </w:tc>
        <w:tc>
          <w:tcPr>
            <w:tcW w:w="5169" w:type="dxa"/>
          </w:tcPr>
          <w:p w14:paraId="70480C48" w14:textId="2207A047" w:rsidR="00392EDD" w:rsidRPr="00392EDD" w:rsidRDefault="00392EDD" w:rsidP="283969DB">
            <w:pPr>
              <w:rPr>
                <w:rFonts w:ascii="Twinkl Cursive Looped" w:hAnsi="Twinkl Cursive Looped"/>
                <w:sz w:val="20"/>
                <w:szCs w:val="20"/>
              </w:rPr>
            </w:pPr>
            <w:r w:rsidRPr="283969DB">
              <w:rPr>
                <w:rFonts w:ascii="Twinkl Cursive Looped" w:hAnsi="Twinkl Cursive Looped"/>
                <w:b/>
                <w:bCs/>
                <w:sz w:val="20"/>
                <w:szCs w:val="20"/>
              </w:rPr>
              <w:t>Elm</w:t>
            </w:r>
            <w:r w:rsidRPr="283969DB">
              <w:rPr>
                <w:rFonts w:ascii="Twinkl Cursive Looped" w:hAnsi="Twinkl Cursive Looped"/>
                <w:sz w:val="20"/>
                <w:szCs w:val="20"/>
              </w:rPr>
              <w:t xml:space="preserve"> – </w:t>
            </w:r>
            <w:r w:rsidR="22CFCC26" w:rsidRPr="283969DB">
              <w:rPr>
                <w:rFonts w:ascii="Twinkl Cursive Looped" w:hAnsi="Twinkl Cursive Looped"/>
                <w:sz w:val="20"/>
                <w:szCs w:val="20"/>
              </w:rPr>
              <w:t>Miss Clapham</w:t>
            </w:r>
          </w:p>
        </w:tc>
      </w:tr>
      <w:tr w:rsidR="00392EDD" w:rsidRPr="00392EDD" w14:paraId="7E949B25" w14:textId="77777777" w:rsidTr="283969DB">
        <w:tc>
          <w:tcPr>
            <w:tcW w:w="5169" w:type="dxa"/>
          </w:tcPr>
          <w:p w14:paraId="4798AFA3" w14:textId="0B6ECAF7" w:rsidR="00392EDD" w:rsidRPr="00392EDD" w:rsidRDefault="00392EDD" w:rsidP="00392EDD">
            <w:pPr>
              <w:rPr>
                <w:rFonts w:ascii="Twinkl Cursive Looped" w:hAnsi="Twinkl Cursive Looped"/>
                <w:sz w:val="20"/>
                <w:szCs w:val="20"/>
              </w:rPr>
            </w:pPr>
            <w:r w:rsidRPr="00392EDD">
              <w:rPr>
                <w:rFonts w:ascii="Twinkl Cursive Looped" w:hAnsi="Twinkl Cursive Looped"/>
                <w:b/>
                <w:sz w:val="20"/>
                <w:szCs w:val="20"/>
              </w:rPr>
              <w:t>Beech</w:t>
            </w:r>
            <w:r w:rsidRPr="00392EDD">
              <w:rPr>
                <w:rFonts w:ascii="Twinkl Cursive Looped" w:hAnsi="Twinkl Cursive Looped"/>
                <w:sz w:val="20"/>
                <w:szCs w:val="20"/>
              </w:rPr>
              <w:t xml:space="preserve"> – M</w:t>
            </w:r>
            <w:r w:rsidR="00F96AEA">
              <w:rPr>
                <w:rFonts w:ascii="Twinkl Cursive Looped" w:hAnsi="Twinkl Cursive Looped"/>
                <w:sz w:val="20"/>
                <w:szCs w:val="20"/>
              </w:rPr>
              <w:t>rs Lavelle</w:t>
            </w:r>
          </w:p>
        </w:tc>
        <w:tc>
          <w:tcPr>
            <w:tcW w:w="5169" w:type="dxa"/>
          </w:tcPr>
          <w:p w14:paraId="4796C872" w14:textId="4B9703F1" w:rsidR="00392EDD" w:rsidRPr="004A06CC" w:rsidRDefault="004A06CC" w:rsidP="00392EDD">
            <w:pPr>
              <w:rPr>
                <w:rFonts w:ascii="Twinkl Cursive Looped" w:hAnsi="Twinkl Cursive Looped"/>
                <w:sz w:val="20"/>
                <w:szCs w:val="20"/>
              </w:rPr>
            </w:pPr>
            <w:r w:rsidRPr="004A06CC">
              <w:rPr>
                <w:rFonts w:ascii="Twinkl Cursive Looped" w:hAnsi="Twinkl Cursive Looped"/>
                <w:b/>
                <w:sz w:val="20"/>
                <w:szCs w:val="20"/>
              </w:rPr>
              <w:t xml:space="preserve">Holly </w:t>
            </w:r>
            <w:r>
              <w:rPr>
                <w:rFonts w:ascii="Twinkl Cursive Looped" w:hAnsi="Twinkl Cursive Looped"/>
                <w:sz w:val="20"/>
                <w:szCs w:val="20"/>
              </w:rPr>
              <w:t>– M</w:t>
            </w:r>
            <w:r w:rsidR="00F96AEA">
              <w:rPr>
                <w:rFonts w:ascii="Twinkl Cursive Looped" w:hAnsi="Twinkl Cursive Looped"/>
                <w:sz w:val="20"/>
                <w:szCs w:val="20"/>
              </w:rPr>
              <w:t xml:space="preserve">iss </w:t>
            </w:r>
            <w:proofErr w:type="spellStart"/>
            <w:r w:rsidR="00F96AEA">
              <w:rPr>
                <w:rFonts w:ascii="Twinkl Cursive Looped" w:hAnsi="Twinkl Cursive Looped"/>
                <w:sz w:val="20"/>
                <w:szCs w:val="20"/>
              </w:rPr>
              <w:t>Bunney</w:t>
            </w:r>
            <w:proofErr w:type="spellEnd"/>
          </w:p>
        </w:tc>
      </w:tr>
      <w:tr w:rsidR="00392EDD" w:rsidRPr="00392EDD" w14:paraId="47580228" w14:textId="77777777" w:rsidTr="283969DB">
        <w:tc>
          <w:tcPr>
            <w:tcW w:w="5169" w:type="dxa"/>
          </w:tcPr>
          <w:p w14:paraId="2610E390" w14:textId="7942EED1" w:rsidR="00392EDD" w:rsidRPr="00392EDD" w:rsidRDefault="004A06CC" w:rsidP="00392EDD">
            <w:pPr>
              <w:rPr>
                <w:rFonts w:ascii="Twinkl Cursive Looped" w:hAnsi="Twinkl Cursive Looped"/>
                <w:sz w:val="20"/>
                <w:szCs w:val="20"/>
              </w:rPr>
            </w:pPr>
            <w:r w:rsidRPr="004A06CC">
              <w:rPr>
                <w:rFonts w:ascii="Twinkl Cursive Looped" w:hAnsi="Twinkl Cursive Looped"/>
                <w:b/>
                <w:sz w:val="20"/>
                <w:szCs w:val="20"/>
              </w:rPr>
              <w:t>Chestnut</w:t>
            </w:r>
            <w:r>
              <w:rPr>
                <w:rFonts w:ascii="Twinkl Cursive Looped" w:hAnsi="Twinkl Cursive Looped"/>
                <w:sz w:val="20"/>
                <w:szCs w:val="20"/>
              </w:rPr>
              <w:t xml:space="preserve"> – Mr Brereton </w:t>
            </w:r>
          </w:p>
        </w:tc>
        <w:tc>
          <w:tcPr>
            <w:tcW w:w="5169" w:type="dxa"/>
          </w:tcPr>
          <w:p w14:paraId="70F6CE5F" w14:textId="327AAE71" w:rsidR="00392EDD" w:rsidRPr="00392EDD" w:rsidRDefault="004A06CC" w:rsidP="00392EDD">
            <w:pPr>
              <w:rPr>
                <w:rFonts w:ascii="Twinkl Cursive Looped" w:hAnsi="Twinkl Cursive Looped"/>
                <w:sz w:val="20"/>
                <w:szCs w:val="20"/>
              </w:rPr>
            </w:pPr>
            <w:r w:rsidRPr="004A06CC">
              <w:rPr>
                <w:rFonts w:ascii="Twinkl Cursive Looped" w:hAnsi="Twinkl Cursive Looped"/>
                <w:b/>
                <w:sz w:val="20"/>
                <w:szCs w:val="20"/>
              </w:rPr>
              <w:t xml:space="preserve">Redwood </w:t>
            </w:r>
            <w:r>
              <w:rPr>
                <w:rFonts w:ascii="Twinkl Cursive Looped" w:hAnsi="Twinkl Cursive Looped"/>
                <w:sz w:val="20"/>
                <w:szCs w:val="20"/>
              </w:rPr>
              <w:t>– Mr</w:t>
            </w:r>
            <w:r w:rsidR="006B27F8">
              <w:rPr>
                <w:rFonts w:ascii="Twinkl Cursive Looped" w:hAnsi="Twinkl Cursive Looped"/>
                <w:sz w:val="20"/>
                <w:szCs w:val="20"/>
              </w:rPr>
              <w:t xml:space="preserve">s </w:t>
            </w:r>
            <w:proofErr w:type="spellStart"/>
            <w:r w:rsidR="006B27F8">
              <w:rPr>
                <w:rFonts w:ascii="Twinkl Cursive Looped" w:hAnsi="Twinkl Cursive Looped"/>
                <w:sz w:val="20"/>
                <w:szCs w:val="20"/>
              </w:rPr>
              <w:t>Prestidge</w:t>
            </w:r>
            <w:proofErr w:type="spellEnd"/>
          </w:p>
        </w:tc>
      </w:tr>
      <w:tr w:rsidR="00392EDD" w:rsidRPr="00392EDD" w14:paraId="0E052826" w14:textId="77777777" w:rsidTr="283969DB">
        <w:tc>
          <w:tcPr>
            <w:tcW w:w="5169" w:type="dxa"/>
          </w:tcPr>
          <w:p w14:paraId="165784E3" w14:textId="63C64781" w:rsidR="00392EDD" w:rsidRPr="00392EDD" w:rsidRDefault="004A06CC" w:rsidP="00392EDD">
            <w:pPr>
              <w:rPr>
                <w:rFonts w:ascii="Twinkl Cursive Looped" w:hAnsi="Twinkl Cursive Looped"/>
                <w:sz w:val="20"/>
                <w:szCs w:val="20"/>
              </w:rPr>
            </w:pPr>
            <w:r w:rsidRPr="004A06CC">
              <w:rPr>
                <w:rFonts w:ascii="Twinkl Cursive Looped" w:hAnsi="Twinkl Cursive Looped"/>
                <w:b/>
                <w:sz w:val="20"/>
                <w:szCs w:val="20"/>
              </w:rPr>
              <w:t>Cherry</w:t>
            </w:r>
            <w:r>
              <w:rPr>
                <w:rFonts w:ascii="Twinkl Cursive Looped" w:hAnsi="Twinkl Cursive Looped"/>
                <w:sz w:val="20"/>
                <w:szCs w:val="20"/>
              </w:rPr>
              <w:t xml:space="preserve"> – M</w:t>
            </w:r>
            <w:r w:rsidR="00F96AEA">
              <w:rPr>
                <w:rFonts w:ascii="Twinkl Cursive Looped" w:hAnsi="Twinkl Cursive Looped"/>
                <w:sz w:val="20"/>
                <w:szCs w:val="20"/>
              </w:rPr>
              <w:t>iss Fletcher</w:t>
            </w:r>
          </w:p>
        </w:tc>
        <w:tc>
          <w:tcPr>
            <w:tcW w:w="5169" w:type="dxa"/>
          </w:tcPr>
          <w:p w14:paraId="3691AF77" w14:textId="3C6883E8" w:rsidR="00392EDD" w:rsidRPr="00392EDD" w:rsidRDefault="00392EDD" w:rsidP="283969DB">
            <w:pPr>
              <w:rPr>
                <w:rFonts w:ascii="Twinkl Cursive Looped" w:hAnsi="Twinkl Cursive Looped"/>
                <w:sz w:val="20"/>
                <w:szCs w:val="20"/>
              </w:rPr>
            </w:pPr>
            <w:r w:rsidRPr="283969DB">
              <w:rPr>
                <w:rFonts w:ascii="Twinkl Cursive Looped" w:hAnsi="Twinkl Cursive Looped"/>
                <w:b/>
                <w:bCs/>
                <w:sz w:val="20"/>
                <w:szCs w:val="20"/>
              </w:rPr>
              <w:t>SENCO</w:t>
            </w:r>
            <w:r w:rsidRPr="283969DB">
              <w:rPr>
                <w:rFonts w:ascii="Twinkl Cursive Looped" w:hAnsi="Twinkl Cursive Looped"/>
                <w:sz w:val="20"/>
                <w:szCs w:val="20"/>
              </w:rPr>
              <w:t xml:space="preserve"> – M</w:t>
            </w:r>
            <w:r w:rsidR="002B3065" w:rsidRPr="283969DB">
              <w:rPr>
                <w:rFonts w:ascii="Twinkl Cursive Looped" w:hAnsi="Twinkl Cursive Looped"/>
                <w:sz w:val="20"/>
                <w:szCs w:val="20"/>
              </w:rPr>
              <w:t>rs H</w:t>
            </w:r>
            <w:r w:rsidR="76B6C837" w:rsidRPr="283969DB">
              <w:rPr>
                <w:rFonts w:ascii="Twinkl Cursive Looped" w:hAnsi="Twinkl Cursive Looped"/>
                <w:sz w:val="20"/>
                <w:szCs w:val="20"/>
              </w:rPr>
              <w:t>orlor</w:t>
            </w:r>
          </w:p>
        </w:tc>
      </w:tr>
    </w:tbl>
    <w:p w14:paraId="5B124A07" w14:textId="7C47771D" w:rsidR="006C26D7" w:rsidRPr="00392EDD" w:rsidRDefault="006C26D7" w:rsidP="00F151D8">
      <w:pPr>
        <w:rPr>
          <w:rFonts w:ascii="Twinkl Cursive Looped" w:hAnsi="Twinkl Cursive Looped"/>
          <w:b/>
          <w:sz w:val="20"/>
          <w:szCs w:val="20"/>
        </w:rPr>
      </w:pPr>
    </w:p>
    <w:p w14:paraId="723EDFC0" w14:textId="5DC78B67" w:rsidR="00F151D8" w:rsidRPr="00392EDD" w:rsidRDefault="002217C9" w:rsidP="00F151D8">
      <w:pPr>
        <w:rPr>
          <w:rFonts w:ascii="Twinkl Cursive Looped" w:hAnsi="Twinkl Cursive Looped"/>
          <w:b/>
          <w:sz w:val="20"/>
          <w:szCs w:val="20"/>
        </w:rPr>
      </w:pPr>
      <w:r w:rsidRPr="00392EDD">
        <w:rPr>
          <w:rFonts w:ascii="Twinkl Cursive Looped" w:hAnsi="Twinkl Cursive Looped"/>
          <w:b/>
          <w:sz w:val="20"/>
          <w:szCs w:val="20"/>
        </w:rPr>
        <w:t>What kind of support is available at Budbrooke Primary School?</w:t>
      </w:r>
      <w:r w:rsidR="006C26D7" w:rsidRPr="00392EDD">
        <w:rPr>
          <w:rFonts w:ascii="Twinkl Cursive Looped" w:hAnsi="Twinkl Cursive Looped"/>
          <w:b/>
          <w:sz w:val="20"/>
          <w:szCs w:val="20"/>
        </w:rPr>
        <w:t xml:space="preserve"> </w:t>
      </w:r>
    </w:p>
    <w:p w14:paraId="34963F24" w14:textId="405D726D" w:rsidR="004802FC" w:rsidRPr="00392EDD" w:rsidRDefault="006C26D7" w:rsidP="004802FC">
      <w:pPr>
        <w:spacing w:line="240" w:lineRule="auto"/>
        <w:rPr>
          <w:rFonts w:ascii="Twinkl Cursive Looped" w:hAnsi="Twinkl Cursive Looped"/>
          <w:b/>
          <w:sz w:val="20"/>
          <w:szCs w:val="20"/>
        </w:rPr>
      </w:pPr>
      <w:r w:rsidRPr="00392EDD">
        <w:rPr>
          <w:rFonts w:ascii="Twinkl Cursive Looped" w:hAnsi="Twinkl Cursive Looped"/>
          <w:noProof/>
          <w:sz w:val="20"/>
          <w:szCs w:val="20"/>
        </w:rPr>
        <w:drawing>
          <wp:anchor distT="0" distB="0" distL="114300" distR="114300" simplePos="0" relativeHeight="251662336" behindDoc="1" locked="0" layoutInCell="1" allowOverlap="1" wp14:anchorId="615AD6CD" wp14:editId="3979E143">
            <wp:simplePos x="0" y="0"/>
            <wp:positionH relativeFrom="margin">
              <wp:align>left</wp:align>
            </wp:positionH>
            <wp:positionV relativeFrom="paragraph">
              <wp:posOffset>61629</wp:posOffset>
            </wp:positionV>
            <wp:extent cx="1463675" cy="1103630"/>
            <wp:effectExtent l="0" t="0" r="3175" b="1270"/>
            <wp:wrapTight wrapText="bothSides">
              <wp:wrapPolygon edited="0">
                <wp:start x="0" y="0"/>
                <wp:lineTo x="0" y="21252"/>
                <wp:lineTo x="21366" y="21252"/>
                <wp:lineTo x="2136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6" cstate="print">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1463675" cy="1103630"/>
                    </a:xfrm>
                    <a:prstGeom prst="rect">
                      <a:avLst/>
                    </a:prstGeom>
                  </pic:spPr>
                </pic:pic>
              </a:graphicData>
            </a:graphic>
            <wp14:sizeRelH relativeFrom="page">
              <wp14:pctWidth>0</wp14:pctWidth>
            </wp14:sizeRelH>
            <wp14:sizeRelV relativeFrom="page">
              <wp14:pctHeight>0</wp14:pctHeight>
            </wp14:sizeRelV>
          </wp:anchor>
        </w:drawing>
      </w:r>
      <w:r w:rsidR="004802FC" w:rsidRPr="00392EDD">
        <w:rPr>
          <w:rFonts w:ascii="Twinkl Cursive Looped" w:hAnsi="Twinkl Cursive Looped"/>
          <w:sz w:val="20"/>
          <w:szCs w:val="20"/>
        </w:rPr>
        <w:t xml:space="preserve">In most cases children’s needs will be met through the class </w:t>
      </w:r>
      <w:proofErr w:type="gramStart"/>
      <w:r w:rsidR="004802FC" w:rsidRPr="00392EDD">
        <w:rPr>
          <w:rFonts w:ascii="Twinkl Cursive Looped" w:hAnsi="Twinkl Cursive Looped"/>
          <w:sz w:val="20"/>
          <w:szCs w:val="20"/>
        </w:rPr>
        <w:t>teachers’</w:t>
      </w:r>
      <w:proofErr w:type="gramEnd"/>
      <w:r w:rsidR="004802FC" w:rsidRPr="00392EDD">
        <w:rPr>
          <w:rFonts w:ascii="Twinkl Cursive Looped" w:hAnsi="Twinkl Cursive Looped"/>
          <w:sz w:val="20"/>
          <w:szCs w:val="20"/>
        </w:rPr>
        <w:t xml:space="preserve"> </w:t>
      </w:r>
      <w:r w:rsidR="006B27F8">
        <w:rPr>
          <w:rFonts w:ascii="Twinkl Cursive Looped" w:hAnsi="Twinkl Cursive Looped"/>
          <w:sz w:val="20"/>
          <w:szCs w:val="20"/>
        </w:rPr>
        <w:t xml:space="preserve">adapted </w:t>
      </w:r>
      <w:r w:rsidR="004802FC" w:rsidRPr="00392EDD">
        <w:rPr>
          <w:rFonts w:ascii="Twinkl Cursive Looped" w:hAnsi="Twinkl Cursive Looped"/>
          <w:sz w:val="20"/>
          <w:szCs w:val="20"/>
        </w:rPr>
        <w:t>and personalised planning and teaching.</w:t>
      </w:r>
    </w:p>
    <w:p w14:paraId="5C7971CF" w14:textId="78E2A496" w:rsidR="004802FC" w:rsidRPr="00392EDD" w:rsidRDefault="004802FC" w:rsidP="004802FC">
      <w:pPr>
        <w:spacing w:line="240" w:lineRule="auto"/>
        <w:rPr>
          <w:rFonts w:ascii="Twinkl Cursive Looped" w:hAnsi="Twinkl Cursive Looped"/>
          <w:sz w:val="20"/>
          <w:szCs w:val="20"/>
        </w:rPr>
      </w:pPr>
      <w:r w:rsidRPr="00392EDD">
        <w:rPr>
          <w:rFonts w:ascii="Twinkl Cursive Looped" w:hAnsi="Twinkl Cursive Looped"/>
          <w:sz w:val="20"/>
          <w:szCs w:val="20"/>
        </w:rPr>
        <w:t>As part of the regular assessment process some children will access small group intervention or individual targeted intervention. In some instances, an Individual Education Plan (Pupil Passport) may be created in order to track an individual child’s progress against personalised targets</w:t>
      </w:r>
      <w:r w:rsidR="004A06CC">
        <w:rPr>
          <w:rFonts w:ascii="Twinkl Cursive Looped" w:hAnsi="Twinkl Cursive Looped"/>
          <w:sz w:val="20"/>
          <w:szCs w:val="20"/>
        </w:rPr>
        <w:t xml:space="preserve">, these targets are formally reviewed termly </w:t>
      </w:r>
      <w:r w:rsidR="00D45943">
        <w:rPr>
          <w:rFonts w:ascii="Twinkl Cursive Looped" w:hAnsi="Twinkl Cursive Looped"/>
          <w:sz w:val="20"/>
          <w:szCs w:val="20"/>
        </w:rPr>
        <w:t xml:space="preserve">with </w:t>
      </w:r>
      <w:r w:rsidR="00FA519E">
        <w:rPr>
          <w:rFonts w:ascii="Twinkl Cursive Looped" w:hAnsi="Twinkl Cursive Looped"/>
          <w:sz w:val="20"/>
          <w:szCs w:val="20"/>
        </w:rPr>
        <w:t xml:space="preserve">your child’s class teacher </w:t>
      </w:r>
      <w:r w:rsidR="004A06CC">
        <w:rPr>
          <w:rFonts w:ascii="Twinkl Cursive Looped" w:hAnsi="Twinkl Cursive Looped"/>
          <w:sz w:val="20"/>
          <w:szCs w:val="20"/>
        </w:rPr>
        <w:t xml:space="preserve">and shared with parents.  </w:t>
      </w:r>
    </w:p>
    <w:p w14:paraId="3E9BC543" w14:textId="0C3BC1D4" w:rsidR="002217C9" w:rsidRPr="00392EDD" w:rsidRDefault="004802FC" w:rsidP="004802FC">
      <w:pPr>
        <w:rPr>
          <w:rFonts w:ascii="Twinkl Cursive Looped" w:hAnsi="Twinkl Cursive Looped"/>
          <w:sz w:val="20"/>
          <w:szCs w:val="20"/>
        </w:rPr>
      </w:pPr>
      <w:r w:rsidRPr="00392EDD">
        <w:rPr>
          <w:rFonts w:ascii="Twinkl Cursive Looped" w:hAnsi="Twinkl Cursive Looped"/>
          <w:sz w:val="20"/>
          <w:szCs w:val="20"/>
        </w:rPr>
        <w:t xml:space="preserve">If further advice and support is required, and depending on the area of concern, in consultation with parents/ carers we may decide to refer to a specialist agency. </w:t>
      </w:r>
    </w:p>
    <w:p w14:paraId="6B878CB9" w14:textId="3E28B715" w:rsidR="004802FC" w:rsidRPr="00392EDD" w:rsidRDefault="004802FC" w:rsidP="004802FC">
      <w:pPr>
        <w:rPr>
          <w:rFonts w:ascii="Twinkl Cursive Looped" w:hAnsi="Twinkl Cursive Looped"/>
          <w:b/>
          <w:sz w:val="20"/>
          <w:szCs w:val="20"/>
        </w:rPr>
      </w:pPr>
      <w:r w:rsidRPr="00392EDD">
        <w:rPr>
          <w:rFonts w:ascii="Twinkl Cursive Looped" w:hAnsi="Twinkl Cursive Looped"/>
          <w:b/>
          <w:sz w:val="20"/>
          <w:szCs w:val="20"/>
        </w:rPr>
        <w:t>Examples of intervention</w:t>
      </w:r>
    </w:p>
    <w:tbl>
      <w:tblPr>
        <w:tblStyle w:val="TableGrid"/>
        <w:tblW w:w="0" w:type="auto"/>
        <w:tblLook w:val="04A0" w:firstRow="1" w:lastRow="0" w:firstColumn="1" w:lastColumn="0" w:noHBand="0" w:noVBand="1"/>
      </w:tblPr>
      <w:tblGrid>
        <w:gridCol w:w="2584"/>
        <w:gridCol w:w="2584"/>
        <w:gridCol w:w="2585"/>
        <w:gridCol w:w="2585"/>
      </w:tblGrid>
      <w:tr w:rsidR="004802FC" w:rsidRPr="00392EDD" w14:paraId="6C079492" w14:textId="77777777" w:rsidTr="004802FC">
        <w:tc>
          <w:tcPr>
            <w:tcW w:w="2584" w:type="dxa"/>
          </w:tcPr>
          <w:p w14:paraId="2AA43925" w14:textId="3899B9EB" w:rsidR="004802FC" w:rsidRPr="00392EDD" w:rsidRDefault="004802FC" w:rsidP="004802FC">
            <w:pPr>
              <w:rPr>
                <w:rFonts w:ascii="Twinkl Cursive Looped" w:hAnsi="Twinkl Cursive Looped"/>
                <w:b/>
                <w:sz w:val="20"/>
                <w:szCs w:val="20"/>
              </w:rPr>
            </w:pPr>
            <w:r w:rsidRPr="00392EDD">
              <w:rPr>
                <w:rFonts w:ascii="Twinkl Cursive Looped" w:hAnsi="Twinkl Cursive Looped"/>
                <w:b/>
                <w:sz w:val="20"/>
                <w:szCs w:val="20"/>
              </w:rPr>
              <w:t>Communication and Interaction</w:t>
            </w:r>
          </w:p>
        </w:tc>
        <w:tc>
          <w:tcPr>
            <w:tcW w:w="2584" w:type="dxa"/>
          </w:tcPr>
          <w:p w14:paraId="79310AB1" w14:textId="19121359" w:rsidR="004802FC" w:rsidRPr="00392EDD" w:rsidRDefault="004802FC" w:rsidP="004802FC">
            <w:pPr>
              <w:rPr>
                <w:rFonts w:ascii="Twinkl Cursive Looped" w:hAnsi="Twinkl Cursive Looped"/>
                <w:b/>
                <w:sz w:val="20"/>
                <w:szCs w:val="20"/>
              </w:rPr>
            </w:pPr>
            <w:r w:rsidRPr="00392EDD">
              <w:rPr>
                <w:rFonts w:ascii="Twinkl Cursive Looped" w:hAnsi="Twinkl Cursive Looped"/>
                <w:b/>
                <w:sz w:val="20"/>
                <w:szCs w:val="20"/>
              </w:rPr>
              <w:t>Social, Emotional and Mental Health</w:t>
            </w:r>
          </w:p>
        </w:tc>
        <w:tc>
          <w:tcPr>
            <w:tcW w:w="2585" w:type="dxa"/>
          </w:tcPr>
          <w:p w14:paraId="697428BA" w14:textId="62BB906E" w:rsidR="004802FC" w:rsidRPr="00392EDD" w:rsidRDefault="004802FC" w:rsidP="004802FC">
            <w:pPr>
              <w:rPr>
                <w:rFonts w:ascii="Twinkl Cursive Looped" w:hAnsi="Twinkl Cursive Looped"/>
                <w:b/>
                <w:sz w:val="20"/>
                <w:szCs w:val="20"/>
              </w:rPr>
            </w:pPr>
            <w:r w:rsidRPr="00392EDD">
              <w:rPr>
                <w:rFonts w:ascii="Twinkl Cursive Looped" w:hAnsi="Twinkl Cursive Looped"/>
                <w:b/>
                <w:sz w:val="20"/>
                <w:szCs w:val="20"/>
              </w:rPr>
              <w:t>Cognition and Learning</w:t>
            </w:r>
          </w:p>
        </w:tc>
        <w:tc>
          <w:tcPr>
            <w:tcW w:w="2585" w:type="dxa"/>
          </w:tcPr>
          <w:p w14:paraId="284B4E4C" w14:textId="4C402E7A" w:rsidR="004802FC" w:rsidRPr="00392EDD" w:rsidRDefault="004802FC" w:rsidP="004802FC">
            <w:pPr>
              <w:rPr>
                <w:rFonts w:ascii="Twinkl Cursive Looped" w:hAnsi="Twinkl Cursive Looped"/>
                <w:b/>
                <w:sz w:val="20"/>
                <w:szCs w:val="20"/>
              </w:rPr>
            </w:pPr>
            <w:r w:rsidRPr="00392EDD">
              <w:rPr>
                <w:rFonts w:ascii="Twinkl Cursive Looped" w:hAnsi="Twinkl Cursive Looped"/>
                <w:b/>
                <w:sz w:val="20"/>
                <w:szCs w:val="20"/>
              </w:rPr>
              <w:t>Physical and/or sensory</w:t>
            </w:r>
          </w:p>
        </w:tc>
      </w:tr>
      <w:tr w:rsidR="004802FC" w:rsidRPr="00392EDD" w14:paraId="0B65701C" w14:textId="77777777" w:rsidTr="004802FC">
        <w:tc>
          <w:tcPr>
            <w:tcW w:w="2584" w:type="dxa"/>
          </w:tcPr>
          <w:p w14:paraId="3CB62A4B" w14:textId="77777777" w:rsidR="004802FC" w:rsidRPr="00392EDD" w:rsidRDefault="004802FC" w:rsidP="004802FC">
            <w:pPr>
              <w:rPr>
                <w:rFonts w:ascii="Twinkl Cursive Looped" w:hAnsi="Twinkl Cursive Looped"/>
                <w:sz w:val="20"/>
                <w:szCs w:val="20"/>
              </w:rPr>
            </w:pPr>
          </w:p>
          <w:p w14:paraId="33816320" w14:textId="77777777" w:rsidR="004802FC" w:rsidRPr="00392EDD" w:rsidRDefault="004802FC" w:rsidP="004802FC">
            <w:pPr>
              <w:rPr>
                <w:rFonts w:ascii="Twinkl Cursive Looped" w:hAnsi="Twinkl Cursive Looped"/>
                <w:sz w:val="20"/>
                <w:szCs w:val="20"/>
              </w:rPr>
            </w:pPr>
            <w:r w:rsidRPr="00392EDD">
              <w:rPr>
                <w:rFonts w:ascii="Twinkl Cursive Looped" w:hAnsi="Twinkl Cursive Looped"/>
                <w:sz w:val="20"/>
                <w:szCs w:val="20"/>
              </w:rPr>
              <w:t>Listening and Memory intervention – games to improve memory skills.</w:t>
            </w:r>
          </w:p>
          <w:p w14:paraId="05C4A157" w14:textId="77777777" w:rsidR="004802FC" w:rsidRPr="00392EDD" w:rsidRDefault="004802FC" w:rsidP="004802FC">
            <w:pPr>
              <w:rPr>
                <w:rFonts w:ascii="Twinkl Cursive Looped" w:hAnsi="Twinkl Cursive Looped"/>
                <w:sz w:val="20"/>
                <w:szCs w:val="20"/>
              </w:rPr>
            </w:pPr>
          </w:p>
          <w:p w14:paraId="636E2A7F" w14:textId="77777777" w:rsidR="004802FC" w:rsidRPr="00392EDD" w:rsidRDefault="004802FC" w:rsidP="004802FC">
            <w:pPr>
              <w:rPr>
                <w:rFonts w:ascii="Twinkl Cursive Looped" w:hAnsi="Twinkl Cursive Looped"/>
                <w:sz w:val="20"/>
                <w:szCs w:val="20"/>
              </w:rPr>
            </w:pPr>
            <w:r w:rsidRPr="00392EDD">
              <w:rPr>
                <w:rFonts w:ascii="Twinkl Cursive Looped" w:hAnsi="Twinkl Cursive Looped"/>
                <w:sz w:val="20"/>
                <w:szCs w:val="20"/>
              </w:rPr>
              <w:t>Communication friendly environment</w:t>
            </w:r>
          </w:p>
          <w:p w14:paraId="14612434" w14:textId="114F3A41" w:rsidR="004802FC" w:rsidRPr="00392EDD" w:rsidRDefault="004802FC" w:rsidP="004802FC">
            <w:pPr>
              <w:rPr>
                <w:rFonts w:ascii="Twinkl Cursive Looped" w:hAnsi="Twinkl Cursive Looped"/>
                <w:sz w:val="20"/>
                <w:szCs w:val="20"/>
              </w:rPr>
            </w:pPr>
            <w:r w:rsidRPr="00392EDD">
              <w:rPr>
                <w:rFonts w:ascii="Twinkl Cursive Looped" w:hAnsi="Twinkl Cursive Looped"/>
                <w:sz w:val="20"/>
                <w:szCs w:val="20"/>
              </w:rPr>
              <w:t xml:space="preserve">Visual timetables, Now and Next boards, talking tins, timers. </w:t>
            </w:r>
          </w:p>
          <w:p w14:paraId="6DB69F1A" w14:textId="77777777" w:rsidR="004802FC" w:rsidRPr="00392EDD" w:rsidRDefault="004802FC" w:rsidP="004802FC">
            <w:pPr>
              <w:rPr>
                <w:rFonts w:ascii="Twinkl Cursive Looped" w:hAnsi="Twinkl Cursive Looped"/>
                <w:sz w:val="20"/>
                <w:szCs w:val="20"/>
              </w:rPr>
            </w:pPr>
          </w:p>
          <w:p w14:paraId="12029BD7" w14:textId="77777777" w:rsidR="004802FC" w:rsidRPr="00392EDD" w:rsidRDefault="004802FC" w:rsidP="004802FC">
            <w:pPr>
              <w:rPr>
                <w:rFonts w:ascii="Twinkl Cursive Looped" w:hAnsi="Twinkl Cursive Looped"/>
                <w:sz w:val="20"/>
                <w:szCs w:val="20"/>
              </w:rPr>
            </w:pPr>
            <w:r w:rsidRPr="00392EDD">
              <w:rPr>
                <w:rFonts w:ascii="Twinkl Cursive Looped" w:hAnsi="Twinkl Cursive Looped"/>
                <w:sz w:val="20"/>
                <w:szCs w:val="20"/>
              </w:rPr>
              <w:t>Specific interventions overseen by outside agencies including EPS, Speech and Language Therapy and IDS.</w:t>
            </w:r>
          </w:p>
          <w:p w14:paraId="79DB9282" w14:textId="77777777" w:rsidR="004802FC" w:rsidRPr="00392EDD" w:rsidRDefault="004802FC" w:rsidP="004802FC">
            <w:pPr>
              <w:rPr>
                <w:rFonts w:ascii="Twinkl Cursive Looped" w:hAnsi="Twinkl Cursive Looped"/>
                <w:sz w:val="20"/>
                <w:szCs w:val="20"/>
              </w:rPr>
            </w:pPr>
          </w:p>
        </w:tc>
        <w:tc>
          <w:tcPr>
            <w:tcW w:w="2584" w:type="dxa"/>
          </w:tcPr>
          <w:p w14:paraId="562ED9C3" w14:textId="77777777" w:rsidR="004802FC" w:rsidRPr="00392EDD" w:rsidRDefault="004802FC" w:rsidP="004802FC">
            <w:pPr>
              <w:rPr>
                <w:rFonts w:ascii="Twinkl Cursive Looped" w:hAnsi="Twinkl Cursive Looped"/>
                <w:sz w:val="20"/>
                <w:szCs w:val="20"/>
              </w:rPr>
            </w:pPr>
            <w:r w:rsidRPr="00392EDD">
              <w:rPr>
                <w:rFonts w:ascii="Twinkl Cursive Looped" w:hAnsi="Twinkl Cursive Looped"/>
                <w:sz w:val="20"/>
                <w:szCs w:val="20"/>
              </w:rPr>
              <w:t xml:space="preserve">Nurture specific interventions overseen by outside agencies including EPS and STS. </w:t>
            </w:r>
          </w:p>
          <w:p w14:paraId="5E64FF81" w14:textId="77777777" w:rsidR="004802FC" w:rsidRPr="00392EDD" w:rsidRDefault="004802FC" w:rsidP="004802FC">
            <w:pPr>
              <w:rPr>
                <w:rFonts w:ascii="Twinkl Cursive Looped" w:hAnsi="Twinkl Cursive Looped"/>
                <w:sz w:val="20"/>
                <w:szCs w:val="20"/>
              </w:rPr>
            </w:pPr>
          </w:p>
          <w:p w14:paraId="2277FD18" w14:textId="70355556" w:rsidR="004802FC" w:rsidRPr="00392EDD" w:rsidRDefault="004802FC" w:rsidP="004802FC">
            <w:pPr>
              <w:rPr>
                <w:rFonts w:ascii="Twinkl Cursive Looped" w:hAnsi="Twinkl Cursive Looped"/>
                <w:sz w:val="20"/>
                <w:szCs w:val="20"/>
              </w:rPr>
            </w:pPr>
          </w:p>
          <w:p w14:paraId="4917B95B" w14:textId="053BE578" w:rsidR="004802FC" w:rsidRPr="00392EDD" w:rsidRDefault="004802FC" w:rsidP="004802FC">
            <w:pPr>
              <w:rPr>
                <w:rFonts w:ascii="Twinkl Cursive Looped" w:hAnsi="Twinkl Cursive Looped"/>
                <w:sz w:val="20"/>
                <w:szCs w:val="20"/>
              </w:rPr>
            </w:pPr>
            <w:r w:rsidRPr="00392EDD">
              <w:rPr>
                <w:rFonts w:ascii="Twinkl Cursive Looped" w:hAnsi="Twinkl Cursive Looped"/>
                <w:sz w:val="20"/>
                <w:szCs w:val="20"/>
              </w:rPr>
              <w:t xml:space="preserve">Small group and/or 1:1 intervention </w:t>
            </w:r>
            <w:proofErr w:type="gramStart"/>
            <w:r w:rsidRPr="00392EDD">
              <w:rPr>
                <w:rFonts w:ascii="Twinkl Cursive Looped" w:hAnsi="Twinkl Cursive Looped"/>
                <w:sz w:val="20"/>
                <w:szCs w:val="20"/>
              </w:rPr>
              <w:t>sessions</w:t>
            </w:r>
            <w:proofErr w:type="gramEnd"/>
            <w:r w:rsidRPr="00392EDD">
              <w:rPr>
                <w:rFonts w:ascii="Twinkl Cursive Looped" w:hAnsi="Twinkl Cursive Looped"/>
                <w:sz w:val="20"/>
                <w:szCs w:val="20"/>
              </w:rPr>
              <w:t xml:space="preserve"> </w:t>
            </w:r>
          </w:p>
          <w:p w14:paraId="1530498D" w14:textId="78826157" w:rsidR="004802FC" w:rsidRPr="00392EDD" w:rsidRDefault="004802FC" w:rsidP="004802FC">
            <w:pPr>
              <w:rPr>
                <w:rFonts w:ascii="Twinkl Cursive Looped" w:hAnsi="Twinkl Cursive Looped"/>
                <w:sz w:val="20"/>
                <w:szCs w:val="20"/>
              </w:rPr>
            </w:pPr>
          </w:p>
          <w:p w14:paraId="3CDD2C82" w14:textId="15036E72" w:rsidR="004802FC" w:rsidRPr="00392EDD" w:rsidRDefault="004802FC" w:rsidP="004802FC">
            <w:pPr>
              <w:rPr>
                <w:rFonts w:ascii="Twinkl Cursive Looped" w:hAnsi="Twinkl Cursive Looped"/>
                <w:sz w:val="20"/>
                <w:szCs w:val="20"/>
              </w:rPr>
            </w:pPr>
            <w:r w:rsidRPr="00392EDD">
              <w:rPr>
                <w:rFonts w:ascii="Twinkl Cursive Looped" w:hAnsi="Twinkl Cursive Looped"/>
                <w:sz w:val="20"/>
                <w:szCs w:val="20"/>
              </w:rPr>
              <w:t>Lunchtime Nurture club for those who need a quieter place to go to at lunchtimes.</w:t>
            </w:r>
          </w:p>
          <w:p w14:paraId="3FB0BD8B" w14:textId="7A6444D3" w:rsidR="004802FC" w:rsidRPr="00392EDD" w:rsidRDefault="004802FC" w:rsidP="004802FC">
            <w:pPr>
              <w:rPr>
                <w:rFonts w:ascii="Twinkl Cursive Looped" w:hAnsi="Twinkl Cursive Looped"/>
                <w:sz w:val="20"/>
                <w:szCs w:val="20"/>
              </w:rPr>
            </w:pPr>
          </w:p>
          <w:p w14:paraId="73B14FDB" w14:textId="3D33E505" w:rsidR="004802FC" w:rsidRPr="00392EDD" w:rsidRDefault="004802FC" w:rsidP="004802FC">
            <w:pPr>
              <w:rPr>
                <w:rFonts w:ascii="Twinkl Cursive Looped" w:hAnsi="Twinkl Cursive Looped"/>
                <w:sz w:val="20"/>
                <w:szCs w:val="20"/>
              </w:rPr>
            </w:pPr>
            <w:r w:rsidRPr="00392EDD">
              <w:rPr>
                <w:rFonts w:ascii="Twinkl Cursive Looped" w:hAnsi="Twinkl Cursive Looped"/>
                <w:sz w:val="20"/>
                <w:szCs w:val="20"/>
              </w:rPr>
              <w:t>Check in pastoral support from key adults.</w:t>
            </w:r>
          </w:p>
          <w:p w14:paraId="0AE5CBB5" w14:textId="2CC49EE5" w:rsidR="004802FC" w:rsidRPr="00392EDD" w:rsidRDefault="004802FC" w:rsidP="004802FC">
            <w:pPr>
              <w:rPr>
                <w:rFonts w:ascii="Twinkl Cursive Looped" w:hAnsi="Twinkl Cursive Looped"/>
                <w:sz w:val="20"/>
                <w:szCs w:val="20"/>
              </w:rPr>
            </w:pPr>
          </w:p>
          <w:p w14:paraId="479ACFF6" w14:textId="1928D8E7" w:rsidR="004802FC" w:rsidRPr="00392EDD" w:rsidRDefault="004802FC" w:rsidP="004802FC">
            <w:pPr>
              <w:rPr>
                <w:rFonts w:ascii="Twinkl Cursive Looped" w:hAnsi="Twinkl Cursive Looped"/>
                <w:sz w:val="20"/>
                <w:szCs w:val="20"/>
              </w:rPr>
            </w:pPr>
          </w:p>
          <w:p w14:paraId="4F15C2CD" w14:textId="5BFB97C0" w:rsidR="004802FC" w:rsidRDefault="004802FC" w:rsidP="004802FC">
            <w:pPr>
              <w:rPr>
                <w:rFonts w:ascii="Twinkl Cursive Looped" w:hAnsi="Twinkl Cursive Looped"/>
                <w:sz w:val="20"/>
                <w:szCs w:val="20"/>
              </w:rPr>
            </w:pPr>
            <w:r w:rsidRPr="00392EDD">
              <w:rPr>
                <w:rFonts w:ascii="Twinkl Cursive Looped" w:hAnsi="Twinkl Cursive Looped"/>
                <w:sz w:val="20"/>
                <w:szCs w:val="20"/>
              </w:rPr>
              <w:t>Emotion recognition intervention/visual cards</w:t>
            </w:r>
          </w:p>
          <w:p w14:paraId="5DF9824E" w14:textId="4808D735" w:rsidR="006B27F8" w:rsidRDefault="006B27F8" w:rsidP="004802FC">
            <w:pPr>
              <w:rPr>
                <w:rFonts w:ascii="Twinkl Cursive Looped" w:hAnsi="Twinkl Cursive Looped"/>
                <w:sz w:val="20"/>
                <w:szCs w:val="20"/>
              </w:rPr>
            </w:pPr>
          </w:p>
          <w:p w14:paraId="1634E32C" w14:textId="768D904C" w:rsidR="006B27F8" w:rsidRPr="00392EDD" w:rsidRDefault="006B27F8" w:rsidP="004802FC">
            <w:pPr>
              <w:rPr>
                <w:rFonts w:ascii="Twinkl Cursive Looped" w:hAnsi="Twinkl Cursive Looped"/>
                <w:sz w:val="20"/>
                <w:szCs w:val="20"/>
              </w:rPr>
            </w:pPr>
            <w:r>
              <w:rPr>
                <w:rFonts w:ascii="Twinkl Cursive Looped" w:hAnsi="Twinkl Cursive Looped"/>
                <w:sz w:val="20"/>
                <w:szCs w:val="20"/>
              </w:rPr>
              <w:t xml:space="preserve">Use of the </w:t>
            </w:r>
            <w:proofErr w:type="gramStart"/>
            <w:r>
              <w:rPr>
                <w:rFonts w:ascii="Twinkl Cursive Looped" w:hAnsi="Twinkl Cursive Looped"/>
                <w:sz w:val="20"/>
                <w:szCs w:val="20"/>
              </w:rPr>
              <w:t>5 point</w:t>
            </w:r>
            <w:proofErr w:type="gramEnd"/>
            <w:r>
              <w:rPr>
                <w:rFonts w:ascii="Twinkl Cursive Looped" w:hAnsi="Twinkl Cursive Looped"/>
                <w:sz w:val="20"/>
                <w:szCs w:val="20"/>
              </w:rPr>
              <w:t xml:space="preserve"> scale </w:t>
            </w:r>
          </w:p>
          <w:p w14:paraId="2E6373B9" w14:textId="77777777" w:rsidR="004802FC" w:rsidRPr="00392EDD" w:rsidRDefault="004802FC" w:rsidP="004802FC">
            <w:pPr>
              <w:rPr>
                <w:rFonts w:ascii="Twinkl Cursive Looped" w:hAnsi="Twinkl Cursive Looped"/>
                <w:sz w:val="20"/>
                <w:szCs w:val="20"/>
              </w:rPr>
            </w:pPr>
          </w:p>
          <w:p w14:paraId="77906D99" w14:textId="77777777" w:rsidR="004802FC" w:rsidRPr="00392EDD" w:rsidRDefault="004802FC" w:rsidP="004802FC">
            <w:pPr>
              <w:rPr>
                <w:rFonts w:ascii="Twinkl Cursive Looped" w:hAnsi="Twinkl Cursive Looped"/>
                <w:b/>
                <w:sz w:val="20"/>
                <w:szCs w:val="20"/>
              </w:rPr>
            </w:pPr>
          </w:p>
        </w:tc>
        <w:tc>
          <w:tcPr>
            <w:tcW w:w="2585" w:type="dxa"/>
          </w:tcPr>
          <w:p w14:paraId="1C7DA3C3" w14:textId="4EB1EFA7" w:rsidR="004802FC" w:rsidRPr="00392EDD" w:rsidRDefault="004802FC" w:rsidP="004802FC">
            <w:pPr>
              <w:rPr>
                <w:rFonts w:ascii="Twinkl Cursive Looped" w:hAnsi="Twinkl Cursive Looped"/>
                <w:sz w:val="20"/>
                <w:szCs w:val="20"/>
              </w:rPr>
            </w:pPr>
            <w:proofErr w:type="spellStart"/>
            <w:r w:rsidRPr="00392EDD">
              <w:rPr>
                <w:rFonts w:ascii="Twinkl Cursive Looped" w:hAnsi="Twinkl Cursive Looped"/>
                <w:sz w:val="20"/>
                <w:szCs w:val="20"/>
              </w:rPr>
              <w:t>Nessy</w:t>
            </w:r>
            <w:proofErr w:type="spellEnd"/>
            <w:r w:rsidRPr="00392EDD">
              <w:rPr>
                <w:rFonts w:ascii="Twinkl Cursive Looped" w:hAnsi="Twinkl Cursive Looped"/>
                <w:sz w:val="20"/>
                <w:szCs w:val="20"/>
              </w:rPr>
              <w:t xml:space="preserve"> – reading and spelling support programme</w:t>
            </w:r>
          </w:p>
          <w:p w14:paraId="1B43BBD4" w14:textId="77777777" w:rsidR="004802FC" w:rsidRPr="00392EDD" w:rsidRDefault="004802FC" w:rsidP="004802FC">
            <w:pPr>
              <w:rPr>
                <w:rFonts w:ascii="Twinkl Cursive Looped" w:hAnsi="Twinkl Cursive Looped"/>
                <w:sz w:val="20"/>
                <w:szCs w:val="20"/>
              </w:rPr>
            </w:pPr>
          </w:p>
          <w:p w14:paraId="1B002CD6" w14:textId="4B473152" w:rsidR="004802FC" w:rsidRPr="00392EDD" w:rsidRDefault="004A06CC" w:rsidP="004802FC">
            <w:pPr>
              <w:rPr>
                <w:rFonts w:ascii="Twinkl Cursive Looped" w:hAnsi="Twinkl Cursive Looped"/>
                <w:sz w:val="20"/>
                <w:szCs w:val="20"/>
              </w:rPr>
            </w:pPr>
            <w:r>
              <w:rPr>
                <w:rFonts w:ascii="Twinkl Cursive Looped" w:hAnsi="Twinkl Cursive Looped"/>
                <w:sz w:val="20"/>
                <w:szCs w:val="20"/>
              </w:rPr>
              <w:t>Accelerated</w:t>
            </w:r>
            <w:r w:rsidR="004802FC" w:rsidRPr="00392EDD">
              <w:rPr>
                <w:rFonts w:ascii="Twinkl Cursive Looped" w:hAnsi="Twinkl Cursive Looped"/>
                <w:sz w:val="20"/>
                <w:szCs w:val="20"/>
              </w:rPr>
              <w:t xml:space="preserve"> - individual reading intervention</w:t>
            </w:r>
          </w:p>
          <w:p w14:paraId="70C4BBAC" w14:textId="77777777" w:rsidR="004802FC" w:rsidRPr="00392EDD" w:rsidRDefault="004802FC" w:rsidP="004802FC">
            <w:pPr>
              <w:rPr>
                <w:rFonts w:ascii="Twinkl Cursive Looped" w:hAnsi="Twinkl Cursive Looped"/>
                <w:sz w:val="20"/>
                <w:szCs w:val="20"/>
              </w:rPr>
            </w:pPr>
          </w:p>
          <w:p w14:paraId="46609C96" w14:textId="77777777" w:rsidR="004802FC" w:rsidRPr="00392EDD" w:rsidRDefault="004802FC" w:rsidP="004802FC">
            <w:pPr>
              <w:rPr>
                <w:rFonts w:ascii="Twinkl Cursive Looped" w:hAnsi="Twinkl Cursive Looped"/>
                <w:sz w:val="20"/>
                <w:szCs w:val="20"/>
              </w:rPr>
            </w:pPr>
            <w:r w:rsidRPr="00392EDD">
              <w:rPr>
                <w:rFonts w:ascii="Twinkl Cursive Looped" w:hAnsi="Twinkl Cursive Looped"/>
                <w:sz w:val="20"/>
                <w:szCs w:val="20"/>
              </w:rPr>
              <w:t>Coloured overlays/reading rulers</w:t>
            </w:r>
          </w:p>
          <w:p w14:paraId="0363FDF0" w14:textId="77777777" w:rsidR="004802FC" w:rsidRPr="00392EDD" w:rsidRDefault="004802FC" w:rsidP="004802FC">
            <w:pPr>
              <w:rPr>
                <w:rFonts w:ascii="Twinkl Cursive Looped" w:hAnsi="Twinkl Cursive Looped"/>
                <w:sz w:val="20"/>
                <w:szCs w:val="20"/>
              </w:rPr>
            </w:pPr>
          </w:p>
          <w:p w14:paraId="60D08BCA" w14:textId="54A60A0C" w:rsidR="004802FC" w:rsidRPr="00392EDD" w:rsidRDefault="004802FC" w:rsidP="004802FC">
            <w:pPr>
              <w:rPr>
                <w:rFonts w:ascii="Twinkl Cursive Looped" w:hAnsi="Twinkl Cursive Looped"/>
                <w:sz w:val="20"/>
                <w:szCs w:val="20"/>
              </w:rPr>
            </w:pPr>
            <w:r w:rsidRPr="00392EDD">
              <w:rPr>
                <w:rFonts w:ascii="Twinkl Cursive Looped" w:hAnsi="Twinkl Cursive Looped"/>
                <w:sz w:val="20"/>
                <w:szCs w:val="20"/>
              </w:rPr>
              <w:t>Precision Teaching</w:t>
            </w:r>
          </w:p>
          <w:p w14:paraId="03BCCE41" w14:textId="4838183D" w:rsidR="004802FC" w:rsidRPr="00392EDD" w:rsidRDefault="004802FC" w:rsidP="004802FC">
            <w:pPr>
              <w:rPr>
                <w:rFonts w:ascii="Twinkl Cursive Looped" w:hAnsi="Twinkl Cursive Looped"/>
                <w:sz w:val="20"/>
                <w:szCs w:val="20"/>
              </w:rPr>
            </w:pPr>
          </w:p>
          <w:p w14:paraId="2B06B76D" w14:textId="2C20456D" w:rsidR="004802FC" w:rsidRPr="00392EDD" w:rsidRDefault="004802FC" w:rsidP="004802FC">
            <w:pPr>
              <w:rPr>
                <w:rFonts w:ascii="Twinkl Cursive Looped" w:hAnsi="Twinkl Cursive Looped"/>
                <w:sz w:val="20"/>
                <w:szCs w:val="20"/>
              </w:rPr>
            </w:pPr>
            <w:r w:rsidRPr="00392EDD">
              <w:rPr>
                <w:rFonts w:ascii="Twinkl Cursive Looped" w:hAnsi="Twinkl Cursive Looped"/>
                <w:sz w:val="20"/>
                <w:szCs w:val="20"/>
              </w:rPr>
              <w:t>Handwriting – various intervention strategies including use of kinaesthetic aids for learning</w:t>
            </w:r>
          </w:p>
          <w:p w14:paraId="7335541C" w14:textId="77777777" w:rsidR="004802FC" w:rsidRPr="00392EDD" w:rsidRDefault="004802FC" w:rsidP="004802FC">
            <w:pPr>
              <w:rPr>
                <w:rFonts w:ascii="Twinkl Cursive Looped" w:hAnsi="Twinkl Cursive Looped"/>
                <w:sz w:val="20"/>
                <w:szCs w:val="20"/>
              </w:rPr>
            </w:pPr>
          </w:p>
          <w:p w14:paraId="7AC987D4" w14:textId="5FE89EC5" w:rsidR="004802FC" w:rsidRPr="00392EDD" w:rsidRDefault="004802FC" w:rsidP="004802FC">
            <w:pPr>
              <w:rPr>
                <w:rFonts w:ascii="Twinkl Cursive Looped" w:hAnsi="Twinkl Cursive Looped"/>
                <w:b/>
                <w:sz w:val="20"/>
                <w:szCs w:val="20"/>
              </w:rPr>
            </w:pPr>
            <w:r w:rsidRPr="00392EDD">
              <w:rPr>
                <w:rFonts w:ascii="Twinkl Cursive Looped" w:hAnsi="Twinkl Cursive Looped"/>
                <w:sz w:val="20"/>
                <w:szCs w:val="20"/>
              </w:rPr>
              <w:t>Specific interventions overseen by outside agencies including EPS and STS.</w:t>
            </w:r>
          </w:p>
        </w:tc>
        <w:tc>
          <w:tcPr>
            <w:tcW w:w="2585" w:type="dxa"/>
          </w:tcPr>
          <w:p w14:paraId="25039D92" w14:textId="2613C8F8" w:rsidR="004802FC" w:rsidRPr="00392EDD" w:rsidRDefault="004802FC" w:rsidP="004802FC">
            <w:pPr>
              <w:rPr>
                <w:rFonts w:ascii="Twinkl Cursive Looped" w:hAnsi="Twinkl Cursive Looped"/>
                <w:sz w:val="20"/>
                <w:szCs w:val="20"/>
              </w:rPr>
            </w:pPr>
            <w:r w:rsidRPr="00392EDD">
              <w:rPr>
                <w:rFonts w:ascii="Twinkl Cursive Looped" w:hAnsi="Twinkl Cursive Looped"/>
                <w:sz w:val="20"/>
                <w:szCs w:val="20"/>
              </w:rPr>
              <w:t>Fine and Gross Motor Skills interventions including MOVES and the NHS physio program.</w:t>
            </w:r>
          </w:p>
          <w:p w14:paraId="16C0B99E" w14:textId="77777777" w:rsidR="004802FC" w:rsidRPr="00392EDD" w:rsidRDefault="004802FC" w:rsidP="004802FC">
            <w:pPr>
              <w:rPr>
                <w:rFonts w:ascii="Twinkl Cursive Looped" w:hAnsi="Twinkl Cursive Looped"/>
                <w:sz w:val="20"/>
                <w:szCs w:val="20"/>
              </w:rPr>
            </w:pPr>
          </w:p>
          <w:p w14:paraId="206CDCF5" w14:textId="7A9D9220" w:rsidR="004802FC" w:rsidRPr="00392EDD" w:rsidRDefault="004802FC" w:rsidP="004802FC">
            <w:pPr>
              <w:rPr>
                <w:rFonts w:ascii="Twinkl Cursive Looped" w:hAnsi="Twinkl Cursive Looped"/>
                <w:sz w:val="20"/>
                <w:szCs w:val="20"/>
              </w:rPr>
            </w:pPr>
            <w:r w:rsidRPr="00392EDD">
              <w:rPr>
                <w:rFonts w:ascii="Twinkl Cursive Looped" w:hAnsi="Twinkl Cursive Looped"/>
                <w:sz w:val="20"/>
                <w:szCs w:val="20"/>
              </w:rPr>
              <w:t>Specific interventions overseen by outside agencies including Occupational Therapy and IDS.</w:t>
            </w:r>
          </w:p>
        </w:tc>
      </w:tr>
    </w:tbl>
    <w:p w14:paraId="1417C5CE" w14:textId="77777777" w:rsidR="002B3065" w:rsidRDefault="002B3065" w:rsidP="00F151D8">
      <w:pPr>
        <w:rPr>
          <w:rFonts w:ascii="Twinkl Cursive Looped" w:hAnsi="Twinkl Cursive Looped"/>
          <w:b/>
          <w:sz w:val="20"/>
          <w:szCs w:val="20"/>
        </w:rPr>
      </w:pPr>
    </w:p>
    <w:p w14:paraId="734BAF0E" w14:textId="77777777" w:rsidR="001435BD" w:rsidRDefault="001435BD" w:rsidP="00F151D8">
      <w:pPr>
        <w:rPr>
          <w:rFonts w:ascii="Twinkl Cursive Looped" w:hAnsi="Twinkl Cursive Looped"/>
          <w:b/>
          <w:sz w:val="20"/>
          <w:szCs w:val="20"/>
        </w:rPr>
      </w:pPr>
    </w:p>
    <w:p w14:paraId="2320591F" w14:textId="77777777" w:rsidR="001435BD" w:rsidRDefault="001435BD" w:rsidP="00F151D8">
      <w:pPr>
        <w:rPr>
          <w:rFonts w:ascii="Twinkl Cursive Looped" w:hAnsi="Twinkl Cursive Looped"/>
          <w:b/>
          <w:sz w:val="20"/>
          <w:szCs w:val="20"/>
        </w:rPr>
      </w:pPr>
    </w:p>
    <w:p w14:paraId="610598CE" w14:textId="77777777" w:rsidR="001435BD" w:rsidRDefault="001435BD" w:rsidP="00F151D8">
      <w:pPr>
        <w:rPr>
          <w:rFonts w:ascii="Twinkl Cursive Looped" w:hAnsi="Twinkl Cursive Looped"/>
          <w:b/>
          <w:sz w:val="20"/>
          <w:szCs w:val="20"/>
        </w:rPr>
      </w:pPr>
    </w:p>
    <w:p w14:paraId="277AC8DA" w14:textId="2B07B05D" w:rsidR="00F151D8" w:rsidRPr="00392EDD" w:rsidRDefault="004802FC" w:rsidP="00F151D8">
      <w:pPr>
        <w:rPr>
          <w:rFonts w:ascii="Twinkl Cursive Looped" w:hAnsi="Twinkl Cursive Looped"/>
          <w:b/>
          <w:sz w:val="20"/>
          <w:szCs w:val="20"/>
        </w:rPr>
      </w:pPr>
      <w:r w:rsidRPr="00392EDD">
        <w:rPr>
          <w:rFonts w:ascii="Twinkl Cursive Looped" w:hAnsi="Twinkl Cursive Looped"/>
          <w:b/>
          <w:sz w:val="20"/>
          <w:szCs w:val="20"/>
        </w:rPr>
        <w:lastRenderedPageBreak/>
        <w:t>How are the school’s resources allocated and matched to children’s special educational needs and disabilities?</w:t>
      </w:r>
    </w:p>
    <w:p w14:paraId="43188CD0" w14:textId="25172F29" w:rsidR="00D040A9" w:rsidRPr="00392EDD" w:rsidRDefault="00D040A9" w:rsidP="00D040A9">
      <w:pPr>
        <w:rPr>
          <w:rFonts w:ascii="Twinkl Cursive Looped" w:hAnsi="Twinkl Cursive Looped"/>
          <w:sz w:val="20"/>
          <w:szCs w:val="20"/>
        </w:rPr>
      </w:pPr>
      <w:r w:rsidRPr="00392EDD">
        <w:rPr>
          <w:rFonts w:ascii="Twinkl Cursive Looped" w:hAnsi="Twinkl Cursive Looped"/>
          <w:sz w:val="20"/>
          <w:szCs w:val="20"/>
        </w:rPr>
        <w:t>The SEND budget is managed by the Senior Leadership Team.  Resources are allocated on a needs basis and decisions are made based on termly tracking and assessment data. Teachers meet with the SENDC</w:t>
      </w:r>
      <w:r w:rsidR="004A06CC">
        <w:rPr>
          <w:rFonts w:ascii="Twinkl Cursive Looped" w:hAnsi="Twinkl Cursive Looped"/>
          <w:sz w:val="20"/>
          <w:szCs w:val="20"/>
        </w:rPr>
        <w:t>O</w:t>
      </w:r>
      <w:r w:rsidRPr="00392EDD">
        <w:rPr>
          <w:rFonts w:ascii="Twinkl Cursive Looped" w:hAnsi="Twinkl Cursive Looped"/>
          <w:sz w:val="20"/>
          <w:szCs w:val="20"/>
        </w:rPr>
        <w:t xml:space="preserve"> and STS Specialist </w:t>
      </w:r>
      <w:proofErr w:type="gramStart"/>
      <w:r w:rsidRPr="00392EDD">
        <w:rPr>
          <w:rFonts w:ascii="Twinkl Cursive Looped" w:hAnsi="Twinkl Cursive Looped"/>
          <w:sz w:val="20"/>
          <w:szCs w:val="20"/>
        </w:rPr>
        <w:t>Teacher</w:t>
      </w:r>
      <w:proofErr w:type="gramEnd"/>
      <w:r w:rsidRPr="00392EDD">
        <w:rPr>
          <w:rFonts w:ascii="Twinkl Cursive Looped" w:hAnsi="Twinkl Cursive Looped"/>
          <w:sz w:val="20"/>
          <w:szCs w:val="20"/>
        </w:rPr>
        <w:t xml:space="preserve"> when necessary, to discuss individual concerns and agree next steps. </w:t>
      </w:r>
    </w:p>
    <w:p w14:paraId="70946C37" w14:textId="39E48CD4" w:rsidR="00D040A9" w:rsidRPr="00392EDD" w:rsidRDefault="00D040A9" w:rsidP="00D040A9">
      <w:pPr>
        <w:rPr>
          <w:rFonts w:ascii="Twinkl Cursive Looped" w:hAnsi="Twinkl Cursive Looped"/>
          <w:sz w:val="20"/>
          <w:szCs w:val="20"/>
        </w:rPr>
      </w:pPr>
      <w:r w:rsidRPr="00392EDD">
        <w:rPr>
          <w:rFonts w:ascii="Twinkl Cursive Looped" w:hAnsi="Twinkl Cursive Looped"/>
          <w:sz w:val="20"/>
          <w:szCs w:val="20"/>
        </w:rPr>
        <w:t xml:space="preserve">All parents are invited to attend parents’ evenings which are held twice a year. During these meetings class teachers will discuss how Quality First Teaching is supporting your child. </w:t>
      </w:r>
    </w:p>
    <w:p w14:paraId="23C30027" w14:textId="59B2970B" w:rsidR="00D040A9" w:rsidRPr="00392EDD" w:rsidRDefault="00D040A9" w:rsidP="00D040A9">
      <w:pPr>
        <w:rPr>
          <w:rFonts w:ascii="Twinkl Cursive Looped" w:hAnsi="Twinkl Cursive Looped"/>
          <w:sz w:val="20"/>
          <w:szCs w:val="20"/>
        </w:rPr>
      </w:pPr>
      <w:r w:rsidRPr="00392EDD">
        <w:rPr>
          <w:rFonts w:ascii="Twinkl Cursive Looped" w:hAnsi="Twinkl Cursive Looped"/>
          <w:sz w:val="20"/>
          <w:szCs w:val="20"/>
        </w:rPr>
        <w:t xml:space="preserve">Where pupils are identified as requiring additional SEND Support, </w:t>
      </w:r>
      <w:r w:rsidR="00FC6FC3">
        <w:rPr>
          <w:rFonts w:ascii="Twinkl Cursive Looped" w:hAnsi="Twinkl Cursive Looped"/>
          <w:sz w:val="20"/>
          <w:szCs w:val="20"/>
        </w:rPr>
        <w:t xml:space="preserve">during parents’ evening appointments </w:t>
      </w:r>
      <w:r w:rsidR="002B3065">
        <w:rPr>
          <w:rFonts w:ascii="Twinkl Cursive Looped" w:hAnsi="Twinkl Cursive Looped"/>
          <w:sz w:val="20"/>
          <w:szCs w:val="20"/>
        </w:rPr>
        <w:t xml:space="preserve">class teachers </w:t>
      </w:r>
      <w:r w:rsidR="00FC6FC3">
        <w:rPr>
          <w:rFonts w:ascii="Twinkl Cursive Looped" w:hAnsi="Twinkl Cursive Looped"/>
          <w:sz w:val="20"/>
          <w:szCs w:val="20"/>
        </w:rPr>
        <w:t xml:space="preserve">will </w:t>
      </w:r>
      <w:r w:rsidR="007E3A8C">
        <w:rPr>
          <w:rFonts w:ascii="Twinkl Cursive Looped" w:hAnsi="Twinkl Cursive Looped"/>
          <w:sz w:val="20"/>
          <w:szCs w:val="20"/>
        </w:rPr>
        <w:t xml:space="preserve">focus their </w:t>
      </w:r>
      <w:r w:rsidRPr="00392EDD">
        <w:rPr>
          <w:rFonts w:ascii="Twinkl Cursive Looped" w:hAnsi="Twinkl Cursive Looped"/>
          <w:sz w:val="20"/>
          <w:szCs w:val="20"/>
        </w:rPr>
        <w:t>discuss</w:t>
      </w:r>
      <w:r w:rsidR="00FC6FC3">
        <w:rPr>
          <w:rFonts w:ascii="Twinkl Cursive Looped" w:hAnsi="Twinkl Cursive Looped"/>
          <w:sz w:val="20"/>
          <w:szCs w:val="20"/>
        </w:rPr>
        <w:t>ions on</w:t>
      </w:r>
      <w:r w:rsidRPr="00392EDD">
        <w:rPr>
          <w:rFonts w:ascii="Twinkl Cursive Looped" w:hAnsi="Twinkl Cursive Looped"/>
          <w:sz w:val="20"/>
          <w:szCs w:val="20"/>
        </w:rPr>
        <w:t xml:space="preserve"> classroom-based strategies, along with a personalised intervention plan (Pupil Passport) which will give clear targets and interventions.</w:t>
      </w:r>
      <w:r w:rsidR="002B3065">
        <w:rPr>
          <w:rFonts w:ascii="Twinkl Cursive Looped" w:hAnsi="Twinkl Cursive Looped"/>
          <w:sz w:val="20"/>
          <w:szCs w:val="20"/>
        </w:rPr>
        <w:t xml:space="preserve"> An additional meeting can be arranged with the SEND</w:t>
      </w:r>
      <w:r w:rsidR="004A06CC">
        <w:rPr>
          <w:rFonts w:ascii="Twinkl Cursive Looped" w:hAnsi="Twinkl Cursive Looped"/>
          <w:sz w:val="20"/>
          <w:szCs w:val="20"/>
        </w:rPr>
        <w:t>CO</w:t>
      </w:r>
      <w:r w:rsidR="002B3065">
        <w:rPr>
          <w:rFonts w:ascii="Twinkl Cursive Looped" w:hAnsi="Twinkl Cursive Looped"/>
          <w:sz w:val="20"/>
          <w:szCs w:val="20"/>
        </w:rPr>
        <w:t xml:space="preserve"> if this is required </w:t>
      </w:r>
    </w:p>
    <w:p w14:paraId="0AE9A14D" w14:textId="2AC39163" w:rsidR="00D040A9" w:rsidRPr="00392EDD" w:rsidRDefault="00D040A9" w:rsidP="00D040A9">
      <w:pPr>
        <w:rPr>
          <w:rFonts w:ascii="Twinkl Cursive Looped" w:hAnsi="Twinkl Cursive Looped"/>
          <w:sz w:val="20"/>
          <w:szCs w:val="20"/>
        </w:rPr>
      </w:pPr>
      <w:r w:rsidRPr="00392EDD">
        <w:rPr>
          <w:rFonts w:ascii="Twinkl Cursive Looped" w:hAnsi="Twinkl Cursive Looped"/>
          <w:sz w:val="20"/>
          <w:szCs w:val="20"/>
        </w:rPr>
        <w:t>Interventions will be reviewed on a half-termly basis. The SENDC</w:t>
      </w:r>
      <w:r w:rsidR="004A06CC">
        <w:rPr>
          <w:rFonts w:ascii="Twinkl Cursive Looped" w:hAnsi="Twinkl Cursive Looped"/>
          <w:sz w:val="20"/>
          <w:szCs w:val="20"/>
        </w:rPr>
        <w:t xml:space="preserve">O, </w:t>
      </w:r>
      <w:r w:rsidRPr="00392EDD">
        <w:rPr>
          <w:rFonts w:ascii="Twinkl Cursive Looped" w:hAnsi="Twinkl Cursive Looped"/>
          <w:sz w:val="20"/>
          <w:szCs w:val="20"/>
        </w:rPr>
        <w:t xml:space="preserve">class teacher </w:t>
      </w:r>
      <w:r w:rsidR="004A06CC">
        <w:rPr>
          <w:rFonts w:ascii="Twinkl Cursive Looped" w:hAnsi="Twinkl Cursive Looped"/>
          <w:sz w:val="20"/>
          <w:szCs w:val="20"/>
        </w:rPr>
        <w:t xml:space="preserve">and Teaching Assistant </w:t>
      </w:r>
      <w:r w:rsidRPr="00392EDD">
        <w:rPr>
          <w:rFonts w:ascii="Twinkl Cursive Looped" w:hAnsi="Twinkl Cursive Looped"/>
          <w:sz w:val="20"/>
          <w:szCs w:val="20"/>
        </w:rPr>
        <w:t>will then meet to move these targets forward</w:t>
      </w:r>
      <w:r w:rsidR="009D5989">
        <w:rPr>
          <w:rFonts w:ascii="Twinkl Cursive Looped" w:hAnsi="Twinkl Cursive Looped"/>
          <w:sz w:val="20"/>
          <w:szCs w:val="20"/>
        </w:rPr>
        <w:t xml:space="preserve">. </w:t>
      </w:r>
    </w:p>
    <w:p w14:paraId="2B241F4B" w14:textId="23CC8B43" w:rsidR="0011398B" w:rsidRPr="00392EDD" w:rsidRDefault="006C26D7" w:rsidP="006C26D7">
      <w:pPr>
        <w:rPr>
          <w:rFonts w:ascii="Twinkl Cursive Looped" w:hAnsi="Twinkl Cursive Looped"/>
          <w:sz w:val="20"/>
          <w:szCs w:val="20"/>
        </w:rPr>
      </w:pPr>
      <w:r w:rsidRPr="00392EDD">
        <w:rPr>
          <w:rFonts w:ascii="Twinkl Cursive Looped" w:hAnsi="Twinkl Cursive Looped"/>
          <w:noProof/>
          <w:sz w:val="20"/>
          <w:szCs w:val="20"/>
        </w:rPr>
        <w:drawing>
          <wp:anchor distT="0" distB="0" distL="114300" distR="114300" simplePos="0" relativeHeight="251663360" behindDoc="1" locked="0" layoutInCell="1" allowOverlap="1" wp14:anchorId="37CEA3EF" wp14:editId="00817A67">
            <wp:simplePos x="0" y="0"/>
            <wp:positionH relativeFrom="column">
              <wp:posOffset>-2866</wp:posOffset>
            </wp:positionH>
            <wp:positionV relativeFrom="paragraph">
              <wp:posOffset>1510</wp:posOffset>
            </wp:positionV>
            <wp:extent cx="1859692" cy="846854"/>
            <wp:effectExtent l="0" t="0" r="7620" b="0"/>
            <wp:wrapTight wrapText="bothSides">
              <wp:wrapPolygon edited="0">
                <wp:start x="0" y="0"/>
                <wp:lineTo x="0" y="20903"/>
                <wp:lineTo x="21467" y="20903"/>
                <wp:lineTo x="21467"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tretch>
                      <a:fillRect/>
                    </a:stretch>
                  </pic:blipFill>
                  <pic:spPr>
                    <a:xfrm>
                      <a:off x="0" y="0"/>
                      <a:ext cx="1859692" cy="846854"/>
                    </a:xfrm>
                    <a:prstGeom prst="rect">
                      <a:avLst/>
                    </a:prstGeom>
                  </pic:spPr>
                </pic:pic>
              </a:graphicData>
            </a:graphic>
            <wp14:sizeRelH relativeFrom="page">
              <wp14:pctWidth>0</wp14:pctWidth>
            </wp14:sizeRelH>
            <wp14:sizeRelV relativeFrom="page">
              <wp14:pctHeight>0</wp14:pctHeight>
            </wp14:sizeRelV>
          </wp:anchor>
        </w:drawing>
      </w:r>
      <w:r w:rsidRPr="00392EDD">
        <w:rPr>
          <w:rFonts w:ascii="Twinkl Cursive Looped" w:hAnsi="Twinkl Cursive Looped"/>
          <w:sz w:val="20"/>
          <w:szCs w:val="20"/>
        </w:rPr>
        <w:br/>
      </w:r>
      <w:r w:rsidR="00D040A9" w:rsidRPr="00392EDD">
        <w:rPr>
          <w:rFonts w:ascii="Twinkl Cursive Looped" w:hAnsi="Twinkl Cursive Looped"/>
          <w:b/>
          <w:sz w:val="20"/>
          <w:szCs w:val="20"/>
        </w:rPr>
        <w:t>How will you help me to support my child’s learning?</w:t>
      </w:r>
    </w:p>
    <w:p w14:paraId="7786073A" w14:textId="6DAF6659" w:rsidR="00D040A9" w:rsidRPr="00392EDD" w:rsidRDefault="00D040A9" w:rsidP="00D040A9">
      <w:pPr>
        <w:rPr>
          <w:rFonts w:ascii="Twinkl Cursive Looped" w:hAnsi="Twinkl Cursive Looped"/>
          <w:sz w:val="20"/>
          <w:szCs w:val="20"/>
        </w:rPr>
      </w:pPr>
      <w:r w:rsidRPr="00392EDD">
        <w:rPr>
          <w:rFonts w:ascii="Twinkl Cursive Looped" w:hAnsi="Twinkl Cursive Looped"/>
          <w:sz w:val="20"/>
          <w:szCs w:val="20"/>
        </w:rPr>
        <w:t>All parents are invited to attend parents’ evenings which are held twice a year. This is an opportunity to discuss your child’s progress with their class teacher who can offer you advice about supporting your child’s learning at home.</w:t>
      </w:r>
      <w:r w:rsidR="00FC7112">
        <w:rPr>
          <w:rFonts w:ascii="Twinkl Cursive Looped" w:hAnsi="Twinkl Cursive Looped"/>
          <w:sz w:val="20"/>
          <w:szCs w:val="20"/>
        </w:rPr>
        <w:t xml:space="preserve">  If your child is on the SEN register you will receive their new targets at this meeting.  If you are unable to attend the targets will be sent to you. </w:t>
      </w:r>
    </w:p>
    <w:p w14:paraId="6BD0239E" w14:textId="3ECA9ADF" w:rsidR="00D040A9" w:rsidRPr="00392EDD" w:rsidRDefault="00D040A9" w:rsidP="00D040A9">
      <w:pPr>
        <w:rPr>
          <w:rFonts w:ascii="Twinkl Cursive Looped" w:hAnsi="Twinkl Cursive Looped"/>
          <w:sz w:val="20"/>
          <w:szCs w:val="20"/>
        </w:rPr>
      </w:pPr>
      <w:r w:rsidRPr="00392EDD">
        <w:rPr>
          <w:rFonts w:ascii="Twinkl Cursive Looped" w:hAnsi="Twinkl Cursive Looped"/>
          <w:sz w:val="20"/>
          <w:szCs w:val="20"/>
        </w:rPr>
        <w:t xml:space="preserve">In addition to this, the parents of children who hold an Education Health Care Plan (EHCP) will be invited to attend </w:t>
      </w:r>
      <w:r w:rsidR="004A06CC">
        <w:rPr>
          <w:rFonts w:ascii="Twinkl Cursive Looped" w:hAnsi="Twinkl Cursive Looped"/>
          <w:sz w:val="20"/>
          <w:szCs w:val="20"/>
        </w:rPr>
        <w:t>A</w:t>
      </w:r>
      <w:r w:rsidRPr="00392EDD">
        <w:rPr>
          <w:rFonts w:ascii="Twinkl Cursive Looped" w:hAnsi="Twinkl Cursive Looped"/>
          <w:sz w:val="20"/>
          <w:szCs w:val="20"/>
        </w:rPr>
        <w:t xml:space="preserve">nnual </w:t>
      </w:r>
      <w:r w:rsidR="004A06CC">
        <w:rPr>
          <w:rFonts w:ascii="Twinkl Cursive Looped" w:hAnsi="Twinkl Cursive Looped"/>
          <w:sz w:val="20"/>
          <w:szCs w:val="20"/>
        </w:rPr>
        <w:t>R</w:t>
      </w:r>
      <w:r w:rsidRPr="00392EDD">
        <w:rPr>
          <w:rFonts w:ascii="Twinkl Cursive Looped" w:hAnsi="Twinkl Cursive Looped"/>
          <w:sz w:val="20"/>
          <w:szCs w:val="20"/>
        </w:rPr>
        <w:t>eview meetings where there will be an opportunity to liaise with school staff and outside agencies involved</w:t>
      </w:r>
      <w:r w:rsidR="00D93CDD">
        <w:rPr>
          <w:rFonts w:ascii="Twinkl Cursive Looped" w:hAnsi="Twinkl Cursive Looped"/>
          <w:sz w:val="20"/>
          <w:szCs w:val="20"/>
        </w:rPr>
        <w:t xml:space="preserve"> to review your child’s targets and their needs</w:t>
      </w:r>
      <w:r w:rsidRPr="00392EDD">
        <w:rPr>
          <w:rFonts w:ascii="Twinkl Cursive Looped" w:hAnsi="Twinkl Cursive Looped"/>
          <w:sz w:val="20"/>
          <w:szCs w:val="20"/>
        </w:rPr>
        <w:t xml:space="preserve">. </w:t>
      </w:r>
    </w:p>
    <w:p w14:paraId="4E155BAD" w14:textId="042B2FF2" w:rsidR="00D040A9" w:rsidRPr="00392EDD" w:rsidRDefault="00D040A9" w:rsidP="00D040A9">
      <w:pPr>
        <w:tabs>
          <w:tab w:val="left" w:pos="4620"/>
        </w:tabs>
        <w:spacing w:line="240" w:lineRule="auto"/>
        <w:rPr>
          <w:rFonts w:ascii="Twinkl Cursive Looped" w:hAnsi="Twinkl Cursive Looped"/>
          <w:sz w:val="20"/>
          <w:szCs w:val="20"/>
        </w:rPr>
      </w:pPr>
      <w:r w:rsidRPr="00392EDD">
        <w:rPr>
          <w:rFonts w:ascii="Twinkl Cursive Looped" w:hAnsi="Twinkl Cursive Looped"/>
          <w:sz w:val="20"/>
          <w:szCs w:val="20"/>
        </w:rPr>
        <w:t>Our school website also has a section dedicated to SEN and additional support needs where you can find some useful resources to help to support your child.</w:t>
      </w:r>
    </w:p>
    <w:p w14:paraId="70786A6F" w14:textId="64804462" w:rsidR="00D040A9" w:rsidRPr="00316891" w:rsidRDefault="00D040A9" w:rsidP="00316891">
      <w:pPr>
        <w:tabs>
          <w:tab w:val="left" w:pos="4620"/>
        </w:tabs>
        <w:spacing w:line="240" w:lineRule="auto"/>
        <w:rPr>
          <w:rFonts w:ascii="Twinkl Cursive Looped" w:hAnsi="Twinkl Cursive Looped"/>
          <w:sz w:val="20"/>
          <w:szCs w:val="20"/>
        </w:rPr>
      </w:pPr>
      <w:r w:rsidRPr="00392EDD">
        <w:rPr>
          <w:rFonts w:ascii="Twinkl Cursive Looped" w:hAnsi="Twinkl Cursive Looped"/>
          <w:sz w:val="20"/>
          <w:szCs w:val="20"/>
        </w:rPr>
        <w:t>Any parent who would like help to support their child’s learning can contact the class teacher or SEN</w:t>
      </w:r>
      <w:r w:rsidR="004D5C1F">
        <w:rPr>
          <w:rFonts w:ascii="Twinkl Cursive Looped" w:hAnsi="Twinkl Cursive Looped"/>
          <w:sz w:val="20"/>
          <w:szCs w:val="20"/>
        </w:rPr>
        <w:t>D</w:t>
      </w:r>
      <w:r w:rsidRPr="00392EDD">
        <w:rPr>
          <w:rFonts w:ascii="Twinkl Cursive Looped" w:hAnsi="Twinkl Cursive Looped"/>
          <w:sz w:val="20"/>
          <w:szCs w:val="20"/>
        </w:rPr>
        <w:t>C</w:t>
      </w:r>
      <w:r w:rsidR="004A06CC">
        <w:rPr>
          <w:rFonts w:ascii="Twinkl Cursive Looped" w:hAnsi="Twinkl Cursive Looped"/>
          <w:sz w:val="20"/>
          <w:szCs w:val="20"/>
        </w:rPr>
        <w:t>O</w:t>
      </w:r>
      <w:r w:rsidRPr="00392EDD">
        <w:rPr>
          <w:rFonts w:ascii="Twinkl Cursive Looped" w:hAnsi="Twinkl Cursive Looped"/>
          <w:sz w:val="20"/>
          <w:szCs w:val="20"/>
        </w:rPr>
        <w:t xml:space="preserve"> for advice and signposting to other sources of support.</w:t>
      </w:r>
      <w:r w:rsidR="00316891">
        <w:rPr>
          <w:rFonts w:ascii="Twinkl Cursive Looped" w:hAnsi="Twinkl Cursive Looped"/>
          <w:sz w:val="20"/>
          <w:szCs w:val="20"/>
        </w:rPr>
        <w:t xml:space="preserve">  </w:t>
      </w:r>
      <w:r w:rsidRPr="00316891">
        <w:rPr>
          <w:rFonts w:ascii="Twinkl Cursive Looped" w:hAnsi="Twinkl Cursive Looped"/>
          <w:color w:val="000000" w:themeColor="text1"/>
          <w:sz w:val="20"/>
          <w:szCs w:val="20"/>
        </w:rPr>
        <w:t xml:space="preserve">The Special Educational Needs and Disabilities Information and Advice Service (SENDIAS) is also available to support parents and can be contacted on: </w:t>
      </w:r>
      <w:r w:rsidRPr="00316891">
        <w:rPr>
          <w:rFonts w:ascii="Twinkl Cursive Looped" w:hAnsi="Twinkl Cursive Looped"/>
          <w:color w:val="222222"/>
          <w:sz w:val="20"/>
          <w:szCs w:val="20"/>
        </w:rPr>
        <w:t>024 7636 6054</w:t>
      </w:r>
      <w:r w:rsidRPr="00316891">
        <w:rPr>
          <w:rFonts w:ascii="Twinkl Cursive Looped" w:hAnsi="Twinkl Cursive Looped"/>
          <w:color w:val="000000" w:themeColor="text1"/>
          <w:sz w:val="20"/>
          <w:szCs w:val="20"/>
        </w:rPr>
        <w:t xml:space="preserve"> or email </w:t>
      </w:r>
      <w:hyperlink r:id="rId20" w:history="1">
        <w:r w:rsidRPr="00316891">
          <w:rPr>
            <w:rStyle w:val="Hyperlink"/>
            <w:rFonts w:ascii="Twinkl Cursive Looped" w:hAnsi="Twinkl Cursive Looped"/>
            <w:color w:val="000000" w:themeColor="text1"/>
            <w:sz w:val="20"/>
            <w:szCs w:val="20"/>
          </w:rPr>
          <w:t>warwickshire@kids.org.uk</w:t>
        </w:r>
      </w:hyperlink>
    </w:p>
    <w:p w14:paraId="36481F8C" w14:textId="77777777" w:rsidR="00B26A7A" w:rsidRPr="00392EDD" w:rsidRDefault="00B26A7A" w:rsidP="00B26A7A">
      <w:pPr>
        <w:spacing w:line="240" w:lineRule="auto"/>
        <w:rPr>
          <w:rFonts w:ascii="Twinkl Cursive Looped" w:hAnsi="Twinkl Cursive Looped"/>
          <w:b/>
          <w:sz w:val="20"/>
          <w:szCs w:val="20"/>
        </w:rPr>
      </w:pPr>
      <w:r w:rsidRPr="00392EDD">
        <w:rPr>
          <w:rFonts w:ascii="Twinkl Cursive Looped" w:hAnsi="Twinkl Cursive Looped"/>
          <w:b/>
          <w:sz w:val="20"/>
          <w:szCs w:val="20"/>
        </w:rPr>
        <w:t>How will Budbrooke Primary School involve my child in decisions regarding their provision?</w:t>
      </w:r>
    </w:p>
    <w:p w14:paraId="4C5AFDF3" w14:textId="3727538F" w:rsidR="00B26A7A" w:rsidRPr="00392EDD" w:rsidRDefault="00B26A7A" w:rsidP="00B26A7A">
      <w:pPr>
        <w:spacing w:line="240" w:lineRule="auto"/>
        <w:rPr>
          <w:rFonts w:ascii="Twinkl Cursive Looped" w:hAnsi="Twinkl Cursive Looped"/>
          <w:sz w:val="20"/>
          <w:szCs w:val="20"/>
        </w:rPr>
      </w:pPr>
      <w:r w:rsidRPr="00392EDD">
        <w:rPr>
          <w:rFonts w:ascii="Twinkl Cursive Looped" w:hAnsi="Twinkl Cursive Looped"/>
          <w:sz w:val="20"/>
          <w:szCs w:val="20"/>
        </w:rPr>
        <w:t>Children are involved at an appropriate level in setting targets. Pupils on the SEND register are invited to contribute to the termly IEP (Pupil Passport) review meetings</w:t>
      </w:r>
      <w:r w:rsidR="004D5C1F">
        <w:rPr>
          <w:rFonts w:ascii="Twinkl Cursive Looped" w:hAnsi="Twinkl Cursive Looped"/>
          <w:sz w:val="20"/>
          <w:szCs w:val="20"/>
        </w:rPr>
        <w:t>.</w:t>
      </w:r>
    </w:p>
    <w:p w14:paraId="59CD344F" w14:textId="305C9D28" w:rsidR="00B26A7A" w:rsidRPr="00392EDD" w:rsidRDefault="00B26A7A" w:rsidP="00B26A7A">
      <w:pPr>
        <w:spacing w:line="240" w:lineRule="auto"/>
        <w:rPr>
          <w:rFonts w:ascii="Twinkl Cursive Looped" w:hAnsi="Twinkl Cursive Looped"/>
          <w:sz w:val="20"/>
          <w:szCs w:val="20"/>
        </w:rPr>
      </w:pPr>
      <w:r w:rsidRPr="00392EDD">
        <w:rPr>
          <w:rFonts w:ascii="Twinkl Cursive Looped" w:hAnsi="Twinkl Cursive Looped"/>
          <w:sz w:val="20"/>
          <w:szCs w:val="20"/>
        </w:rPr>
        <w:t xml:space="preserve">Intervention plans will be discussed with your child. Pupil views are very important to us, as a child is much more likely to achieve a personal </w:t>
      </w:r>
      <w:proofErr w:type="gramStart"/>
      <w:r w:rsidRPr="00392EDD">
        <w:rPr>
          <w:rFonts w:ascii="Twinkl Cursive Looped" w:hAnsi="Twinkl Cursive Looped"/>
          <w:sz w:val="20"/>
          <w:szCs w:val="20"/>
        </w:rPr>
        <w:t>target</w:t>
      </w:r>
      <w:proofErr w:type="gramEnd"/>
      <w:r w:rsidRPr="00392EDD">
        <w:rPr>
          <w:rFonts w:ascii="Twinkl Cursive Looped" w:hAnsi="Twinkl Cursive Looped"/>
          <w:sz w:val="20"/>
          <w:szCs w:val="20"/>
        </w:rPr>
        <w:t xml:space="preserve"> they have set for themselves than one that has been generated for them.</w:t>
      </w:r>
    </w:p>
    <w:p w14:paraId="7D0DF99C" w14:textId="1A7F6201" w:rsidR="00B26A7A" w:rsidRPr="00392EDD" w:rsidRDefault="00B26A7A" w:rsidP="00B26A7A">
      <w:pPr>
        <w:spacing w:line="240" w:lineRule="auto"/>
        <w:rPr>
          <w:rFonts w:ascii="Twinkl Cursive Looped" w:hAnsi="Twinkl Cursive Looped"/>
          <w:b/>
          <w:sz w:val="20"/>
          <w:szCs w:val="20"/>
        </w:rPr>
      </w:pPr>
      <w:r w:rsidRPr="00392EDD">
        <w:rPr>
          <w:rFonts w:ascii="Twinkl Cursive Looped" w:hAnsi="Twinkl Cursive Looped"/>
          <w:b/>
          <w:sz w:val="20"/>
          <w:szCs w:val="20"/>
        </w:rPr>
        <w:t>How will Budbrooke Primary School support my child to access the range of activities available to pupils?</w:t>
      </w:r>
    </w:p>
    <w:p w14:paraId="2CEAA049" w14:textId="00F10C19" w:rsidR="00B26A7A" w:rsidRPr="00392EDD" w:rsidRDefault="00B26A7A" w:rsidP="00B26A7A">
      <w:pPr>
        <w:spacing w:line="240" w:lineRule="auto"/>
        <w:rPr>
          <w:rFonts w:ascii="Twinkl Cursive Looped" w:hAnsi="Twinkl Cursive Looped"/>
          <w:sz w:val="20"/>
          <w:szCs w:val="20"/>
        </w:rPr>
      </w:pPr>
      <w:r w:rsidRPr="00392EDD">
        <w:rPr>
          <w:rFonts w:ascii="Twinkl Cursive Looped" w:hAnsi="Twinkl Cursive Looped"/>
          <w:sz w:val="20"/>
          <w:szCs w:val="20"/>
        </w:rPr>
        <w:t xml:space="preserve">Teachers </w:t>
      </w:r>
      <w:r w:rsidR="005D48AC">
        <w:rPr>
          <w:rFonts w:ascii="Twinkl Cursive Looped" w:hAnsi="Twinkl Cursive Looped"/>
          <w:sz w:val="20"/>
          <w:szCs w:val="20"/>
        </w:rPr>
        <w:t>adapt</w:t>
      </w:r>
      <w:r w:rsidRPr="00392EDD">
        <w:rPr>
          <w:rFonts w:ascii="Twinkl Cursive Looped" w:hAnsi="Twinkl Cursive Looped"/>
          <w:sz w:val="20"/>
          <w:szCs w:val="20"/>
        </w:rPr>
        <w:t xml:space="preserve"> learning activities so they are accessible to all learners as part of their lesson planning. </w:t>
      </w:r>
    </w:p>
    <w:p w14:paraId="4013CAAA" w14:textId="04FDF1CB" w:rsidR="00B26A7A" w:rsidRPr="00392EDD" w:rsidRDefault="00B26A7A" w:rsidP="00B26A7A">
      <w:pPr>
        <w:rPr>
          <w:rFonts w:ascii="Twinkl Cursive Looped" w:hAnsi="Twinkl Cursive Looped"/>
          <w:sz w:val="20"/>
          <w:szCs w:val="20"/>
        </w:rPr>
      </w:pPr>
      <w:r w:rsidRPr="00392EDD">
        <w:rPr>
          <w:rFonts w:ascii="Twinkl Cursive Looped" w:hAnsi="Twinkl Cursive Looped"/>
          <w:sz w:val="20"/>
          <w:szCs w:val="20"/>
        </w:rPr>
        <w:t xml:space="preserve">Where pupils require specific resources, additional adult support or adaptations to the learning environment this will be documented through the class provision map which is updated in consultation with </w:t>
      </w:r>
      <w:r w:rsidR="00673179">
        <w:rPr>
          <w:rFonts w:ascii="Twinkl Cursive Looped" w:hAnsi="Twinkl Cursive Looped"/>
          <w:sz w:val="20"/>
          <w:szCs w:val="20"/>
        </w:rPr>
        <w:t xml:space="preserve">the Headteacher and </w:t>
      </w:r>
      <w:r w:rsidRPr="00392EDD">
        <w:rPr>
          <w:rFonts w:ascii="Twinkl Cursive Looped" w:hAnsi="Twinkl Cursive Looped"/>
          <w:sz w:val="20"/>
          <w:szCs w:val="20"/>
        </w:rPr>
        <w:t>the SENDC</w:t>
      </w:r>
      <w:r w:rsidR="00276C0E">
        <w:rPr>
          <w:rFonts w:ascii="Twinkl Cursive Looped" w:hAnsi="Twinkl Cursive Looped"/>
          <w:sz w:val="20"/>
          <w:szCs w:val="20"/>
        </w:rPr>
        <w:t>O</w:t>
      </w:r>
      <w:r w:rsidRPr="00392EDD">
        <w:rPr>
          <w:rFonts w:ascii="Twinkl Cursive Looped" w:hAnsi="Twinkl Cursive Looped"/>
          <w:sz w:val="20"/>
          <w:szCs w:val="20"/>
        </w:rPr>
        <w:t xml:space="preserve"> each term.</w:t>
      </w:r>
    </w:p>
    <w:p w14:paraId="2115FD9A" w14:textId="543AAE30" w:rsidR="00B26A7A" w:rsidRPr="00392EDD" w:rsidRDefault="00B26A7A" w:rsidP="00B26A7A">
      <w:pPr>
        <w:rPr>
          <w:rFonts w:ascii="Twinkl Cursive Looped" w:hAnsi="Twinkl Cursive Looped"/>
          <w:b/>
          <w:sz w:val="20"/>
          <w:szCs w:val="20"/>
        </w:rPr>
      </w:pPr>
      <w:r w:rsidRPr="00392EDD">
        <w:rPr>
          <w:rFonts w:ascii="Twinkl Cursive Looped" w:hAnsi="Twinkl Cursive Looped"/>
          <w:b/>
          <w:sz w:val="20"/>
          <w:szCs w:val="20"/>
        </w:rPr>
        <w:t>How accessible is the school environment?</w:t>
      </w:r>
    </w:p>
    <w:p w14:paraId="6A395235" w14:textId="2C8FBE95" w:rsidR="00B26A7A" w:rsidRPr="00392EDD" w:rsidRDefault="00B26A7A" w:rsidP="00B26A7A">
      <w:pPr>
        <w:rPr>
          <w:rFonts w:ascii="Twinkl Cursive Looped" w:hAnsi="Twinkl Cursive Looped"/>
          <w:sz w:val="20"/>
          <w:szCs w:val="20"/>
        </w:rPr>
      </w:pPr>
      <w:r w:rsidRPr="00392EDD">
        <w:rPr>
          <w:rFonts w:ascii="Twinkl Cursive Looped" w:hAnsi="Twinkl Cursive Looped"/>
          <w:sz w:val="20"/>
          <w:szCs w:val="20"/>
        </w:rPr>
        <w:t xml:space="preserve">School is on single level with disabled pupil toilet and washing facilities available. A classroom environmental audit is completed once a year-more </w:t>
      </w:r>
      <w:proofErr w:type="gramStart"/>
      <w:r w:rsidRPr="00392EDD">
        <w:rPr>
          <w:rFonts w:ascii="Twinkl Cursive Looped" w:hAnsi="Twinkl Cursive Looped"/>
          <w:sz w:val="20"/>
          <w:szCs w:val="20"/>
        </w:rPr>
        <w:t>often</w:t>
      </w:r>
      <w:proofErr w:type="gramEnd"/>
      <w:r w:rsidRPr="00392EDD">
        <w:rPr>
          <w:rFonts w:ascii="Twinkl Cursive Looped" w:hAnsi="Twinkl Cursive Looped"/>
          <w:sz w:val="20"/>
          <w:szCs w:val="20"/>
        </w:rPr>
        <w:t xml:space="preserve"> if necessary, due to advice sought for sensory needs.</w:t>
      </w:r>
    </w:p>
    <w:p w14:paraId="218F15D9" w14:textId="769451D4" w:rsidR="00B26A7A" w:rsidRPr="00392EDD" w:rsidRDefault="00B26A7A" w:rsidP="00B26A7A">
      <w:pPr>
        <w:spacing w:line="240" w:lineRule="auto"/>
        <w:rPr>
          <w:rFonts w:ascii="Twinkl Cursive Looped" w:hAnsi="Twinkl Cursive Looped"/>
          <w:b/>
          <w:sz w:val="20"/>
          <w:szCs w:val="20"/>
        </w:rPr>
      </w:pPr>
      <w:r w:rsidRPr="00392EDD">
        <w:rPr>
          <w:rFonts w:ascii="Twinkl Cursive Looped" w:hAnsi="Twinkl Cursive Looped"/>
          <w:b/>
          <w:sz w:val="20"/>
          <w:szCs w:val="20"/>
        </w:rPr>
        <w:t>What support will there be for my child’s overall well-being?</w:t>
      </w:r>
    </w:p>
    <w:p w14:paraId="344AD8AB" w14:textId="48815304" w:rsidR="00B26A7A" w:rsidRPr="00392EDD" w:rsidRDefault="00B26A7A" w:rsidP="00B26A7A">
      <w:pPr>
        <w:spacing w:line="240" w:lineRule="auto"/>
        <w:rPr>
          <w:rFonts w:ascii="Twinkl Cursive Looped" w:hAnsi="Twinkl Cursive Looped"/>
          <w:sz w:val="20"/>
          <w:szCs w:val="20"/>
        </w:rPr>
      </w:pPr>
      <w:r w:rsidRPr="00392EDD">
        <w:rPr>
          <w:rFonts w:ascii="Twinkl Cursive Looped" w:hAnsi="Twinkl Cursive Looped"/>
          <w:sz w:val="20"/>
          <w:szCs w:val="20"/>
        </w:rPr>
        <w:t xml:space="preserve">Your child’s class teacher is at the heart of a well-established pastoral system and will be the first point of contact for pastoral care. We offer regular pastoral ‘check ins’ as well as small group or 1:1 pastoral support with </w:t>
      </w:r>
      <w:r w:rsidR="006B27F8">
        <w:rPr>
          <w:rFonts w:ascii="Twinkl Cursive Looped" w:hAnsi="Twinkl Cursive Looped"/>
          <w:sz w:val="20"/>
          <w:szCs w:val="20"/>
        </w:rPr>
        <w:t xml:space="preserve">a trained teaching assistant/ Mental Health First Aider or </w:t>
      </w:r>
      <w:r w:rsidRPr="00392EDD">
        <w:rPr>
          <w:rFonts w:ascii="Twinkl Cursive Looped" w:hAnsi="Twinkl Cursive Looped"/>
          <w:sz w:val="20"/>
          <w:szCs w:val="20"/>
        </w:rPr>
        <w:t>our SENC</w:t>
      </w:r>
      <w:r w:rsidR="00276C0E">
        <w:rPr>
          <w:rFonts w:ascii="Twinkl Cursive Looped" w:hAnsi="Twinkl Cursive Looped"/>
          <w:sz w:val="20"/>
          <w:szCs w:val="20"/>
        </w:rPr>
        <w:t>O</w:t>
      </w:r>
      <w:r w:rsidRPr="00392EDD">
        <w:rPr>
          <w:rFonts w:ascii="Twinkl Cursive Looped" w:hAnsi="Twinkl Cursive Looped"/>
          <w:sz w:val="20"/>
          <w:szCs w:val="20"/>
        </w:rPr>
        <w:t xml:space="preserve">. </w:t>
      </w:r>
      <w:r w:rsidR="00276C0E">
        <w:rPr>
          <w:rFonts w:ascii="Twinkl Cursive Looped" w:hAnsi="Twinkl Cursive Looped"/>
          <w:sz w:val="20"/>
          <w:szCs w:val="20"/>
        </w:rPr>
        <w:t xml:space="preserve">We have a Mental Health Lead and members of staff that are trained Mental health First Aiders.  </w:t>
      </w:r>
    </w:p>
    <w:p w14:paraId="33142136" w14:textId="2C9437AA" w:rsidR="00B26A7A" w:rsidRPr="00392EDD" w:rsidRDefault="00B26A7A" w:rsidP="00B26A7A">
      <w:pPr>
        <w:spacing w:line="240" w:lineRule="auto"/>
        <w:rPr>
          <w:rFonts w:ascii="Twinkl Cursive Looped" w:hAnsi="Twinkl Cursive Looped"/>
          <w:sz w:val="20"/>
          <w:szCs w:val="20"/>
        </w:rPr>
      </w:pPr>
      <w:r w:rsidRPr="00392EDD">
        <w:rPr>
          <w:rFonts w:ascii="Twinkl Cursive Looped" w:hAnsi="Twinkl Cursive Looped"/>
          <w:sz w:val="20"/>
          <w:szCs w:val="20"/>
        </w:rPr>
        <w:t>With parental consent we are able to refer your child to an Educational Psychologist or to the RISE branch of CAMHS, if it is felt appropriate. We can also seek further support from other outside agencies with parental consent</w:t>
      </w:r>
      <w:r w:rsidR="00935094">
        <w:rPr>
          <w:rFonts w:ascii="Twinkl Cursive Looped" w:hAnsi="Twinkl Cursive Looped"/>
          <w:sz w:val="20"/>
          <w:szCs w:val="20"/>
        </w:rPr>
        <w:t xml:space="preserve"> such as Connect for Health</w:t>
      </w:r>
      <w:r w:rsidRPr="00392EDD">
        <w:rPr>
          <w:rFonts w:ascii="Twinkl Cursive Looped" w:hAnsi="Twinkl Cursive Looped"/>
          <w:sz w:val="20"/>
          <w:szCs w:val="20"/>
        </w:rPr>
        <w:t>.</w:t>
      </w:r>
    </w:p>
    <w:p w14:paraId="23DF88F9" w14:textId="6F2A6C91" w:rsidR="00B26A7A" w:rsidRPr="00392EDD" w:rsidRDefault="00B26A7A" w:rsidP="00B26A7A">
      <w:pPr>
        <w:rPr>
          <w:rFonts w:ascii="Twinkl Cursive Looped" w:hAnsi="Twinkl Cursive Looped"/>
          <w:b/>
          <w:sz w:val="20"/>
          <w:szCs w:val="20"/>
        </w:rPr>
      </w:pPr>
      <w:r w:rsidRPr="00392EDD">
        <w:rPr>
          <w:rFonts w:ascii="Twinkl Cursive Looped" w:hAnsi="Twinkl Cursive Looped"/>
          <w:b/>
          <w:sz w:val="20"/>
          <w:szCs w:val="20"/>
        </w:rPr>
        <w:lastRenderedPageBreak/>
        <w:t>How are staff trained to support my child’s needs?</w:t>
      </w:r>
    </w:p>
    <w:p w14:paraId="6360473A" w14:textId="77777777" w:rsidR="006B27F8" w:rsidRDefault="00B26A7A" w:rsidP="006B27F8">
      <w:pPr>
        <w:rPr>
          <w:rFonts w:ascii="Twinkl Cursive Looped" w:hAnsi="Twinkl Cursive Looped"/>
          <w:sz w:val="20"/>
          <w:szCs w:val="20"/>
        </w:rPr>
      </w:pPr>
      <w:r w:rsidRPr="00392EDD">
        <w:rPr>
          <w:rFonts w:ascii="Twinkl Cursive Looped" w:hAnsi="Twinkl Cursive Looped"/>
          <w:sz w:val="20"/>
          <w:szCs w:val="20"/>
        </w:rPr>
        <w:t>Budbrooke Primary School is committed to the continued professional development of staff. Five days per year are dedicated to staff training and this provides an opportunity to raise awareness of specific needs and effective support. In addition to this, twilight training sessions are held as required to develop understanding and expertise of specific needs.</w:t>
      </w:r>
      <w:r w:rsidR="006B27F8">
        <w:rPr>
          <w:rFonts w:ascii="Twinkl Cursive Looped" w:hAnsi="Twinkl Cursive Looped"/>
          <w:sz w:val="20"/>
          <w:szCs w:val="20"/>
        </w:rPr>
        <w:t xml:space="preserve"> Recent training includes: Autism Tier 1, Emotion coaching, </w:t>
      </w:r>
      <w:proofErr w:type="gramStart"/>
      <w:r w:rsidR="006B27F8">
        <w:rPr>
          <w:rFonts w:ascii="Twinkl Cursive Looped" w:hAnsi="Twinkl Cursive Looped"/>
          <w:sz w:val="20"/>
          <w:szCs w:val="20"/>
        </w:rPr>
        <w:t>Every</w:t>
      </w:r>
      <w:proofErr w:type="gramEnd"/>
      <w:r w:rsidR="006B27F8">
        <w:rPr>
          <w:rFonts w:ascii="Twinkl Cursive Looped" w:hAnsi="Twinkl Cursive Looped"/>
          <w:sz w:val="20"/>
          <w:szCs w:val="20"/>
        </w:rPr>
        <w:t xml:space="preserve"> child needs a champion, Writing SMART targets for pupil passports and Restorative conversations </w:t>
      </w:r>
    </w:p>
    <w:p w14:paraId="2C8C8020" w14:textId="38C97A16" w:rsidR="00B26A7A" w:rsidRPr="00392EDD" w:rsidRDefault="00B26A7A" w:rsidP="006B27F8">
      <w:pPr>
        <w:rPr>
          <w:rFonts w:ascii="Twinkl Cursive Looped" w:hAnsi="Twinkl Cursive Looped"/>
          <w:b/>
          <w:sz w:val="20"/>
          <w:szCs w:val="20"/>
        </w:rPr>
      </w:pPr>
      <w:r w:rsidRPr="00392EDD">
        <w:rPr>
          <w:rFonts w:ascii="Twinkl Cursive Looped" w:hAnsi="Twinkl Cursive Looped"/>
          <w:b/>
          <w:sz w:val="20"/>
          <w:szCs w:val="20"/>
        </w:rPr>
        <w:t>How will the school prepare and support my child when joining Primary School or when transferring to another class, Key Stage or school?</w:t>
      </w:r>
    </w:p>
    <w:p w14:paraId="7A75D4CB" w14:textId="54E97373" w:rsidR="00B26A7A" w:rsidRPr="00392EDD" w:rsidRDefault="00B26A7A" w:rsidP="00B26A7A">
      <w:pPr>
        <w:spacing w:line="240" w:lineRule="auto"/>
        <w:rPr>
          <w:rFonts w:ascii="Twinkl Cursive Looped" w:hAnsi="Twinkl Cursive Looped"/>
          <w:sz w:val="20"/>
          <w:szCs w:val="20"/>
        </w:rPr>
      </w:pPr>
      <w:r w:rsidRPr="00392EDD">
        <w:rPr>
          <w:rFonts w:ascii="Twinkl Cursive Looped" w:hAnsi="Twinkl Cursive Looped"/>
          <w:sz w:val="20"/>
          <w:szCs w:val="20"/>
        </w:rPr>
        <w:t xml:space="preserve">For </w:t>
      </w:r>
      <w:r w:rsidR="0068075C">
        <w:rPr>
          <w:rFonts w:ascii="Twinkl Cursive Looped" w:hAnsi="Twinkl Cursive Looped"/>
          <w:sz w:val="20"/>
          <w:szCs w:val="20"/>
        </w:rPr>
        <w:t>pupils who</w:t>
      </w:r>
      <w:r w:rsidRPr="00392EDD">
        <w:rPr>
          <w:rFonts w:ascii="Twinkl Cursive Looped" w:hAnsi="Twinkl Cursive Looped"/>
          <w:sz w:val="20"/>
          <w:szCs w:val="20"/>
        </w:rPr>
        <w:t xml:space="preserve"> are joining reception, an induction period with a staggered introduction is arranged by the </w:t>
      </w:r>
      <w:proofErr w:type="gramStart"/>
      <w:r w:rsidRPr="00392EDD">
        <w:rPr>
          <w:rFonts w:ascii="Twinkl Cursive Looped" w:hAnsi="Twinkl Cursive Looped"/>
          <w:sz w:val="20"/>
          <w:szCs w:val="20"/>
        </w:rPr>
        <w:t>Reception</w:t>
      </w:r>
      <w:proofErr w:type="gramEnd"/>
      <w:r w:rsidRPr="00392EDD">
        <w:rPr>
          <w:rFonts w:ascii="Twinkl Cursive Looped" w:hAnsi="Twinkl Cursive Looped"/>
          <w:sz w:val="20"/>
          <w:szCs w:val="20"/>
        </w:rPr>
        <w:t xml:space="preserve"> team.  Home visits are offered and for those children who have already been identified as having additional needs, transition meetings will be arranged involving the parents and outside agencies.</w:t>
      </w:r>
      <w:r w:rsidR="006B27F8">
        <w:rPr>
          <w:rFonts w:ascii="Twinkl Cursive Looped" w:hAnsi="Twinkl Cursive Looped"/>
          <w:sz w:val="20"/>
          <w:szCs w:val="20"/>
        </w:rPr>
        <w:t xml:space="preserve">  There are numerous opportunities to visit and attend school (with and without parental support) throughout the transition period before </w:t>
      </w:r>
      <w:r w:rsidR="0069529A">
        <w:rPr>
          <w:rFonts w:ascii="Twinkl Cursive Looped" w:hAnsi="Twinkl Cursive Looped"/>
          <w:sz w:val="20"/>
          <w:szCs w:val="20"/>
        </w:rPr>
        <w:t xml:space="preserve">the beginning of the academic year. </w:t>
      </w:r>
      <w:r w:rsidRPr="00392EDD">
        <w:rPr>
          <w:rFonts w:ascii="Twinkl Cursive Looped" w:hAnsi="Twinkl Cursive Looped"/>
          <w:sz w:val="20"/>
          <w:szCs w:val="20"/>
        </w:rPr>
        <w:t>Transition meetings are arranged for parents, where information is shared, as the children move through Key Stages.</w:t>
      </w:r>
    </w:p>
    <w:p w14:paraId="27FD1795" w14:textId="45817A3B" w:rsidR="00B26A7A" w:rsidRDefault="00B26A7A" w:rsidP="00B26A7A">
      <w:pPr>
        <w:rPr>
          <w:rFonts w:ascii="Twinkl Cursive Looped" w:hAnsi="Twinkl Cursive Looped"/>
          <w:sz w:val="20"/>
          <w:szCs w:val="20"/>
        </w:rPr>
      </w:pPr>
      <w:r w:rsidRPr="00392EDD">
        <w:rPr>
          <w:rFonts w:ascii="Twinkl Cursive Looped" w:hAnsi="Twinkl Cursive Looped"/>
          <w:sz w:val="20"/>
          <w:szCs w:val="20"/>
        </w:rPr>
        <w:t>Transition meetings will be arranged for children leaving year 6 with the Secondary schools where the teacher and SENC</w:t>
      </w:r>
      <w:r w:rsidR="00276C0E">
        <w:rPr>
          <w:rFonts w:ascii="Twinkl Cursive Looped" w:hAnsi="Twinkl Cursive Looped"/>
          <w:sz w:val="20"/>
          <w:szCs w:val="20"/>
        </w:rPr>
        <w:t xml:space="preserve">O </w:t>
      </w:r>
      <w:r w:rsidRPr="00392EDD">
        <w:rPr>
          <w:rFonts w:ascii="Twinkl Cursive Looped" w:hAnsi="Twinkl Cursive Looped"/>
          <w:sz w:val="20"/>
          <w:szCs w:val="20"/>
        </w:rPr>
        <w:t>will share relevant information to support this move this may be with the SENC</w:t>
      </w:r>
      <w:r w:rsidR="00276C0E">
        <w:rPr>
          <w:rFonts w:ascii="Twinkl Cursive Looped" w:hAnsi="Twinkl Cursive Looped"/>
          <w:sz w:val="20"/>
          <w:szCs w:val="20"/>
        </w:rPr>
        <w:t>O</w:t>
      </w:r>
      <w:r w:rsidRPr="00392EDD">
        <w:rPr>
          <w:rFonts w:ascii="Twinkl Cursive Looped" w:hAnsi="Twinkl Cursive Looped"/>
          <w:sz w:val="20"/>
          <w:szCs w:val="20"/>
        </w:rPr>
        <w:t xml:space="preserve"> or the Year leader. </w:t>
      </w:r>
    </w:p>
    <w:p w14:paraId="133AF677" w14:textId="0EDA8A53" w:rsidR="0069529A" w:rsidRPr="00392EDD" w:rsidRDefault="0069529A" w:rsidP="00B26A7A">
      <w:pPr>
        <w:rPr>
          <w:rFonts w:ascii="Twinkl Cursive Looped" w:hAnsi="Twinkl Cursive Looped"/>
          <w:sz w:val="20"/>
          <w:szCs w:val="20"/>
        </w:rPr>
      </w:pPr>
      <w:r>
        <w:rPr>
          <w:rFonts w:ascii="Twinkl Cursive Looped" w:hAnsi="Twinkl Cursive Looped"/>
          <w:sz w:val="20"/>
          <w:szCs w:val="20"/>
        </w:rPr>
        <w:t xml:space="preserve">Transition within school is carefully planned and managed with a transition day and a transition booklet that is sent home.  The transition booklet contains photographs of any adults that the pupils will be working with and their new learning environment, including cloakroom areas and playgrounds.  An opportunity </w:t>
      </w:r>
      <w:r w:rsidR="00353B66">
        <w:rPr>
          <w:rFonts w:ascii="Twinkl Cursive Looped" w:hAnsi="Twinkl Cursive Looped"/>
          <w:sz w:val="20"/>
          <w:szCs w:val="20"/>
        </w:rPr>
        <w:t xml:space="preserve">for parents </w:t>
      </w:r>
      <w:r>
        <w:rPr>
          <w:rFonts w:ascii="Twinkl Cursive Looped" w:hAnsi="Twinkl Cursive Looped"/>
          <w:sz w:val="20"/>
          <w:szCs w:val="20"/>
        </w:rPr>
        <w:t xml:space="preserve">to meet new members of staff </w:t>
      </w:r>
      <w:r w:rsidR="00353B66">
        <w:rPr>
          <w:rFonts w:ascii="Twinkl Cursive Looped" w:hAnsi="Twinkl Cursive Looped"/>
          <w:sz w:val="20"/>
          <w:szCs w:val="20"/>
        </w:rPr>
        <w:t xml:space="preserve">is also provided on the transition day that takes place before the new academic year.  During this time new class teachers identify key information and this is then made available on the school website (under the transition tab) so that all pupils and parents can access this.  </w:t>
      </w:r>
    </w:p>
    <w:p w14:paraId="12CF3F76" w14:textId="45084D64" w:rsidR="00B26A7A" w:rsidRPr="00392EDD" w:rsidRDefault="00100D60" w:rsidP="00100D60">
      <w:pPr>
        <w:spacing w:line="240" w:lineRule="auto"/>
        <w:rPr>
          <w:rFonts w:ascii="Twinkl Cursive Looped" w:hAnsi="Twinkl Cursive Looped"/>
          <w:sz w:val="20"/>
          <w:szCs w:val="20"/>
        </w:rPr>
      </w:pPr>
      <w:r w:rsidRPr="00392EDD">
        <w:rPr>
          <w:rFonts w:ascii="Twinkl Cursive Looped" w:hAnsi="Twinkl Cursive Looped"/>
          <w:b/>
          <w:sz w:val="20"/>
          <w:szCs w:val="20"/>
        </w:rPr>
        <w:t>What do I do if I’m not happy with the provision being made for my child?</w:t>
      </w:r>
    </w:p>
    <w:p w14:paraId="190DEE3A" w14:textId="70F95E34" w:rsidR="00100D60" w:rsidRDefault="00100D60" w:rsidP="00100D60">
      <w:pPr>
        <w:rPr>
          <w:rFonts w:ascii="Twinkl Cursive Looped" w:hAnsi="Twinkl Cursive Looped"/>
          <w:sz w:val="20"/>
          <w:szCs w:val="20"/>
        </w:rPr>
      </w:pPr>
      <w:r w:rsidRPr="00392EDD">
        <w:rPr>
          <w:rFonts w:ascii="Twinkl Cursive Looped" w:hAnsi="Twinkl Cursive Looped"/>
          <w:sz w:val="20"/>
          <w:szCs w:val="20"/>
        </w:rPr>
        <w:t xml:space="preserve">We encourage parents to be part of their children’s learning journey and therefore if you may have any </w:t>
      </w:r>
      <w:proofErr w:type="gramStart"/>
      <w:r w:rsidRPr="00392EDD">
        <w:rPr>
          <w:rFonts w:ascii="Twinkl Cursive Looped" w:hAnsi="Twinkl Cursive Looped"/>
          <w:sz w:val="20"/>
          <w:szCs w:val="20"/>
        </w:rPr>
        <w:t>concerns</w:t>
      </w:r>
      <w:proofErr w:type="gramEnd"/>
      <w:r w:rsidRPr="00392EDD">
        <w:rPr>
          <w:rFonts w:ascii="Twinkl Cursive Looped" w:hAnsi="Twinkl Cursive Looped"/>
          <w:sz w:val="20"/>
          <w:szCs w:val="20"/>
        </w:rPr>
        <w:t xml:space="preserve"> we would encourage you to contact the class teachers in the first instance.  Alternatively, you may wish to book an appointment with the SENC</w:t>
      </w:r>
      <w:r w:rsidR="00276C0E">
        <w:rPr>
          <w:rFonts w:ascii="Twinkl Cursive Looped" w:hAnsi="Twinkl Cursive Looped"/>
          <w:sz w:val="20"/>
          <w:szCs w:val="20"/>
        </w:rPr>
        <w:t>O</w:t>
      </w:r>
      <w:r w:rsidRPr="00392EDD">
        <w:rPr>
          <w:rFonts w:ascii="Twinkl Cursive Looped" w:hAnsi="Twinkl Cursive Looped"/>
          <w:sz w:val="20"/>
          <w:szCs w:val="20"/>
        </w:rPr>
        <w:t xml:space="preserve"> or Headteacher. This can be done by contacting the school office to book an appointment.</w:t>
      </w:r>
    </w:p>
    <w:p w14:paraId="6A42FBBB" w14:textId="77777777" w:rsidR="003A1CA1" w:rsidRDefault="007665E7" w:rsidP="00100D60">
      <w:pPr>
        <w:rPr>
          <w:rFonts w:ascii="Twinkl Cursive Looped" w:hAnsi="Twinkl Cursive Looped"/>
          <w:sz w:val="20"/>
          <w:szCs w:val="20"/>
        </w:rPr>
      </w:pPr>
      <w:r>
        <w:rPr>
          <w:rFonts w:ascii="Twinkl Cursive Looped" w:hAnsi="Twinkl Cursive Looped"/>
          <w:sz w:val="20"/>
          <w:szCs w:val="20"/>
        </w:rPr>
        <w:t xml:space="preserve">More information can be found in the </w:t>
      </w:r>
      <w:r w:rsidR="00354D23">
        <w:rPr>
          <w:rFonts w:ascii="Twinkl Cursive Looped" w:hAnsi="Twinkl Cursive Looped"/>
          <w:sz w:val="20"/>
          <w:szCs w:val="20"/>
        </w:rPr>
        <w:t>complaints policy: School information / Policies/ Trust Policies</w:t>
      </w:r>
    </w:p>
    <w:p w14:paraId="299FD8BE" w14:textId="2B47A3E8" w:rsidR="00353B66" w:rsidRPr="006E7435" w:rsidRDefault="00C11041" w:rsidP="00100D60">
      <w:pPr>
        <w:rPr>
          <w:rFonts w:ascii="Twinkl Cursive Looped" w:hAnsi="Twinkl Cursive Looped"/>
          <w:sz w:val="20"/>
          <w:szCs w:val="20"/>
        </w:rPr>
      </w:pPr>
      <w:hyperlink r:id="rId21" w:history="1">
        <w:r w:rsidR="003A1CA1" w:rsidRPr="006E7435">
          <w:rPr>
            <w:rStyle w:val="Hyperlink"/>
            <w:sz w:val="20"/>
            <w:szCs w:val="20"/>
          </w:rPr>
          <w:t>https://www.communityacademiestrust.org/about-us/trust-informatio</w:t>
        </w:r>
        <w:r w:rsidR="006E7435" w:rsidRPr="006E7435">
          <w:rPr>
            <w:rStyle w:val="Hyperlink"/>
            <w:sz w:val="20"/>
            <w:szCs w:val="20"/>
          </w:rPr>
          <w:t>n</w:t>
        </w:r>
      </w:hyperlink>
      <w:r w:rsidR="00354D23" w:rsidRPr="006E7435">
        <w:rPr>
          <w:rFonts w:ascii="Twinkl Cursive Looped" w:hAnsi="Twinkl Cursive Looped"/>
          <w:sz w:val="20"/>
          <w:szCs w:val="20"/>
        </w:rPr>
        <w:t xml:space="preserve"> </w:t>
      </w:r>
    </w:p>
    <w:p w14:paraId="72F0E1FE" w14:textId="77777777" w:rsidR="00353B66" w:rsidRPr="00392EDD" w:rsidRDefault="00353B66" w:rsidP="00100D60">
      <w:pPr>
        <w:rPr>
          <w:rFonts w:ascii="Twinkl Cursive Looped" w:hAnsi="Twinkl Cursive Looped"/>
          <w:sz w:val="20"/>
          <w:szCs w:val="20"/>
        </w:rPr>
      </w:pPr>
    </w:p>
    <w:p w14:paraId="1C658E3C" w14:textId="77777777" w:rsidR="00100D60" w:rsidRPr="00392EDD" w:rsidRDefault="00100D60" w:rsidP="00100D60">
      <w:pPr>
        <w:rPr>
          <w:rFonts w:ascii="Twinkl Cursive Looped" w:hAnsi="Twinkl Cursive Looped"/>
          <w:b/>
          <w:sz w:val="20"/>
          <w:szCs w:val="20"/>
        </w:rPr>
      </w:pPr>
      <w:r w:rsidRPr="00392EDD">
        <w:rPr>
          <w:rFonts w:ascii="Twinkl Cursive Looped" w:hAnsi="Twinkl Cursive Looped"/>
          <w:b/>
          <w:sz w:val="20"/>
          <w:szCs w:val="20"/>
        </w:rPr>
        <w:t>Who can I contact for further information?</w:t>
      </w:r>
    </w:p>
    <w:p w14:paraId="4D2981A6" w14:textId="146FC8BB" w:rsidR="00100D60" w:rsidRPr="00392EDD" w:rsidRDefault="00100D60" w:rsidP="00100D60">
      <w:pPr>
        <w:rPr>
          <w:rFonts w:ascii="Twinkl Cursive Looped" w:hAnsi="Twinkl Cursive Looped"/>
          <w:sz w:val="20"/>
          <w:szCs w:val="20"/>
        </w:rPr>
      </w:pPr>
      <w:r w:rsidRPr="00392EDD">
        <w:rPr>
          <w:rFonts w:ascii="Twinkl Cursive Looped" w:hAnsi="Twinkl Cursive Looped"/>
          <w:sz w:val="20"/>
          <w:szCs w:val="20"/>
        </w:rPr>
        <w:t xml:space="preserve">In the first instance please contact your child’s class teacher, they are available to speak to when you drop off or collect your child. </w:t>
      </w:r>
      <w:r w:rsidR="00276C0E" w:rsidRPr="00392EDD">
        <w:rPr>
          <w:rFonts w:ascii="Twinkl Cursive Looped" w:hAnsi="Twinkl Cursive Looped"/>
          <w:sz w:val="20"/>
          <w:szCs w:val="20"/>
        </w:rPr>
        <w:t>Alternatively,</w:t>
      </w:r>
      <w:r w:rsidRPr="00392EDD">
        <w:rPr>
          <w:rFonts w:ascii="Twinkl Cursive Looped" w:hAnsi="Twinkl Cursive Looped"/>
          <w:sz w:val="20"/>
          <w:szCs w:val="20"/>
        </w:rPr>
        <w:t xml:space="preserve"> please make an appointment to see them via our school office.</w:t>
      </w:r>
    </w:p>
    <w:p w14:paraId="23F4F488" w14:textId="47AED78C" w:rsidR="00276C0E" w:rsidRDefault="00276C0E" w:rsidP="00276C0E">
      <w:pPr>
        <w:rPr>
          <w:rFonts w:ascii="Twinkl Cursive Looped" w:hAnsi="Twinkl Cursive Looped"/>
          <w:sz w:val="20"/>
          <w:szCs w:val="20"/>
        </w:rPr>
      </w:pPr>
      <w:r>
        <w:rPr>
          <w:noProof/>
        </w:rPr>
        <w:drawing>
          <wp:anchor distT="0" distB="0" distL="114300" distR="114300" simplePos="0" relativeHeight="251664384" behindDoc="0" locked="0" layoutInCell="1" allowOverlap="1" wp14:anchorId="7B9698CD" wp14:editId="5CDFC5E5">
            <wp:simplePos x="0" y="0"/>
            <wp:positionH relativeFrom="column">
              <wp:posOffset>4364990</wp:posOffset>
            </wp:positionH>
            <wp:positionV relativeFrom="paragraph">
              <wp:posOffset>347980</wp:posOffset>
            </wp:positionV>
            <wp:extent cx="1400995" cy="676275"/>
            <wp:effectExtent l="0" t="0" r="8890" b="0"/>
            <wp:wrapNone/>
            <wp:docPr id="14" name="Picture 14" descr="all children can lea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 children can lear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00995" cy="676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0D60" w:rsidRPr="00392EDD">
        <w:rPr>
          <w:rFonts w:ascii="Twinkl Cursive Looped" w:hAnsi="Twinkl Cursive Looped"/>
          <w:sz w:val="20"/>
          <w:szCs w:val="20"/>
        </w:rPr>
        <w:t>SENC</w:t>
      </w:r>
      <w:r>
        <w:rPr>
          <w:rFonts w:ascii="Twinkl Cursive Looped" w:hAnsi="Twinkl Cursive Looped"/>
          <w:sz w:val="20"/>
          <w:szCs w:val="20"/>
        </w:rPr>
        <w:t>O</w:t>
      </w:r>
      <w:r w:rsidR="00100D60" w:rsidRPr="00392EDD">
        <w:rPr>
          <w:rFonts w:ascii="Twinkl Cursive Looped" w:hAnsi="Twinkl Cursive Looped"/>
          <w:sz w:val="20"/>
          <w:szCs w:val="20"/>
        </w:rPr>
        <w:t xml:space="preserve"> – M</w:t>
      </w:r>
      <w:r w:rsidR="004D5C1F">
        <w:rPr>
          <w:rFonts w:ascii="Twinkl Cursive Looped" w:hAnsi="Twinkl Cursive Looped"/>
          <w:sz w:val="20"/>
          <w:szCs w:val="20"/>
        </w:rPr>
        <w:t>rs Ho</w:t>
      </w:r>
      <w:r w:rsidR="378E7CF4">
        <w:rPr>
          <w:rFonts w:ascii="Twinkl Cursive Looped" w:hAnsi="Twinkl Cursive Looped"/>
          <w:sz w:val="20"/>
          <w:szCs w:val="20"/>
        </w:rPr>
        <w:t>rlor</w:t>
      </w:r>
      <w:r w:rsidR="00100D60" w:rsidRPr="00392EDD">
        <w:rPr>
          <w:rFonts w:ascii="Twinkl Cursive Looped" w:hAnsi="Twinkl Cursive Looped"/>
          <w:sz w:val="20"/>
          <w:szCs w:val="20"/>
        </w:rPr>
        <w:tab/>
        <w:t>Email:</w:t>
      </w:r>
      <w:r w:rsidR="004D5C1F">
        <w:rPr>
          <w:rFonts w:ascii="Twinkl Cursive Looped" w:hAnsi="Twinkl Cursive Looped"/>
          <w:sz w:val="20"/>
          <w:szCs w:val="20"/>
        </w:rPr>
        <w:t xml:space="preserve"> sen2033@welearn365.com</w:t>
      </w:r>
      <w:r w:rsidR="00100D60" w:rsidRPr="00392EDD">
        <w:rPr>
          <w:rFonts w:ascii="Twinkl Cursive Looped" w:hAnsi="Twinkl Cursive Looped"/>
          <w:sz w:val="20"/>
          <w:szCs w:val="20"/>
        </w:rPr>
        <w:tab/>
      </w:r>
      <w:r w:rsidR="00100D60" w:rsidRPr="00392EDD">
        <w:rPr>
          <w:rFonts w:ascii="Twinkl Cursive Looped" w:hAnsi="Twinkl Cursive Looped"/>
          <w:sz w:val="20"/>
          <w:szCs w:val="20"/>
        </w:rPr>
        <w:tab/>
      </w:r>
      <w:r w:rsidR="00100D60" w:rsidRPr="00392EDD">
        <w:rPr>
          <w:rFonts w:ascii="Twinkl Cursive Looped" w:hAnsi="Twinkl Cursive Looped"/>
          <w:sz w:val="20"/>
          <w:szCs w:val="20"/>
        </w:rPr>
        <w:br/>
        <w:t>Headteach</w:t>
      </w:r>
      <w:r>
        <w:rPr>
          <w:rFonts w:ascii="Twinkl Cursive Looped" w:hAnsi="Twinkl Cursive Looped"/>
          <w:sz w:val="20"/>
          <w:szCs w:val="20"/>
        </w:rPr>
        <w:t xml:space="preserve">er – Mrs </w:t>
      </w:r>
      <w:r w:rsidR="005B3584">
        <w:rPr>
          <w:rFonts w:ascii="Twinkl Cursive Looped" w:hAnsi="Twinkl Cursive Looped"/>
          <w:sz w:val="20"/>
          <w:szCs w:val="20"/>
        </w:rPr>
        <w:t>N Horlor</w:t>
      </w:r>
    </w:p>
    <w:p w14:paraId="273F0434" w14:textId="35DB0BF0" w:rsidR="00B26A7A" w:rsidRPr="00353B66" w:rsidRDefault="00100D60" w:rsidP="00100D60">
      <w:pPr>
        <w:rPr>
          <w:rStyle w:val="Hyperlink"/>
          <w:rFonts w:ascii="Twinkl Cursive Looped" w:hAnsi="Twinkl Cursive Looped"/>
          <w:color w:val="auto"/>
          <w:sz w:val="20"/>
          <w:szCs w:val="20"/>
          <w:u w:val="none"/>
        </w:rPr>
      </w:pPr>
      <w:r w:rsidRPr="00392EDD">
        <w:rPr>
          <w:rFonts w:ascii="Twinkl Cursive Looped" w:hAnsi="Twinkl Cursive Looped"/>
          <w:sz w:val="20"/>
          <w:szCs w:val="20"/>
        </w:rPr>
        <w:t xml:space="preserve">Office - </w:t>
      </w:r>
      <w:hyperlink r:id="rId23" w:history="1">
        <w:r w:rsidR="00EE4142" w:rsidRPr="006E3268">
          <w:rPr>
            <w:rStyle w:val="Hyperlink"/>
            <w:rFonts w:ascii="Twinkl Cursive Looped" w:hAnsi="Twinkl Cursive Looped"/>
            <w:sz w:val="20"/>
            <w:szCs w:val="20"/>
          </w:rPr>
          <w:t>admin2033@welearn.com</w:t>
        </w:r>
      </w:hyperlink>
      <w:r w:rsidRPr="00392EDD">
        <w:rPr>
          <w:rFonts w:ascii="Twinkl Cursive Looped" w:hAnsi="Twinkl Cursive Looped"/>
          <w:sz w:val="20"/>
          <w:szCs w:val="20"/>
        </w:rPr>
        <w:t xml:space="preserve"> </w:t>
      </w:r>
      <w:r w:rsidRPr="00392EDD">
        <w:rPr>
          <w:rFonts w:ascii="Twinkl Cursive Looped" w:hAnsi="Twinkl Cursive Looped"/>
          <w:sz w:val="20"/>
          <w:szCs w:val="20"/>
        </w:rPr>
        <w:br/>
      </w:r>
      <w:r w:rsidRPr="00392EDD">
        <w:rPr>
          <w:rFonts w:ascii="Twinkl Cursive Looped" w:hAnsi="Twinkl Cursive Looped"/>
          <w:sz w:val="20"/>
          <w:szCs w:val="20"/>
        </w:rPr>
        <w:br/>
      </w:r>
      <w:r w:rsidRPr="00392EDD">
        <w:rPr>
          <w:rFonts w:ascii="Twinkl Cursive Looped" w:hAnsi="Twinkl Cursive Looped"/>
          <w:b/>
          <w:sz w:val="20"/>
          <w:szCs w:val="20"/>
        </w:rPr>
        <w:t>Where can I find out about the support available for pupils with SEND within Warwickshire?</w:t>
      </w:r>
      <w:r w:rsidRPr="00392EDD">
        <w:rPr>
          <w:rFonts w:ascii="Twinkl Cursive Looped" w:hAnsi="Twinkl Cursive Looped"/>
          <w:b/>
          <w:sz w:val="20"/>
          <w:szCs w:val="20"/>
        </w:rPr>
        <w:br/>
      </w:r>
      <w:r w:rsidRPr="00392EDD">
        <w:rPr>
          <w:rFonts w:ascii="Twinkl Cursive Looped" w:hAnsi="Twinkl Cursive Looped"/>
          <w:sz w:val="20"/>
          <w:szCs w:val="20"/>
        </w:rPr>
        <w:t>The Warwickshire LA Local Offer can be located at</w:t>
      </w:r>
      <w:r w:rsidRPr="00392EDD">
        <w:rPr>
          <w:rStyle w:val="apple-converted-space"/>
          <w:rFonts w:ascii="Twinkl Cursive Looped" w:hAnsi="Twinkl Cursive Looped"/>
          <w:color w:val="222222"/>
          <w:sz w:val="20"/>
          <w:szCs w:val="20"/>
          <w:shd w:val="clear" w:color="auto" w:fill="FFFFFF"/>
        </w:rPr>
        <w:t> </w:t>
      </w:r>
      <w:hyperlink r:id="rId24" w:history="1">
        <w:r w:rsidRPr="00392EDD">
          <w:rPr>
            <w:rStyle w:val="Hyperlink"/>
            <w:rFonts w:ascii="Twinkl Cursive Looped" w:hAnsi="Twinkl Cursive Looped"/>
            <w:sz w:val="20"/>
            <w:szCs w:val="20"/>
          </w:rPr>
          <w:t>http://www.warwickshire.gov.uk/send</w:t>
        </w:r>
      </w:hyperlink>
    </w:p>
    <w:p w14:paraId="0F564C25" w14:textId="589C04ED" w:rsidR="006C26D7" w:rsidRPr="00392EDD" w:rsidRDefault="006C26D7" w:rsidP="00100D60">
      <w:pPr>
        <w:rPr>
          <w:rFonts w:ascii="Twinkl Cursive Looped" w:hAnsi="Twinkl Cursive Looped"/>
          <w:sz w:val="20"/>
          <w:szCs w:val="20"/>
        </w:rPr>
      </w:pPr>
    </w:p>
    <w:p w14:paraId="1BBF9116" w14:textId="1B9DF19E" w:rsidR="006C26D7" w:rsidRPr="00100D60" w:rsidRDefault="006C26D7" w:rsidP="006C26D7">
      <w:pPr>
        <w:jc w:val="center"/>
        <w:rPr>
          <w:rFonts w:ascii="SassoonPrimaryInfant" w:hAnsi="SassoonPrimaryInfant"/>
          <w:sz w:val="20"/>
          <w:szCs w:val="20"/>
        </w:rPr>
      </w:pPr>
    </w:p>
    <w:sectPr w:rsidR="006C26D7" w:rsidRPr="00100D60" w:rsidSect="006C26D7">
      <w:footerReference w:type="default" r:id="rId25"/>
      <w:pgSz w:w="11906" w:h="16838"/>
      <w:pgMar w:top="284" w:right="566" w:bottom="426" w:left="85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E88FC" w14:textId="77777777" w:rsidR="00721D00" w:rsidRDefault="00721D00" w:rsidP="00D80B47">
      <w:pPr>
        <w:spacing w:after="0" w:line="240" w:lineRule="auto"/>
      </w:pPr>
      <w:r>
        <w:separator/>
      </w:r>
    </w:p>
  </w:endnote>
  <w:endnote w:type="continuationSeparator" w:id="0">
    <w:p w14:paraId="6BE8EDB7" w14:textId="77777777" w:rsidR="00721D00" w:rsidRDefault="00721D00" w:rsidP="00D80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winkl Cursive Looped">
    <w:altName w:val="Calibri"/>
    <w:charset w:val="00"/>
    <w:family w:val="auto"/>
    <w:pitch w:val="variable"/>
    <w:sig w:usb0="00000003" w:usb1="00000001" w:usb2="00000000" w:usb3="00000000" w:csb0="00000001" w:csb1="00000000"/>
  </w:font>
  <w:font w:name="SassoonPrimaryInfant">
    <w:panose1 w:val="000004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4026046"/>
      <w:docPartObj>
        <w:docPartGallery w:val="Page Numbers (Bottom of Page)"/>
        <w:docPartUnique/>
      </w:docPartObj>
    </w:sdtPr>
    <w:sdtEndPr>
      <w:rPr>
        <w:noProof/>
      </w:rPr>
    </w:sdtEndPr>
    <w:sdtContent>
      <w:p w14:paraId="1549589C" w14:textId="77777777" w:rsidR="00D80B47" w:rsidRDefault="00D80B47">
        <w:pPr>
          <w:pStyle w:val="Footer"/>
        </w:pPr>
        <w:r>
          <w:fldChar w:fldCharType="begin"/>
        </w:r>
        <w:r>
          <w:instrText xml:space="preserve"> PAGE   \* MERGEFORMAT </w:instrText>
        </w:r>
        <w:r>
          <w:fldChar w:fldCharType="separate"/>
        </w:r>
        <w:r w:rsidR="00A8222B">
          <w:rPr>
            <w:noProof/>
          </w:rPr>
          <w:t>1</w:t>
        </w:r>
        <w:r>
          <w:rPr>
            <w:noProof/>
          </w:rPr>
          <w:fldChar w:fldCharType="end"/>
        </w:r>
      </w:p>
    </w:sdtContent>
  </w:sdt>
  <w:p w14:paraId="39D92373" w14:textId="77777777" w:rsidR="00D80B47" w:rsidRDefault="00D80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C6576" w14:textId="77777777" w:rsidR="00721D00" w:rsidRDefault="00721D00" w:rsidP="00D80B47">
      <w:pPr>
        <w:spacing w:after="0" w:line="240" w:lineRule="auto"/>
      </w:pPr>
      <w:r>
        <w:separator/>
      </w:r>
    </w:p>
  </w:footnote>
  <w:footnote w:type="continuationSeparator" w:id="0">
    <w:p w14:paraId="5BAD8D8A" w14:textId="77777777" w:rsidR="00721D00" w:rsidRDefault="00721D00" w:rsidP="00D80B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44AA7A14"/>
    <w:lvl w:ilvl="0">
      <w:start w:val="1"/>
      <w:numFmt w:val="bullet"/>
      <w:pStyle w:val="ListBullet4"/>
      <w:lvlText w:val=""/>
      <w:lvlJc w:val="left"/>
      <w:pPr>
        <w:tabs>
          <w:tab w:val="num" w:pos="360"/>
        </w:tabs>
        <w:ind w:left="360" w:hanging="360"/>
      </w:pPr>
      <w:rPr>
        <w:rFonts w:ascii="Symbol" w:hAnsi="Symbol" w:hint="default"/>
      </w:rPr>
    </w:lvl>
  </w:abstractNum>
  <w:abstractNum w:abstractNumId="1" w15:restartNumberingAfterBreak="0">
    <w:nsid w:val="018E6312"/>
    <w:multiLevelType w:val="hybridMultilevel"/>
    <w:tmpl w:val="D07EF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A55EC2"/>
    <w:multiLevelType w:val="hybridMultilevel"/>
    <w:tmpl w:val="E38C0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8A4F60"/>
    <w:multiLevelType w:val="hybridMultilevel"/>
    <w:tmpl w:val="9EAE1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5923B6"/>
    <w:multiLevelType w:val="hybridMultilevel"/>
    <w:tmpl w:val="5030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9F7418"/>
    <w:multiLevelType w:val="hybridMultilevel"/>
    <w:tmpl w:val="F6327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DC4506"/>
    <w:multiLevelType w:val="hybridMultilevel"/>
    <w:tmpl w:val="5F9C5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1B5194"/>
    <w:multiLevelType w:val="hybridMultilevel"/>
    <w:tmpl w:val="E56C06A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20F04EC2"/>
    <w:multiLevelType w:val="hybridMultilevel"/>
    <w:tmpl w:val="3DF2E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FD6821"/>
    <w:multiLevelType w:val="hybridMultilevel"/>
    <w:tmpl w:val="221CE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CE1068"/>
    <w:multiLevelType w:val="hybridMultilevel"/>
    <w:tmpl w:val="46405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EF28A7"/>
    <w:multiLevelType w:val="hybridMultilevel"/>
    <w:tmpl w:val="A8E63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27118E"/>
    <w:multiLevelType w:val="hybridMultilevel"/>
    <w:tmpl w:val="9AB0DE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D42340D"/>
    <w:multiLevelType w:val="hybridMultilevel"/>
    <w:tmpl w:val="2E12D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D17543"/>
    <w:multiLevelType w:val="hybridMultilevel"/>
    <w:tmpl w:val="A7CCB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0E2F69"/>
    <w:multiLevelType w:val="hybridMultilevel"/>
    <w:tmpl w:val="13003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972456"/>
    <w:multiLevelType w:val="hybridMultilevel"/>
    <w:tmpl w:val="633A2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C76083"/>
    <w:multiLevelType w:val="hybridMultilevel"/>
    <w:tmpl w:val="AB0C9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C74113"/>
    <w:multiLevelType w:val="hybridMultilevel"/>
    <w:tmpl w:val="84A29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DC10D9"/>
    <w:multiLevelType w:val="hybridMultilevel"/>
    <w:tmpl w:val="07C43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0"/>
  </w:num>
  <w:num w:numId="4">
    <w:abstractNumId w:val="8"/>
  </w:num>
  <w:num w:numId="5">
    <w:abstractNumId w:val="15"/>
  </w:num>
  <w:num w:numId="6">
    <w:abstractNumId w:val="17"/>
  </w:num>
  <w:num w:numId="7">
    <w:abstractNumId w:val="18"/>
  </w:num>
  <w:num w:numId="8">
    <w:abstractNumId w:val="11"/>
  </w:num>
  <w:num w:numId="9">
    <w:abstractNumId w:val="1"/>
  </w:num>
  <w:num w:numId="10">
    <w:abstractNumId w:val="7"/>
  </w:num>
  <w:num w:numId="11">
    <w:abstractNumId w:val="19"/>
  </w:num>
  <w:num w:numId="12">
    <w:abstractNumId w:val="10"/>
  </w:num>
  <w:num w:numId="13">
    <w:abstractNumId w:val="14"/>
  </w:num>
  <w:num w:numId="14">
    <w:abstractNumId w:val="3"/>
  </w:num>
  <w:num w:numId="15">
    <w:abstractNumId w:val="9"/>
  </w:num>
  <w:num w:numId="16">
    <w:abstractNumId w:val="5"/>
  </w:num>
  <w:num w:numId="17">
    <w:abstractNumId w:val="4"/>
  </w:num>
  <w:num w:numId="18">
    <w:abstractNumId w:val="6"/>
  </w:num>
  <w:num w:numId="19">
    <w:abstractNumId w:val="16"/>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E9B"/>
    <w:rsid w:val="000011D3"/>
    <w:rsid w:val="000102A4"/>
    <w:rsid w:val="00015EE8"/>
    <w:rsid w:val="0005461D"/>
    <w:rsid w:val="000A4469"/>
    <w:rsid w:val="000B116E"/>
    <w:rsid w:val="000D4917"/>
    <w:rsid w:val="000E07F2"/>
    <w:rsid w:val="000F4F90"/>
    <w:rsid w:val="00100D60"/>
    <w:rsid w:val="0011398B"/>
    <w:rsid w:val="001435BD"/>
    <w:rsid w:val="001845A7"/>
    <w:rsid w:val="001B4BF0"/>
    <w:rsid w:val="002026CC"/>
    <w:rsid w:val="00204CE6"/>
    <w:rsid w:val="00206085"/>
    <w:rsid w:val="00213F1B"/>
    <w:rsid w:val="002217C9"/>
    <w:rsid w:val="00231EEB"/>
    <w:rsid w:val="00276C0E"/>
    <w:rsid w:val="002B3065"/>
    <w:rsid w:val="002B4675"/>
    <w:rsid w:val="002D610E"/>
    <w:rsid w:val="002F2D98"/>
    <w:rsid w:val="002F3170"/>
    <w:rsid w:val="00316891"/>
    <w:rsid w:val="0034723B"/>
    <w:rsid w:val="00353B66"/>
    <w:rsid w:val="00354D23"/>
    <w:rsid w:val="00375404"/>
    <w:rsid w:val="00392EDD"/>
    <w:rsid w:val="003A1CA1"/>
    <w:rsid w:val="003E2985"/>
    <w:rsid w:val="004040DA"/>
    <w:rsid w:val="004802FC"/>
    <w:rsid w:val="00490C01"/>
    <w:rsid w:val="004A06CC"/>
    <w:rsid w:val="004A113C"/>
    <w:rsid w:val="004A2482"/>
    <w:rsid w:val="004B241D"/>
    <w:rsid w:val="004B4CBA"/>
    <w:rsid w:val="004D5C1F"/>
    <w:rsid w:val="004F4ECC"/>
    <w:rsid w:val="00514A05"/>
    <w:rsid w:val="00551956"/>
    <w:rsid w:val="00553343"/>
    <w:rsid w:val="00560123"/>
    <w:rsid w:val="00584430"/>
    <w:rsid w:val="00591302"/>
    <w:rsid w:val="005B3584"/>
    <w:rsid w:val="005B740B"/>
    <w:rsid w:val="005D0862"/>
    <w:rsid w:val="005D48AC"/>
    <w:rsid w:val="005E7B83"/>
    <w:rsid w:val="006014EF"/>
    <w:rsid w:val="00606CD0"/>
    <w:rsid w:val="006211F1"/>
    <w:rsid w:val="00627A66"/>
    <w:rsid w:val="00652237"/>
    <w:rsid w:val="00673179"/>
    <w:rsid w:val="0068075C"/>
    <w:rsid w:val="0069529A"/>
    <w:rsid w:val="006B27F8"/>
    <w:rsid w:val="006C26D7"/>
    <w:rsid w:val="006E4EC8"/>
    <w:rsid w:val="006E7435"/>
    <w:rsid w:val="006F5614"/>
    <w:rsid w:val="006F7BCD"/>
    <w:rsid w:val="007107E8"/>
    <w:rsid w:val="0071145D"/>
    <w:rsid w:val="00721D00"/>
    <w:rsid w:val="00722E9B"/>
    <w:rsid w:val="00724DED"/>
    <w:rsid w:val="007665E7"/>
    <w:rsid w:val="007753BF"/>
    <w:rsid w:val="007A2452"/>
    <w:rsid w:val="007D53DE"/>
    <w:rsid w:val="007E00B8"/>
    <w:rsid w:val="007E3A8C"/>
    <w:rsid w:val="007F48AD"/>
    <w:rsid w:val="008046A0"/>
    <w:rsid w:val="0086168E"/>
    <w:rsid w:val="00884B8D"/>
    <w:rsid w:val="00892CE6"/>
    <w:rsid w:val="008B48FA"/>
    <w:rsid w:val="008E2ED7"/>
    <w:rsid w:val="00935094"/>
    <w:rsid w:val="00966E6C"/>
    <w:rsid w:val="009A23F0"/>
    <w:rsid w:val="009C2B27"/>
    <w:rsid w:val="009D5989"/>
    <w:rsid w:val="009F5B9B"/>
    <w:rsid w:val="00A129B8"/>
    <w:rsid w:val="00A31A1D"/>
    <w:rsid w:val="00A8222B"/>
    <w:rsid w:val="00A9489C"/>
    <w:rsid w:val="00AB0CD8"/>
    <w:rsid w:val="00AB4795"/>
    <w:rsid w:val="00AE4C1C"/>
    <w:rsid w:val="00B0389B"/>
    <w:rsid w:val="00B06B49"/>
    <w:rsid w:val="00B26A7A"/>
    <w:rsid w:val="00B4368D"/>
    <w:rsid w:val="00B722C5"/>
    <w:rsid w:val="00B90C16"/>
    <w:rsid w:val="00B966D9"/>
    <w:rsid w:val="00BA187B"/>
    <w:rsid w:val="00BB5085"/>
    <w:rsid w:val="00BF7F2A"/>
    <w:rsid w:val="00C11041"/>
    <w:rsid w:val="00C134E5"/>
    <w:rsid w:val="00C34CA1"/>
    <w:rsid w:val="00C451DF"/>
    <w:rsid w:val="00CB436E"/>
    <w:rsid w:val="00CC3056"/>
    <w:rsid w:val="00CF17BB"/>
    <w:rsid w:val="00D040A9"/>
    <w:rsid w:val="00D45943"/>
    <w:rsid w:val="00D4759E"/>
    <w:rsid w:val="00D66721"/>
    <w:rsid w:val="00D80B47"/>
    <w:rsid w:val="00D87744"/>
    <w:rsid w:val="00D93CDD"/>
    <w:rsid w:val="00D95B94"/>
    <w:rsid w:val="00D95E61"/>
    <w:rsid w:val="00DB6433"/>
    <w:rsid w:val="00DB7E06"/>
    <w:rsid w:val="00DC7A61"/>
    <w:rsid w:val="00E17E46"/>
    <w:rsid w:val="00E47E5F"/>
    <w:rsid w:val="00EC22B5"/>
    <w:rsid w:val="00EE4142"/>
    <w:rsid w:val="00F04128"/>
    <w:rsid w:val="00F151D8"/>
    <w:rsid w:val="00F263A5"/>
    <w:rsid w:val="00F27003"/>
    <w:rsid w:val="00F821CF"/>
    <w:rsid w:val="00F96AEA"/>
    <w:rsid w:val="00FA519E"/>
    <w:rsid w:val="00FC6FC3"/>
    <w:rsid w:val="00FC7112"/>
    <w:rsid w:val="00FD5057"/>
    <w:rsid w:val="00FE2241"/>
    <w:rsid w:val="04CC8364"/>
    <w:rsid w:val="146BCCBD"/>
    <w:rsid w:val="1522EC8D"/>
    <w:rsid w:val="198089D6"/>
    <w:rsid w:val="22CFCC26"/>
    <w:rsid w:val="283969DB"/>
    <w:rsid w:val="312A830C"/>
    <w:rsid w:val="37521039"/>
    <w:rsid w:val="378E7CF4"/>
    <w:rsid w:val="395973E9"/>
    <w:rsid w:val="3E1EF3D4"/>
    <w:rsid w:val="5E16A6A0"/>
    <w:rsid w:val="76B6C837"/>
    <w:rsid w:val="7EEE4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DDCA372"/>
  <w15:docId w15:val="{766C844E-F1F8-42F9-9354-AEC784788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22E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4CE6"/>
    <w:pPr>
      <w:ind w:left="720"/>
      <w:contextualSpacing/>
    </w:pPr>
  </w:style>
  <w:style w:type="paragraph" w:styleId="BodyText">
    <w:name w:val="Body Text"/>
    <w:basedOn w:val="Normal"/>
    <w:link w:val="BodyTextChar"/>
    <w:rsid w:val="00892CE6"/>
    <w:pPr>
      <w:spacing w:after="120" w:line="240" w:lineRule="auto"/>
      <w:ind w:left="720" w:hanging="720"/>
    </w:pPr>
    <w:rPr>
      <w:rFonts w:eastAsia="Times New Roman" w:cs="Times New Roman"/>
      <w:sz w:val="22"/>
      <w:lang w:eastAsia="en-GB"/>
    </w:rPr>
  </w:style>
  <w:style w:type="character" w:customStyle="1" w:styleId="BodyTextChar">
    <w:name w:val="Body Text Char"/>
    <w:basedOn w:val="DefaultParagraphFont"/>
    <w:link w:val="BodyText"/>
    <w:rsid w:val="00892CE6"/>
    <w:rPr>
      <w:rFonts w:eastAsia="Times New Roman" w:cs="Times New Roman"/>
      <w:sz w:val="22"/>
      <w:lang w:eastAsia="en-GB"/>
    </w:rPr>
  </w:style>
  <w:style w:type="paragraph" w:styleId="ListBullet4">
    <w:name w:val="List Bullet 4"/>
    <w:basedOn w:val="Normal"/>
    <w:rsid w:val="00892CE6"/>
    <w:pPr>
      <w:numPr>
        <w:numId w:val="3"/>
      </w:numPr>
      <w:spacing w:after="0" w:line="240" w:lineRule="auto"/>
    </w:pPr>
    <w:rPr>
      <w:rFonts w:eastAsia="Times New Roman" w:cs="Times New Roman"/>
      <w:sz w:val="22"/>
      <w:lang w:eastAsia="en-GB"/>
    </w:rPr>
  </w:style>
  <w:style w:type="paragraph" w:styleId="Header">
    <w:name w:val="header"/>
    <w:basedOn w:val="Normal"/>
    <w:link w:val="HeaderChar"/>
    <w:uiPriority w:val="99"/>
    <w:unhideWhenUsed/>
    <w:rsid w:val="00D80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B47"/>
  </w:style>
  <w:style w:type="paragraph" w:styleId="Footer">
    <w:name w:val="footer"/>
    <w:basedOn w:val="Normal"/>
    <w:link w:val="FooterChar"/>
    <w:uiPriority w:val="99"/>
    <w:unhideWhenUsed/>
    <w:rsid w:val="00D80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0B47"/>
  </w:style>
  <w:style w:type="character" w:customStyle="1" w:styleId="apple-converted-space">
    <w:name w:val="apple-converted-space"/>
    <w:basedOn w:val="DefaultParagraphFont"/>
    <w:rsid w:val="009A23F0"/>
  </w:style>
  <w:style w:type="character" w:styleId="Hyperlink">
    <w:name w:val="Hyperlink"/>
    <w:basedOn w:val="DefaultParagraphFont"/>
    <w:uiPriority w:val="99"/>
    <w:unhideWhenUsed/>
    <w:rsid w:val="009A23F0"/>
    <w:rPr>
      <w:color w:val="0000FF"/>
      <w:u w:val="single"/>
    </w:rPr>
  </w:style>
  <w:style w:type="paragraph" w:styleId="BalloonText">
    <w:name w:val="Balloon Text"/>
    <w:basedOn w:val="Normal"/>
    <w:link w:val="BalloonTextChar"/>
    <w:uiPriority w:val="99"/>
    <w:semiHidden/>
    <w:unhideWhenUsed/>
    <w:rsid w:val="00D95B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5B94"/>
    <w:rPr>
      <w:rFonts w:ascii="Tahoma" w:hAnsi="Tahoma" w:cs="Tahoma"/>
      <w:sz w:val="16"/>
      <w:szCs w:val="16"/>
    </w:rPr>
  </w:style>
  <w:style w:type="character" w:styleId="Strong">
    <w:name w:val="Strong"/>
    <w:basedOn w:val="DefaultParagraphFont"/>
    <w:uiPriority w:val="22"/>
    <w:qFormat/>
    <w:rsid w:val="001B4BF0"/>
    <w:rPr>
      <w:b/>
      <w:bCs/>
    </w:rPr>
  </w:style>
  <w:style w:type="character" w:styleId="UnresolvedMention">
    <w:name w:val="Unresolved Mention"/>
    <w:basedOn w:val="DefaultParagraphFont"/>
    <w:uiPriority w:val="99"/>
    <w:semiHidden/>
    <w:unhideWhenUsed/>
    <w:rsid w:val="001B4B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panish4kiddos.com/special-needs-education/" TargetMode="External"/><Relationship Id="rId18" Type="http://schemas.openxmlformats.org/officeDocument/2006/relationships/image" Target="media/image6.gi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ommunityacademiestrust.org/about-us/trust-information"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edtechsandyk.blogspot.com/2014/03/equality-and-equity-in-education.htm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hyperlink" Target="mailto:warwickshire@kids.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warwickshire.gov.uk/send" TargetMode="Externa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hyperlink" Target="mailto:admin2033@welearn.com" TargetMode="External"/><Relationship Id="rId10" Type="http://schemas.openxmlformats.org/officeDocument/2006/relationships/endnotes" Target="endnotes.xml"/><Relationship Id="rId19" Type="http://schemas.openxmlformats.org/officeDocument/2006/relationships/hyperlink" Target="https://pterraza.weebly.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7.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617C8B0D6AE6F49A110E6C424C801C0" ma:contentTypeVersion="9" ma:contentTypeDescription="Create a new document." ma:contentTypeScope="" ma:versionID="bc5f38198b12823ddec2afbc9cfe0604">
  <xsd:schema xmlns:xsd="http://www.w3.org/2001/XMLSchema" xmlns:xs="http://www.w3.org/2001/XMLSchema" xmlns:p="http://schemas.microsoft.com/office/2006/metadata/properties" xmlns:ns2="7e0d9ccc-bf0e-45d2-aa75-fb12b44e8e21" xmlns:ns3="d0cd8def-728a-468e-8d18-7463a971caa0" targetNamespace="http://schemas.microsoft.com/office/2006/metadata/properties" ma:root="true" ma:fieldsID="8c35bbe5c74e89f53023b0df741a398b" ns2:_="" ns3:_="">
    <xsd:import namespace="7e0d9ccc-bf0e-45d2-aa75-fb12b44e8e21"/>
    <xsd:import namespace="d0cd8def-728a-468e-8d18-7463a971caa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d9ccc-bf0e-45d2-aa75-fb12b44e8e2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cd8def-728a-468e-8d18-7463a971caa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5F3B3B-FF45-49C1-9716-9CF6A510E76A}">
  <ds:schemaRefs>
    <ds:schemaRef ds:uri="http://schemas.microsoft.com/sharepoint/v3/contenttype/forms"/>
  </ds:schemaRefs>
</ds:datastoreItem>
</file>

<file path=customXml/itemProps2.xml><?xml version="1.0" encoding="utf-8"?>
<ds:datastoreItem xmlns:ds="http://schemas.openxmlformats.org/officeDocument/2006/customXml" ds:itemID="{A1A1930A-4737-41A7-AF29-542BC75DB8C7}">
  <ds:schemaRefs>
    <ds:schemaRef ds:uri="http://schemas.openxmlformats.org/officeDocument/2006/bibliography"/>
  </ds:schemaRefs>
</ds:datastoreItem>
</file>

<file path=customXml/itemProps3.xml><?xml version="1.0" encoding="utf-8"?>
<ds:datastoreItem xmlns:ds="http://schemas.openxmlformats.org/officeDocument/2006/customXml" ds:itemID="{073C5018-21C6-4FD9-8B44-0A96091CE09E}">
  <ds:schemaRefs>
    <ds:schemaRef ds:uri="http://purl.org/dc/terms/"/>
    <ds:schemaRef ds:uri="7e0d9ccc-bf0e-45d2-aa75-fb12b44e8e21"/>
    <ds:schemaRef ds:uri="http://www.w3.org/XML/1998/namespace"/>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d0cd8def-728a-468e-8d18-7463a971caa0"/>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34743C83-DF00-4BAA-ACC7-080F71ED3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0d9ccc-bf0e-45d2-aa75-fb12b44e8e21"/>
    <ds:schemaRef ds:uri="d0cd8def-728a-468e-8d18-7463a971ca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2729</Words>
  <Characters>15273</Characters>
  <Application>Microsoft Office Word</Application>
  <DocSecurity>0</DocSecurity>
  <Lines>127</Lines>
  <Paragraphs>35</Paragraphs>
  <ScaleCrop>false</ScaleCrop>
  <Company>Warwickshire County Council</Company>
  <LinksUpToDate>false</LinksUpToDate>
  <CharactersWithSpaces>17967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Tammy Mason</dc:creator>
  <cp:lastModifiedBy>J Findon BUD</cp:lastModifiedBy>
  <cp:revision>2</cp:revision>
  <cp:lastPrinted>2024-11-18T19:25:00Z</cp:lastPrinted>
  <dcterms:created xsi:type="dcterms:W3CDTF">2026-10-22T08:55:00Z</dcterms:created>
  <dcterms:modified xsi:type="dcterms:W3CDTF">2026-10-22T08:55:00Z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0x0101005617C8B0D6AE6F49A110E6C424C801C0</vt:lpwstr>
  </property>
  <property fmtid="{D5CDD505-2E9C-101B-9397-08002B2CF9AE}" pid="3" name="GrammarlyDocumentId">
    <vt:lpwstr>1896748517706c0ecadef1838c304c93585c4b925745cd4e4fb6d17cf8c4f6eb</vt:lpwstr>
  </property>
</Properties>
</file>