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BB" w:rsidRDefault="00C60145" w:rsidP="00A11A71">
      <w:pPr>
        <w:spacing w:after="0"/>
        <w:jc w:val="center"/>
        <w:rPr>
          <w:rFonts w:cstheme="minorHAnsi"/>
          <w:b/>
        </w:rPr>
      </w:pPr>
      <w:r w:rsidRPr="00A11A71">
        <w:rPr>
          <w:rFonts w:cstheme="minorHAnsi"/>
          <w:b/>
        </w:rPr>
        <w:t xml:space="preserve">Draft Minutes of Budbrooke Primary School Parent Teacher Association </w:t>
      </w:r>
    </w:p>
    <w:p w:rsidR="00386D2E" w:rsidRPr="00A11A71" w:rsidRDefault="00E85099" w:rsidP="00A11A71">
      <w:pPr>
        <w:spacing w:after="0"/>
        <w:jc w:val="center"/>
        <w:rPr>
          <w:rFonts w:cstheme="minorHAnsi"/>
          <w:b/>
        </w:rPr>
      </w:pPr>
      <w:proofErr w:type="gramStart"/>
      <w:r w:rsidRPr="00A11A71">
        <w:rPr>
          <w:rFonts w:cstheme="minorHAnsi"/>
          <w:b/>
        </w:rPr>
        <w:t>held</w:t>
      </w:r>
      <w:proofErr w:type="gramEnd"/>
      <w:r w:rsidRPr="00A11A71">
        <w:rPr>
          <w:rFonts w:cstheme="minorHAnsi"/>
          <w:b/>
        </w:rPr>
        <w:t xml:space="preserve"> on </w:t>
      </w:r>
      <w:r w:rsidR="00F6563A">
        <w:rPr>
          <w:rFonts w:cstheme="minorHAnsi"/>
          <w:b/>
        </w:rPr>
        <w:t>Thursday 3</w:t>
      </w:r>
      <w:r w:rsidR="00F6563A" w:rsidRPr="00F6563A">
        <w:rPr>
          <w:rFonts w:cstheme="minorHAnsi"/>
          <w:b/>
          <w:vertAlign w:val="superscript"/>
        </w:rPr>
        <w:t>rd</w:t>
      </w:r>
      <w:r w:rsidR="00F6563A">
        <w:rPr>
          <w:rFonts w:cstheme="minorHAnsi"/>
          <w:b/>
        </w:rPr>
        <w:t xml:space="preserve"> December</w:t>
      </w:r>
      <w:r w:rsidR="00C60145" w:rsidRPr="00A11A71">
        <w:rPr>
          <w:rFonts w:cstheme="minorHAnsi"/>
          <w:b/>
        </w:rPr>
        <w:t xml:space="preserve"> 20</w:t>
      </w:r>
      <w:r w:rsidR="00451539">
        <w:rPr>
          <w:rFonts w:cstheme="minorHAnsi"/>
          <w:b/>
        </w:rPr>
        <w:t>20</w:t>
      </w:r>
      <w:r w:rsidR="0004221C">
        <w:rPr>
          <w:rFonts w:cstheme="minorHAnsi"/>
          <w:b/>
        </w:rPr>
        <w:t xml:space="preserve"> on Zoom Call</w:t>
      </w:r>
    </w:p>
    <w:p w:rsidR="00E85099" w:rsidRPr="00A11A71" w:rsidRDefault="00E85099" w:rsidP="00A11A71">
      <w:pPr>
        <w:spacing w:after="0"/>
        <w:jc w:val="center"/>
        <w:rPr>
          <w:rFonts w:cstheme="minorHAnsi"/>
          <w:b/>
        </w:rPr>
      </w:pPr>
    </w:p>
    <w:p w:rsidR="00E85099" w:rsidRPr="003C58AC" w:rsidRDefault="00E85099" w:rsidP="00A11A71">
      <w:pPr>
        <w:spacing w:after="0"/>
        <w:rPr>
          <w:rFonts w:cstheme="minorHAnsi"/>
        </w:rPr>
      </w:pPr>
      <w:r w:rsidRPr="00A11A71">
        <w:rPr>
          <w:rFonts w:cstheme="minorHAnsi"/>
          <w:b/>
        </w:rPr>
        <w:t>Present:</w:t>
      </w:r>
      <w:r w:rsidRPr="00A11A71">
        <w:rPr>
          <w:rFonts w:cstheme="minorHAnsi"/>
        </w:rPr>
        <w:tab/>
      </w:r>
      <w:r w:rsidR="00451539">
        <w:rPr>
          <w:rFonts w:cstheme="minorHAnsi"/>
        </w:rPr>
        <w:t>Mark Crawley</w:t>
      </w:r>
      <w:r w:rsidR="00451539">
        <w:rPr>
          <w:rFonts w:cstheme="minorHAnsi"/>
        </w:rPr>
        <w:tab/>
      </w:r>
      <w:r w:rsidRPr="00A11A71">
        <w:rPr>
          <w:rFonts w:cstheme="minorHAnsi"/>
        </w:rPr>
        <w:tab/>
      </w:r>
      <w:r w:rsidRPr="00A11A71">
        <w:rPr>
          <w:rFonts w:cstheme="minorHAnsi"/>
        </w:rPr>
        <w:tab/>
      </w:r>
      <w:r w:rsidR="003C58AC" w:rsidRPr="003C58AC">
        <w:rPr>
          <w:rFonts w:cstheme="minorHAnsi"/>
        </w:rPr>
        <w:t>Miss Osborn</w:t>
      </w:r>
    </w:p>
    <w:p w:rsidR="00E85099" w:rsidRDefault="00E85099" w:rsidP="00A11A71">
      <w:pPr>
        <w:spacing w:after="0"/>
        <w:rPr>
          <w:rFonts w:cstheme="minorHAnsi"/>
        </w:rPr>
      </w:pPr>
      <w:r w:rsidRPr="00A11A71">
        <w:rPr>
          <w:rFonts w:cstheme="minorHAnsi"/>
        </w:rPr>
        <w:tab/>
      </w:r>
      <w:r w:rsidRPr="00A11A71">
        <w:rPr>
          <w:rFonts w:cstheme="minorHAnsi"/>
        </w:rPr>
        <w:tab/>
      </w:r>
      <w:r w:rsidR="003C58AC">
        <w:rPr>
          <w:rFonts w:cstheme="minorHAnsi"/>
        </w:rPr>
        <w:t xml:space="preserve">Keri </w:t>
      </w:r>
      <w:proofErr w:type="spellStart"/>
      <w:r w:rsidR="003C58AC">
        <w:rPr>
          <w:rFonts w:cstheme="minorHAnsi"/>
        </w:rPr>
        <w:t>Purnell</w:t>
      </w:r>
      <w:proofErr w:type="spellEnd"/>
      <w:r w:rsidRPr="00A11A71">
        <w:rPr>
          <w:rFonts w:cstheme="minorHAnsi"/>
        </w:rPr>
        <w:tab/>
      </w:r>
      <w:r w:rsidRPr="00A11A71">
        <w:rPr>
          <w:rFonts w:cstheme="minorHAnsi"/>
        </w:rPr>
        <w:tab/>
      </w:r>
      <w:r w:rsidRPr="00A11A71">
        <w:rPr>
          <w:rFonts w:cstheme="minorHAnsi"/>
        </w:rPr>
        <w:tab/>
      </w:r>
      <w:r w:rsidR="00C47B96">
        <w:rPr>
          <w:rFonts w:cstheme="minorHAnsi"/>
        </w:rPr>
        <w:t>Mr Craig McKee</w:t>
      </w:r>
      <w:r w:rsidR="001709B1">
        <w:rPr>
          <w:rFonts w:cstheme="minorHAnsi"/>
        </w:rPr>
        <w:t xml:space="preserve"> </w:t>
      </w:r>
    </w:p>
    <w:p w:rsidR="001709B1" w:rsidRPr="00A11A71" w:rsidRDefault="001709B1" w:rsidP="00A11A71">
      <w:pPr>
        <w:spacing w:after="0"/>
        <w:rPr>
          <w:rFonts w:cstheme="minorHAnsi"/>
        </w:rPr>
      </w:pPr>
      <w:r>
        <w:rPr>
          <w:rFonts w:cstheme="minorHAnsi"/>
        </w:rPr>
        <w:tab/>
      </w:r>
      <w:r>
        <w:rPr>
          <w:rFonts w:cstheme="minorHAnsi"/>
        </w:rPr>
        <w:tab/>
        <w:t>Heather Bailey</w:t>
      </w:r>
      <w:r w:rsidR="00CA0554">
        <w:rPr>
          <w:rFonts w:cstheme="minorHAnsi"/>
        </w:rPr>
        <w:tab/>
      </w:r>
      <w:r w:rsidR="00CA0554">
        <w:rPr>
          <w:rFonts w:cstheme="minorHAnsi"/>
        </w:rPr>
        <w:tab/>
      </w:r>
      <w:r w:rsidR="00CA0554">
        <w:rPr>
          <w:rFonts w:cstheme="minorHAnsi"/>
        </w:rPr>
        <w:tab/>
      </w:r>
    </w:p>
    <w:p w:rsidR="00E85099" w:rsidRPr="001709B1" w:rsidRDefault="00E85099" w:rsidP="00A11A71">
      <w:pPr>
        <w:spacing w:after="0"/>
        <w:rPr>
          <w:rFonts w:cstheme="minorHAnsi"/>
        </w:rPr>
      </w:pPr>
      <w:r w:rsidRPr="00A11A71">
        <w:rPr>
          <w:rFonts w:cstheme="minorHAnsi"/>
        </w:rPr>
        <w:tab/>
      </w:r>
      <w:r w:rsidRPr="00A11A71">
        <w:rPr>
          <w:rFonts w:cstheme="minorHAnsi"/>
        </w:rPr>
        <w:tab/>
      </w:r>
      <w:r w:rsidRPr="00A11A71">
        <w:rPr>
          <w:rFonts w:cstheme="minorHAnsi"/>
        </w:rPr>
        <w:tab/>
      </w:r>
      <w:r w:rsidRPr="00A11A71">
        <w:rPr>
          <w:rFonts w:cstheme="minorHAnsi"/>
        </w:rPr>
        <w:tab/>
      </w:r>
    </w:p>
    <w:p w:rsidR="00320740" w:rsidRPr="00320740" w:rsidRDefault="00E85099" w:rsidP="00A11A71">
      <w:pPr>
        <w:spacing w:after="0"/>
        <w:rPr>
          <w:rFonts w:cstheme="minorHAnsi"/>
        </w:rPr>
      </w:pPr>
      <w:r w:rsidRPr="00A11A71">
        <w:rPr>
          <w:rFonts w:cstheme="minorHAnsi"/>
          <w:b/>
        </w:rPr>
        <w:t>Apologies:</w:t>
      </w:r>
      <w:r w:rsidRPr="00A11A71">
        <w:rPr>
          <w:rFonts w:cstheme="minorHAnsi"/>
          <w:b/>
        </w:rPr>
        <w:tab/>
      </w:r>
      <w:proofErr w:type="spellStart"/>
      <w:r w:rsidR="00F6563A">
        <w:rPr>
          <w:rFonts w:cstheme="minorHAnsi"/>
        </w:rPr>
        <w:t>Lynsey</w:t>
      </w:r>
      <w:proofErr w:type="spellEnd"/>
      <w:r w:rsidR="00F6563A">
        <w:rPr>
          <w:rFonts w:cstheme="minorHAnsi"/>
        </w:rPr>
        <w:t xml:space="preserve"> Mason</w:t>
      </w:r>
    </w:p>
    <w:p w:rsidR="00C60145" w:rsidRPr="00E85099" w:rsidRDefault="00C60145" w:rsidP="00E85099">
      <w:pPr>
        <w:spacing w:after="0"/>
        <w:rPr>
          <w:b/>
        </w:rPr>
      </w:pPr>
    </w:p>
    <w:tbl>
      <w:tblPr>
        <w:tblStyle w:val="TableGrid"/>
        <w:tblW w:w="0" w:type="auto"/>
        <w:tblLook w:val="04A0"/>
      </w:tblPr>
      <w:tblGrid>
        <w:gridCol w:w="7905"/>
        <w:gridCol w:w="1337"/>
      </w:tblGrid>
      <w:tr w:rsidR="002D18A1" w:rsidTr="002D18A1">
        <w:tc>
          <w:tcPr>
            <w:tcW w:w="7905" w:type="dxa"/>
          </w:tcPr>
          <w:p w:rsidR="002D18A1" w:rsidRDefault="002D18A1" w:rsidP="00E85099">
            <w:pPr>
              <w:rPr>
                <w:b/>
              </w:rPr>
            </w:pPr>
            <w:r w:rsidRPr="002D18A1">
              <w:rPr>
                <w:b/>
              </w:rPr>
              <w:t>Minute</w:t>
            </w:r>
            <w:r w:rsidR="00FE51E4">
              <w:rPr>
                <w:b/>
              </w:rPr>
              <w:t>s</w:t>
            </w:r>
          </w:p>
          <w:p w:rsidR="00C47B96" w:rsidRPr="002D18A1" w:rsidRDefault="00C47B96" w:rsidP="001709B1">
            <w:pPr>
              <w:rPr>
                <w:b/>
              </w:rPr>
            </w:pPr>
          </w:p>
        </w:tc>
        <w:tc>
          <w:tcPr>
            <w:tcW w:w="1337" w:type="dxa"/>
          </w:tcPr>
          <w:p w:rsidR="002D18A1" w:rsidRPr="002D18A1" w:rsidRDefault="002D18A1" w:rsidP="00E85099">
            <w:pPr>
              <w:rPr>
                <w:b/>
              </w:rPr>
            </w:pPr>
            <w:r w:rsidRPr="002D18A1">
              <w:rPr>
                <w:b/>
              </w:rPr>
              <w:t>Action</w:t>
            </w:r>
          </w:p>
        </w:tc>
      </w:tr>
      <w:tr w:rsidR="002D18A1" w:rsidTr="002D18A1">
        <w:tc>
          <w:tcPr>
            <w:tcW w:w="7905" w:type="dxa"/>
          </w:tcPr>
          <w:p w:rsidR="002D18A1" w:rsidRDefault="0004221C" w:rsidP="00E85099">
            <w:pPr>
              <w:rPr>
                <w:b/>
              </w:rPr>
            </w:pPr>
            <w:r>
              <w:rPr>
                <w:b/>
              </w:rPr>
              <w:t xml:space="preserve">Minutes from </w:t>
            </w:r>
            <w:r w:rsidR="001709B1">
              <w:rPr>
                <w:b/>
              </w:rPr>
              <w:t>previous minutes</w:t>
            </w:r>
          </w:p>
          <w:p w:rsidR="004D7C43" w:rsidRDefault="004D7C43" w:rsidP="00E85099">
            <w:pPr>
              <w:rPr>
                <w:b/>
              </w:rPr>
            </w:pPr>
          </w:p>
          <w:p w:rsidR="00082685" w:rsidRDefault="001709B1" w:rsidP="00FE51E4">
            <w:r>
              <w:t>Minutes were not completed by the time of this meeting.</w:t>
            </w:r>
          </w:p>
          <w:p w:rsidR="00FE51E4" w:rsidRPr="00082685" w:rsidRDefault="00FE51E4" w:rsidP="00FE51E4"/>
        </w:tc>
        <w:tc>
          <w:tcPr>
            <w:tcW w:w="1337" w:type="dxa"/>
          </w:tcPr>
          <w:p w:rsidR="002D18A1" w:rsidRDefault="002D18A1" w:rsidP="00E85099"/>
          <w:p w:rsidR="009F6841" w:rsidRDefault="009F6841" w:rsidP="00E85099"/>
          <w:p w:rsidR="009F6841" w:rsidRDefault="001709B1" w:rsidP="00E85099">
            <w:r>
              <w:t>LM</w:t>
            </w:r>
          </w:p>
        </w:tc>
      </w:tr>
      <w:tr w:rsidR="002D18A1" w:rsidTr="002D18A1">
        <w:tc>
          <w:tcPr>
            <w:tcW w:w="7905" w:type="dxa"/>
          </w:tcPr>
          <w:p w:rsidR="00F6563A" w:rsidRDefault="00F6563A" w:rsidP="001709B1"/>
          <w:p w:rsidR="00F6563A" w:rsidRPr="00F6563A" w:rsidRDefault="00F6563A" w:rsidP="001709B1">
            <w:pPr>
              <w:rPr>
                <w:b/>
                <w:u w:val="single"/>
              </w:rPr>
            </w:pPr>
            <w:r w:rsidRPr="00F6563A">
              <w:rPr>
                <w:b/>
                <w:u w:val="single"/>
              </w:rPr>
              <w:t xml:space="preserve">Christmas </w:t>
            </w:r>
            <w:r w:rsidR="00300B87">
              <w:rPr>
                <w:b/>
                <w:u w:val="single"/>
              </w:rPr>
              <w:t>Gift O</w:t>
            </w:r>
            <w:r w:rsidRPr="00F6563A">
              <w:rPr>
                <w:b/>
                <w:u w:val="single"/>
              </w:rPr>
              <w:t>rders</w:t>
            </w:r>
          </w:p>
          <w:p w:rsidR="00F6563A" w:rsidRDefault="00F6563A" w:rsidP="001709B1"/>
          <w:p w:rsidR="00F6563A" w:rsidRDefault="00F6563A" w:rsidP="001709B1">
            <w:r>
              <w:t xml:space="preserve">MC reported </w:t>
            </w:r>
            <w:r w:rsidR="003A6462">
              <w:t>that 1</w:t>
            </w:r>
            <w:r>
              <w:t xml:space="preserve">40 </w:t>
            </w:r>
            <w:r w:rsidR="003A6462">
              <w:t xml:space="preserve">forms were received and parents had kindly </w:t>
            </w:r>
            <w:r w:rsidR="00300B87">
              <w:t>decided to purcha</w:t>
            </w:r>
            <w:r w:rsidR="003A6462">
              <w:t>se</w:t>
            </w:r>
            <w:r w:rsidR="00300B87">
              <w:t xml:space="preserve"> gift</w:t>
            </w:r>
            <w:r w:rsidR="003A6462">
              <w:t>s</w:t>
            </w:r>
            <w:r w:rsidR="00300B87">
              <w:t>, 290 items</w:t>
            </w:r>
            <w:r w:rsidR="003A6462">
              <w:t xml:space="preserve"> in total</w:t>
            </w:r>
            <w:r w:rsidR="00300B87">
              <w:t xml:space="preserve"> and have </w:t>
            </w:r>
            <w:r w:rsidR="003A6462">
              <w:t xml:space="preserve">all </w:t>
            </w:r>
            <w:r w:rsidR="00300B87">
              <w:t xml:space="preserve">been paid </w:t>
            </w:r>
            <w:r w:rsidR="003A6462">
              <w:t xml:space="preserve">for </w:t>
            </w:r>
            <w:r w:rsidR="00BA4842">
              <w:t xml:space="preserve">by </w:t>
            </w:r>
            <w:r w:rsidR="00300B87">
              <w:t>parents</w:t>
            </w:r>
            <w:r w:rsidR="00BA4842">
              <w:t xml:space="preserve"> in full</w:t>
            </w:r>
            <w:r w:rsidR="00300B87">
              <w:t xml:space="preserve">. MC thanked KP, </w:t>
            </w:r>
            <w:proofErr w:type="spellStart"/>
            <w:r w:rsidR="00300B87">
              <w:t>CMcKee</w:t>
            </w:r>
            <w:proofErr w:type="spellEnd"/>
            <w:r w:rsidR="00300B87">
              <w:t xml:space="preserve"> and CO for the orders, administration, artwork and organisation.  We believe the total profit will be £483.  Received positive feedback and agreed we were pleased with the products.</w:t>
            </w:r>
          </w:p>
          <w:p w:rsidR="00300B87" w:rsidRDefault="00300B87" w:rsidP="001709B1"/>
          <w:p w:rsidR="00300B87" w:rsidRDefault="00300B87" w:rsidP="001709B1">
            <w:r>
              <w:t>Unfortunately 3 issues:-</w:t>
            </w:r>
          </w:p>
          <w:p w:rsidR="00300B87" w:rsidRDefault="00300B87" w:rsidP="001709B1"/>
          <w:p w:rsidR="00300B87" w:rsidRDefault="00300B87" w:rsidP="00300B87">
            <w:pPr>
              <w:pStyle w:val="ListParagraph"/>
              <w:numPr>
                <w:ilvl w:val="0"/>
                <w:numId w:val="5"/>
              </w:numPr>
            </w:pPr>
            <w:r>
              <w:t>1 missing apron for a child</w:t>
            </w:r>
            <w:r w:rsidR="00C57CC3">
              <w:t xml:space="preserve"> (James Davis)</w:t>
            </w:r>
          </w:p>
          <w:p w:rsidR="00300B87" w:rsidRDefault="00C57CC3" w:rsidP="00300B87">
            <w:pPr>
              <w:pStyle w:val="ListParagraph"/>
              <w:numPr>
                <w:ilvl w:val="0"/>
                <w:numId w:val="5"/>
              </w:numPr>
            </w:pPr>
            <w:r>
              <w:t xml:space="preserve">1 pack of Christmas cards (Amy Johnson) (had Daniel’s </w:t>
            </w:r>
            <w:r w:rsidR="00370D7E">
              <w:t>artwork</w:t>
            </w:r>
            <w:r>
              <w:t xml:space="preserve"> on)</w:t>
            </w:r>
          </w:p>
          <w:p w:rsidR="00C57CC3" w:rsidRDefault="00C57CC3" w:rsidP="00300B87">
            <w:pPr>
              <w:pStyle w:val="ListParagraph"/>
              <w:numPr>
                <w:ilvl w:val="0"/>
                <w:numId w:val="5"/>
              </w:numPr>
            </w:pPr>
            <w:r>
              <w:t xml:space="preserve">1 missing bag (Henry </w:t>
            </w:r>
            <w:proofErr w:type="spellStart"/>
            <w:r w:rsidRPr="00C57CC3">
              <w:t>Malin</w:t>
            </w:r>
            <w:proofErr w:type="spellEnd"/>
            <w:r>
              <w:t>)</w:t>
            </w:r>
          </w:p>
          <w:p w:rsidR="00C57CC3" w:rsidRDefault="00C57CC3" w:rsidP="00C57CC3"/>
          <w:p w:rsidR="00C57CC3" w:rsidRDefault="00C57CC3" w:rsidP="00C57CC3">
            <w:r>
              <w:t>KP to contact the company to see if these can be re-done.</w:t>
            </w:r>
          </w:p>
          <w:p w:rsidR="00370D7E" w:rsidRDefault="00370D7E" w:rsidP="00C57CC3"/>
          <w:p w:rsidR="00370D7E" w:rsidRDefault="00370D7E" w:rsidP="00C57CC3">
            <w:r>
              <w:t>KP has banked all the money.  KP to take the 2 paying in receipts into school for MC’s attention to pass to MH.</w:t>
            </w:r>
          </w:p>
          <w:p w:rsidR="00C57CC3" w:rsidRDefault="00C57CC3" w:rsidP="00C57CC3"/>
          <w:p w:rsidR="00370D7E" w:rsidRDefault="00370D7E" w:rsidP="00C57CC3"/>
          <w:p w:rsidR="00F6563A" w:rsidRPr="00300B87" w:rsidRDefault="00300B87" w:rsidP="001709B1">
            <w:pPr>
              <w:rPr>
                <w:b/>
                <w:u w:val="single"/>
              </w:rPr>
            </w:pPr>
            <w:r w:rsidRPr="00300B87">
              <w:rPr>
                <w:b/>
                <w:u w:val="single"/>
              </w:rPr>
              <w:t>Christmas Gifts for P</w:t>
            </w:r>
            <w:r w:rsidR="00F6563A" w:rsidRPr="00300B87">
              <w:rPr>
                <w:b/>
                <w:u w:val="single"/>
              </w:rPr>
              <w:t>resents</w:t>
            </w:r>
          </w:p>
          <w:p w:rsidR="00F6563A" w:rsidRDefault="00F6563A" w:rsidP="001709B1"/>
          <w:p w:rsidR="00300B87" w:rsidRDefault="00370D7E" w:rsidP="001709B1">
            <w:r>
              <w:t>KP has ordered everything alt</w:t>
            </w:r>
            <w:r w:rsidR="00BA4842">
              <w:t xml:space="preserve">hough 2 things went out of stock and altered slightly </w:t>
            </w:r>
            <w:r w:rsidR="00CB23F5">
              <w:t>and have asked if we could have everything by the 14</w:t>
            </w:r>
            <w:r w:rsidR="00CB23F5" w:rsidRPr="00CB23F5">
              <w:rPr>
                <w:vertAlign w:val="superscript"/>
              </w:rPr>
              <w:t>th</w:t>
            </w:r>
            <w:r w:rsidR="00CB23F5">
              <w:t xml:space="preserve">.  </w:t>
            </w:r>
            <w:r>
              <w:t xml:space="preserve">MC to forward </w:t>
            </w:r>
            <w:r w:rsidR="00CB23F5">
              <w:t xml:space="preserve">an order </w:t>
            </w:r>
            <w:r>
              <w:t>confirmation email to KP</w:t>
            </w:r>
            <w:r w:rsidR="00CB23F5">
              <w:t>’s hotmail so that KP can chase</w:t>
            </w:r>
            <w:r>
              <w:t>.</w:t>
            </w:r>
            <w:r w:rsidR="00CB23F5">
              <w:t xml:space="preserve">  </w:t>
            </w:r>
          </w:p>
          <w:p w:rsidR="00370D7E" w:rsidRDefault="00370D7E" w:rsidP="001709B1"/>
          <w:p w:rsidR="00370D7E" w:rsidRDefault="00370D7E" w:rsidP="001709B1">
            <w:proofErr w:type="spellStart"/>
            <w:r>
              <w:t>CMcKee</w:t>
            </w:r>
            <w:proofErr w:type="spellEnd"/>
            <w:r>
              <w:t xml:space="preserve"> to check if there is any Christmas wrapping paper in the </w:t>
            </w:r>
            <w:r w:rsidR="00CB23F5">
              <w:t xml:space="preserve">PTA </w:t>
            </w:r>
            <w:r>
              <w:t>cupboard?</w:t>
            </w:r>
          </w:p>
          <w:p w:rsidR="00370D7E" w:rsidRDefault="00370D7E" w:rsidP="001709B1"/>
          <w:p w:rsidR="00370D7E" w:rsidRDefault="00370D7E" w:rsidP="001709B1">
            <w:r>
              <w:t>HB and MC happy to help with the wrapping of gifts</w:t>
            </w:r>
            <w:r w:rsidR="00EC1FB5">
              <w:t xml:space="preserve"> and to allow 3 day</w:t>
            </w:r>
            <w:r w:rsidR="00BA4842">
              <w:t xml:space="preserve">s </w:t>
            </w:r>
            <w:proofErr w:type="gramStart"/>
            <w:r w:rsidR="00BA4842">
              <w:t xml:space="preserve">for </w:t>
            </w:r>
            <w:r w:rsidR="00EC1FB5">
              <w:t xml:space="preserve"> quarantin</w:t>
            </w:r>
            <w:r w:rsidR="00BA4842">
              <w:t>e</w:t>
            </w:r>
            <w:proofErr w:type="gramEnd"/>
            <w:r>
              <w:t>.</w:t>
            </w:r>
            <w:r w:rsidR="00BA4842">
              <w:t xml:space="preserve"> </w:t>
            </w:r>
            <w:r w:rsidR="00CB23F5">
              <w:t xml:space="preserve"> (BL had offered Year 6’s assistance too).</w:t>
            </w:r>
          </w:p>
          <w:p w:rsidR="00CB23F5" w:rsidRDefault="00CB23F5" w:rsidP="001709B1"/>
          <w:p w:rsidR="00CB23F5" w:rsidRDefault="00CB23F5" w:rsidP="001709B1">
            <w:r>
              <w:t>KP to let HB and MC know when the gifts arrive to arrange collection.</w:t>
            </w:r>
          </w:p>
          <w:p w:rsidR="00CB23F5" w:rsidRDefault="00CB23F5" w:rsidP="001709B1"/>
          <w:p w:rsidR="00A8108A" w:rsidRDefault="00A8108A" w:rsidP="001709B1"/>
          <w:p w:rsidR="00BA4842" w:rsidRPr="00BA4842" w:rsidRDefault="00BA4842" w:rsidP="00BA4842">
            <w:pPr>
              <w:rPr>
                <w:b/>
              </w:rPr>
            </w:pPr>
            <w:r w:rsidRPr="00300B87">
              <w:rPr>
                <w:b/>
                <w:u w:val="single"/>
              </w:rPr>
              <w:lastRenderedPageBreak/>
              <w:t>Christmas Gifts for Presents</w:t>
            </w:r>
            <w:r>
              <w:rPr>
                <w:b/>
              </w:rPr>
              <w:t xml:space="preserve"> (Cont’d)</w:t>
            </w:r>
          </w:p>
          <w:p w:rsidR="00A8108A" w:rsidRDefault="00A8108A" w:rsidP="001709B1"/>
          <w:p w:rsidR="00BA4842" w:rsidRDefault="00053DE3" w:rsidP="00A8108A">
            <w:r>
              <w:t xml:space="preserve">MC mentioned that the </w:t>
            </w:r>
            <w:r w:rsidR="00CB23F5">
              <w:t>Christmas Video</w:t>
            </w:r>
            <w:r>
              <w:t xml:space="preserve"> unfortunately has not been successful as not set up for classrooms.</w:t>
            </w:r>
            <w:r w:rsidR="00BA4842">
              <w:t xml:space="preserve"> </w:t>
            </w:r>
            <w:r>
              <w:t xml:space="preserve"> </w:t>
            </w:r>
          </w:p>
          <w:p w:rsidR="00BA4842" w:rsidRDefault="00BA4842" w:rsidP="00A8108A"/>
          <w:p w:rsidR="00A8108A" w:rsidRDefault="00053DE3" w:rsidP="00A8108A">
            <w:r>
              <w:t>MC suggested we pay for every child to receive a gift.  KP expressed her disappointment to this idea.  The cost for the gifts was £349.</w:t>
            </w:r>
            <w:r w:rsidR="00A8108A">
              <w:t xml:space="preserve"> Therefore, KP suggested sending a letter out to parents asking for a potential £2 donation for the gift.  </w:t>
            </w:r>
          </w:p>
          <w:p w:rsidR="00300B87" w:rsidRDefault="00300B87" w:rsidP="001709B1"/>
          <w:p w:rsidR="00A8108A" w:rsidRDefault="00A8108A" w:rsidP="001709B1"/>
          <w:p w:rsidR="00F6563A" w:rsidRPr="00370D7E" w:rsidRDefault="00F6563A" w:rsidP="001709B1">
            <w:pPr>
              <w:rPr>
                <w:b/>
                <w:u w:val="single"/>
              </w:rPr>
            </w:pPr>
            <w:r w:rsidRPr="00370D7E">
              <w:rPr>
                <w:b/>
                <w:u w:val="single"/>
              </w:rPr>
              <w:t>Festive Fun Day</w:t>
            </w:r>
          </w:p>
          <w:p w:rsidR="00F6563A" w:rsidRDefault="00F6563A" w:rsidP="001709B1"/>
          <w:p w:rsidR="00A8108A" w:rsidRDefault="00A8108A" w:rsidP="001709B1">
            <w:r>
              <w:t>CO reported back that it was turning into a festive week rather than a day due to lots o</w:t>
            </w:r>
            <w:r w:rsidR="00BA4842">
              <w:t xml:space="preserve">f activities!  Baking timetables etc </w:t>
            </w:r>
            <w:r>
              <w:t xml:space="preserve">due to oven space.  Items have been ordered for every child to make a Christmas tree decoration, a candle holder, a Christmas biscuit and a 2021 calendar.  CO will forward the invoice to MH which comes to approximately £420 not including the baking materials. </w:t>
            </w:r>
            <w:r w:rsidR="0073442B">
              <w:t>Parents will be asked to bring in jam jars for the candle holders.</w:t>
            </w:r>
            <w:r>
              <w:t xml:space="preserve"> The </w:t>
            </w:r>
            <w:r w:rsidR="0073442B">
              <w:t>discussion around cost was expressed to be a little more than expected.</w:t>
            </w:r>
          </w:p>
          <w:p w:rsidR="0073442B" w:rsidRDefault="0073442B" w:rsidP="001709B1"/>
          <w:p w:rsidR="0073442B" w:rsidRDefault="0073442B" w:rsidP="001709B1">
            <w:r>
              <w:t>CO mentioned that Nikki in the office has requested any money for this as a donation from the PTA.</w:t>
            </w:r>
          </w:p>
          <w:p w:rsidR="00053DE3" w:rsidRDefault="00053DE3" w:rsidP="001709B1"/>
          <w:p w:rsidR="00F6563A" w:rsidRPr="00F6563A" w:rsidRDefault="00F6563A" w:rsidP="001709B1">
            <w:pPr>
              <w:rPr>
                <w:b/>
                <w:u w:val="single"/>
              </w:rPr>
            </w:pPr>
            <w:r w:rsidRPr="00F6563A">
              <w:rPr>
                <w:b/>
                <w:u w:val="single"/>
              </w:rPr>
              <w:t>Playground Equipment</w:t>
            </w:r>
          </w:p>
          <w:p w:rsidR="00F6563A" w:rsidRDefault="00F6563A" w:rsidP="001709B1"/>
          <w:p w:rsidR="00F6563A" w:rsidRDefault="00F6563A" w:rsidP="001709B1">
            <w:r>
              <w:t xml:space="preserve">CO has an appointment </w:t>
            </w:r>
            <w:r w:rsidR="00BD091B">
              <w:t xml:space="preserve">with </w:t>
            </w:r>
            <w:proofErr w:type="spellStart"/>
            <w:r>
              <w:t>Playforce</w:t>
            </w:r>
            <w:proofErr w:type="spellEnd"/>
            <w:r>
              <w:t xml:space="preserve"> to come on site on 13</w:t>
            </w:r>
            <w:r w:rsidRPr="00F6563A">
              <w:rPr>
                <w:vertAlign w:val="superscript"/>
              </w:rPr>
              <w:t>th</w:t>
            </w:r>
            <w:r>
              <w:t xml:space="preserve"> January 2021 to provide an accurate quotation. </w:t>
            </w:r>
            <w:r w:rsidR="00BD091B">
              <w:t xml:space="preserve"> </w:t>
            </w:r>
            <w:r>
              <w:t>CO to forward date and time with MH.</w:t>
            </w:r>
            <w:r w:rsidR="00300B87">
              <w:t xml:space="preserve">  MC also thanked CO and MH for organising</w:t>
            </w:r>
            <w:r w:rsidR="00BD091B">
              <w:t>.</w:t>
            </w:r>
            <w:r w:rsidR="00300B87">
              <w:t xml:space="preserve"> </w:t>
            </w:r>
          </w:p>
          <w:p w:rsidR="00FE364B" w:rsidRDefault="00FE364B" w:rsidP="001709B1"/>
          <w:p w:rsidR="00FE364B" w:rsidRPr="001709B1" w:rsidRDefault="00FE364B" w:rsidP="001709B1"/>
        </w:tc>
        <w:tc>
          <w:tcPr>
            <w:tcW w:w="1337" w:type="dxa"/>
          </w:tcPr>
          <w:p w:rsidR="002D18A1" w:rsidRDefault="002D18A1" w:rsidP="00E85099"/>
          <w:p w:rsidR="00FE364B" w:rsidRDefault="00FE364B" w:rsidP="00E85099"/>
          <w:p w:rsidR="00FE364B" w:rsidRDefault="00FE364B" w:rsidP="00E85099"/>
          <w:p w:rsidR="00316887" w:rsidRDefault="00316887" w:rsidP="00E85099"/>
          <w:p w:rsidR="00F6563A" w:rsidRDefault="00F6563A" w:rsidP="00E85099"/>
          <w:p w:rsidR="00F6563A" w:rsidRDefault="00F6563A" w:rsidP="00E85099"/>
          <w:p w:rsidR="00F6563A" w:rsidRDefault="00F6563A" w:rsidP="00E85099"/>
          <w:p w:rsidR="00F6563A" w:rsidRDefault="00F6563A" w:rsidP="00E85099"/>
          <w:p w:rsidR="00F6563A" w:rsidRDefault="00F6563A" w:rsidP="00E85099"/>
          <w:p w:rsidR="00300B87" w:rsidRDefault="00300B87" w:rsidP="00E85099"/>
          <w:p w:rsidR="00300B87" w:rsidRDefault="00300B87" w:rsidP="00E85099"/>
          <w:p w:rsidR="00300B87" w:rsidRDefault="00300B87" w:rsidP="00E85099"/>
          <w:p w:rsidR="00300B87" w:rsidRDefault="00300B87" w:rsidP="00E85099"/>
          <w:p w:rsidR="00300B87" w:rsidRDefault="00300B87" w:rsidP="00E85099"/>
          <w:p w:rsidR="00BA4842" w:rsidRDefault="00BA4842" w:rsidP="00E85099"/>
          <w:p w:rsidR="00F6563A" w:rsidRDefault="00C57CC3" w:rsidP="00E85099">
            <w:r>
              <w:t>KP</w:t>
            </w:r>
          </w:p>
          <w:p w:rsidR="00370D7E" w:rsidRDefault="00370D7E" w:rsidP="00E85099"/>
          <w:p w:rsidR="00370D7E" w:rsidRDefault="00370D7E" w:rsidP="00E85099">
            <w:r>
              <w:t>KP</w:t>
            </w:r>
          </w:p>
          <w:p w:rsidR="00F6563A" w:rsidRDefault="00370D7E" w:rsidP="00E85099">
            <w:r>
              <w:t>MC</w:t>
            </w:r>
          </w:p>
          <w:p w:rsidR="00C57CC3" w:rsidRDefault="00C57CC3" w:rsidP="00E85099"/>
          <w:p w:rsidR="00C57CC3" w:rsidRDefault="00C57CC3" w:rsidP="00E85099"/>
          <w:p w:rsidR="00C57CC3" w:rsidRDefault="00C57CC3" w:rsidP="00E85099"/>
          <w:p w:rsidR="00C57CC3" w:rsidRDefault="00C57CC3" w:rsidP="00E85099"/>
          <w:p w:rsidR="00C57CC3" w:rsidRDefault="00370D7E" w:rsidP="00E85099">
            <w:r>
              <w:t>MC</w:t>
            </w:r>
          </w:p>
          <w:p w:rsidR="00C57CC3" w:rsidRDefault="00C57CC3" w:rsidP="00E85099"/>
          <w:p w:rsidR="00CB23F5" w:rsidRDefault="00CB23F5" w:rsidP="00E85099"/>
          <w:p w:rsidR="00BA4842" w:rsidRDefault="00BA4842" w:rsidP="00E85099"/>
          <w:p w:rsidR="00C57CC3" w:rsidRDefault="00370D7E" w:rsidP="00E85099">
            <w:proofErr w:type="spellStart"/>
            <w:r>
              <w:t>CMcKee</w:t>
            </w:r>
            <w:proofErr w:type="spellEnd"/>
          </w:p>
          <w:p w:rsidR="00C57CC3" w:rsidRDefault="00C57CC3" w:rsidP="00E85099"/>
          <w:p w:rsidR="00C57CC3" w:rsidRDefault="00370D7E" w:rsidP="00E85099">
            <w:r>
              <w:t>HB/MC</w:t>
            </w:r>
          </w:p>
          <w:p w:rsidR="00370D7E" w:rsidRDefault="00370D7E" w:rsidP="00E85099"/>
          <w:p w:rsidR="00370D7E" w:rsidRDefault="00370D7E" w:rsidP="00E85099"/>
          <w:p w:rsidR="00CB23F5" w:rsidRDefault="00CB23F5" w:rsidP="00E85099">
            <w:r>
              <w:t>KP</w:t>
            </w:r>
          </w:p>
          <w:p w:rsidR="00370D7E" w:rsidRDefault="00370D7E" w:rsidP="00E85099"/>
          <w:p w:rsidR="00370D7E" w:rsidRDefault="00370D7E" w:rsidP="00E85099"/>
          <w:p w:rsidR="00F6563A" w:rsidRDefault="00F6563A" w:rsidP="00E85099"/>
          <w:p w:rsidR="00316887" w:rsidRDefault="00316887" w:rsidP="00E85099"/>
          <w:p w:rsidR="00CB23F5" w:rsidRDefault="00CB23F5" w:rsidP="00E85099"/>
          <w:p w:rsidR="00CB23F5" w:rsidRDefault="00CB23F5" w:rsidP="00E85099"/>
          <w:p w:rsidR="00CB23F5" w:rsidRDefault="00CB23F5" w:rsidP="00E85099"/>
          <w:p w:rsidR="00CB23F5" w:rsidRDefault="00CB23F5" w:rsidP="00E85099"/>
          <w:p w:rsidR="00CB23F5" w:rsidRDefault="00CB23F5" w:rsidP="00E85099"/>
          <w:p w:rsidR="00053DE3" w:rsidRDefault="00053DE3" w:rsidP="00E85099"/>
          <w:p w:rsidR="00053DE3" w:rsidRDefault="00053DE3" w:rsidP="00E85099"/>
          <w:p w:rsidR="00053DE3" w:rsidRDefault="00053DE3" w:rsidP="00E85099"/>
          <w:p w:rsidR="00053DE3" w:rsidRDefault="00053DE3" w:rsidP="00E85099"/>
          <w:p w:rsidR="00053DE3" w:rsidRDefault="00053DE3" w:rsidP="00E85099"/>
          <w:p w:rsidR="00A8108A" w:rsidRDefault="00A8108A" w:rsidP="00E85099"/>
          <w:p w:rsidR="00A8108A" w:rsidRDefault="00A8108A" w:rsidP="00E85099"/>
          <w:p w:rsidR="00BD091B" w:rsidRDefault="00BD091B" w:rsidP="00E85099"/>
          <w:p w:rsidR="00A8108A" w:rsidRDefault="00A8108A" w:rsidP="00E85099">
            <w:r>
              <w:t>CO</w:t>
            </w:r>
          </w:p>
          <w:p w:rsidR="00CB23F5" w:rsidRDefault="00CB23F5" w:rsidP="00E85099"/>
          <w:p w:rsidR="00A8108A" w:rsidRDefault="00A8108A" w:rsidP="00E85099"/>
          <w:p w:rsidR="00A8108A" w:rsidRDefault="00A8108A" w:rsidP="00E85099"/>
          <w:p w:rsidR="00A8108A" w:rsidRDefault="00A8108A" w:rsidP="00E85099"/>
          <w:p w:rsidR="00A8108A" w:rsidRDefault="0073442B" w:rsidP="00E85099">
            <w:r>
              <w:t>MH</w:t>
            </w:r>
          </w:p>
          <w:p w:rsidR="00A8108A" w:rsidRDefault="00A8108A" w:rsidP="00E85099"/>
          <w:p w:rsidR="00A8108A" w:rsidRDefault="00A8108A" w:rsidP="00E85099"/>
          <w:p w:rsidR="0073442B" w:rsidRDefault="0073442B" w:rsidP="00E85099"/>
          <w:p w:rsidR="0073442B" w:rsidRDefault="0073442B" w:rsidP="00E85099"/>
          <w:p w:rsidR="0073442B" w:rsidRDefault="0073442B" w:rsidP="00E85099"/>
          <w:p w:rsidR="0073442B" w:rsidRDefault="0073442B" w:rsidP="00E85099"/>
          <w:p w:rsidR="00CB23F5" w:rsidRDefault="00CB23F5" w:rsidP="00E85099">
            <w:r>
              <w:t>CO</w:t>
            </w:r>
          </w:p>
        </w:tc>
      </w:tr>
      <w:tr w:rsidR="00B6105B" w:rsidTr="002D18A1">
        <w:tc>
          <w:tcPr>
            <w:tcW w:w="7905" w:type="dxa"/>
          </w:tcPr>
          <w:p w:rsidR="00B6105B" w:rsidRPr="00BD091B" w:rsidRDefault="00B6105B" w:rsidP="00C77FDB">
            <w:pPr>
              <w:rPr>
                <w:b/>
                <w:u w:val="single"/>
              </w:rPr>
            </w:pPr>
            <w:r w:rsidRPr="00BD091B">
              <w:rPr>
                <w:b/>
                <w:u w:val="single"/>
              </w:rPr>
              <w:lastRenderedPageBreak/>
              <w:t>Any Other Business</w:t>
            </w:r>
          </w:p>
          <w:p w:rsidR="00B6105B" w:rsidRDefault="00B6105B" w:rsidP="00C77FDB">
            <w:pPr>
              <w:rPr>
                <w:b/>
              </w:rPr>
            </w:pPr>
          </w:p>
          <w:p w:rsidR="009F6669" w:rsidRDefault="009F6669" w:rsidP="0073442B">
            <w:r>
              <w:t xml:space="preserve">KP raised an idea of pencilling in a date for a potential disco.  However, under the circumstances it looked unlikely this would be feasible. </w:t>
            </w:r>
          </w:p>
          <w:p w:rsidR="009F6669" w:rsidRDefault="009F6669" w:rsidP="0073442B"/>
          <w:p w:rsidR="009F6669" w:rsidRDefault="009F6669" w:rsidP="0073442B">
            <w:proofErr w:type="spellStart"/>
            <w:r>
              <w:t>CMcKee</w:t>
            </w:r>
            <w:proofErr w:type="spellEnd"/>
            <w:r>
              <w:t xml:space="preserve"> suggested a m</w:t>
            </w:r>
            <w:r w:rsidR="00067B91">
              <w:t>ovie night</w:t>
            </w:r>
            <w:r>
              <w:t xml:space="preserve"> instead,</w:t>
            </w:r>
            <w:r w:rsidR="00067B91">
              <w:t xml:space="preserve"> </w:t>
            </w:r>
            <w:r>
              <w:t xml:space="preserve">keeping the children after school in their </w:t>
            </w:r>
            <w:r w:rsidR="00BD091B">
              <w:t>phases;</w:t>
            </w:r>
            <w:r>
              <w:t xml:space="preserve"> popcorn and a film could be provided for each individual classroom and could be classed as a staff meeting so teachers wouldn’t be asked to give up an evening. </w:t>
            </w:r>
            <w:proofErr w:type="spellStart"/>
            <w:r>
              <w:t>CMcKee</w:t>
            </w:r>
            <w:proofErr w:type="spellEnd"/>
            <w:r>
              <w:t xml:space="preserve"> to check through SLT.</w:t>
            </w:r>
          </w:p>
          <w:p w:rsidR="009F6669" w:rsidRDefault="009F6669" w:rsidP="0073442B"/>
          <w:p w:rsidR="009F6669" w:rsidRDefault="009F6669" w:rsidP="0073442B">
            <w:r>
              <w:t>Everyone to think about raising money for next year.</w:t>
            </w:r>
          </w:p>
          <w:p w:rsidR="002B7C9D" w:rsidRDefault="002B7C9D" w:rsidP="0073442B"/>
          <w:p w:rsidR="002B7C9D" w:rsidRDefault="002B7C9D" w:rsidP="0073442B">
            <w:r>
              <w:t xml:space="preserve">MC asked </w:t>
            </w:r>
            <w:proofErr w:type="spellStart"/>
            <w:r>
              <w:t>re.buying</w:t>
            </w:r>
            <w:proofErr w:type="spellEnd"/>
            <w:r>
              <w:t xml:space="preserve"> smaller pieces of playground equipment. </w:t>
            </w:r>
            <w:proofErr w:type="spellStart"/>
            <w:r>
              <w:t>CMcKee</w:t>
            </w:r>
            <w:proofErr w:type="spellEnd"/>
            <w:r>
              <w:t xml:space="preserve"> spoke to the teachers regarding this but felt things were fairly set.</w:t>
            </w:r>
          </w:p>
          <w:p w:rsidR="0073442B" w:rsidRDefault="0073442B" w:rsidP="0073442B"/>
          <w:p w:rsidR="0073442B" w:rsidRDefault="002B7C9D" w:rsidP="0073442B">
            <w:r>
              <w:t xml:space="preserve">MC received an email from a website called </w:t>
            </w:r>
            <w:r w:rsidR="0073442B">
              <w:t>Parent Kind</w:t>
            </w:r>
            <w:r>
              <w:t>, we are signed up to as a PTA, known previously as the PTA UK website and they are to help raise money, we pay them £111 to them each year and for MC to look into what we are receiving for this amount including details on insurance.  MC to ask LA for any log in details.</w:t>
            </w:r>
          </w:p>
          <w:p w:rsidR="002B7C9D" w:rsidRDefault="002B7C9D" w:rsidP="0073442B"/>
          <w:p w:rsidR="00BD091B" w:rsidRDefault="00BD091B" w:rsidP="0073442B"/>
          <w:p w:rsidR="00BD091B" w:rsidRPr="00BD091B" w:rsidRDefault="00BD091B" w:rsidP="00BD091B">
            <w:pPr>
              <w:rPr>
                <w:b/>
              </w:rPr>
            </w:pPr>
            <w:r w:rsidRPr="00BD091B">
              <w:rPr>
                <w:b/>
                <w:u w:val="single"/>
              </w:rPr>
              <w:lastRenderedPageBreak/>
              <w:t>Any Other Business</w:t>
            </w:r>
            <w:r>
              <w:rPr>
                <w:b/>
              </w:rPr>
              <w:t xml:space="preserve"> (Cont’d)</w:t>
            </w:r>
          </w:p>
          <w:p w:rsidR="00BD091B" w:rsidRDefault="00BD091B" w:rsidP="0073442B"/>
          <w:p w:rsidR="00423772" w:rsidRDefault="002B7C9D" w:rsidP="00C77FDB">
            <w:r>
              <w:t xml:space="preserve">Nikki from the office has asked if she can dispose of any </w:t>
            </w:r>
            <w:r w:rsidR="00636776">
              <w:t xml:space="preserve">out of date </w:t>
            </w:r>
            <w:r>
              <w:t>perish food</w:t>
            </w:r>
            <w:r w:rsidR="00DD0B4B">
              <w:t>s</w:t>
            </w:r>
            <w:r>
              <w:t xml:space="preserve"> in the PTA cupboard. </w:t>
            </w:r>
            <w:r w:rsidR="00B82312">
              <w:t xml:space="preserve"> </w:t>
            </w:r>
            <w:r>
              <w:t>There was also</w:t>
            </w:r>
            <w:r w:rsidR="00DD0B4B">
              <w:t xml:space="preserve"> school uniform in the cupboard. </w:t>
            </w:r>
            <w:r>
              <w:t xml:space="preserve"> KP suggested </w:t>
            </w:r>
            <w:r w:rsidR="00B82312">
              <w:t>this</w:t>
            </w:r>
            <w:r>
              <w:t xml:space="preserve"> was given to Sarah James</w:t>
            </w:r>
            <w:r w:rsidR="00B82312">
              <w:t xml:space="preserve"> and </w:t>
            </w:r>
            <w:proofErr w:type="spellStart"/>
            <w:r w:rsidR="00B82312">
              <w:t>CMcKee</w:t>
            </w:r>
            <w:proofErr w:type="spellEnd"/>
            <w:r w:rsidR="00B82312">
              <w:t xml:space="preserve"> to check </w:t>
            </w:r>
            <w:r w:rsidR="00636776">
              <w:t>food/squash etc</w:t>
            </w:r>
            <w:r>
              <w:t>.  CO to relay back to Nikki.</w:t>
            </w:r>
          </w:p>
          <w:p w:rsidR="002B7C9D" w:rsidRDefault="002B7C9D" w:rsidP="00C77FDB"/>
          <w:p w:rsidR="002B7C9D" w:rsidRDefault="00DD0B4B" w:rsidP="00C77FDB">
            <w:r>
              <w:t>MC</w:t>
            </w:r>
            <w:r w:rsidR="00636776">
              <w:t xml:space="preserve"> to look at a </w:t>
            </w:r>
            <w:r>
              <w:t>N</w:t>
            </w:r>
            <w:r w:rsidR="00636776">
              <w:t xml:space="preserve">ew </w:t>
            </w:r>
            <w:r>
              <w:t>Y</w:t>
            </w:r>
            <w:r w:rsidR="00636776">
              <w:t>ear</w:t>
            </w:r>
            <w:r>
              <w:t>’s PTA</w:t>
            </w:r>
            <w:r w:rsidR="00636776">
              <w:t xml:space="preserve"> newsletter </w:t>
            </w:r>
            <w:r>
              <w:t xml:space="preserve">and to mention </w:t>
            </w:r>
            <w:r w:rsidR="00636776">
              <w:t xml:space="preserve"> fundraising and what we are aiming for </w:t>
            </w:r>
            <w:r>
              <w:t xml:space="preserve">the </w:t>
            </w:r>
            <w:r w:rsidR="00636776">
              <w:t xml:space="preserve">Year 5/6 and Reception </w:t>
            </w:r>
            <w:r>
              <w:t>playgrounds etc</w:t>
            </w:r>
            <w:r w:rsidR="00636776">
              <w:t xml:space="preserve"> and to ask for new members to join the PTA.  </w:t>
            </w:r>
          </w:p>
          <w:p w:rsidR="00636776" w:rsidRDefault="00636776" w:rsidP="00C77FDB"/>
          <w:p w:rsidR="00636776" w:rsidRDefault="00636776" w:rsidP="00C77FDB">
            <w:r>
              <w:t>MC thanked everyone for all their efforts over this last term and support from parents.</w:t>
            </w:r>
          </w:p>
          <w:p w:rsidR="00B6105B" w:rsidRDefault="00B6105B" w:rsidP="00C77FDB">
            <w:pPr>
              <w:rPr>
                <w:b/>
              </w:rPr>
            </w:pPr>
          </w:p>
        </w:tc>
        <w:tc>
          <w:tcPr>
            <w:tcW w:w="1337" w:type="dxa"/>
          </w:tcPr>
          <w:p w:rsidR="00B6105B" w:rsidRDefault="00B6105B" w:rsidP="00E85099"/>
          <w:p w:rsidR="00B37AA7" w:rsidRDefault="00B37AA7" w:rsidP="00E85099"/>
          <w:p w:rsidR="009F6669" w:rsidRDefault="009F6669" w:rsidP="00E85099"/>
          <w:p w:rsidR="009F6669" w:rsidRDefault="009F6669" w:rsidP="00E85099"/>
          <w:p w:rsidR="009F6669" w:rsidRDefault="009F6669" w:rsidP="00E85099"/>
          <w:p w:rsidR="009F6669" w:rsidRDefault="009F6669" w:rsidP="00E85099">
            <w:proofErr w:type="spellStart"/>
            <w:r>
              <w:t>CMcKee</w:t>
            </w:r>
            <w:proofErr w:type="spellEnd"/>
          </w:p>
          <w:p w:rsidR="00B37AA7" w:rsidRDefault="00B37AA7" w:rsidP="00E85099"/>
          <w:p w:rsidR="009F6669" w:rsidRDefault="009F6669" w:rsidP="00E85099"/>
          <w:p w:rsidR="009F6669" w:rsidRDefault="009F6669" w:rsidP="00E85099"/>
          <w:p w:rsidR="009F6669" w:rsidRDefault="009F6669" w:rsidP="00E85099"/>
          <w:p w:rsidR="009F6669" w:rsidRDefault="009F6669" w:rsidP="00E85099">
            <w:r>
              <w:t>ALL</w:t>
            </w:r>
          </w:p>
          <w:p w:rsidR="002B7C9D" w:rsidRDefault="002B7C9D" w:rsidP="00E85099"/>
          <w:p w:rsidR="002B7C9D" w:rsidRDefault="002B7C9D" w:rsidP="00E85099"/>
          <w:p w:rsidR="002B7C9D" w:rsidRDefault="002B7C9D" w:rsidP="00E85099"/>
          <w:p w:rsidR="002B7C9D" w:rsidRDefault="002B7C9D" w:rsidP="00E85099"/>
          <w:p w:rsidR="002B7C9D" w:rsidRDefault="002B7C9D" w:rsidP="00E85099">
            <w:r>
              <w:t>MC</w:t>
            </w:r>
          </w:p>
          <w:p w:rsidR="002B7C9D" w:rsidRDefault="002B7C9D" w:rsidP="00E85099"/>
          <w:p w:rsidR="002B7C9D" w:rsidRDefault="002B7C9D" w:rsidP="00E85099"/>
          <w:p w:rsidR="002B7C9D" w:rsidRDefault="002B7C9D" w:rsidP="00E85099">
            <w:r>
              <w:t>MC</w:t>
            </w:r>
          </w:p>
          <w:p w:rsidR="002B7C9D" w:rsidRDefault="002B7C9D" w:rsidP="00E85099"/>
          <w:p w:rsidR="00DD0B4B" w:rsidRDefault="002B7C9D" w:rsidP="00E85099">
            <w:r>
              <w:t>CO</w:t>
            </w:r>
            <w:r w:rsidR="00B82312">
              <w:t xml:space="preserve">/ </w:t>
            </w:r>
          </w:p>
          <w:p w:rsidR="00DD0B4B" w:rsidRDefault="00DD0B4B" w:rsidP="00E85099"/>
          <w:p w:rsidR="00DD0B4B" w:rsidRDefault="00DD0B4B" w:rsidP="00E85099"/>
          <w:p w:rsidR="00DD0B4B" w:rsidRDefault="00DD0B4B" w:rsidP="00E85099"/>
          <w:p w:rsidR="00DD0B4B" w:rsidRDefault="00DD0B4B" w:rsidP="00E85099">
            <w:r>
              <w:t>CO/</w:t>
            </w:r>
          </w:p>
          <w:p w:rsidR="002B7C9D" w:rsidRDefault="00B82312" w:rsidP="00E85099">
            <w:proofErr w:type="spellStart"/>
            <w:r>
              <w:t>CMcKee</w:t>
            </w:r>
            <w:proofErr w:type="spellEnd"/>
          </w:p>
          <w:p w:rsidR="00636776" w:rsidRDefault="00636776" w:rsidP="00E85099"/>
          <w:p w:rsidR="00636776" w:rsidRDefault="00636776" w:rsidP="00E85099"/>
          <w:p w:rsidR="00636776" w:rsidRDefault="00636776" w:rsidP="00E85099">
            <w:r>
              <w:t>MC</w:t>
            </w:r>
          </w:p>
        </w:tc>
      </w:tr>
      <w:tr w:rsidR="00012A99" w:rsidTr="002D18A1">
        <w:tc>
          <w:tcPr>
            <w:tcW w:w="7905" w:type="dxa"/>
          </w:tcPr>
          <w:p w:rsidR="00012A99" w:rsidRDefault="00012A99" w:rsidP="00E85099">
            <w:pPr>
              <w:rPr>
                <w:b/>
              </w:rPr>
            </w:pPr>
            <w:r w:rsidRPr="00012A99">
              <w:rPr>
                <w:b/>
              </w:rPr>
              <w:lastRenderedPageBreak/>
              <w:t>Next Meeting</w:t>
            </w:r>
          </w:p>
          <w:p w:rsidR="00B37AA7" w:rsidRDefault="00B37AA7" w:rsidP="00E85099">
            <w:pPr>
              <w:rPr>
                <w:b/>
              </w:rPr>
            </w:pPr>
          </w:p>
          <w:p w:rsidR="00207871" w:rsidRPr="00DA23E1" w:rsidRDefault="00636776" w:rsidP="00B37AA7">
            <w:r>
              <w:t>Not discussed.</w:t>
            </w:r>
          </w:p>
        </w:tc>
        <w:tc>
          <w:tcPr>
            <w:tcW w:w="1337" w:type="dxa"/>
          </w:tcPr>
          <w:p w:rsidR="00012A99" w:rsidRDefault="00012A99" w:rsidP="00E85099"/>
          <w:p w:rsidR="00207871" w:rsidRDefault="00207871" w:rsidP="00E85099"/>
          <w:p w:rsidR="00B1614B" w:rsidRDefault="00B1614B" w:rsidP="00636776"/>
        </w:tc>
      </w:tr>
    </w:tbl>
    <w:p w:rsidR="00E85099" w:rsidRDefault="00E85099" w:rsidP="00E85099"/>
    <w:p w:rsidR="00C60145" w:rsidRDefault="00C60145" w:rsidP="00E85099"/>
    <w:sectPr w:rsidR="00C60145" w:rsidSect="00626D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19A8"/>
    <w:multiLevelType w:val="hybridMultilevel"/>
    <w:tmpl w:val="CCB0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1459A9"/>
    <w:multiLevelType w:val="hybridMultilevel"/>
    <w:tmpl w:val="E6C6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402959"/>
    <w:multiLevelType w:val="hybridMultilevel"/>
    <w:tmpl w:val="049AF26E"/>
    <w:lvl w:ilvl="0" w:tplc="E9005C0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1A3D84"/>
    <w:multiLevelType w:val="hybridMultilevel"/>
    <w:tmpl w:val="2D4A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7B7DFE"/>
    <w:multiLevelType w:val="hybridMultilevel"/>
    <w:tmpl w:val="BE7AEB42"/>
    <w:lvl w:ilvl="0" w:tplc="B3AEA5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9"/>
  <w:proofState w:spelling="clean" w:grammar="clean"/>
  <w:defaultTabStop w:val="720"/>
  <w:characterSpacingControl w:val="doNotCompress"/>
  <w:compat/>
  <w:rsids>
    <w:rsidRoot w:val="00C60145"/>
    <w:rsid w:val="00000A9D"/>
    <w:rsid w:val="00012A99"/>
    <w:rsid w:val="00017829"/>
    <w:rsid w:val="0004221C"/>
    <w:rsid w:val="00053DE3"/>
    <w:rsid w:val="00064C44"/>
    <w:rsid w:val="00067B91"/>
    <w:rsid w:val="00082685"/>
    <w:rsid w:val="000A3710"/>
    <w:rsid w:val="000A7E6A"/>
    <w:rsid w:val="000E61F4"/>
    <w:rsid w:val="000E6C1D"/>
    <w:rsid w:val="001465D1"/>
    <w:rsid w:val="001523FA"/>
    <w:rsid w:val="001709B1"/>
    <w:rsid w:val="001A132B"/>
    <w:rsid w:val="001B4671"/>
    <w:rsid w:val="001D0A6B"/>
    <w:rsid w:val="001D4EB5"/>
    <w:rsid w:val="001F24E4"/>
    <w:rsid w:val="00200695"/>
    <w:rsid w:val="00207871"/>
    <w:rsid w:val="002257DD"/>
    <w:rsid w:val="0028251B"/>
    <w:rsid w:val="00290185"/>
    <w:rsid w:val="002960F9"/>
    <w:rsid w:val="002B7C9D"/>
    <w:rsid w:val="002D18A1"/>
    <w:rsid w:val="002D7733"/>
    <w:rsid w:val="002F6674"/>
    <w:rsid w:val="00300B87"/>
    <w:rsid w:val="00316887"/>
    <w:rsid w:val="00320740"/>
    <w:rsid w:val="00370D7E"/>
    <w:rsid w:val="003813D2"/>
    <w:rsid w:val="003A6462"/>
    <w:rsid w:val="003A7B81"/>
    <w:rsid w:val="003C58AC"/>
    <w:rsid w:val="003E204E"/>
    <w:rsid w:val="003F2F9D"/>
    <w:rsid w:val="0042067D"/>
    <w:rsid w:val="00423772"/>
    <w:rsid w:val="00451539"/>
    <w:rsid w:val="0045476F"/>
    <w:rsid w:val="00487C6B"/>
    <w:rsid w:val="0049468D"/>
    <w:rsid w:val="004C0986"/>
    <w:rsid w:val="004D0E10"/>
    <w:rsid w:val="004D7C43"/>
    <w:rsid w:val="005213DA"/>
    <w:rsid w:val="005363BE"/>
    <w:rsid w:val="005630C7"/>
    <w:rsid w:val="00582137"/>
    <w:rsid w:val="005A7854"/>
    <w:rsid w:val="005D1E75"/>
    <w:rsid w:val="00626D43"/>
    <w:rsid w:val="00636776"/>
    <w:rsid w:val="00682ABB"/>
    <w:rsid w:val="006844B8"/>
    <w:rsid w:val="006B195A"/>
    <w:rsid w:val="006D16DD"/>
    <w:rsid w:val="00701AF1"/>
    <w:rsid w:val="0073442B"/>
    <w:rsid w:val="007470FB"/>
    <w:rsid w:val="007534F0"/>
    <w:rsid w:val="007605D1"/>
    <w:rsid w:val="0078378F"/>
    <w:rsid w:val="007D08F0"/>
    <w:rsid w:val="008044B9"/>
    <w:rsid w:val="00833FEA"/>
    <w:rsid w:val="008A4CEC"/>
    <w:rsid w:val="008C301A"/>
    <w:rsid w:val="008C7C9F"/>
    <w:rsid w:val="008E1BDB"/>
    <w:rsid w:val="008E33E7"/>
    <w:rsid w:val="009309CA"/>
    <w:rsid w:val="009337C8"/>
    <w:rsid w:val="00944EE8"/>
    <w:rsid w:val="00961D2B"/>
    <w:rsid w:val="009A3D8E"/>
    <w:rsid w:val="009B4624"/>
    <w:rsid w:val="009F4DD5"/>
    <w:rsid w:val="009F6669"/>
    <w:rsid w:val="009F6841"/>
    <w:rsid w:val="00A11A71"/>
    <w:rsid w:val="00A32333"/>
    <w:rsid w:val="00A44A0B"/>
    <w:rsid w:val="00A70960"/>
    <w:rsid w:val="00A8108A"/>
    <w:rsid w:val="00B074E0"/>
    <w:rsid w:val="00B07DD7"/>
    <w:rsid w:val="00B12017"/>
    <w:rsid w:val="00B1614B"/>
    <w:rsid w:val="00B244A4"/>
    <w:rsid w:val="00B27F39"/>
    <w:rsid w:val="00B37AA7"/>
    <w:rsid w:val="00B6105B"/>
    <w:rsid w:val="00B82312"/>
    <w:rsid w:val="00BA4842"/>
    <w:rsid w:val="00BD091B"/>
    <w:rsid w:val="00BD66A4"/>
    <w:rsid w:val="00BE5842"/>
    <w:rsid w:val="00C07176"/>
    <w:rsid w:val="00C47B96"/>
    <w:rsid w:val="00C52876"/>
    <w:rsid w:val="00C57CC3"/>
    <w:rsid w:val="00C60145"/>
    <w:rsid w:val="00C725AB"/>
    <w:rsid w:val="00C77FDB"/>
    <w:rsid w:val="00CA0554"/>
    <w:rsid w:val="00CB23F5"/>
    <w:rsid w:val="00CE4021"/>
    <w:rsid w:val="00DA23E1"/>
    <w:rsid w:val="00DB5C93"/>
    <w:rsid w:val="00DC0487"/>
    <w:rsid w:val="00DC55FA"/>
    <w:rsid w:val="00DD0B4B"/>
    <w:rsid w:val="00DF325E"/>
    <w:rsid w:val="00E54FE4"/>
    <w:rsid w:val="00E85099"/>
    <w:rsid w:val="00EB1D36"/>
    <w:rsid w:val="00EC1FB5"/>
    <w:rsid w:val="00EC6859"/>
    <w:rsid w:val="00ED129C"/>
    <w:rsid w:val="00EE721C"/>
    <w:rsid w:val="00F6563A"/>
    <w:rsid w:val="00F9389C"/>
    <w:rsid w:val="00FB6983"/>
    <w:rsid w:val="00FB6A85"/>
    <w:rsid w:val="00FC0EB6"/>
    <w:rsid w:val="00FE2C25"/>
    <w:rsid w:val="00FE364B"/>
    <w:rsid w:val="00FE51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8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A7B81"/>
    <w:pPr>
      <w:ind w:left="720"/>
      <w:contextualSpacing/>
    </w:pPr>
  </w:style>
  <w:style w:type="character" w:styleId="Hyperlink">
    <w:name w:val="Hyperlink"/>
    <w:basedOn w:val="DefaultParagraphFont"/>
    <w:uiPriority w:val="99"/>
    <w:semiHidden/>
    <w:unhideWhenUsed/>
    <w:rsid w:val="003813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4B5EC-1C07-43F9-B863-737F903A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Lynsey</cp:lastModifiedBy>
  <cp:revision>9</cp:revision>
  <dcterms:created xsi:type="dcterms:W3CDTF">2021-01-13T19:11:00Z</dcterms:created>
  <dcterms:modified xsi:type="dcterms:W3CDTF">2021-01-13T21:37:00Z</dcterms:modified>
</cp:coreProperties>
</file>