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7C3B2" w14:textId="1E5A5EE4" w:rsidR="0051396A" w:rsidRDefault="00C32708">
      <w:r>
        <w:rPr>
          <w:noProof/>
          <w:lang w:eastAsia="en-GB"/>
        </w:rPr>
        <mc:AlternateContent>
          <mc:Choice Requires="wps">
            <w:drawing>
              <wp:anchor distT="45720" distB="45720" distL="114300" distR="114300" simplePos="0" relativeHeight="251658241" behindDoc="0" locked="0" layoutInCell="1" allowOverlap="1" wp14:anchorId="33F5652F" wp14:editId="5708FF5B">
                <wp:simplePos x="0" y="0"/>
                <wp:positionH relativeFrom="margin">
                  <wp:align>right</wp:align>
                </wp:positionH>
                <wp:positionV relativeFrom="margin">
                  <wp:posOffset>-60385</wp:posOffset>
                </wp:positionV>
                <wp:extent cx="3470910" cy="2147977"/>
                <wp:effectExtent l="0" t="0" r="15240" b="2413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910" cy="2147977"/>
                        </a:xfrm>
                        <a:prstGeom prst="rect">
                          <a:avLst/>
                        </a:prstGeom>
                        <a:solidFill>
                          <a:srgbClr val="FFFFFF"/>
                        </a:solidFill>
                        <a:ln w="9525">
                          <a:solidFill>
                            <a:srgbClr val="000000"/>
                          </a:solidFill>
                          <a:miter lim="800000"/>
                          <a:headEnd/>
                          <a:tailEnd/>
                        </a:ln>
                      </wps:spPr>
                      <wps:txbx>
                        <w:txbxContent>
                          <w:p w14:paraId="418CED2F" w14:textId="77777777" w:rsidR="00D855E0" w:rsidRPr="00935C75" w:rsidRDefault="0051396A" w:rsidP="00D855E0">
                            <w:pPr>
                              <w:spacing w:after="0" w:line="240" w:lineRule="auto"/>
                              <w:rPr>
                                <w:rFonts w:ascii="Twinkl Cursive Looped" w:hAnsi="Twinkl Cursive Looped" w:cstheme="minorHAnsi"/>
                                <w:b/>
                                <w:sz w:val="20"/>
                                <w:szCs w:val="20"/>
                              </w:rPr>
                            </w:pPr>
                            <w:r w:rsidRPr="00935C75">
                              <w:rPr>
                                <w:rFonts w:ascii="Twinkl Cursive Looped" w:hAnsi="Twinkl Cursive Looped" w:cstheme="minorHAnsi"/>
                                <w:b/>
                                <w:sz w:val="20"/>
                                <w:szCs w:val="20"/>
                              </w:rPr>
                              <w:t>Maths</w:t>
                            </w:r>
                            <w:r w:rsidR="00662CAB" w:rsidRPr="00935C75">
                              <w:rPr>
                                <w:rFonts w:ascii="Twinkl Cursive Looped" w:hAnsi="Twinkl Cursive Looped" w:cstheme="minorHAnsi"/>
                                <w:b/>
                                <w:sz w:val="20"/>
                                <w:szCs w:val="20"/>
                              </w:rPr>
                              <w:t xml:space="preserve"> </w:t>
                            </w:r>
                          </w:p>
                          <w:p w14:paraId="7D9D993C" w14:textId="25C63FDE" w:rsidR="00997E3B" w:rsidRPr="00B02276" w:rsidRDefault="00662CAB" w:rsidP="00D855E0">
                            <w:pPr>
                              <w:spacing w:after="0" w:line="240" w:lineRule="auto"/>
                              <w:rPr>
                                <w:rFonts w:ascii="Twinkl Cursive Looped" w:hAnsi="Twinkl Cursive Looped" w:cstheme="minorHAnsi"/>
                                <w:sz w:val="20"/>
                                <w:szCs w:val="20"/>
                                <w:u w:val="single"/>
                              </w:rPr>
                            </w:pPr>
                            <w:r w:rsidRPr="00B02276">
                              <w:rPr>
                                <w:rFonts w:ascii="Twinkl Cursive Looped" w:hAnsi="Twinkl Cursive Looped" w:cstheme="minorHAnsi"/>
                                <w:sz w:val="20"/>
                                <w:szCs w:val="20"/>
                                <w:u w:val="single"/>
                              </w:rPr>
                              <w:t>Place Value</w:t>
                            </w:r>
                          </w:p>
                          <w:p w14:paraId="1EF732B3" w14:textId="54CDC918" w:rsidR="00662CAB" w:rsidRPr="00B02276" w:rsidRDefault="00662CAB" w:rsidP="00D855E0">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Partition numbers to 100</w:t>
                            </w:r>
                            <w:r w:rsidR="00997E3B" w:rsidRPr="00B02276">
                              <w:rPr>
                                <w:rFonts w:ascii="Twinkl Cursive Looped" w:hAnsi="Twinkl Cursive Looped" w:cstheme="minorHAnsi"/>
                                <w:sz w:val="20"/>
                                <w:szCs w:val="20"/>
                              </w:rPr>
                              <w:t xml:space="preserve"> and write </w:t>
                            </w:r>
                            <w:r w:rsidRPr="00B02276">
                              <w:rPr>
                                <w:rFonts w:ascii="Twinkl Cursive Looped" w:hAnsi="Twinkl Cursive Looped" w:cstheme="minorHAnsi"/>
                                <w:sz w:val="20"/>
                                <w:szCs w:val="20"/>
                              </w:rPr>
                              <w:t xml:space="preserve">numbers to 100 in words. </w:t>
                            </w:r>
                          </w:p>
                          <w:p w14:paraId="1B2E7DC0" w14:textId="1DFA3F85" w:rsidR="00662CAB" w:rsidRPr="00B02276" w:rsidRDefault="00662CAB" w:rsidP="004059CF">
                            <w:pPr>
                              <w:spacing w:after="0" w:line="240" w:lineRule="auto"/>
                              <w:rPr>
                                <w:rFonts w:ascii="Twinkl Cursive Looped" w:hAnsi="Twinkl Cursive Looped" w:cstheme="minorHAnsi"/>
                                <w:sz w:val="20"/>
                                <w:szCs w:val="20"/>
                                <w:u w:val="single"/>
                              </w:rPr>
                            </w:pPr>
                            <w:r w:rsidRPr="00B02276">
                              <w:rPr>
                                <w:rFonts w:ascii="Twinkl Cursive Looped" w:hAnsi="Twinkl Cursive Looped" w:cstheme="minorHAnsi"/>
                                <w:sz w:val="20"/>
                                <w:szCs w:val="20"/>
                                <w:u w:val="single"/>
                              </w:rPr>
                              <w:t>Addition and Subtraction</w:t>
                            </w:r>
                          </w:p>
                          <w:p w14:paraId="41316E1B" w14:textId="214F0680" w:rsidR="00997E3B" w:rsidRPr="00B02276" w:rsidRDefault="00997E3B" w:rsidP="004059CF">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Add and subtract across a ten.</w:t>
                            </w:r>
                          </w:p>
                          <w:p w14:paraId="1D8E88B9" w14:textId="624FA3D9" w:rsidR="00662CAB" w:rsidRPr="00B02276" w:rsidRDefault="00662CAB" w:rsidP="004059CF">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 xml:space="preserve">Subtract a 1-digit number from a 2-digit number. </w:t>
                            </w:r>
                          </w:p>
                          <w:p w14:paraId="496BC001" w14:textId="77777777" w:rsidR="008B1784" w:rsidRPr="00B02276" w:rsidRDefault="00997E3B" w:rsidP="008B1784">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Add and subtract two 2-digit numbers</w:t>
                            </w:r>
                            <w:r w:rsidR="008B1784" w:rsidRPr="00B02276">
                              <w:rPr>
                                <w:rFonts w:ascii="Twinkl Cursive Looped" w:hAnsi="Twinkl Cursive Looped" w:cstheme="minorHAnsi"/>
                                <w:sz w:val="20"/>
                                <w:szCs w:val="20"/>
                              </w:rPr>
                              <w:t xml:space="preserve">. </w:t>
                            </w:r>
                          </w:p>
                          <w:p w14:paraId="0464B782" w14:textId="66403CDC" w:rsidR="008B1784" w:rsidRPr="00B02276" w:rsidRDefault="008B1784" w:rsidP="008B1784">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 xml:space="preserve">Solve problems of addition and subtraction. </w:t>
                            </w:r>
                          </w:p>
                          <w:p w14:paraId="4602CC28" w14:textId="745EE96E" w:rsidR="004C70C9" w:rsidRPr="00B02276" w:rsidRDefault="004059CF" w:rsidP="004C70C9">
                            <w:pPr>
                              <w:spacing w:after="0" w:line="240" w:lineRule="auto"/>
                              <w:rPr>
                                <w:rFonts w:ascii="Twinkl Cursive Looped" w:hAnsi="Twinkl Cursive Looped" w:cstheme="minorHAnsi"/>
                                <w:sz w:val="20"/>
                                <w:szCs w:val="20"/>
                                <w:u w:val="single"/>
                              </w:rPr>
                            </w:pPr>
                            <w:r w:rsidRPr="00B02276">
                              <w:rPr>
                                <w:rFonts w:ascii="Twinkl Cursive Looped" w:hAnsi="Twinkl Cursive Looped" w:cstheme="minorHAnsi"/>
                                <w:sz w:val="20"/>
                                <w:szCs w:val="20"/>
                                <w:u w:val="single"/>
                              </w:rPr>
                              <w:t>Shape</w:t>
                            </w:r>
                          </w:p>
                          <w:p w14:paraId="4DFC6A03" w14:textId="347AB4A5" w:rsidR="008B1784" w:rsidRPr="00B02276" w:rsidRDefault="008B1784" w:rsidP="004059CF">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 xml:space="preserve">Count sides, vertices </w:t>
                            </w:r>
                            <w:r w:rsidR="004C70C9" w:rsidRPr="00B02276">
                              <w:rPr>
                                <w:rFonts w:ascii="Twinkl Cursive Looped" w:hAnsi="Twinkl Cursive Looped" w:cstheme="minorHAnsi"/>
                                <w:sz w:val="20"/>
                                <w:szCs w:val="20"/>
                              </w:rPr>
                              <w:t xml:space="preserve">on 2D shapes. </w:t>
                            </w:r>
                          </w:p>
                          <w:p w14:paraId="18852A6E" w14:textId="30403681" w:rsidR="004C70C9" w:rsidRPr="00B02276" w:rsidRDefault="004C70C9" w:rsidP="004C70C9">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 xml:space="preserve">Identify lines of symmetry on shapes. </w:t>
                            </w:r>
                          </w:p>
                          <w:p w14:paraId="7EEDCB69" w14:textId="3F5C7581" w:rsidR="00E5133C" w:rsidRPr="00B02276" w:rsidRDefault="004C70C9" w:rsidP="004C70C9">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 xml:space="preserve">Count edges, faces and vertices on 3D shapes.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F5652F" id="_x0000_t202" coordsize="21600,21600" o:spt="202" path="m,l,21600r21600,l21600,xe">
                <v:stroke joinstyle="miter"/>
                <v:path gradientshapeok="t" o:connecttype="rect"/>
              </v:shapetype>
              <v:shape id="Text Box 2" o:spid="_x0000_s1026" type="#_x0000_t202" style="position:absolute;margin-left:222.1pt;margin-top:-4.75pt;width:273.3pt;height:169.1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">
                <v:textbox>
                  <w:txbxContent>
                    <w:p w14:paraId="418CED2F" w14:textId="77777777" w:rsidR="00D855E0" w:rsidRPr="00935C75" w:rsidRDefault="0051396A" w:rsidP="00D855E0">
                      <w:pPr>
                        <w:spacing w:after="0" w:line="240" w:lineRule="auto"/>
                        <w:rPr>
                          <w:rFonts w:ascii="Twinkl Cursive Looped" w:hAnsi="Twinkl Cursive Looped" w:cstheme="minorHAnsi"/>
                          <w:b/>
                          <w:sz w:val="20"/>
                          <w:szCs w:val="20"/>
                        </w:rPr>
                      </w:pPr>
                      <w:r w:rsidRPr="00935C75">
                        <w:rPr>
                          <w:rFonts w:ascii="Twinkl Cursive Looped" w:hAnsi="Twinkl Cursive Looped" w:cstheme="minorHAnsi"/>
                          <w:b/>
                          <w:sz w:val="20"/>
                          <w:szCs w:val="20"/>
                        </w:rPr>
                        <w:t>Maths</w:t>
                      </w:r>
                      <w:r w:rsidR="00662CAB" w:rsidRPr="00935C75">
                        <w:rPr>
                          <w:rFonts w:ascii="Twinkl Cursive Looped" w:hAnsi="Twinkl Cursive Looped" w:cstheme="minorHAnsi"/>
                          <w:b/>
                          <w:sz w:val="20"/>
                          <w:szCs w:val="20"/>
                        </w:rPr>
                        <w:t xml:space="preserve"> </w:t>
                      </w:r>
                    </w:p>
                    <w:p w14:paraId="7D9D993C" w14:textId="25C63FDE" w:rsidR="00997E3B" w:rsidRPr="00B02276" w:rsidRDefault="00662CAB" w:rsidP="00D855E0">
                      <w:pPr>
                        <w:spacing w:after="0" w:line="240" w:lineRule="auto"/>
                        <w:rPr>
                          <w:rFonts w:ascii="Twinkl Cursive Looped" w:hAnsi="Twinkl Cursive Looped" w:cstheme="minorHAnsi"/>
                          <w:sz w:val="20"/>
                          <w:szCs w:val="20"/>
                          <w:u w:val="single"/>
                        </w:rPr>
                      </w:pPr>
                      <w:r w:rsidRPr="00B02276">
                        <w:rPr>
                          <w:rFonts w:ascii="Twinkl Cursive Looped" w:hAnsi="Twinkl Cursive Looped" w:cstheme="minorHAnsi"/>
                          <w:sz w:val="20"/>
                          <w:szCs w:val="20"/>
                          <w:u w:val="single"/>
                        </w:rPr>
                        <w:t>Place Value</w:t>
                      </w:r>
                    </w:p>
                    <w:p w14:paraId="1EF732B3" w14:textId="54CDC918" w:rsidR="00662CAB" w:rsidRPr="00B02276" w:rsidRDefault="00662CAB" w:rsidP="00D855E0">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Partition numbers to 100</w:t>
                      </w:r>
                      <w:r w:rsidR="00997E3B" w:rsidRPr="00B02276">
                        <w:rPr>
                          <w:rFonts w:ascii="Twinkl Cursive Looped" w:hAnsi="Twinkl Cursive Looped" w:cstheme="minorHAnsi"/>
                          <w:sz w:val="20"/>
                          <w:szCs w:val="20"/>
                        </w:rPr>
                        <w:t xml:space="preserve"> and write </w:t>
                      </w:r>
                      <w:r w:rsidRPr="00B02276">
                        <w:rPr>
                          <w:rFonts w:ascii="Twinkl Cursive Looped" w:hAnsi="Twinkl Cursive Looped" w:cstheme="minorHAnsi"/>
                          <w:sz w:val="20"/>
                          <w:szCs w:val="20"/>
                        </w:rPr>
                        <w:t xml:space="preserve">numbers to 100 in words. </w:t>
                      </w:r>
                    </w:p>
                    <w:p w14:paraId="1B2E7DC0" w14:textId="1DFA3F85" w:rsidR="00662CAB" w:rsidRPr="00B02276" w:rsidRDefault="00662CAB" w:rsidP="004059CF">
                      <w:pPr>
                        <w:spacing w:after="0" w:line="240" w:lineRule="auto"/>
                        <w:rPr>
                          <w:rFonts w:ascii="Twinkl Cursive Looped" w:hAnsi="Twinkl Cursive Looped" w:cstheme="minorHAnsi"/>
                          <w:sz w:val="20"/>
                          <w:szCs w:val="20"/>
                          <w:u w:val="single"/>
                        </w:rPr>
                      </w:pPr>
                      <w:r w:rsidRPr="00B02276">
                        <w:rPr>
                          <w:rFonts w:ascii="Twinkl Cursive Looped" w:hAnsi="Twinkl Cursive Looped" w:cstheme="minorHAnsi"/>
                          <w:sz w:val="20"/>
                          <w:szCs w:val="20"/>
                          <w:u w:val="single"/>
                        </w:rPr>
                        <w:t>Addition and Subtraction</w:t>
                      </w:r>
                    </w:p>
                    <w:p w14:paraId="41316E1B" w14:textId="214F0680" w:rsidR="00997E3B" w:rsidRPr="00B02276" w:rsidRDefault="00997E3B" w:rsidP="004059CF">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Add and subtract across a ten.</w:t>
                      </w:r>
                    </w:p>
                    <w:p w14:paraId="1D8E88B9" w14:textId="624FA3D9" w:rsidR="00662CAB" w:rsidRPr="00B02276" w:rsidRDefault="00662CAB" w:rsidP="004059CF">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 xml:space="preserve">Subtract a 1-digit number from a 2-digit number. </w:t>
                      </w:r>
                    </w:p>
                    <w:p w14:paraId="496BC001" w14:textId="77777777" w:rsidR="008B1784" w:rsidRPr="00B02276" w:rsidRDefault="00997E3B" w:rsidP="008B1784">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Add and subtract two 2-digit numbers</w:t>
                      </w:r>
                      <w:r w:rsidR="008B1784" w:rsidRPr="00B02276">
                        <w:rPr>
                          <w:rFonts w:ascii="Twinkl Cursive Looped" w:hAnsi="Twinkl Cursive Looped" w:cstheme="minorHAnsi"/>
                          <w:sz w:val="20"/>
                          <w:szCs w:val="20"/>
                        </w:rPr>
                        <w:t xml:space="preserve">. </w:t>
                      </w:r>
                    </w:p>
                    <w:p w14:paraId="0464B782" w14:textId="66403CDC" w:rsidR="008B1784" w:rsidRPr="00B02276" w:rsidRDefault="008B1784" w:rsidP="008B1784">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 xml:space="preserve">Solve problems of addition and subtraction. </w:t>
                      </w:r>
                    </w:p>
                    <w:p w14:paraId="4602CC28" w14:textId="745EE96E" w:rsidR="004C70C9" w:rsidRPr="00B02276" w:rsidRDefault="004059CF" w:rsidP="004C70C9">
                      <w:pPr>
                        <w:spacing w:after="0" w:line="240" w:lineRule="auto"/>
                        <w:rPr>
                          <w:rFonts w:ascii="Twinkl Cursive Looped" w:hAnsi="Twinkl Cursive Looped" w:cstheme="minorHAnsi"/>
                          <w:sz w:val="20"/>
                          <w:szCs w:val="20"/>
                          <w:u w:val="single"/>
                        </w:rPr>
                      </w:pPr>
                      <w:r w:rsidRPr="00B02276">
                        <w:rPr>
                          <w:rFonts w:ascii="Twinkl Cursive Looped" w:hAnsi="Twinkl Cursive Looped" w:cstheme="minorHAnsi"/>
                          <w:sz w:val="20"/>
                          <w:szCs w:val="20"/>
                          <w:u w:val="single"/>
                        </w:rPr>
                        <w:t>Shape</w:t>
                      </w:r>
                    </w:p>
                    <w:p w14:paraId="4DFC6A03" w14:textId="347AB4A5" w:rsidR="008B1784" w:rsidRPr="00B02276" w:rsidRDefault="008B1784" w:rsidP="004059CF">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 xml:space="preserve">Count sides, vertices </w:t>
                      </w:r>
                      <w:r w:rsidR="004C70C9" w:rsidRPr="00B02276">
                        <w:rPr>
                          <w:rFonts w:ascii="Twinkl Cursive Looped" w:hAnsi="Twinkl Cursive Looped" w:cstheme="minorHAnsi"/>
                          <w:sz w:val="20"/>
                          <w:szCs w:val="20"/>
                        </w:rPr>
                        <w:t xml:space="preserve">on 2D shapes. </w:t>
                      </w:r>
                    </w:p>
                    <w:p w14:paraId="18852A6E" w14:textId="30403681" w:rsidR="004C70C9" w:rsidRPr="00B02276" w:rsidRDefault="004C70C9" w:rsidP="004C70C9">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 xml:space="preserve">Identify lines of symmetry on shapes. </w:t>
                      </w:r>
                    </w:p>
                    <w:p w14:paraId="7EEDCB69" w14:textId="3F5C7581" w:rsidR="00E5133C" w:rsidRPr="00B02276" w:rsidRDefault="004C70C9" w:rsidP="004C70C9">
                      <w:pPr>
                        <w:spacing w:after="0"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 xml:space="preserve">Count edges, faces and vertices on 3D shapes. </w:t>
                      </w:r>
                    </w:p>
                  </w:txbxContent>
                </v:textbox>
                <w10:wrap anchorx="margin" anchory="margin"/>
              </v:shape>
            </w:pict>
          </mc:Fallback>
        </mc:AlternateContent>
      </w:r>
      <w:r w:rsidR="00964C89">
        <w:rPr>
          <w:noProof/>
          <w:lang w:eastAsia="en-GB"/>
        </w:rPr>
        <mc:AlternateContent>
          <mc:Choice Requires="wps">
            <w:drawing>
              <wp:anchor distT="45720" distB="45720" distL="114300" distR="114300" simplePos="0" relativeHeight="251658240" behindDoc="0" locked="1" layoutInCell="1" allowOverlap="1" wp14:anchorId="0427F5EB" wp14:editId="7503A8C0">
                <wp:simplePos x="0" y="0"/>
                <wp:positionH relativeFrom="margin">
                  <wp:align>left</wp:align>
                </wp:positionH>
                <wp:positionV relativeFrom="page">
                  <wp:posOffset>466725</wp:posOffset>
                </wp:positionV>
                <wp:extent cx="3286760" cy="1968500"/>
                <wp:effectExtent l="0" t="0" r="27940" b="127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760" cy="1968500"/>
                        </a:xfrm>
                        <a:prstGeom prst="rect">
                          <a:avLst/>
                        </a:prstGeom>
                        <a:solidFill>
                          <a:srgbClr val="FFFFFF"/>
                        </a:solidFill>
                        <a:ln w="9525">
                          <a:solidFill>
                            <a:srgbClr val="000000"/>
                          </a:solidFill>
                          <a:miter lim="800000"/>
                          <a:headEnd/>
                          <a:tailEnd/>
                        </a:ln>
                      </wps:spPr>
                      <wps:txbx>
                        <w:txbxContent>
                          <w:p w14:paraId="47B1685E" w14:textId="16513930" w:rsidR="005E5E5B" w:rsidRPr="005E5E5B" w:rsidRDefault="0051396A" w:rsidP="001E6198">
                            <w:pPr>
                              <w:spacing w:after="0"/>
                              <w:rPr>
                                <w:rFonts w:ascii="Twinkl Cursive Looped" w:hAnsi="Twinkl Cursive Looped"/>
                                <w:b/>
                              </w:rPr>
                            </w:pPr>
                            <w:r w:rsidRPr="001E6198">
                              <w:rPr>
                                <w:rFonts w:ascii="Twinkl Cursive Looped" w:hAnsi="Twinkl Cursive Looped"/>
                                <w:b/>
                              </w:rPr>
                              <w:t>English</w:t>
                            </w:r>
                          </w:p>
                          <w:p w14:paraId="30B3BD10" w14:textId="666CE18F" w:rsidR="00B13025" w:rsidRDefault="00206C6D" w:rsidP="009F0C4D">
                            <w:pPr>
                              <w:rPr>
                                <w:rFonts w:cstheme="minorHAnsi"/>
                                <w:sz w:val="20"/>
                                <w:szCs w:val="20"/>
                              </w:rPr>
                            </w:pPr>
                            <w:r w:rsidRPr="00206C6D">
                              <w:rPr>
                                <w:rFonts w:ascii="Twinkl Cursive Looped" w:hAnsi="Twinkl Cursive Looped" w:cstheme="minorHAnsi"/>
                                <w:sz w:val="20"/>
                                <w:szCs w:val="20"/>
                              </w:rPr>
                              <w:t>Our class text is ‘Claude in the City’ by Alex T. Smith</w:t>
                            </w:r>
                            <w:r>
                              <w:rPr>
                                <w:rFonts w:ascii="Twinkl Cursive Looped" w:hAnsi="Twinkl Cursive Looped" w:cstheme="minorHAnsi"/>
                                <w:sz w:val="20"/>
                                <w:szCs w:val="20"/>
                              </w:rPr>
                              <w:t>,</w:t>
                            </w:r>
                            <w:r w:rsidRPr="00206C6D">
                              <w:rPr>
                                <w:rFonts w:ascii="Twinkl Cursive Looped" w:hAnsi="Twinkl Cursive Looped" w:cstheme="minorHAnsi"/>
                                <w:sz w:val="20"/>
                                <w:szCs w:val="20"/>
                              </w:rPr>
                              <w:t xml:space="preserve"> a humorous adventure following Claude, a curious little dog, and his best friend Sir </w:t>
                            </w:r>
                            <w:proofErr w:type="spellStart"/>
                            <w:r w:rsidRPr="00206C6D">
                              <w:rPr>
                                <w:rFonts w:ascii="Twinkl Cursive Looped" w:hAnsi="Twinkl Cursive Looped" w:cstheme="minorHAnsi"/>
                                <w:sz w:val="20"/>
                                <w:szCs w:val="20"/>
                              </w:rPr>
                              <w:t>Bobblysock</w:t>
                            </w:r>
                            <w:proofErr w:type="spellEnd"/>
                            <w:r w:rsidRPr="00206C6D">
                              <w:rPr>
                                <w:rFonts w:ascii="Twinkl Cursive Looped" w:hAnsi="Twinkl Cursive Looped" w:cstheme="minorHAnsi"/>
                                <w:sz w:val="20"/>
                                <w:szCs w:val="20"/>
                              </w:rPr>
                              <w:t xml:space="preserve"> as they explore the city and find themselves in some unexpected situations. We will write a variety of fiction genres with a focus on adjectives, verbs and conjunctions to make our writing more interesting. We will also develop our accuracy when using capital letters, full stops, question marks and exclamation marks, while exploring different sentence types.</w:t>
                            </w:r>
                          </w:p>
                          <w:p w14:paraId="7E0E8071" w14:textId="77777777" w:rsidR="00B13025" w:rsidRDefault="00B13025" w:rsidP="009F0C4D">
                            <w:pPr>
                              <w:rPr>
                                <w:rFonts w:cstheme="minorHAnsi"/>
                                <w:sz w:val="20"/>
                                <w:szCs w:val="20"/>
                              </w:rPr>
                            </w:pPr>
                          </w:p>
                          <w:p w14:paraId="78502873" w14:textId="77777777" w:rsidR="0078513E" w:rsidRDefault="007851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7F5EB" id="_x0000_s1027" type="#_x0000_t202" style="position:absolute;margin-left:0;margin-top:36.75pt;width:258.8pt;height:15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">
                <v:textbox>
                  <w:txbxContent>
                    <w:p w14:paraId="47B1685E" w14:textId="16513930" w:rsidR="005E5E5B" w:rsidRPr="005E5E5B" w:rsidRDefault="0051396A" w:rsidP="001E6198">
                      <w:pPr>
                        <w:spacing w:after="0"/>
                        <w:rPr>
                          <w:rFonts w:ascii="Twinkl Cursive Looped" w:hAnsi="Twinkl Cursive Looped"/>
                          <w:b/>
                        </w:rPr>
                      </w:pPr>
                      <w:r w:rsidRPr="001E6198">
                        <w:rPr>
                          <w:rFonts w:ascii="Twinkl Cursive Looped" w:hAnsi="Twinkl Cursive Looped"/>
                          <w:b/>
                        </w:rPr>
                        <w:t>English</w:t>
                      </w:r>
                    </w:p>
                    <w:p w14:paraId="30B3BD10" w14:textId="666CE18F" w:rsidR="00B13025" w:rsidRDefault="00206C6D" w:rsidP="009F0C4D">
                      <w:pPr>
                        <w:rPr>
                          <w:rFonts w:cstheme="minorHAnsi"/>
                          <w:sz w:val="20"/>
                          <w:szCs w:val="20"/>
                        </w:rPr>
                      </w:pPr>
                      <w:r w:rsidRPr="00206C6D">
                        <w:rPr>
                          <w:rFonts w:ascii="Twinkl Cursive Looped" w:hAnsi="Twinkl Cursive Looped" w:cstheme="minorHAnsi"/>
                          <w:sz w:val="20"/>
                          <w:szCs w:val="20"/>
                        </w:rPr>
                        <w:t>Our class text is ‘Claude in the City’ by Alex T. Smith</w:t>
                      </w:r>
                      <w:r>
                        <w:rPr>
                          <w:rFonts w:ascii="Twinkl Cursive Looped" w:hAnsi="Twinkl Cursive Looped" w:cstheme="minorHAnsi"/>
                          <w:sz w:val="20"/>
                          <w:szCs w:val="20"/>
                        </w:rPr>
                        <w:t>,</w:t>
                      </w:r>
                      <w:r w:rsidRPr="00206C6D">
                        <w:rPr>
                          <w:rFonts w:ascii="Twinkl Cursive Looped" w:hAnsi="Twinkl Cursive Looped" w:cstheme="minorHAnsi"/>
                          <w:sz w:val="20"/>
                          <w:szCs w:val="20"/>
                        </w:rPr>
                        <w:t xml:space="preserve"> a humorous adventure following Claude, a curious little dog, and his best friend Sir </w:t>
                      </w:r>
                      <w:proofErr w:type="spellStart"/>
                      <w:r w:rsidRPr="00206C6D">
                        <w:rPr>
                          <w:rFonts w:ascii="Twinkl Cursive Looped" w:hAnsi="Twinkl Cursive Looped" w:cstheme="minorHAnsi"/>
                          <w:sz w:val="20"/>
                          <w:szCs w:val="20"/>
                        </w:rPr>
                        <w:t>Bobblysock</w:t>
                      </w:r>
                      <w:proofErr w:type="spellEnd"/>
                      <w:r w:rsidRPr="00206C6D">
                        <w:rPr>
                          <w:rFonts w:ascii="Twinkl Cursive Looped" w:hAnsi="Twinkl Cursive Looped" w:cstheme="minorHAnsi"/>
                          <w:sz w:val="20"/>
                          <w:szCs w:val="20"/>
                        </w:rPr>
                        <w:t xml:space="preserve"> as they explore the city and find themselves in some unexpected situations. We will write a variety of fiction genres with a focus on adjectives, verbs and conjunctions to make our writing more interesting. We will also develop our accuracy when using capital letters, full stops, question marks and exclamation marks, while exploring different sentence types.</w:t>
                      </w:r>
                    </w:p>
                    <w:p w14:paraId="7E0E8071" w14:textId="77777777" w:rsidR="00B13025" w:rsidRDefault="00B13025" w:rsidP="009F0C4D">
                      <w:pPr>
                        <w:rPr>
                          <w:rFonts w:cstheme="minorHAnsi"/>
                          <w:sz w:val="20"/>
                          <w:szCs w:val="20"/>
                        </w:rPr>
                      </w:pPr>
                    </w:p>
                    <w:p w14:paraId="78502873" w14:textId="77777777" w:rsidR="0078513E" w:rsidRDefault="0078513E"/>
                  </w:txbxContent>
                </v:textbox>
                <w10:wrap anchorx="margin" anchory="page"/>
                <w10:anchorlock/>
              </v:shape>
            </w:pict>
          </mc:Fallback>
        </mc:AlternateContent>
      </w:r>
      <w:r w:rsidR="00956563">
        <w:rPr>
          <w:noProof/>
          <w:lang w:eastAsia="en-GB"/>
        </w:rPr>
        <w:drawing>
          <wp:anchor distT="0" distB="0" distL="114300" distR="114300" simplePos="0" relativeHeight="251658242" behindDoc="1" locked="1" layoutInCell="1" allowOverlap="1" wp14:anchorId="45004D51" wp14:editId="74BE8613">
            <wp:simplePos x="0" y="0"/>
            <wp:positionH relativeFrom="margin">
              <wp:posOffset>4217670</wp:posOffset>
            </wp:positionH>
            <wp:positionV relativeFrom="margin">
              <wp:posOffset>-171450</wp:posOffset>
            </wp:positionV>
            <wp:extent cx="1094105" cy="10115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4105" cy="1011555"/>
                    </a:xfrm>
                    <a:prstGeom prst="rect">
                      <a:avLst/>
                    </a:prstGeom>
                    <a:noFill/>
                  </pic:spPr>
                </pic:pic>
              </a:graphicData>
            </a:graphic>
            <wp14:sizeRelH relativeFrom="page">
              <wp14:pctWidth>0</wp14:pctWidth>
            </wp14:sizeRelH>
            <wp14:sizeRelV relativeFrom="page">
              <wp14:pctHeight>0</wp14:pctHeight>
            </wp14:sizeRelV>
          </wp:anchor>
        </w:drawing>
      </w:r>
    </w:p>
    <w:p w14:paraId="1191EBC9" w14:textId="4C7DAE02" w:rsidR="0051396A" w:rsidRDefault="00964C89">
      <w:r>
        <w:rPr>
          <w:noProof/>
          <w:lang w:eastAsia="en-GB"/>
        </w:rPr>
        <mc:AlternateContent>
          <mc:Choice Requires="wps">
            <w:drawing>
              <wp:anchor distT="45720" distB="45720" distL="114300" distR="114300" simplePos="0" relativeHeight="251658243" behindDoc="0" locked="1" layoutInCell="1" allowOverlap="1" wp14:anchorId="3CACDF39" wp14:editId="48E2F36B">
                <wp:simplePos x="0" y="0"/>
                <wp:positionH relativeFrom="margin">
                  <wp:posOffset>3467100</wp:posOffset>
                </wp:positionH>
                <wp:positionV relativeFrom="page">
                  <wp:posOffset>1247775</wp:posOffset>
                </wp:positionV>
                <wp:extent cx="2638425" cy="1133475"/>
                <wp:effectExtent l="19050" t="1905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133475"/>
                        </a:xfrm>
                        <a:prstGeom prst="rect">
                          <a:avLst/>
                        </a:prstGeom>
                        <a:ln w="38100">
                          <a:solidFill>
                            <a:schemeClr val="accent1"/>
                          </a:solidFill>
                          <a:headEnd/>
                          <a:tailEnd/>
                        </a:ln>
                      </wps:spPr>
                      <wps:style>
                        <a:lnRef idx="2">
                          <a:schemeClr val="accent5"/>
                        </a:lnRef>
                        <a:fillRef idx="1">
                          <a:schemeClr val="lt1"/>
                        </a:fillRef>
                        <a:effectRef idx="0">
                          <a:schemeClr val="accent5"/>
                        </a:effectRef>
                        <a:fontRef idx="minor">
                          <a:schemeClr val="dk1"/>
                        </a:fontRef>
                      </wps:style>
                      <wps:txbx>
                        <w:txbxContent>
                          <w:p w14:paraId="2F42A922" w14:textId="6217C109" w:rsidR="00314C4C" w:rsidRPr="00B02276" w:rsidRDefault="00314C4C" w:rsidP="0004547D">
                            <w:pPr>
                              <w:spacing w:after="0"/>
                              <w:jc w:val="center"/>
                              <w:rPr>
                                <w:rFonts w:ascii="Twinkl Cursive Looped" w:hAnsi="Twinkl Cursive Looped"/>
                                <w:b/>
                                <w:sz w:val="36"/>
                                <w:szCs w:val="36"/>
                              </w:rPr>
                            </w:pPr>
                            <w:r w:rsidRPr="00B02276">
                              <w:rPr>
                                <w:rFonts w:ascii="Twinkl Cursive Looped" w:hAnsi="Twinkl Cursive Looped"/>
                                <w:b/>
                                <w:sz w:val="36"/>
                                <w:szCs w:val="36"/>
                              </w:rPr>
                              <w:t>Curriculum Newsletter</w:t>
                            </w:r>
                          </w:p>
                          <w:p w14:paraId="445573C6" w14:textId="1C3F498A" w:rsidR="0004547D" w:rsidRPr="00B02276" w:rsidRDefault="002E284D" w:rsidP="0004547D">
                            <w:pPr>
                              <w:spacing w:after="0"/>
                              <w:jc w:val="center"/>
                              <w:rPr>
                                <w:rFonts w:ascii="Twinkl Cursive Looped" w:hAnsi="Twinkl Cursive Looped"/>
                                <w:b/>
                                <w:sz w:val="36"/>
                                <w:szCs w:val="36"/>
                              </w:rPr>
                            </w:pPr>
                            <w:r w:rsidRPr="00B02276">
                              <w:rPr>
                                <w:rFonts w:ascii="Twinkl Cursive Looped" w:hAnsi="Twinkl Cursive Looped"/>
                                <w:b/>
                                <w:sz w:val="36"/>
                                <w:szCs w:val="36"/>
                              </w:rPr>
                              <w:t>Year 2</w:t>
                            </w:r>
                            <w:r w:rsidR="00EB75F0" w:rsidRPr="00B02276">
                              <w:rPr>
                                <w:rFonts w:ascii="Twinkl Cursive Looped" w:hAnsi="Twinkl Cursive Looped"/>
                                <w:b/>
                                <w:sz w:val="36"/>
                                <w:szCs w:val="36"/>
                              </w:rPr>
                              <w:t xml:space="preserve"> </w:t>
                            </w:r>
                            <w:r w:rsidRPr="00B02276">
                              <w:rPr>
                                <w:rFonts w:ascii="Twinkl Cursive Looped" w:hAnsi="Twinkl Cursive Looped"/>
                                <w:b/>
                                <w:sz w:val="36"/>
                                <w:szCs w:val="36"/>
                              </w:rPr>
                              <w:t>-Beech</w:t>
                            </w:r>
                          </w:p>
                          <w:p w14:paraId="2B5F3E9E" w14:textId="54B807A3" w:rsidR="00314C4C" w:rsidRPr="00B02276" w:rsidRDefault="00662CAB" w:rsidP="0004547D">
                            <w:pPr>
                              <w:spacing w:after="0"/>
                              <w:jc w:val="center"/>
                              <w:rPr>
                                <w:rFonts w:ascii="Twinkl Cursive Looped" w:hAnsi="Twinkl Cursive Looped"/>
                                <w:b/>
                                <w:sz w:val="36"/>
                                <w:szCs w:val="36"/>
                              </w:rPr>
                            </w:pPr>
                            <w:r w:rsidRPr="00B02276">
                              <w:rPr>
                                <w:rFonts w:ascii="Twinkl Cursive Looped" w:hAnsi="Twinkl Cursive Looped"/>
                                <w:b/>
                                <w:sz w:val="36"/>
                                <w:szCs w:val="36"/>
                              </w:rPr>
                              <w:t xml:space="preserve">Autumn </w:t>
                            </w:r>
                            <w:r w:rsidR="00997E3B" w:rsidRPr="00B02276">
                              <w:rPr>
                                <w:rFonts w:ascii="Twinkl Cursive Looped" w:hAnsi="Twinkl Cursive Looped"/>
                                <w:b/>
                                <w:sz w:val="36"/>
                                <w:szCs w:val="36"/>
                              </w:rPr>
                              <w:t>Term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CDF39" id="_x0000_s1028" type="#_x0000_t202" style="position:absolute;margin-left:273pt;margin-top:98.25pt;width:207.75pt;height:89.2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" fillcolor="white [3201]" strokecolor="#4472c4 [3204]" strokeweight="3pt">
                <v:textbox>
                  <w:txbxContent>
                    <w:p w14:paraId="2F42A922" w14:textId="6217C109" w:rsidR="00314C4C" w:rsidRPr="00B02276" w:rsidRDefault="00314C4C" w:rsidP="0004547D">
                      <w:pPr>
                        <w:spacing w:after="0"/>
                        <w:jc w:val="center"/>
                        <w:rPr>
                          <w:rFonts w:ascii="Twinkl Cursive Looped" w:hAnsi="Twinkl Cursive Looped"/>
                          <w:b/>
                          <w:sz w:val="36"/>
                          <w:szCs w:val="36"/>
                        </w:rPr>
                      </w:pPr>
                      <w:r w:rsidRPr="00B02276">
                        <w:rPr>
                          <w:rFonts w:ascii="Twinkl Cursive Looped" w:hAnsi="Twinkl Cursive Looped"/>
                          <w:b/>
                          <w:sz w:val="36"/>
                          <w:szCs w:val="36"/>
                        </w:rPr>
                        <w:t>Curriculum Newsletter</w:t>
                      </w:r>
                    </w:p>
                    <w:p w14:paraId="445573C6" w14:textId="1C3F498A" w:rsidR="0004547D" w:rsidRPr="00B02276" w:rsidRDefault="002E284D" w:rsidP="0004547D">
                      <w:pPr>
                        <w:spacing w:after="0"/>
                        <w:jc w:val="center"/>
                        <w:rPr>
                          <w:rFonts w:ascii="Twinkl Cursive Looped" w:hAnsi="Twinkl Cursive Looped"/>
                          <w:b/>
                          <w:sz w:val="36"/>
                          <w:szCs w:val="36"/>
                        </w:rPr>
                      </w:pPr>
                      <w:r w:rsidRPr="00B02276">
                        <w:rPr>
                          <w:rFonts w:ascii="Twinkl Cursive Looped" w:hAnsi="Twinkl Cursive Looped"/>
                          <w:b/>
                          <w:sz w:val="36"/>
                          <w:szCs w:val="36"/>
                        </w:rPr>
                        <w:t>Year 2</w:t>
                      </w:r>
                      <w:r w:rsidR="00EB75F0" w:rsidRPr="00B02276">
                        <w:rPr>
                          <w:rFonts w:ascii="Twinkl Cursive Looped" w:hAnsi="Twinkl Cursive Looped"/>
                          <w:b/>
                          <w:sz w:val="36"/>
                          <w:szCs w:val="36"/>
                        </w:rPr>
                        <w:t xml:space="preserve"> </w:t>
                      </w:r>
                      <w:r w:rsidRPr="00B02276">
                        <w:rPr>
                          <w:rFonts w:ascii="Twinkl Cursive Looped" w:hAnsi="Twinkl Cursive Looped"/>
                          <w:b/>
                          <w:sz w:val="36"/>
                          <w:szCs w:val="36"/>
                        </w:rPr>
                        <w:t>-Beech</w:t>
                      </w:r>
                    </w:p>
                    <w:p w14:paraId="2B5F3E9E" w14:textId="54B807A3" w:rsidR="00314C4C" w:rsidRPr="00B02276" w:rsidRDefault="00662CAB" w:rsidP="0004547D">
                      <w:pPr>
                        <w:spacing w:after="0"/>
                        <w:jc w:val="center"/>
                        <w:rPr>
                          <w:rFonts w:ascii="Twinkl Cursive Looped" w:hAnsi="Twinkl Cursive Looped"/>
                          <w:b/>
                          <w:sz w:val="36"/>
                          <w:szCs w:val="36"/>
                        </w:rPr>
                      </w:pPr>
                      <w:r w:rsidRPr="00B02276">
                        <w:rPr>
                          <w:rFonts w:ascii="Twinkl Cursive Looped" w:hAnsi="Twinkl Cursive Looped"/>
                          <w:b/>
                          <w:sz w:val="36"/>
                          <w:szCs w:val="36"/>
                        </w:rPr>
                        <w:t xml:space="preserve">Autumn </w:t>
                      </w:r>
                      <w:r w:rsidR="00997E3B" w:rsidRPr="00B02276">
                        <w:rPr>
                          <w:rFonts w:ascii="Twinkl Cursive Looped" w:hAnsi="Twinkl Cursive Looped"/>
                          <w:b/>
                          <w:sz w:val="36"/>
                          <w:szCs w:val="36"/>
                        </w:rPr>
                        <w:t>Term</w:t>
                      </w:r>
                    </w:p>
                  </w:txbxContent>
                </v:textbox>
                <w10:wrap type="square" anchorx="margin" anchory="page"/>
                <w10:anchorlock/>
              </v:shape>
            </w:pict>
          </mc:Fallback>
        </mc:AlternateContent>
      </w:r>
    </w:p>
    <w:p w14:paraId="74630606" w14:textId="2FDF9174" w:rsidR="005347EC" w:rsidRDefault="005347EC"/>
    <w:p w14:paraId="7603EAB9" w14:textId="4912910F" w:rsidR="005347EC" w:rsidRDefault="005347EC"/>
    <w:p w14:paraId="25CB2D22" w14:textId="52E03BAF" w:rsidR="005347EC" w:rsidRDefault="005347EC"/>
    <w:p w14:paraId="58FF9716" w14:textId="57AFEBEE" w:rsidR="005347EC" w:rsidRDefault="003707A4">
      <w:r>
        <w:rPr>
          <w:noProof/>
          <w:lang w:eastAsia="en-GB"/>
        </w:rPr>
        <mc:AlternateContent>
          <mc:Choice Requires="wps">
            <w:drawing>
              <wp:anchor distT="45720" distB="45720" distL="114300" distR="114300" simplePos="0" relativeHeight="251658245" behindDoc="0" locked="0" layoutInCell="1" allowOverlap="1" wp14:anchorId="68B2E652" wp14:editId="55D60520">
                <wp:simplePos x="0" y="0"/>
                <wp:positionH relativeFrom="margin">
                  <wp:posOffset>2901950</wp:posOffset>
                </wp:positionH>
                <wp:positionV relativeFrom="paragraph">
                  <wp:posOffset>4128770</wp:posOffset>
                </wp:positionV>
                <wp:extent cx="3895725" cy="10477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047750"/>
                        </a:xfrm>
                        <a:prstGeom prst="rect">
                          <a:avLst/>
                        </a:prstGeom>
                        <a:solidFill>
                          <a:srgbClr val="FFFFFF"/>
                        </a:solidFill>
                        <a:ln w="28575">
                          <a:solidFill>
                            <a:schemeClr val="accent1"/>
                          </a:solidFill>
                          <a:miter lim="800000"/>
                          <a:headEnd/>
                          <a:tailEnd/>
                        </a:ln>
                      </wps:spPr>
                      <wps:txbx>
                        <w:txbxContent>
                          <w:p w14:paraId="6D741679" w14:textId="77777777" w:rsidR="00E5133C" w:rsidRPr="00B02276" w:rsidRDefault="0074251E" w:rsidP="009D3F51">
                            <w:pPr>
                              <w:spacing w:line="240" w:lineRule="auto"/>
                              <w:rPr>
                                <w:rFonts w:ascii="Twinkl Cursive Looped" w:hAnsi="Twinkl Cursive Looped" w:cstheme="minorHAnsi"/>
                                <w:b/>
                                <w:sz w:val="20"/>
                                <w:szCs w:val="20"/>
                              </w:rPr>
                            </w:pPr>
                            <w:r w:rsidRPr="00B02276">
                              <w:rPr>
                                <w:rFonts w:ascii="Twinkl Cursive Looped" w:hAnsi="Twinkl Cursive Looped" w:cstheme="minorHAnsi"/>
                                <w:b/>
                                <w:sz w:val="20"/>
                                <w:szCs w:val="20"/>
                              </w:rPr>
                              <w:t>Other Information</w:t>
                            </w:r>
                          </w:p>
                          <w:p w14:paraId="65E700C5" w14:textId="3F51AC49" w:rsidR="00E5133C" w:rsidRDefault="00E5133C" w:rsidP="009D3F51">
                            <w:pPr>
                              <w:spacing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PE day</w:t>
                            </w:r>
                            <w:r w:rsidR="00601272">
                              <w:rPr>
                                <w:rFonts w:ascii="Twinkl Cursive Looped" w:hAnsi="Twinkl Cursive Looped" w:cstheme="minorHAnsi"/>
                                <w:sz w:val="20"/>
                                <w:szCs w:val="20"/>
                              </w:rPr>
                              <w:t>s</w:t>
                            </w:r>
                            <w:r w:rsidRPr="00B02276">
                              <w:rPr>
                                <w:rFonts w:ascii="Twinkl Cursive Looped" w:hAnsi="Twinkl Cursive Looped" w:cstheme="minorHAnsi"/>
                                <w:sz w:val="20"/>
                                <w:szCs w:val="20"/>
                              </w:rPr>
                              <w:t>: Monday</w:t>
                            </w:r>
                            <w:r w:rsidR="00601272">
                              <w:rPr>
                                <w:rFonts w:ascii="Twinkl Cursive Looped" w:hAnsi="Twinkl Cursive Looped" w:cstheme="minorHAnsi"/>
                                <w:sz w:val="20"/>
                                <w:szCs w:val="20"/>
                              </w:rPr>
                              <w:t xml:space="preserve"> and Wednesday</w:t>
                            </w:r>
                            <w:r w:rsidRPr="00B02276">
                              <w:rPr>
                                <w:rFonts w:ascii="Twinkl Cursive Looped" w:hAnsi="Twinkl Cursive Looped" w:cstheme="minorHAnsi"/>
                                <w:sz w:val="20"/>
                                <w:szCs w:val="20"/>
                              </w:rPr>
                              <w:t xml:space="preserve">. Children will need their PE kits in school at all times. </w:t>
                            </w:r>
                          </w:p>
                          <w:p w14:paraId="4F89C39B" w14:textId="1B043CF2" w:rsidR="00601272" w:rsidRPr="00B02276" w:rsidRDefault="00601272" w:rsidP="009D3F51">
                            <w:pPr>
                              <w:spacing w:line="240" w:lineRule="auto"/>
                              <w:rPr>
                                <w:rFonts w:ascii="Twinkl Cursive Looped" w:hAnsi="Twinkl Cursive Looped" w:cstheme="minorHAnsi"/>
                                <w:sz w:val="20"/>
                                <w:szCs w:val="20"/>
                              </w:rPr>
                            </w:pPr>
                            <w:r>
                              <w:rPr>
                                <w:rFonts w:ascii="Twinkl Cursive Looped" w:hAnsi="Twinkl Cursive Looped" w:cstheme="minorHAnsi"/>
                                <w:sz w:val="20"/>
                                <w:szCs w:val="20"/>
                              </w:rPr>
                              <w:t>Class visit</w:t>
                            </w:r>
                            <w:r w:rsidR="00CA479A">
                              <w:rPr>
                                <w:rFonts w:ascii="Twinkl Cursive Looped" w:hAnsi="Twinkl Cursive Looped" w:cstheme="minorHAnsi"/>
                                <w:sz w:val="20"/>
                                <w:szCs w:val="20"/>
                              </w:rPr>
                              <w:t>:</w:t>
                            </w:r>
                            <w:r>
                              <w:rPr>
                                <w:rFonts w:ascii="Twinkl Cursive Looped" w:hAnsi="Twinkl Cursive Looped" w:cstheme="minorHAnsi"/>
                                <w:sz w:val="20"/>
                                <w:szCs w:val="20"/>
                              </w:rPr>
                              <w:t xml:space="preserve"> </w:t>
                            </w:r>
                            <w:r w:rsidR="00CA479A">
                              <w:rPr>
                                <w:rFonts w:ascii="Twinkl Cursive Looped" w:hAnsi="Twinkl Cursive Looped" w:cstheme="minorHAnsi"/>
                                <w:sz w:val="20"/>
                                <w:szCs w:val="20"/>
                              </w:rPr>
                              <w:t>T</w:t>
                            </w:r>
                            <w:r>
                              <w:rPr>
                                <w:rFonts w:ascii="Twinkl Cursive Looped" w:hAnsi="Twinkl Cursive Looped" w:cstheme="minorHAnsi"/>
                                <w:sz w:val="20"/>
                                <w:szCs w:val="20"/>
                              </w:rPr>
                              <w:t>he Tower of London</w:t>
                            </w:r>
                            <w:r w:rsidR="00CA479A">
                              <w:rPr>
                                <w:rFonts w:ascii="Twinkl Cursive Looped" w:hAnsi="Twinkl Cursive Looped" w:cstheme="minorHAnsi"/>
                                <w:sz w:val="20"/>
                                <w:szCs w:val="20"/>
                              </w:rPr>
                              <w:t xml:space="preserve"> - </w:t>
                            </w:r>
                            <w:r>
                              <w:rPr>
                                <w:rFonts w:ascii="Twinkl Cursive Looped" w:hAnsi="Twinkl Cursive Looped" w:cstheme="minorHAnsi"/>
                                <w:sz w:val="20"/>
                                <w:szCs w:val="20"/>
                              </w:rPr>
                              <w:t>Thursday 22</w:t>
                            </w:r>
                            <w:r w:rsidRPr="00601272">
                              <w:rPr>
                                <w:rFonts w:ascii="Twinkl Cursive Looped" w:hAnsi="Twinkl Cursive Looped" w:cstheme="minorHAnsi"/>
                                <w:sz w:val="20"/>
                                <w:szCs w:val="20"/>
                                <w:vertAlign w:val="superscript"/>
                              </w:rPr>
                              <w:t>nd</w:t>
                            </w:r>
                            <w:r>
                              <w:rPr>
                                <w:rFonts w:ascii="Twinkl Cursive Looped" w:hAnsi="Twinkl Cursive Looped" w:cstheme="minorHAnsi"/>
                                <w:sz w:val="20"/>
                                <w:szCs w:val="20"/>
                              </w:rPr>
                              <w:t xml:space="preserve"> October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2E652" id="_x0000_s1029" type="#_x0000_t202" style="position:absolute;margin-left:228.5pt;margin-top:325.1pt;width:306.75pt;height:82.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" strokecolor="#4472c4 [3204]" strokeweight="2.25pt">
                <v:textbox>
                  <w:txbxContent>
                    <w:p w14:paraId="6D741679" w14:textId="77777777" w:rsidR="00E5133C" w:rsidRPr="00B02276" w:rsidRDefault="0074251E" w:rsidP="009D3F51">
                      <w:pPr>
                        <w:spacing w:line="240" w:lineRule="auto"/>
                        <w:rPr>
                          <w:rFonts w:ascii="Twinkl Cursive Looped" w:hAnsi="Twinkl Cursive Looped" w:cstheme="minorHAnsi"/>
                          <w:b/>
                          <w:sz w:val="20"/>
                          <w:szCs w:val="20"/>
                        </w:rPr>
                      </w:pPr>
                      <w:r w:rsidRPr="00B02276">
                        <w:rPr>
                          <w:rFonts w:ascii="Twinkl Cursive Looped" w:hAnsi="Twinkl Cursive Looped" w:cstheme="minorHAnsi"/>
                          <w:b/>
                          <w:sz w:val="20"/>
                          <w:szCs w:val="20"/>
                        </w:rPr>
                        <w:t>Other Information</w:t>
                      </w:r>
                    </w:p>
                    <w:p w14:paraId="65E700C5" w14:textId="3F51AC49" w:rsidR="00E5133C" w:rsidRDefault="00E5133C" w:rsidP="009D3F51">
                      <w:pPr>
                        <w:spacing w:line="240" w:lineRule="auto"/>
                        <w:rPr>
                          <w:rFonts w:ascii="Twinkl Cursive Looped" w:hAnsi="Twinkl Cursive Looped" w:cstheme="minorHAnsi"/>
                          <w:sz w:val="20"/>
                          <w:szCs w:val="20"/>
                        </w:rPr>
                      </w:pPr>
                      <w:r w:rsidRPr="00B02276">
                        <w:rPr>
                          <w:rFonts w:ascii="Twinkl Cursive Looped" w:hAnsi="Twinkl Cursive Looped" w:cstheme="minorHAnsi"/>
                          <w:sz w:val="20"/>
                          <w:szCs w:val="20"/>
                        </w:rPr>
                        <w:t>PE day</w:t>
                      </w:r>
                      <w:r w:rsidR="00601272">
                        <w:rPr>
                          <w:rFonts w:ascii="Twinkl Cursive Looped" w:hAnsi="Twinkl Cursive Looped" w:cstheme="minorHAnsi"/>
                          <w:sz w:val="20"/>
                          <w:szCs w:val="20"/>
                        </w:rPr>
                        <w:t>s</w:t>
                      </w:r>
                      <w:r w:rsidRPr="00B02276">
                        <w:rPr>
                          <w:rFonts w:ascii="Twinkl Cursive Looped" w:hAnsi="Twinkl Cursive Looped" w:cstheme="minorHAnsi"/>
                          <w:sz w:val="20"/>
                          <w:szCs w:val="20"/>
                        </w:rPr>
                        <w:t>: Monday</w:t>
                      </w:r>
                      <w:r w:rsidR="00601272">
                        <w:rPr>
                          <w:rFonts w:ascii="Twinkl Cursive Looped" w:hAnsi="Twinkl Cursive Looped" w:cstheme="minorHAnsi"/>
                          <w:sz w:val="20"/>
                          <w:szCs w:val="20"/>
                        </w:rPr>
                        <w:t xml:space="preserve"> and Wednesday</w:t>
                      </w:r>
                      <w:r w:rsidRPr="00B02276">
                        <w:rPr>
                          <w:rFonts w:ascii="Twinkl Cursive Looped" w:hAnsi="Twinkl Cursive Looped" w:cstheme="minorHAnsi"/>
                          <w:sz w:val="20"/>
                          <w:szCs w:val="20"/>
                        </w:rPr>
                        <w:t xml:space="preserve">. Children will need their PE kits in school at all times. </w:t>
                      </w:r>
                    </w:p>
                    <w:p w14:paraId="4F89C39B" w14:textId="1B043CF2" w:rsidR="00601272" w:rsidRPr="00B02276" w:rsidRDefault="00601272" w:rsidP="009D3F51">
                      <w:pPr>
                        <w:spacing w:line="240" w:lineRule="auto"/>
                        <w:rPr>
                          <w:rFonts w:ascii="Twinkl Cursive Looped" w:hAnsi="Twinkl Cursive Looped" w:cstheme="minorHAnsi"/>
                          <w:sz w:val="20"/>
                          <w:szCs w:val="20"/>
                        </w:rPr>
                      </w:pPr>
                      <w:r>
                        <w:rPr>
                          <w:rFonts w:ascii="Twinkl Cursive Looped" w:hAnsi="Twinkl Cursive Looped" w:cstheme="minorHAnsi"/>
                          <w:sz w:val="20"/>
                          <w:szCs w:val="20"/>
                        </w:rPr>
                        <w:t>Class visit</w:t>
                      </w:r>
                      <w:r w:rsidR="00CA479A">
                        <w:rPr>
                          <w:rFonts w:ascii="Twinkl Cursive Looped" w:hAnsi="Twinkl Cursive Looped" w:cstheme="minorHAnsi"/>
                          <w:sz w:val="20"/>
                          <w:szCs w:val="20"/>
                        </w:rPr>
                        <w:t>:</w:t>
                      </w:r>
                      <w:r>
                        <w:rPr>
                          <w:rFonts w:ascii="Twinkl Cursive Looped" w:hAnsi="Twinkl Cursive Looped" w:cstheme="minorHAnsi"/>
                          <w:sz w:val="20"/>
                          <w:szCs w:val="20"/>
                        </w:rPr>
                        <w:t xml:space="preserve"> </w:t>
                      </w:r>
                      <w:r w:rsidR="00CA479A">
                        <w:rPr>
                          <w:rFonts w:ascii="Twinkl Cursive Looped" w:hAnsi="Twinkl Cursive Looped" w:cstheme="minorHAnsi"/>
                          <w:sz w:val="20"/>
                          <w:szCs w:val="20"/>
                        </w:rPr>
                        <w:t>T</w:t>
                      </w:r>
                      <w:r>
                        <w:rPr>
                          <w:rFonts w:ascii="Twinkl Cursive Looped" w:hAnsi="Twinkl Cursive Looped" w:cstheme="minorHAnsi"/>
                          <w:sz w:val="20"/>
                          <w:szCs w:val="20"/>
                        </w:rPr>
                        <w:t>he Tower of London</w:t>
                      </w:r>
                      <w:r w:rsidR="00CA479A">
                        <w:rPr>
                          <w:rFonts w:ascii="Twinkl Cursive Looped" w:hAnsi="Twinkl Cursive Looped" w:cstheme="minorHAnsi"/>
                          <w:sz w:val="20"/>
                          <w:szCs w:val="20"/>
                        </w:rPr>
                        <w:t xml:space="preserve"> - </w:t>
                      </w:r>
                      <w:r>
                        <w:rPr>
                          <w:rFonts w:ascii="Twinkl Cursive Looped" w:hAnsi="Twinkl Cursive Looped" w:cstheme="minorHAnsi"/>
                          <w:sz w:val="20"/>
                          <w:szCs w:val="20"/>
                        </w:rPr>
                        <w:t>Thursday 22</w:t>
                      </w:r>
                      <w:r w:rsidRPr="00601272">
                        <w:rPr>
                          <w:rFonts w:ascii="Twinkl Cursive Looped" w:hAnsi="Twinkl Cursive Looped" w:cstheme="minorHAnsi"/>
                          <w:sz w:val="20"/>
                          <w:szCs w:val="20"/>
                          <w:vertAlign w:val="superscript"/>
                        </w:rPr>
                        <w:t>nd</w:t>
                      </w:r>
                      <w:r>
                        <w:rPr>
                          <w:rFonts w:ascii="Twinkl Cursive Looped" w:hAnsi="Twinkl Cursive Looped" w:cstheme="minorHAnsi"/>
                          <w:sz w:val="20"/>
                          <w:szCs w:val="20"/>
                        </w:rPr>
                        <w:t xml:space="preserve"> October 2026.</w:t>
                      </w:r>
                    </w:p>
                  </w:txbxContent>
                </v:textbox>
                <w10:wrap anchorx="margin"/>
              </v:shape>
            </w:pict>
          </mc:Fallback>
        </mc:AlternateContent>
      </w:r>
      <w:r>
        <w:rPr>
          <w:noProof/>
          <w:lang w:eastAsia="en-GB"/>
        </w:rPr>
        <mc:AlternateContent>
          <mc:Choice Requires="wps">
            <w:drawing>
              <wp:anchor distT="45720" distB="45720" distL="114300" distR="114300" simplePos="0" relativeHeight="251658244" behindDoc="0" locked="0" layoutInCell="1" allowOverlap="1" wp14:anchorId="5257ED20" wp14:editId="12FAF55C">
                <wp:simplePos x="0" y="0"/>
                <wp:positionH relativeFrom="margin">
                  <wp:posOffset>2974340</wp:posOffset>
                </wp:positionH>
                <wp:positionV relativeFrom="margin">
                  <wp:posOffset>2127250</wp:posOffset>
                </wp:positionV>
                <wp:extent cx="3778370" cy="3371850"/>
                <wp:effectExtent l="19050" t="19050" r="31750" b="381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370" cy="3371850"/>
                        </a:xfrm>
                        <a:prstGeom prst="rect">
                          <a:avLst/>
                        </a:prstGeom>
                        <a:ln w="57150">
                          <a:solidFill>
                            <a:schemeClr val="accent1"/>
                          </a:solidFill>
                          <a:headEnd/>
                          <a:tailEnd/>
                        </a:ln>
                      </wps:spPr>
                      <wps:style>
                        <a:lnRef idx="2">
                          <a:schemeClr val="accent1"/>
                        </a:lnRef>
                        <a:fillRef idx="1">
                          <a:schemeClr val="lt1"/>
                        </a:fillRef>
                        <a:effectRef idx="0">
                          <a:schemeClr val="accent1"/>
                        </a:effectRef>
                        <a:fontRef idx="minor">
                          <a:schemeClr val="dk1"/>
                        </a:fontRef>
                      </wps:style>
                      <wps:txbx>
                        <w:txbxContent>
                          <w:p w14:paraId="68A42EDE" w14:textId="5DFD6FBB" w:rsidR="00724F15" w:rsidRPr="00B02276" w:rsidRDefault="00314C4C" w:rsidP="00EB75F0">
                            <w:pPr>
                              <w:spacing w:after="0"/>
                              <w:jc w:val="center"/>
                              <w:rPr>
                                <w:rFonts w:ascii="Twinkl Cursive Looped" w:hAnsi="Twinkl Cursive Looped"/>
                                <w:b/>
                                <w:sz w:val="32"/>
                                <w:szCs w:val="32"/>
                              </w:rPr>
                            </w:pPr>
                            <w:r w:rsidRPr="00B02276">
                              <w:rPr>
                                <w:rFonts w:ascii="Twinkl Cursive Looped" w:hAnsi="Twinkl Cursive Looped"/>
                                <w:b/>
                                <w:sz w:val="32"/>
                                <w:szCs w:val="32"/>
                              </w:rPr>
                              <w:t>Theme</w:t>
                            </w:r>
                            <w:r w:rsidR="002E284D" w:rsidRPr="00B02276">
                              <w:rPr>
                                <w:rFonts w:ascii="Twinkl Cursive Looped" w:hAnsi="Twinkl Cursive Looped"/>
                                <w:b/>
                                <w:sz w:val="32"/>
                                <w:szCs w:val="32"/>
                              </w:rPr>
                              <w:t xml:space="preserve">: </w:t>
                            </w:r>
                            <w:r w:rsidR="00180D25" w:rsidRPr="00180D25">
                              <w:rPr>
                                <w:rFonts w:ascii="Twinkl Cursive Looped" w:hAnsi="Twinkl Cursive Looped"/>
                                <w:b/>
                                <w:sz w:val="32"/>
                                <w:szCs w:val="32"/>
                              </w:rPr>
                              <w:t>The United Kingdom</w:t>
                            </w:r>
                          </w:p>
                          <w:p w14:paraId="1A27D6B3" w14:textId="77777777" w:rsidR="00662CAB" w:rsidRDefault="00662CAB" w:rsidP="00EB75F0">
                            <w:pPr>
                              <w:spacing w:after="0"/>
                              <w:jc w:val="center"/>
                              <w:rPr>
                                <w:b/>
                                <w:sz w:val="32"/>
                                <w:szCs w:val="32"/>
                              </w:rPr>
                            </w:pPr>
                          </w:p>
                          <w:p w14:paraId="1D85D180" w14:textId="4F5D94DF" w:rsidR="0004547D" w:rsidRDefault="006E4A37" w:rsidP="002E284D">
                            <w:pPr>
                              <w:spacing w:after="0"/>
                              <w:jc w:val="center"/>
                              <w:rPr>
                                <w:b/>
                                <w:sz w:val="32"/>
                                <w:szCs w:val="32"/>
                              </w:rPr>
                            </w:pPr>
                            <w:r>
                              <w:rPr>
                                <w:noProof/>
                              </w:rPr>
                              <w:drawing>
                                <wp:inline distT="0" distB="0" distL="0" distR="0" wp14:anchorId="542500FB" wp14:editId="3AF9FC72">
                                  <wp:extent cx="1111250" cy="1403350"/>
                                  <wp:effectExtent l="0" t="0" r="0" b="6350"/>
                                  <wp:docPr id="9" name="Picture 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1111250" cy="1403350"/>
                                          </a:xfrm>
                                          <a:prstGeom prst="rect">
                                            <a:avLst/>
                                          </a:prstGeom>
                                        </pic:spPr>
                                      </pic:pic>
                                    </a:graphicData>
                                  </a:graphic>
                                </wp:inline>
                              </w:drawing>
                            </w:r>
                          </w:p>
                          <w:p w14:paraId="242E5FFB" w14:textId="77777777" w:rsidR="00662CAB" w:rsidRDefault="00662CAB" w:rsidP="002E284D">
                            <w:pPr>
                              <w:spacing w:after="0"/>
                              <w:jc w:val="center"/>
                              <w:rPr>
                                <w:b/>
                                <w:sz w:val="32"/>
                                <w:szCs w:val="32"/>
                              </w:rPr>
                            </w:pPr>
                          </w:p>
                          <w:p w14:paraId="0C8DACB6" w14:textId="4EA6EC47" w:rsidR="002E284D" w:rsidRPr="00B02276" w:rsidRDefault="00601272" w:rsidP="00601272">
                            <w:pPr>
                              <w:spacing w:after="0"/>
                              <w:jc w:val="center"/>
                              <w:rPr>
                                <w:rFonts w:ascii="Twinkl Cursive Looped" w:hAnsi="Twinkl Cursive Looped" w:cstheme="minorHAnsi"/>
                                <w:sz w:val="24"/>
                                <w:szCs w:val="24"/>
                              </w:rPr>
                            </w:pPr>
                            <w:r w:rsidRPr="00601272">
                              <w:rPr>
                                <w:rFonts w:ascii="Twinkl Cursive Looped" w:hAnsi="Twinkl Cursive Looped"/>
                                <w:color w:val="303030"/>
                                <w:sz w:val="24"/>
                                <w:szCs w:val="24"/>
                                <w:shd w:val="clear" w:color="auto" w:fill="FFFFFF"/>
                              </w:rPr>
                              <w:t>This project teaches children about the United Kingdom, including its four countries, capital cities and surrounding seas. Children will use maps to locate places and explore the human and physical features found across the 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7ED20" id="_x0000_s1030" type="#_x0000_t202" style="position:absolute;margin-left:234.2pt;margin-top:167.5pt;width:297.5pt;height:265.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" fillcolor="white [3201]" strokecolor="#4472c4 [3204]" strokeweight="4.5pt">
                <v:textbox>
                  <w:txbxContent>
                    <w:p w14:paraId="68A42EDE" w14:textId="5DFD6FBB" w:rsidR="00724F15" w:rsidRPr="00B02276" w:rsidRDefault="00314C4C" w:rsidP="00EB75F0">
                      <w:pPr>
                        <w:spacing w:after="0"/>
                        <w:jc w:val="center"/>
                        <w:rPr>
                          <w:rFonts w:ascii="Twinkl Cursive Looped" w:hAnsi="Twinkl Cursive Looped"/>
                          <w:b/>
                          <w:sz w:val="32"/>
                          <w:szCs w:val="32"/>
                        </w:rPr>
                      </w:pPr>
                      <w:r w:rsidRPr="00B02276">
                        <w:rPr>
                          <w:rFonts w:ascii="Twinkl Cursive Looped" w:hAnsi="Twinkl Cursive Looped"/>
                          <w:b/>
                          <w:sz w:val="32"/>
                          <w:szCs w:val="32"/>
                        </w:rPr>
                        <w:t>Theme</w:t>
                      </w:r>
                      <w:r w:rsidR="002E284D" w:rsidRPr="00B02276">
                        <w:rPr>
                          <w:rFonts w:ascii="Twinkl Cursive Looped" w:hAnsi="Twinkl Cursive Looped"/>
                          <w:b/>
                          <w:sz w:val="32"/>
                          <w:szCs w:val="32"/>
                        </w:rPr>
                        <w:t xml:space="preserve">: </w:t>
                      </w:r>
                      <w:r w:rsidR="00180D25" w:rsidRPr="00180D25">
                        <w:rPr>
                          <w:rFonts w:ascii="Twinkl Cursive Looped" w:hAnsi="Twinkl Cursive Looped"/>
                          <w:b/>
                          <w:sz w:val="32"/>
                          <w:szCs w:val="32"/>
                        </w:rPr>
                        <w:t>The United Kingdom</w:t>
                      </w:r>
                    </w:p>
                    <w:p w14:paraId="1A27D6B3" w14:textId="77777777" w:rsidR="00662CAB" w:rsidRDefault="00662CAB" w:rsidP="00EB75F0">
                      <w:pPr>
                        <w:spacing w:after="0"/>
                        <w:jc w:val="center"/>
                        <w:rPr>
                          <w:b/>
                          <w:sz w:val="32"/>
                          <w:szCs w:val="32"/>
                        </w:rPr>
                      </w:pPr>
                    </w:p>
                    <w:p w14:paraId="1D85D180" w14:textId="4F5D94DF" w:rsidR="0004547D" w:rsidRDefault="006E4A37" w:rsidP="002E284D">
                      <w:pPr>
                        <w:spacing w:after="0"/>
                        <w:jc w:val="center"/>
                        <w:rPr>
                          <w:b/>
                          <w:sz w:val="32"/>
                          <w:szCs w:val="32"/>
                        </w:rPr>
                      </w:pPr>
                      <w:r>
                        <w:rPr>
                          <w:noProof/>
                        </w:rPr>
                        <w:drawing>
                          <wp:inline distT="0" distB="0" distL="0" distR="0" wp14:anchorId="542500FB" wp14:editId="3AF9FC72">
                            <wp:extent cx="1111250" cy="1403350"/>
                            <wp:effectExtent l="0" t="0" r="0" b="6350"/>
                            <wp:docPr id="9" name="Picture 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1111250" cy="1403350"/>
                                    </a:xfrm>
                                    <a:prstGeom prst="rect">
                                      <a:avLst/>
                                    </a:prstGeom>
                                  </pic:spPr>
                                </pic:pic>
                              </a:graphicData>
                            </a:graphic>
                          </wp:inline>
                        </w:drawing>
                      </w:r>
                    </w:p>
                    <w:p w14:paraId="242E5FFB" w14:textId="77777777" w:rsidR="00662CAB" w:rsidRDefault="00662CAB" w:rsidP="002E284D">
                      <w:pPr>
                        <w:spacing w:after="0"/>
                        <w:jc w:val="center"/>
                        <w:rPr>
                          <w:b/>
                          <w:sz w:val="32"/>
                          <w:szCs w:val="32"/>
                        </w:rPr>
                      </w:pPr>
                    </w:p>
                    <w:p w14:paraId="0C8DACB6" w14:textId="4EA6EC47" w:rsidR="002E284D" w:rsidRPr="00B02276" w:rsidRDefault="00601272" w:rsidP="00601272">
                      <w:pPr>
                        <w:spacing w:after="0"/>
                        <w:jc w:val="center"/>
                        <w:rPr>
                          <w:rFonts w:ascii="Twinkl Cursive Looped" w:hAnsi="Twinkl Cursive Looped" w:cstheme="minorHAnsi"/>
                          <w:sz w:val="24"/>
                          <w:szCs w:val="24"/>
                        </w:rPr>
                      </w:pPr>
                      <w:r w:rsidRPr="00601272">
                        <w:rPr>
                          <w:rFonts w:ascii="Twinkl Cursive Looped" w:hAnsi="Twinkl Cursive Looped"/>
                          <w:color w:val="303030"/>
                          <w:sz w:val="24"/>
                          <w:szCs w:val="24"/>
                          <w:shd w:val="clear" w:color="auto" w:fill="FFFFFF"/>
                        </w:rPr>
                        <w:t>This project teaches children about the United Kingdom, including its four countries, capital cities and surrounding seas. Children will use maps to locate places and explore the human and physical features found across the UK.</w:t>
                      </w:r>
                    </w:p>
                  </w:txbxContent>
                </v:textbox>
                <w10:wrap anchorx="margin" anchory="margin"/>
              </v:shape>
            </w:pict>
          </mc:Fallback>
        </mc:AlternateContent>
      </w:r>
    </w:p>
    <w:tbl>
      <w:tblPr>
        <w:tblStyle w:val="TableGrid"/>
        <w:tblpPr w:leftFromText="180" w:rightFromText="180" w:vertAnchor="text" w:horzAnchor="margin" w:tblpY="603"/>
        <w:tblW w:w="0" w:type="auto"/>
        <w:tblLook w:val="04A0" w:firstRow="1" w:lastRow="0" w:firstColumn="1" w:lastColumn="0" w:noHBand="0" w:noVBand="1"/>
      </w:tblPr>
      <w:tblGrid>
        <w:gridCol w:w="4501"/>
      </w:tblGrid>
      <w:tr w:rsidR="002F2C0C" w14:paraId="5510F886" w14:textId="77777777" w:rsidTr="0078513E">
        <w:trPr>
          <w:trHeight w:val="1408"/>
        </w:trPr>
        <w:tc>
          <w:tcPr>
            <w:tcW w:w="4501" w:type="dxa"/>
          </w:tcPr>
          <w:p w14:paraId="1F387AA8" w14:textId="2438D150" w:rsidR="002F2C0C" w:rsidRPr="00B02276" w:rsidRDefault="002F2C0C" w:rsidP="0078513E">
            <w:pPr>
              <w:rPr>
                <w:rFonts w:ascii="Twinkl Cursive Looped" w:hAnsi="Twinkl Cursive Looped" w:cstheme="minorHAnsi"/>
                <w:b/>
                <w:sz w:val="20"/>
                <w:szCs w:val="20"/>
              </w:rPr>
            </w:pPr>
            <w:r w:rsidRPr="00B02276">
              <w:rPr>
                <w:rFonts w:ascii="Twinkl Cursive Looped" w:hAnsi="Twinkl Cursive Looped" w:cstheme="minorHAnsi"/>
                <w:b/>
                <w:sz w:val="20"/>
                <w:szCs w:val="20"/>
              </w:rPr>
              <w:t>Geography –</w:t>
            </w:r>
            <w:r w:rsidR="00180D25">
              <w:t xml:space="preserve"> </w:t>
            </w:r>
            <w:r w:rsidR="00180D25" w:rsidRPr="00180D25">
              <w:rPr>
                <w:rFonts w:ascii="Twinkl Cursive Looped" w:hAnsi="Twinkl Cursive Looped" w:cstheme="minorHAnsi"/>
                <w:b/>
                <w:sz w:val="20"/>
                <w:szCs w:val="20"/>
              </w:rPr>
              <w:t>The United Kingdom</w:t>
            </w:r>
          </w:p>
          <w:p w14:paraId="48541C52" w14:textId="187D4192" w:rsidR="002F2C0C" w:rsidRPr="00B02276" w:rsidRDefault="002F2C0C" w:rsidP="00026B77">
            <w:pPr>
              <w:rPr>
                <w:rFonts w:ascii="Twinkl Cursive Looped" w:hAnsi="Twinkl Cursive Looped" w:cstheme="minorHAnsi"/>
                <w:sz w:val="20"/>
                <w:szCs w:val="20"/>
              </w:rPr>
            </w:pPr>
            <w:r w:rsidRPr="00B02276">
              <w:rPr>
                <w:rFonts w:ascii="Twinkl Cursive Looped" w:hAnsi="Twinkl Cursive Looped" w:cstheme="minorHAnsi"/>
                <w:sz w:val="20"/>
                <w:szCs w:val="20"/>
              </w:rPr>
              <w:t xml:space="preserve">Name and locate </w:t>
            </w:r>
            <w:r w:rsidR="00026B77">
              <w:rPr>
                <w:rFonts w:ascii="Twinkl Cursive Looped" w:hAnsi="Twinkl Cursive Looped" w:cstheme="minorHAnsi"/>
                <w:sz w:val="20"/>
                <w:szCs w:val="20"/>
              </w:rPr>
              <w:t>the four countries of the United Kingdom</w:t>
            </w:r>
            <w:r w:rsidR="00CD1DD6">
              <w:rPr>
                <w:rFonts w:ascii="Twinkl Cursive Looped" w:hAnsi="Twinkl Cursive Looped" w:cstheme="minorHAnsi"/>
                <w:sz w:val="20"/>
                <w:szCs w:val="20"/>
              </w:rPr>
              <w:t>, the capitals and the surrounding seas</w:t>
            </w:r>
            <w:r w:rsidRPr="00B02276">
              <w:rPr>
                <w:rFonts w:ascii="Twinkl Cursive Looped" w:hAnsi="Twinkl Cursive Looped" w:cstheme="minorHAnsi"/>
                <w:sz w:val="20"/>
                <w:szCs w:val="20"/>
              </w:rPr>
              <w:t xml:space="preserve">. </w:t>
            </w:r>
          </w:p>
          <w:p w14:paraId="166FAB72" w14:textId="1E9F71FB" w:rsidR="002F2C0C" w:rsidRDefault="00CD1DD6" w:rsidP="004F4479">
            <w:r>
              <w:rPr>
                <w:rFonts w:ascii="Twinkl Cursive Looped" w:hAnsi="Twinkl Cursive Looped" w:cstheme="minorHAnsi"/>
                <w:sz w:val="20"/>
                <w:szCs w:val="20"/>
              </w:rPr>
              <w:t>We will i</w:t>
            </w:r>
            <w:r w:rsidR="002F2C0C" w:rsidRPr="00B02276">
              <w:rPr>
                <w:rFonts w:ascii="Twinkl Cursive Looped" w:hAnsi="Twinkl Cursive Looped" w:cstheme="minorHAnsi"/>
                <w:sz w:val="20"/>
                <w:szCs w:val="20"/>
              </w:rPr>
              <w:t>dentify key characteristics of England, Scotland, Wales and Northern Ireland</w:t>
            </w:r>
            <w:r w:rsidR="007C3C83">
              <w:rPr>
                <w:rFonts w:ascii="Twinkl Cursive Looped" w:hAnsi="Twinkl Cursive Looped" w:cstheme="minorHAnsi"/>
                <w:sz w:val="20"/>
                <w:szCs w:val="20"/>
              </w:rPr>
              <w:t xml:space="preserve"> by understanding more about human and </w:t>
            </w:r>
            <w:proofErr w:type="spellStart"/>
            <w:r w:rsidR="007C3C83">
              <w:rPr>
                <w:rFonts w:ascii="Twinkl Cursive Looped" w:hAnsi="Twinkl Cursive Looped" w:cstheme="minorHAnsi"/>
                <w:sz w:val="20"/>
                <w:szCs w:val="20"/>
              </w:rPr>
              <w:t>phu</w:t>
            </w:r>
            <w:proofErr w:type="spellEnd"/>
            <w:r w:rsidR="002F2C0C" w:rsidRPr="00B02276">
              <w:rPr>
                <w:rFonts w:ascii="Twinkl Cursive Looped" w:hAnsi="Twinkl Cursive Looped" w:cstheme="minorHAnsi"/>
                <w:sz w:val="20"/>
                <w:szCs w:val="20"/>
              </w:rPr>
              <w:t>.</w:t>
            </w:r>
            <w:r w:rsidR="002F2C0C">
              <w:rPr>
                <w:rFonts w:cstheme="minorHAnsi"/>
                <w:sz w:val="20"/>
                <w:szCs w:val="20"/>
              </w:rPr>
              <w:t xml:space="preserve"> </w:t>
            </w:r>
          </w:p>
        </w:tc>
      </w:tr>
      <w:tr w:rsidR="002F2C0C" w14:paraId="36EC3EEA" w14:textId="77777777" w:rsidTr="009F0C4D">
        <w:trPr>
          <w:trHeight w:val="829"/>
        </w:trPr>
        <w:tc>
          <w:tcPr>
            <w:tcW w:w="4501" w:type="dxa"/>
          </w:tcPr>
          <w:p w14:paraId="05E2751D" w14:textId="77777777" w:rsidR="002F2C0C" w:rsidRPr="00B02276" w:rsidRDefault="002F2C0C" w:rsidP="00662CAB">
            <w:pPr>
              <w:rPr>
                <w:rFonts w:ascii="Twinkl Cursive Looped" w:hAnsi="Twinkl Cursive Looped" w:cstheme="minorHAnsi"/>
                <w:b/>
                <w:sz w:val="20"/>
                <w:szCs w:val="20"/>
              </w:rPr>
            </w:pPr>
            <w:r w:rsidRPr="00B02276">
              <w:rPr>
                <w:rFonts w:ascii="Twinkl Cursive Looped" w:hAnsi="Twinkl Cursive Looped" w:cstheme="minorHAnsi"/>
                <w:b/>
                <w:sz w:val="20"/>
                <w:szCs w:val="20"/>
              </w:rPr>
              <w:t>RE – Special Places</w:t>
            </w:r>
          </w:p>
          <w:p w14:paraId="5BB39ACC" w14:textId="77777777" w:rsidR="002F2C0C" w:rsidRPr="00B02276" w:rsidRDefault="002F2C0C" w:rsidP="00662CAB">
            <w:pPr>
              <w:rPr>
                <w:rFonts w:ascii="Twinkl Cursive Looped" w:hAnsi="Twinkl Cursive Looped" w:cstheme="minorHAnsi"/>
                <w:sz w:val="20"/>
                <w:szCs w:val="20"/>
              </w:rPr>
            </w:pPr>
            <w:r w:rsidRPr="00B02276">
              <w:rPr>
                <w:rFonts w:ascii="Twinkl Cursive Looped" w:hAnsi="Twinkl Cursive Looped" w:cstheme="minorHAnsi"/>
                <w:sz w:val="20"/>
                <w:szCs w:val="20"/>
              </w:rPr>
              <w:t xml:space="preserve">Explore different ways of expressing identity and belonging. </w:t>
            </w:r>
          </w:p>
          <w:p w14:paraId="071B21CC" w14:textId="144665F8" w:rsidR="002F2C0C" w:rsidRDefault="002F2C0C" w:rsidP="004F4479">
            <w:r w:rsidRPr="00B02276">
              <w:rPr>
                <w:rFonts w:ascii="Twinkl Cursive Looped" w:hAnsi="Twinkl Cursive Looped" w:cstheme="minorHAnsi"/>
                <w:sz w:val="20"/>
                <w:szCs w:val="20"/>
              </w:rPr>
              <w:t>Recount different ways of expressing identity and belonging in Christianity, Islam and Judaism.</w:t>
            </w:r>
            <w:r>
              <w:rPr>
                <w:rFonts w:cstheme="minorHAnsi"/>
                <w:sz w:val="20"/>
                <w:szCs w:val="20"/>
              </w:rPr>
              <w:t xml:space="preserve"> </w:t>
            </w:r>
          </w:p>
        </w:tc>
      </w:tr>
      <w:tr w:rsidR="002F2C0C" w14:paraId="62ED4E01" w14:textId="77777777" w:rsidTr="005976BE">
        <w:trPr>
          <w:trHeight w:val="1116"/>
        </w:trPr>
        <w:tc>
          <w:tcPr>
            <w:tcW w:w="4501" w:type="dxa"/>
          </w:tcPr>
          <w:p w14:paraId="232BF9F8" w14:textId="259C5395" w:rsidR="002F2C0C" w:rsidRPr="00B02276" w:rsidRDefault="002F2C0C" w:rsidP="00662CAB">
            <w:pPr>
              <w:rPr>
                <w:rFonts w:ascii="Twinkl Cursive Looped" w:hAnsi="Twinkl Cursive Looped" w:cstheme="minorHAnsi"/>
                <w:b/>
                <w:sz w:val="20"/>
                <w:szCs w:val="20"/>
              </w:rPr>
            </w:pPr>
            <w:r w:rsidRPr="00B02276">
              <w:rPr>
                <w:rFonts w:ascii="Twinkl Cursive Looped" w:hAnsi="Twinkl Cursive Looped" w:cstheme="minorHAnsi"/>
                <w:b/>
                <w:sz w:val="20"/>
                <w:szCs w:val="20"/>
              </w:rPr>
              <w:t xml:space="preserve">PSHE – </w:t>
            </w:r>
            <w:r w:rsidR="005976BE">
              <w:rPr>
                <w:rFonts w:ascii="Twinkl Cursive Looped" w:hAnsi="Twinkl Cursive Looped" w:cstheme="minorHAnsi"/>
                <w:b/>
                <w:sz w:val="20"/>
                <w:szCs w:val="20"/>
              </w:rPr>
              <w:t>Health and Resilience</w:t>
            </w:r>
          </w:p>
          <w:p w14:paraId="0F5F4665" w14:textId="24926C96" w:rsidR="005976BE" w:rsidRPr="005976BE" w:rsidRDefault="005976BE" w:rsidP="005976BE">
            <w:pPr>
              <w:rPr>
                <w:rFonts w:ascii="Twinkl Cursive Looped" w:hAnsi="Twinkl Cursive Looped" w:cstheme="minorHAnsi"/>
                <w:sz w:val="20"/>
                <w:szCs w:val="20"/>
              </w:rPr>
            </w:pPr>
            <w:r>
              <w:rPr>
                <w:rFonts w:ascii="Twinkl Cursive Looped" w:hAnsi="Twinkl Cursive Looped" w:cstheme="minorHAnsi"/>
                <w:sz w:val="20"/>
                <w:szCs w:val="20"/>
              </w:rPr>
              <w:t>D</w:t>
            </w:r>
            <w:r w:rsidRPr="005976BE">
              <w:rPr>
                <w:rFonts w:ascii="Twinkl Cursive Looped" w:hAnsi="Twinkl Cursive Looped" w:cstheme="minorHAnsi"/>
                <w:sz w:val="20"/>
                <w:szCs w:val="20"/>
              </w:rPr>
              <w:t>escribe a wider</w:t>
            </w:r>
            <w:r>
              <w:rPr>
                <w:rFonts w:ascii="Twinkl Cursive Looped" w:hAnsi="Twinkl Cursive Looped" w:cstheme="minorHAnsi"/>
                <w:sz w:val="20"/>
                <w:szCs w:val="20"/>
              </w:rPr>
              <w:t xml:space="preserve"> </w:t>
            </w:r>
            <w:r w:rsidRPr="005976BE">
              <w:rPr>
                <w:rFonts w:ascii="Twinkl Cursive Looped" w:hAnsi="Twinkl Cursive Looped" w:cstheme="minorHAnsi"/>
                <w:sz w:val="20"/>
                <w:szCs w:val="20"/>
              </w:rPr>
              <w:t>range of feelings</w:t>
            </w:r>
            <w:r>
              <w:rPr>
                <w:rFonts w:ascii="Twinkl Cursive Looped" w:hAnsi="Twinkl Cursive Looped" w:cstheme="minorHAnsi"/>
                <w:sz w:val="20"/>
                <w:szCs w:val="20"/>
              </w:rPr>
              <w:t xml:space="preserve"> </w:t>
            </w:r>
            <w:r w:rsidRPr="005976BE">
              <w:rPr>
                <w:rFonts w:ascii="Twinkl Cursive Looped" w:hAnsi="Twinkl Cursive Looped" w:cstheme="minorHAnsi"/>
                <w:sz w:val="20"/>
                <w:szCs w:val="20"/>
              </w:rPr>
              <w:t>and how they</w:t>
            </w:r>
          </w:p>
          <w:p w14:paraId="4FF62FDF" w14:textId="4DEF69FA" w:rsidR="005976BE" w:rsidRPr="005976BE" w:rsidRDefault="005976BE" w:rsidP="005976BE">
            <w:pPr>
              <w:rPr>
                <w:rFonts w:ascii="Twinkl Cursive Looped" w:hAnsi="Twinkl Cursive Looped" w:cstheme="minorHAnsi"/>
                <w:sz w:val="20"/>
                <w:szCs w:val="20"/>
              </w:rPr>
            </w:pPr>
            <w:r w:rsidRPr="005976BE">
              <w:rPr>
                <w:rFonts w:ascii="Twinkl Cursive Looped" w:hAnsi="Twinkl Cursive Looped" w:cstheme="minorHAnsi"/>
                <w:sz w:val="20"/>
                <w:szCs w:val="20"/>
              </w:rPr>
              <w:t>change; use simple</w:t>
            </w:r>
            <w:r>
              <w:rPr>
                <w:rFonts w:ascii="Twinkl Cursive Looped" w:hAnsi="Twinkl Cursive Looped" w:cstheme="minorHAnsi"/>
                <w:sz w:val="20"/>
                <w:szCs w:val="20"/>
              </w:rPr>
              <w:t xml:space="preserve"> </w:t>
            </w:r>
            <w:r w:rsidRPr="005976BE">
              <w:rPr>
                <w:rFonts w:ascii="Twinkl Cursive Looped" w:hAnsi="Twinkl Cursive Looped" w:cstheme="minorHAnsi"/>
                <w:sz w:val="20"/>
                <w:szCs w:val="20"/>
              </w:rPr>
              <w:t>strategies to</w:t>
            </w:r>
            <w:r>
              <w:rPr>
                <w:rFonts w:ascii="Twinkl Cursive Looped" w:hAnsi="Twinkl Cursive Looped" w:cstheme="minorHAnsi"/>
                <w:sz w:val="20"/>
                <w:szCs w:val="20"/>
              </w:rPr>
              <w:t xml:space="preserve"> </w:t>
            </w:r>
            <w:r w:rsidRPr="005976BE">
              <w:rPr>
                <w:rFonts w:ascii="Twinkl Cursive Looped" w:hAnsi="Twinkl Cursive Looped" w:cstheme="minorHAnsi"/>
                <w:sz w:val="20"/>
                <w:szCs w:val="20"/>
              </w:rPr>
              <w:t>manage them;</w:t>
            </w:r>
          </w:p>
          <w:p w14:paraId="20366C81" w14:textId="62A6AECC" w:rsidR="002F2C0C" w:rsidRPr="005976BE" w:rsidRDefault="005976BE" w:rsidP="005976BE">
            <w:pPr>
              <w:rPr>
                <w:rFonts w:ascii="Twinkl Cursive Looped" w:hAnsi="Twinkl Cursive Looped" w:cstheme="minorHAnsi"/>
                <w:sz w:val="20"/>
                <w:szCs w:val="20"/>
              </w:rPr>
            </w:pPr>
            <w:r w:rsidRPr="005976BE">
              <w:rPr>
                <w:rFonts w:ascii="Twinkl Cursive Looped" w:hAnsi="Twinkl Cursive Looped" w:cstheme="minorHAnsi"/>
                <w:sz w:val="20"/>
                <w:szCs w:val="20"/>
              </w:rPr>
              <w:t>know when and</w:t>
            </w:r>
            <w:r>
              <w:rPr>
                <w:rFonts w:ascii="Twinkl Cursive Looped" w:hAnsi="Twinkl Cursive Looped" w:cstheme="minorHAnsi"/>
                <w:sz w:val="20"/>
                <w:szCs w:val="20"/>
              </w:rPr>
              <w:t xml:space="preserve"> </w:t>
            </w:r>
            <w:r w:rsidRPr="005976BE">
              <w:rPr>
                <w:rFonts w:ascii="Twinkl Cursive Looped" w:hAnsi="Twinkl Cursive Looped" w:cstheme="minorHAnsi"/>
                <w:sz w:val="20"/>
                <w:szCs w:val="20"/>
              </w:rPr>
              <w:t>how to seek</w:t>
            </w:r>
            <w:r>
              <w:rPr>
                <w:rFonts w:ascii="Twinkl Cursive Looped" w:hAnsi="Twinkl Cursive Looped" w:cstheme="minorHAnsi"/>
                <w:sz w:val="20"/>
                <w:szCs w:val="20"/>
              </w:rPr>
              <w:t xml:space="preserve"> </w:t>
            </w:r>
            <w:r w:rsidRPr="005976BE">
              <w:rPr>
                <w:rFonts w:ascii="Twinkl Cursive Looped" w:hAnsi="Twinkl Cursive Looped" w:cstheme="minorHAnsi"/>
                <w:sz w:val="20"/>
                <w:szCs w:val="20"/>
              </w:rPr>
              <w:t>support.</w:t>
            </w:r>
          </w:p>
        </w:tc>
      </w:tr>
      <w:tr w:rsidR="002F2C0C" w14:paraId="6EF7CC13" w14:textId="77777777" w:rsidTr="00DC5067">
        <w:trPr>
          <w:trHeight w:val="1046"/>
        </w:trPr>
        <w:tc>
          <w:tcPr>
            <w:tcW w:w="4501" w:type="dxa"/>
          </w:tcPr>
          <w:p w14:paraId="0A0D91D7" w14:textId="6239DF48" w:rsidR="009266AD" w:rsidRDefault="002F2C0C" w:rsidP="009266AD">
            <w:pPr>
              <w:rPr>
                <w:rFonts w:ascii="Twinkl Cursive Looped" w:hAnsi="Twinkl Cursive Looped" w:cstheme="minorHAnsi"/>
                <w:b/>
                <w:bCs/>
              </w:rPr>
            </w:pPr>
            <w:r w:rsidRPr="00B02276">
              <w:rPr>
                <w:rFonts w:ascii="Twinkl Cursive Looped" w:hAnsi="Twinkl Cursive Looped" w:cstheme="minorHAnsi"/>
                <w:b/>
                <w:sz w:val="20"/>
                <w:szCs w:val="20"/>
              </w:rPr>
              <w:t xml:space="preserve">PE – </w:t>
            </w:r>
            <w:r w:rsidR="009266AD" w:rsidRPr="00A31064">
              <w:rPr>
                <w:rFonts w:ascii="Twinkl Cursive Looped" w:hAnsi="Twinkl Cursive Looped" w:cstheme="minorHAnsi"/>
                <w:b/>
                <w:bCs/>
              </w:rPr>
              <w:t>Fundamental Skills</w:t>
            </w:r>
          </w:p>
          <w:p w14:paraId="6EF5AEA5" w14:textId="77777777" w:rsidR="009266AD" w:rsidRDefault="009266AD" w:rsidP="009266AD">
            <w:pPr>
              <w:rPr>
                <w:rFonts w:ascii="Twinkl Cursive Looped" w:hAnsi="Twinkl Cursive Looped" w:cstheme="minorHAnsi"/>
                <w:sz w:val="20"/>
                <w:szCs w:val="20"/>
              </w:rPr>
            </w:pPr>
            <w:r w:rsidRPr="009266AD">
              <w:rPr>
                <w:rFonts w:ascii="Twinkl Cursive Looped" w:hAnsi="Twinkl Cursive Looped" w:cstheme="minorHAnsi"/>
                <w:sz w:val="20"/>
                <w:szCs w:val="20"/>
              </w:rPr>
              <w:t>Fundamental movement skills are like the building blocks of</w:t>
            </w:r>
            <w:r>
              <w:rPr>
                <w:rFonts w:ascii="Twinkl Cursive Looped" w:hAnsi="Twinkl Cursive Looped" w:cstheme="minorHAnsi"/>
                <w:sz w:val="20"/>
                <w:szCs w:val="20"/>
              </w:rPr>
              <w:t xml:space="preserve"> </w:t>
            </w:r>
            <w:r w:rsidRPr="009266AD">
              <w:rPr>
                <w:rFonts w:ascii="Twinkl Cursive Looped" w:hAnsi="Twinkl Cursive Looped" w:cstheme="minorHAnsi"/>
                <w:sz w:val="20"/>
                <w:szCs w:val="20"/>
              </w:rPr>
              <w:t>all the fun things your body can do. They're special moves</w:t>
            </w:r>
            <w:r>
              <w:rPr>
                <w:rFonts w:ascii="Twinkl Cursive Looped" w:hAnsi="Twinkl Cursive Looped" w:cstheme="minorHAnsi"/>
                <w:sz w:val="20"/>
                <w:szCs w:val="20"/>
              </w:rPr>
              <w:t xml:space="preserve"> </w:t>
            </w:r>
            <w:r w:rsidRPr="009266AD">
              <w:rPr>
                <w:rFonts w:ascii="Twinkl Cursive Looped" w:hAnsi="Twinkl Cursive Looped" w:cstheme="minorHAnsi"/>
                <w:sz w:val="20"/>
                <w:szCs w:val="20"/>
              </w:rPr>
              <w:t>that help you play, explore, and stay active.</w:t>
            </w:r>
          </w:p>
          <w:p w14:paraId="206759F6" w14:textId="057830D2" w:rsidR="002F2C0C" w:rsidRPr="00B02276" w:rsidRDefault="00E1398E" w:rsidP="009266AD">
            <w:pPr>
              <w:rPr>
                <w:rFonts w:ascii="Twinkl Cursive Looped" w:hAnsi="Twinkl Cursive Looped" w:cstheme="minorHAnsi"/>
                <w:b/>
                <w:sz w:val="20"/>
                <w:szCs w:val="20"/>
              </w:rPr>
            </w:pPr>
            <w:r>
              <w:rPr>
                <w:rFonts w:ascii="Twinkl Cursive Looped" w:hAnsi="Twinkl Cursive Looped" w:cstheme="minorHAnsi"/>
                <w:b/>
                <w:sz w:val="20"/>
                <w:szCs w:val="20"/>
              </w:rPr>
              <w:t>Ball Skills</w:t>
            </w:r>
          </w:p>
          <w:p w14:paraId="44D65E98" w14:textId="44299388" w:rsidR="00A31064" w:rsidRPr="00A31064" w:rsidRDefault="00A31064" w:rsidP="009266AD">
            <w:pPr>
              <w:rPr>
                <w:rFonts w:ascii="Twinkl Cursive Looped" w:hAnsi="Twinkl Cursive Looped" w:cstheme="minorHAnsi"/>
                <w:sz w:val="20"/>
                <w:szCs w:val="20"/>
              </w:rPr>
            </w:pPr>
            <w:r w:rsidRPr="00A31064">
              <w:rPr>
                <w:rFonts w:ascii="Twinkl Cursive Looped" w:hAnsi="Twinkl Cursive Looped" w:cstheme="minorHAnsi"/>
                <w:sz w:val="20"/>
                <w:szCs w:val="20"/>
              </w:rPr>
              <w:t>This unit develops children’s ball skills, coordination and control through using their hands, feet and eyes together. Children will practise a range of skills that can be applied to different games and sports.</w:t>
            </w:r>
          </w:p>
        </w:tc>
      </w:tr>
    </w:tbl>
    <w:tbl>
      <w:tblPr>
        <w:tblStyle w:val="TableGrid"/>
        <w:tblpPr w:leftFromText="180" w:rightFromText="180" w:vertAnchor="text" w:horzAnchor="margin" w:tblpXSpec="right" w:tblpY="588"/>
        <w:tblW w:w="0" w:type="auto"/>
        <w:tblLook w:val="04A0" w:firstRow="1" w:lastRow="0" w:firstColumn="1" w:lastColumn="0" w:noHBand="0" w:noVBand="1"/>
      </w:tblPr>
      <w:tblGrid>
        <w:gridCol w:w="4630"/>
      </w:tblGrid>
      <w:tr w:rsidR="005347EC" w14:paraId="097F6D86" w14:textId="77777777" w:rsidTr="00935C75">
        <w:trPr>
          <w:trHeight w:val="1414"/>
        </w:trPr>
        <w:tc>
          <w:tcPr>
            <w:tcW w:w="4630" w:type="dxa"/>
          </w:tcPr>
          <w:p w14:paraId="02E43FD8" w14:textId="3939BC58" w:rsidR="00997E3B" w:rsidRPr="00935C75" w:rsidRDefault="005347EC" w:rsidP="00DE47F1">
            <w:pPr>
              <w:rPr>
                <w:rFonts w:ascii="Twinkl Cursive Looped" w:hAnsi="Twinkl Cursive Looped" w:cstheme="minorHAnsi"/>
                <w:b/>
                <w:sz w:val="20"/>
                <w:szCs w:val="20"/>
              </w:rPr>
            </w:pPr>
            <w:r w:rsidRPr="00935C75">
              <w:rPr>
                <w:rFonts w:ascii="Twinkl Cursive Looped" w:hAnsi="Twinkl Cursive Looped" w:cstheme="minorHAnsi"/>
                <w:b/>
                <w:sz w:val="20"/>
                <w:szCs w:val="20"/>
              </w:rPr>
              <w:t>Science</w:t>
            </w:r>
            <w:r w:rsidR="00986331" w:rsidRPr="00935C75">
              <w:rPr>
                <w:rFonts w:ascii="Twinkl Cursive Looped" w:hAnsi="Twinkl Cursive Looped" w:cstheme="minorHAnsi"/>
                <w:b/>
                <w:sz w:val="20"/>
                <w:szCs w:val="20"/>
              </w:rPr>
              <w:t xml:space="preserve"> </w:t>
            </w:r>
            <w:r w:rsidR="00997E3B" w:rsidRPr="00935C75">
              <w:rPr>
                <w:rFonts w:ascii="Twinkl Cursive Looped" w:hAnsi="Twinkl Cursive Looped" w:cstheme="minorHAnsi"/>
                <w:b/>
                <w:sz w:val="20"/>
                <w:szCs w:val="20"/>
              </w:rPr>
              <w:t xml:space="preserve">– </w:t>
            </w:r>
            <w:r w:rsidR="003707A4">
              <w:rPr>
                <w:rFonts w:ascii="Twinkl Cursive Looped" w:hAnsi="Twinkl Cursive Looped" w:cstheme="minorHAnsi"/>
                <w:b/>
                <w:sz w:val="20"/>
                <w:szCs w:val="20"/>
              </w:rPr>
              <w:t>Living Things</w:t>
            </w:r>
          </w:p>
          <w:p w14:paraId="2FFFF5A4" w14:textId="6625F1E1" w:rsidR="00997E3B" w:rsidRPr="00535FBD" w:rsidRDefault="00907032" w:rsidP="00997E3B">
            <w:pPr>
              <w:rPr>
                <w:rFonts w:cstheme="minorHAnsi"/>
                <w:sz w:val="20"/>
                <w:szCs w:val="20"/>
              </w:rPr>
            </w:pPr>
            <w:r w:rsidRPr="00907032">
              <w:rPr>
                <w:rFonts w:ascii="Twinkl Cursive Looped" w:hAnsi="Twinkl Cursive Looped" w:cstheme="minorHAnsi"/>
                <w:sz w:val="20"/>
                <w:szCs w:val="20"/>
              </w:rPr>
              <w:t>This project teaches children about living things and what they need to survive. We will explore the stages of human development, learn about the importance of a balanced diet and investigate simple food chains. Children will also develop their scientific skills by observing, sorting and grouping living things</w:t>
            </w:r>
          </w:p>
        </w:tc>
      </w:tr>
      <w:tr w:rsidR="005347EC" w14:paraId="7EA10913" w14:textId="77777777" w:rsidTr="00935C75">
        <w:trPr>
          <w:trHeight w:val="1265"/>
        </w:trPr>
        <w:tc>
          <w:tcPr>
            <w:tcW w:w="4630" w:type="dxa"/>
          </w:tcPr>
          <w:p w14:paraId="693C0B1B" w14:textId="42797AB5" w:rsidR="00997E3B" w:rsidRPr="00935C75" w:rsidRDefault="005347EC" w:rsidP="00DE47F1">
            <w:pPr>
              <w:rPr>
                <w:rFonts w:ascii="Twinkl Cursive Looped" w:hAnsi="Twinkl Cursive Looped" w:cstheme="minorHAnsi"/>
                <w:b/>
                <w:sz w:val="20"/>
                <w:szCs w:val="20"/>
              </w:rPr>
            </w:pPr>
            <w:r w:rsidRPr="00935C75">
              <w:rPr>
                <w:rFonts w:ascii="Twinkl Cursive Looped" w:hAnsi="Twinkl Cursive Looped" w:cstheme="minorHAnsi"/>
                <w:b/>
                <w:sz w:val="20"/>
                <w:szCs w:val="20"/>
              </w:rPr>
              <w:t>Art</w:t>
            </w:r>
            <w:r w:rsidR="00A35158" w:rsidRPr="00935C75">
              <w:rPr>
                <w:rFonts w:ascii="Twinkl Cursive Looped" w:hAnsi="Twinkl Cursive Looped" w:cstheme="minorHAnsi"/>
                <w:b/>
                <w:sz w:val="20"/>
                <w:szCs w:val="20"/>
              </w:rPr>
              <w:t xml:space="preserve"> </w:t>
            </w:r>
            <w:r w:rsidR="00997E3B" w:rsidRPr="00935C75">
              <w:rPr>
                <w:rFonts w:ascii="Twinkl Cursive Looped" w:hAnsi="Twinkl Cursive Looped" w:cstheme="minorHAnsi"/>
                <w:b/>
                <w:sz w:val="20"/>
                <w:szCs w:val="20"/>
              </w:rPr>
              <w:t xml:space="preserve">– </w:t>
            </w:r>
            <w:r w:rsidR="00A664B7">
              <w:rPr>
                <w:rFonts w:ascii="Twinkl Cursive Looped" w:hAnsi="Twinkl Cursive Looped" w:cstheme="minorHAnsi"/>
                <w:b/>
                <w:sz w:val="20"/>
                <w:szCs w:val="20"/>
              </w:rPr>
              <w:t>Wax Resist Nature</w:t>
            </w:r>
          </w:p>
          <w:p w14:paraId="6223487F" w14:textId="7194C1F3" w:rsidR="00DC5067" w:rsidRPr="00535FBD" w:rsidRDefault="00A664B7" w:rsidP="00712549">
            <w:pPr>
              <w:rPr>
                <w:rFonts w:cstheme="minorHAnsi"/>
                <w:color w:val="303030"/>
                <w:sz w:val="20"/>
                <w:szCs w:val="20"/>
                <w:shd w:val="clear" w:color="auto" w:fill="FFFFFF"/>
              </w:rPr>
            </w:pPr>
            <w:r w:rsidRPr="00A664B7">
              <w:rPr>
                <w:rFonts w:ascii="Twinkl Cursive Looped" w:hAnsi="Twinkl Cursive Looped" w:cstheme="minorHAnsi"/>
                <w:sz w:val="20"/>
                <w:szCs w:val="20"/>
              </w:rPr>
              <w:t>This project teaches children to become curious explorers, using our local environment as inspiration for art. We will collect natural objects, experiment with observational drawing, line, shape and mark making, and use a range of materials to create our own artwork.</w:t>
            </w:r>
          </w:p>
        </w:tc>
      </w:tr>
      <w:tr w:rsidR="00907032" w14:paraId="42F1BF46" w14:textId="77777777" w:rsidTr="00935C75">
        <w:trPr>
          <w:trHeight w:val="1270"/>
        </w:trPr>
        <w:tc>
          <w:tcPr>
            <w:tcW w:w="4630" w:type="dxa"/>
          </w:tcPr>
          <w:p w14:paraId="000EBA23" w14:textId="61E3833D" w:rsidR="00340B95" w:rsidRDefault="00340B95" w:rsidP="00340B95">
            <w:pPr>
              <w:rPr>
                <w:rFonts w:cstheme="minorHAnsi"/>
                <w:b/>
                <w:sz w:val="20"/>
                <w:szCs w:val="20"/>
              </w:rPr>
            </w:pPr>
            <w:r w:rsidRPr="00935C75">
              <w:rPr>
                <w:rFonts w:ascii="Twinkl Cursive Looped" w:hAnsi="Twinkl Cursive Looped" w:cstheme="minorHAnsi"/>
                <w:b/>
                <w:sz w:val="20"/>
                <w:szCs w:val="20"/>
              </w:rPr>
              <w:t>Computing –</w:t>
            </w:r>
            <w:r>
              <w:rPr>
                <w:rFonts w:ascii="Twinkl Cursive Looped" w:hAnsi="Twinkl Cursive Looped" w:cstheme="minorHAnsi"/>
                <w:b/>
                <w:sz w:val="20"/>
                <w:szCs w:val="20"/>
              </w:rPr>
              <w:t xml:space="preserve"> Creating Pictures</w:t>
            </w:r>
            <w:r w:rsidR="009266AD">
              <w:rPr>
                <w:rFonts w:ascii="Twinkl Cursive Looped" w:hAnsi="Twinkl Cursive Looped" w:cstheme="minorHAnsi"/>
                <w:b/>
                <w:sz w:val="20"/>
                <w:szCs w:val="20"/>
              </w:rPr>
              <w:t xml:space="preserve"> and</w:t>
            </w:r>
            <w:r w:rsidRPr="00E0538C">
              <w:rPr>
                <w:rFonts w:ascii="Twinkl Cursive Looped" w:hAnsi="Twinkl Cursive Looped" w:cstheme="minorHAnsi"/>
                <w:b/>
                <w:sz w:val="20"/>
                <w:szCs w:val="20"/>
              </w:rPr>
              <w:t xml:space="preserve"> Making Music</w:t>
            </w:r>
          </w:p>
          <w:p w14:paraId="0613DC29" w14:textId="345B1945" w:rsidR="00907032" w:rsidRPr="00535FBD" w:rsidRDefault="00340B95" w:rsidP="00340B95">
            <w:pPr>
              <w:rPr>
                <w:rFonts w:cstheme="minorHAnsi"/>
              </w:rPr>
            </w:pPr>
            <w:r>
              <w:rPr>
                <w:rFonts w:ascii="Twinkl Cursive Looped" w:hAnsi="Twinkl Cursive Looped" w:cstheme="minorHAnsi"/>
                <w:sz w:val="20"/>
                <w:szCs w:val="20"/>
              </w:rPr>
              <w:t>Pupils will use software to create artwork in Impressionist and Pointillist styles. They will experiment with creating their own music.</w:t>
            </w:r>
          </w:p>
        </w:tc>
      </w:tr>
      <w:tr w:rsidR="00907032" w14:paraId="2CD73AF8" w14:textId="77777777" w:rsidTr="00F429AD">
        <w:trPr>
          <w:trHeight w:val="557"/>
        </w:trPr>
        <w:tc>
          <w:tcPr>
            <w:tcW w:w="4630" w:type="dxa"/>
          </w:tcPr>
          <w:p w14:paraId="4172E00C" w14:textId="73665454" w:rsidR="00F429AD" w:rsidRPr="00E861A5" w:rsidRDefault="00907032" w:rsidP="00F429AD">
            <w:pPr>
              <w:rPr>
                <w:rFonts w:ascii="Twinkl Cursive Looped" w:hAnsi="Twinkl Cursive Looped" w:cstheme="minorHAnsi"/>
                <w:b/>
                <w:sz w:val="16"/>
                <w:szCs w:val="16"/>
              </w:rPr>
            </w:pPr>
            <w:r w:rsidRPr="00935C75">
              <w:rPr>
                <w:rFonts w:ascii="Twinkl Cursive Looped" w:hAnsi="Twinkl Cursive Looped" w:cstheme="minorHAnsi"/>
                <w:b/>
                <w:sz w:val="20"/>
                <w:szCs w:val="20"/>
              </w:rPr>
              <w:t>Music –</w:t>
            </w:r>
            <w:r w:rsidR="00F429AD" w:rsidRPr="00A77176">
              <w:rPr>
                <w:rFonts w:ascii="Twinkl Cursive Looped" w:hAnsi="Twinkl Cursive Looped" w:cstheme="minorHAnsi"/>
                <w:b/>
                <w:sz w:val="20"/>
                <w:szCs w:val="20"/>
              </w:rPr>
              <w:t xml:space="preserve"> </w:t>
            </w:r>
            <w:r w:rsidR="00F429AD" w:rsidRPr="00A77176">
              <w:rPr>
                <w:rFonts w:ascii="Twinkl Cursive Looped" w:hAnsi="Twinkl Cursive Looped" w:cstheme="minorHAnsi"/>
                <w:b/>
                <w:sz w:val="20"/>
                <w:szCs w:val="20"/>
              </w:rPr>
              <w:t>Folksongs</w:t>
            </w:r>
          </w:p>
          <w:p w14:paraId="3FCCBF64" w14:textId="6F0A090B" w:rsidR="00907032" w:rsidRDefault="00F429AD" w:rsidP="00F429AD">
            <w:r w:rsidRPr="00A77176">
              <w:rPr>
                <w:rStyle w:val="normaltextrun"/>
                <w:rFonts w:ascii="Twinkl Cursive Looped" w:hAnsi="Twinkl Cursive Looped"/>
                <w:color w:val="000000"/>
                <w:sz w:val="20"/>
                <w:szCs w:val="20"/>
                <w:shd w:val="clear" w:color="auto" w:fill="FFFFFF"/>
              </w:rPr>
              <w:t>This project teaches children about folk music from around the world and how it is used to tell stories and bring communities together. We will explore the different instruments, rhythms and traditions found in folk music and how songs have been passed down through generations.</w:t>
            </w:r>
          </w:p>
        </w:tc>
      </w:tr>
    </w:tbl>
    <w:p w14:paraId="433B3B1F" w14:textId="5AEB3361" w:rsidR="0013137C" w:rsidRDefault="00CA479A"/>
    <w:sectPr w:rsidR="0013137C" w:rsidSect="00956563">
      <w:pgSz w:w="16838" w:h="11906" w:orient="landscape" w:code="9"/>
      <w:pgMar w:top="720" w:right="720" w:bottom="720" w:left="720" w:header="708" w:footer="708" w:gutter="0"/>
      <w:pgBorders w:offsetFrom="page">
        <w:top w:val="single" w:sz="36" w:space="24" w:color="4472C4" w:themeColor="accent1"/>
        <w:left w:val="single" w:sz="36" w:space="24" w:color="4472C4" w:themeColor="accent1"/>
        <w:bottom w:val="single" w:sz="36" w:space="24" w:color="4472C4" w:themeColor="accent1"/>
        <w:right w:val="single" w:sz="36" w:space="24" w:color="4472C4"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winkl Cursive Looped">
    <w:altName w:val="Calibri"/>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D4B01"/>
    <w:multiLevelType w:val="hybridMultilevel"/>
    <w:tmpl w:val="31749D00"/>
    <w:lvl w:ilvl="0" w:tplc="7018D1D4">
      <w:start w:val="1"/>
      <w:numFmt w:val="bullet"/>
      <w:lvlText w:val=""/>
      <w:lvlJc w:val="left"/>
      <w:pPr>
        <w:tabs>
          <w:tab w:val="num" w:pos="720"/>
        </w:tabs>
        <w:ind w:left="720" w:hanging="360"/>
      </w:pPr>
      <w:rPr>
        <w:rFonts w:ascii="Wingdings" w:hAnsi="Wingdings" w:hint="default"/>
      </w:rPr>
    </w:lvl>
    <w:lvl w:ilvl="1" w:tplc="66FE9264" w:tentative="1">
      <w:start w:val="1"/>
      <w:numFmt w:val="bullet"/>
      <w:lvlText w:val=""/>
      <w:lvlJc w:val="left"/>
      <w:pPr>
        <w:tabs>
          <w:tab w:val="num" w:pos="1440"/>
        </w:tabs>
        <w:ind w:left="1440" w:hanging="360"/>
      </w:pPr>
      <w:rPr>
        <w:rFonts w:ascii="Wingdings" w:hAnsi="Wingdings" w:hint="default"/>
      </w:rPr>
    </w:lvl>
    <w:lvl w:ilvl="2" w:tplc="AA0AAD26" w:tentative="1">
      <w:start w:val="1"/>
      <w:numFmt w:val="bullet"/>
      <w:lvlText w:val=""/>
      <w:lvlJc w:val="left"/>
      <w:pPr>
        <w:tabs>
          <w:tab w:val="num" w:pos="2160"/>
        </w:tabs>
        <w:ind w:left="2160" w:hanging="360"/>
      </w:pPr>
      <w:rPr>
        <w:rFonts w:ascii="Wingdings" w:hAnsi="Wingdings" w:hint="default"/>
      </w:rPr>
    </w:lvl>
    <w:lvl w:ilvl="3" w:tplc="FFF4F4F0" w:tentative="1">
      <w:start w:val="1"/>
      <w:numFmt w:val="bullet"/>
      <w:lvlText w:val=""/>
      <w:lvlJc w:val="left"/>
      <w:pPr>
        <w:tabs>
          <w:tab w:val="num" w:pos="2880"/>
        </w:tabs>
        <w:ind w:left="2880" w:hanging="360"/>
      </w:pPr>
      <w:rPr>
        <w:rFonts w:ascii="Wingdings" w:hAnsi="Wingdings" w:hint="default"/>
      </w:rPr>
    </w:lvl>
    <w:lvl w:ilvl="4" w:tplc="4A10BE2C" w:tentative="1">
      <w:start w:val="1"/>
      <w:numFmt w:val="bullet"/>
      <w:lvlText w:val=""/>
      <w:lvlJc w:val="left"/>
      <w:pPr>
        <w:tabs>
          <w:tab w:val="num" w:pos="3600"/>
        </w:tabs>
        <w:ind w:left="3600" w:hanging="360"/>
      </w:pPr>
      <w:rPr>
        <w:rFonts w:ascii="Wingdings" w:hAnsi="Wingdings" w:hint="default"/>
      </w:rPr>
    </w:lvl>
    <w:lvl w:ilvl="5" w:tplc="479EE462" w:tentative="1">
      <w:start w:val="1"/>
      <w:numFmt w:val="bullet"/>
      <w:lvlText w:val=""/>
      <w:lvlJc w:val="left"/>
      <w:pPr>
        <w:tabs>
          <w:tab w:val="num" w:pos="4320"/>
        </w:tabs>
        <w:ind w:left="4320" w:hanging="360"/>
      </w:pPr>
      <w:rPr>
        <w:rFonts w:ascii="Wingdings" w:hAnsi="Wingdings" w:hint="default"/>
      </w:rPr>
    </w:lvl>
    <w:lvl w:ilvl="6" w:tplc="06F41624" w:tentative="1">
      <w:start w:val="1"/>
      <w:numFmt w:val="bullet"/>
      <w:lvlText w:val=""/>
      <w:lvlJc w:val="left"/>
      <w:pPr>
        <w:tabs>
          <w:tab w:val="num" w:pos="5040"/>
        </w:tabs>
        <w:ind w:left="5040" w:hanging="360"/>
      </w:pPr>
      <w:rPr>
        <w:rFonts w:ascii="Wingdings" w:hAnsi="Wingdings" w:hint="default"/>
      </w:rPr>
    </w:lvl>
    <w:lvl w:ilvl="7" w:tplc="C6CE72AA" w:tentative="1">
      <w:start w:val="1"/>
      <w:numFmt w:val="bullet"/>
      <w:lvlText w:val=""/>
      <w:lvlJc w:val="left"/>
      <w:pPr>
        <w:tabs>
          <w:tab w:val="num" w:pos="5760"/>
        </w:tabs>
        <w:ind w:left="5760" w:hanging="360"/>
      </w:pPr>
      <w:rPr>
        <w:rFonts w:ascii="Wingdings" w:hAnsi="Wingdings" w:hint="default"/>
      </w:rPr>
    </w:lvl>
    <w:lvl w:ilvl="8" w:tplc="862A7992"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A50"/>
    <w:rsid w:val="00000E2B"/>
    <w:rsid w:val="00001A78"/>
    <w:rsid w:val="00026B77"/>
    <w:rsid w:val="00045104"/>
    <w:rsid w:val="0004547D"/>
    <w:rsid w:val="000E37DD"/>
    <w:rsid w:val="00141FF6"/>
    <w:rsid w:val="00180D25"/>
    <w:rsid w:val="001927E3"/>
    <w:rsid w:val="001E1D4B"/>
    <w:rsid w:val="001E6198"/>
    <w:rsid w:val="00206C6D"/>
    <w:rsid w:val="002744FE"/>
    <w:rsid w:val="002A478E"/>
    <w:rsid w:val="002B675D"/>
    <w:rsid w:val="002C4984"/>
    <w:rsid w:val="002E284D"/>
    <w:rsid w:val="002F2C0C"/>
    <w:rsid w:val="003012E9"/>
    <w:rsid w:val="00314C4C"/>
    <w:rsid w:val="00340B95"/>
    <w:rsid w:val="0034491C"/>
    <w:rsid w:val="0037074F"/>
    <w:rsid w:val="003707A4"/>
    <w:rsid w:val="003800F8"/>
    <w:rsid w:val="003A4071"/>
    <w:rsid w:val="003D17FA"/>
    <w:rsid w:val="00404E10"/>
    <w:rsid w:val="004059CF"/>
    <w:rsid w:val="00410980"/>
    <w:rsid w:val="00410D97"/>
    <w:rsid w:val="004129C9"/>
    <w:rsid w:val="00415C5C"/>
    <w:rsid w:val="004215CC"/>
    <w:rsid w:val="00425AD3"/>
    <w:rsid w:val="00433A86"/>
    <w:rsid w:val="00441666"/>
    <w:rsid w:val="00455058"/>
    <w:rsid w:val="004C170E"/>
    <w:rsid w:val="004C70C9"/>
    <w:rsid w:val="004F4479"/>
    <w:rsid w:val="0051396A"/>
    <w:rsid w:val="005347EC"/>
    <w:rsid w:val="00535FBD"/>
    <w:rsid w:val="0054702C"/>
    <w:rsid w:val="005579F6"/>
    <w:rsid w:val="005976BE"/>
    <w:rsid w:val="005A36E2"/>
    <w:rsid w:val="005C2EC6"/>
    <w:rsid w:val="005E1EF0"/>
    <w:rsid w:val="005E2F73"/>
    <w:rsid w:val="005E5E5B"/>
    <w:rsid w:val="005E7FCF"/>
    <w:rsid w:val="00601272"/>
    <w:rsid w:val="0060726E"/>
    <w:rsid w:val="00657D58"/>
    <w:rsid w:val="00662CAB"/>
    <w:rsid w:val="006C23D5"/>
    <w:rsid w:val="006E4A37"/>
    <w:rsid w:val="00706B02"/>
    <w:rsid w:val="0070727F"/>
    <w:rsid w:val="007109BD"/>
    <w:rsid w:val="00712549"/>
    <w:rsid w:val="00724F15"/>
    <w:rsid w:val="0074251E"/>
    <w:rsid w:val="00743E43"/>
    <w:rsid w:val="0078513E"/>
    <w:rsid w:val="007B1F1C"/>
    <w:rsid w:val="007C3C83"/>
    <w:rsid w:val="0081090A"/>
    <w:rsid w:val="0081279A"/>
    <w:rsid w:val="00835200"/>
    <w:rsid w:val="008B1784"/>
    <w:rsid w:val="008F18EB"/>
    <w:rsid w:val="008F73D1"/>
    <w:rsid w:val="009026EC"/>
    <w:rsid w:val="00907032"/>
    <w:rsid w:val="009266AD"/>
    <w:rsid w:val="009313D0"/>
    <w:rsid w:val="00933A50"/>
    <w:rsid w:val="00935C75"/>
    <w:rsid w:val="0094279E"/>
    <w:rsid w:val="00953863"/>
    <w:rsid w:val="00956563"/>
    <w:rsid w:val="00964C89"/>
    <w:rsid w:val="00986331"/>
    <w:rsid w:val="00994EDA"/>
    <w:rsid w:val="00997E3B"/>
    <w:rsid w:val="009A5591"/>
    <w:rsid w:val="009B60C2"/>
    <w:rsid w:val="009D3F51"/>
    <w:rsid w:val="009F0C4D"/>
    <w:rsid w:val="00A25B3B"/>
    <w:rsid w:val="00A31064"/>
    <w:rsid w:val="00A3402F"/>
    <w:rsid w:val="00A35158"/>
    <w:rsid w:val="00A63CAE"/>
    <w:rsid w:val="00A664B7"/>
    <w:rsid w:val="00A93714"/>
    <w:rsid w:val="00AD1408"/>
    <w:rsid w:val="00B02276"/>
    <w:rsid w:val="00B0571D"/>
    <w:rsid w:val="00B13025"/>
    <w:rsid w:val="00B61B67"/>
    <w:rsid w:val="00B86A82"/>
    <w:rsid w:val="00BD554E"/>
    <w:rsid w:val="00C16DCC"/>
    <w:rsid w:val="00C267CD"/>
    <w:rsid w:val="00C32708"/>
    <w:rsid w:val="00C41E62"/>
    <w:rsid w:val="00C861E0"/>
    <w:rsid w:val="00CA479A"/>
    <w:rsid w:val="00CD1DD6"/>
    <w:rsid w:val="00D04C36"/>
    <w:rsid w:val="00D272E0"/>
    <w:rsid w:val="00D40740"/>
    <w:rsid w:val="00D8419A"/>
    <w:rsid w:val="00D855E0"/>
    <w:rsid w:val="00DC5067"/>
    <w:rsid w:val="00DC58DD"/>
    <w:rsid w:val="00DE47F1"/>
    <w:rsid w:val="00E02229"/>
    <w:rsid w:val="00E13106"/>
    <w:rsid w:val="00E1398E"/>
    <w:rsid w:val="00E34A33"/>
    <w:rsid w:val="00E5133C"/>
    <w:rsid w:val="00E76B3A"/>
    <w:rsid w:val="00EB75F0"/>
    <w:rsid w:val="00EE0C6F"/>
    <w:rsid w:val="00F429AD"/>
    <w:rsid w:val="00FB5AE7"/>
    <w:rsid w:val="00FD7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7CFBA"/>
  <w15:chartTrackingRefBased/>
  <w15:docId w15:val="{6DFC9079-5E37-4F22-AE0E-A36A6A23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3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5067"/>
    <w:pPr>
      <w:ind w:left="720"/>
      <w:contextualSpacing/>
    </w:pPr>
  </w:style>
  <w:style w:type="character" w:customStyle="1" w:styleId="normaltextrun">
    <w:name w:val="normaltextrun"/>
    <w:basedOn w:val="DefaultParagraphFont"/>
    <w:rsid w:val="00F42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072437">
      <w:bodyDiv w:val="1"/>
      <w:marLeft w:val="0"/>
      <w:marRight w:val="0"/>
      <w:marTop w:val="0"/>
      <w:marBottom w:val="0"/>
      <w:divBdr>
        <w:top w:val="none" w:sz="0" w:space="0" w:color="auto"/>
        <w:left w:val="none" w:sz="0" w:space="0" w:color="auto"/>
        <w:bottom w:val="none" w:sz="0" w:space="0" w:color="auto"/>
        <w:right w:val="none" w:sz="0" w:space="0" w:color="auto"/>
      </w:divBdr>
      <w:divsChild>
        <w:div w:id="1956330899">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71b5cb-6612-4da0-8c28-924e11dc4e9d">
      <Terms xmlns="http://schemas.microsoft.com/office/infopath/2007/PartnerControls"/>
    </lcf76f155ced4ddcb4097134ff3c332f>
    <TaxCatchAll xmlns="9b68ad48-457e-4dce-ba13-cbc0672db1b7" xsi:nil="true"/>
    <SharedWithUsers xmlns="9b68ad48-457e-4dce-ba13-cbc0672db1b7">
      <UserInfo>
        <DisplayName/>
        <AccountId xsi:nil="true"/>
        <AccountType/>
      </UserInfo>
    </SharedWithUsers>
    <MediaLengthInSeconds xmlns="7f71b5cb-6612-4da0-8c28-924e11dc4e9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B6231B7D383845B909810C045D89DA" ma:contentTypeVersion="19" ma:contentTypeDescription="Create a new document." ma:contentTypeScope="" ma:versionID="4c6df181e8e4ad2e2f2ec7e687b7570b">
  <xsd:schema xmlns:xsd="http://www.w3.org/2001/XMLSchema" xmlns:xs="http://www.w3.org/2001/XMLSchema" xmlns:p="http://schemas.microsoft.com/office/2006/metadata/properties" xmlns:ns2="7f71b5cb-6612-4da0-8c28-924e11dc4e9d" xmlns:ns3="9b68ad48-457e-4dce-ba13-cbc0672db1b7" targetNamespace="http://schemas.microsoft.com/office/2006/metadata/properties" ma:root="true" ma:fieldsID="040ba829e013e3b35794b0e29f9cb5c3" ns2:_="" ns3:_="">
    <xsd:import namespace="7f71b5cb-6612-4da0-8c28-924e11dc4e9d"/>
    <xsd:import namespace="9b68ad48-457e-4dce-ba13-cbc0672db1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1b5cb-6612-4da0-8c28-924e11dc4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68ad48-457e-4dce-ba13-cbc0672db1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65ded6-92bd-47fa-acdf-b4eb84151f27}" ma:internalName="TaxCatchAll" ma:showField="CatchAllData" ma:web="9b68ad48-457e-4dce-ba13-cbc0672db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702E20-30F1-408E-8CEA-47711761877A}">
  <ds:schemaRefs>
    <ds:schemaRef ds:uri="http://schemas.microsoft.com/office/2006/metadata/properties"/>
    <ds:schemaRef ds:uri="http://schemas.microsoft.com/office/infopath/2007/PartnerControls"/>
    <ds:schemaRef ds:uri="7f71b5cb-6612-4da0-8c28-924e11dc4e9d"/>
    <ds:schemaRef ds:uri="9b68ad48-457e-4dce-ba13-cbc0672db1b7"/>
  </ds:schemaRefs>
</ds:datastoreItem>
</file>

<file path=customXml/itemProps2.xml><?xml version="1.0" encoding="utf-8"?>
<ds:datastoreItem xmlns:ds="http://schemas.openxmlformats.org/officeDocument/2006/customXml" ds:itemID="{B6A46BA6-A319-428B-A740-0454DE4147D0}">
  <ds:schemaRefs>
    <ds:schemaRef ds:uri="http://schemas.openxmlformats.org/officeDocument/2006/bibliography"/>
  </ds:schemaRefs>
</ds:datastoreItem>
</file>

<file path=customXml/itemProps3.xml><?xml version="1.0" encoding="utf-8"?>
<ds:datastoreItem xmlns:ds="http://schemas.openxmlformats.org/officeDocument/2006/customXml" ds:itemID="{6BBEA4D2-DE65-42C6-A158-DFC7728CE8BF}">
  <ds:schemaRefs>
    <ds:schemaRef ds:uri="http://schemas.microsoft.com/sharepoint/v3/contenttype/forms"/>
  </ds:schemaRefs>
</ds:datastoreItem>
</file>

<file path=customXml/itemProps4.xml><?xml version="1.0" encoding="utf-8"?>
<ds:datastoreItem xmlns:ds="http://schemas.openxmlformats.org/officeDocument/2006/customXml" ds:itemID="{664BF319-5CD0-46B2-9049-867017256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71b5cb-6612-4da0-8c28-924e11dc4e9d"/>
    <ds:schemaRef ds:uri="9b68ad48-457e-4dce-ba13-cbc0672db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Thomas BUD</dc:creator>
  <cp:keywords/>
  <dc:description/>
  <cp:lastModifiedBy>J Lavelle BUD</cp:lastModifiedBy>
  <cp:revision>26</cp:revision>
  <dcterms:created xsi:type="dcterms:W3CDTF">2026-09-04T14:42:00Z</dcterms:created>
  <dcterms:modified xsi:type="dcterms:W3CDTF">2026-09-04T15:11:00Z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0x0101001DB6231B7D383845B909810C045D89DA</vt:lpwstr>
  </property>
  <property fmtid="{D5CDD505-2E9C-101B-9397-08002B2CF9AE}" pid="3" name="MediaServiceImageTags">
    <vt:lpwstr/>
  </property>
  <property fmtid="{D5CDD505-2E9C-101B-9397-08002B2CF9AE}" pid="4" name="Order">
    <vt:r8>1929300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