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7C3B2" w14:textId="6A8915FA" w:rsidR="0051396A" w:rsidRPr="008A5781" w:rsidRDefault="00964C89">
      <w:pPr>
        <w:rPr>
          <w:rFonts w:ascii="Arial" w:hAnsi="Arial" w:cs="Arial"/>
          <w:sz w:val="18"/>
          <w:szCs w:val="18"/>
        </w:rPr>
      </w:pPr>
      <w:r w:rsidRPr="008A5781">
        <w:rPr>
          <w:rFonts w:ascii="Arial" w:hAnsi="Arial" w:cs="Arial"/>
          <w:noProof/>
          <w:sz w:val="18"/>
          <w:szCs w:val="18"/>
          <w:lang w:eastAsia="en-GB"/>
        </w:rPr>
        <mc:AlternateContent>
          <mc:Choice Requires="wps">
            <w:drawing>
              <wp:anchor distT="45720" distB="45720" distL="114300" distR="114300" simplePos="0" relativeHeight="251653120" behindDoc="0" locked="1" layoutInCell="1" allowOverlap="1" wp14:anchorId="0427F5EB" wp14:editId="7AB0C7EF">
                <wp:simplePos x="0" y="0"/>
                <wp:positionH relativeFrom="margin">
                  <wp:posOffset>-95250</wp:posOffset>
                </wp:positionH>
                <wp:positionV relativeFrom="page">
                  <wp:posOffset>704850</wp:posOffset>
                </wp:positionV>
                <wp:extent cx="3390900" cy="155257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1552575"/>
                        </a:xfrm>
                        <a:prstGeom prst="rect">
                          <a:avLst/>
                        </a:prstGeom>
                        <a:solidFill>
                          <a:srgbClr val="FFFFFF"/>
                        </a:solidFill>
                        <a:ln w="9525">
                          <a:solidFill>
                            <a:srgbClr val="000000"/>
                          </a:solidFill>
                          <a:miter lim="800000"/>
                          <a:headEnd/>
                          <a:tailEnd/>
                        </a:ln>
                      </wps:spPr>
                      <wps:txbx>
                        <w:txbxContent>
                          <w:p w14:paraId="64C89109" w14:textId="77777777" w:rsidR="00A45EFE" w:rsidRDefault="0051396A">
                            <w:pPr>
                              <w:rPr>
                                <w:rFonts w:ascii="Arial" w:hAnsi="Arial" w:cs="Arial"/>
                                <w:b/>
                                <w:sz w:val="18"/>
                              </w:rPr>
                            </w:pPr>
                            <w:r w:rsidRPr="008A5781">
                              <w:rPr>
                                <w:rFonts w:ascii="Arial" w:hAnsi="Arial" w:cs="Arial"/>
                                <w:b/>
                                <w:sz w:val="18"/>
                              </w:rPr>
                              <w:t>English</w:t>
                            </w:r>
                            <w:r w:rsidR="00B06EAF" w:rsidRPr="008A5781">
                              <w:rPr>
                                <w:rFonts w:ascii="Arial" w:hAnsi="Arial" w:cs="Arial"/>
                                <w:b/>
                                <w:sz w:val="18"/>
                              </w:rPr>
                              <w:t xml:space="preserve"> </w:t>
                            </w:r>
                          </w:p>
                          <w:p w14:paraId="3CA0D226" w14:textId="6617A2B8" w:rsidR="00B06EAF" w:rsidRPr="008A5781" w:rsidRDefault="006A564A">
                            <w:pPr>
                              <w:rPr>
                                <w:rFonts w:ascii="Arial" w:hAnsi="Arial" w:cs="Arial"/>
                                <w:sz w:val="18"/>
                              </w:rPr>
                            </w:pPr>
                            <w:r w:rsidRPr="008A5781">
                              <w:rPr>
                                <w:rFonts w:ascii="Arial" w:hAnsi="Arial" w:cs="Arial"/>
                                <w:sz w:val="18"/>
                              </w:rPr>
                              <w:t xml:space="preserve">We will begin our </w:t>
                            </w:r>
                            <w:r w:rsidR="003601A6">
                              <w:rPr>
                                <w:rFonts w:ascii="Arial" w:hAnsi="Arial" w:cs="Arial"/>
                                <w:sz w:val="18"/>
                              </w:rPr>
                              <w:t>book</w:t>
                            </w:r>
                            <w:r w:rsidRPr="008A5781">
                              <w:rPr>
                                <w:rFonts w:ascii="Arial" w:hAnsi="Arial" w:cs="Arial"/>
                                <w:sz w:val="18"/>
                              </w:rPr>
                              <w:t xml:space="preserve"> study</w:t>
                            </w:r>
                            <w:r w:rsidR="0012444B">
                              <w:rPr>
                                <w:rFonts w:ascii="Arial" w:hAnsi="Arial" w:cs="Arial"/>
                                <w:sz w:val="18"/>
                              </w:rPr>
                              <w:t xml:space="preserve"> of</w:t>
                            </w:r>
                            <w:r w:rsidRPr="008A5781">
                              <w:rPr>
                                <w:rFonts w:ascii="Arial" w:hAnsi="Arial" w:cs="Arial"/>
                                <w:sz w:val="18"/>
                              </w:rPr>
                              <w:t xml:space="preserve"> ‘</w:t>
                            </w:r>
                            <w:r w:rsidR="00701CFB">
                              <w:rPr>
                                <w:rFonts w:ascii="Arial" w:hAnsi="Arial" w:cs="Arial"/>
                                <w:sz w:val="18"/>
                              </w:rPr>
                              <w:t xml:space="preserve">The Promise’ which </w:t>
                            </w:r>
                            <w:r w:rsidR="001F2621">
                              <w:rPr>
                                <w:rFonts w:ascii="Arial" w:hAnsi="Arial" w:cs="Arial"/>
                                <w:sz w:val="18"/>
                              </w:rPr>
                              <w:t xml:space="preserve">links to our Sustainability topic. </w:t>
                            </w:r>
                            <w:r w:rsidR="00F2361C">
                              <w:rPr>
                                <w:rFonts w:ascii="Arial" w:hAnsi="Arial" w:cs="Arial"/>
                                <w:sz w:val="18"/>
                              </w:rPr>
                              <w:t>In the second part of the term, we will study the novel ‘Street Child’ which links to our Crime and Punishment theme</w:t>
                            </w:r>
                            <w:r w:rsidR="00376686">
                              <w:rPr>
                                <w:rFonts w:ascii="Arial" w:hAnsi="Arial" w:cs="Arial"/>
                                <w:sz w:val="18"/>
                              </w:rPr>
                              <w:t>.</w:t>
                            </w:r>
                            <w:r w:rsidRPr="008A5781">
                              <w:rPr>
                                <w:rFonts w:ascii="Arial" w:hAnsi="Arial" w:cs="Arial"/>
                                <w:sz w:val="18"/>
                              </w:rPr>
                              <w:t xml:space="preserve"> </w:t>
                            </w:r>
                            <w:r w:rsidR="00376686">
                              <w:rPr>
                                <w:rFonts w:ascii="Arial" w:hAnsi="Arial" w:cs="Arial"/>
                                <w:sz w:val="18"/>
                              </w:rPr>
                              <w:t>The children</w:t>
                            </w:r>
                            <w:r w:rsidR="00913805" w:rsidRPr="008A5781">
                              <w:rPr>
                                <w:rFonts w:ascii="Arial" w:hAnsi="Arial" w:cs="Arial"/>
                                <w:sz w:val="18"/>
                              </w:rPr>
                              <w:t xml:space="preserve"> will write in a variety of genres </w:t>
                            </w:r>
                            <w:r w:rsidR="0099049F" w:rsidRPr="008A5781">
                              <w:rPr>
                                <w:rFonts w:ascii="Arial" w:hAnsi="Arial" w:cs="Arial"/>
                                <w:sz w:val="18"/>
                              </w:rPr>
                              <w:t xml:space="preserve">including a </w:t>
                            </w:r>
                            <w:r w:rsidR="002337F3">
                              <w:rPr>
                                <w:rFonts w:ascii="Arial" w:hAnsi="Arial" w:cs="Arial"/>
                                <w:sz w:val="18"/>
                              </w:rPr>
                              <w:t>poem, a persuasive letter and a narrative story</w:t>
                            </w:r>
                            <w:r w:rsidR="007F537F" w:rsidRPr="008A5781">
                              <w:rPr>
                                <w:rFonts w:ascii="Arial" w:hAnsi="Arial" w:cs="Arial"/>
                                <w:sz w:val="18"/>
                              </w:rPr>
                              <w:t>.</w:t>
                            </w:r>
                            <w:r w:rsidR="00B06EAF" w:rsidRPr="008A5781">
                              <w:rPr>
                                <w:rFonts w:ascii="Arial" w:hAnsi="Arial" w:cs="Arial"/>
                                <w:sz w:val="18"/>
                              </w:rPr>
                              <w:t xml:space="preserve"> </w:t>
                            </w:r>
                            <w:r w:rsidR="00142D40">
                              <w:rPr>
                                <w:rFonts w:ascii="Arial" w:hAnsi="Arial" w:cs="Arial"/>
                                <w:sz w:val="18"/>
                              </w:rPr>
                              <w:t xml:space="preserve">We will continue to expand </w:t>
                            </w:r>
                            <w:r w:rsidR="00141A55">
                              <w:rPr>
                                <w:rFonts w:ascii="Arial" w:hAnsi="Arial" w:cs="Arial"/>
                                <w:sz w:val="18"/>
                              </w:rPr>
                              <w:t xml:space="preserve">and develop </w:t>
                            </w:r>
                            <w:r w:rsidR="00142D40">
                              <w:rPr>
                                <w:rFonts w:ascii="Arial" w:hAnsi="Arial" w:cs="Arial"/>
                                <w:sz w:val="18"/>
                              </w:rPr>
                              <w:t xml:space="preserve">our </w:t>
                            </w:r>
                            <w:r w:rsidR="006A2D98">
                              <w:rPr>
                                <w:rFonts w:ascii="Arial" w:hAnsi="Arial" w:cs="Arial"/>
                                <w:sz w:val="18"/>
                              </w:rPr>
                              <w:t xml:space="preserve">knowledge of </w:t>
                            </w:r>
                            <w:r w:rsidR="00142D40">
                              <w:rPr>
                                <w:rFonts w:ascii="Arial" w:hAnsi="Arial" w:cs="Arial"/>
                                <w:sz w:val="18"/>
                              </w:rPr>
                              <w:t>vocabulary and use of punctuation and grammar.</w:t>
                            </w:r>
                          </w:p>
                          <w:p w14:paraId="30B3BD10" w14:textId="77777777" w:rsidR="00B13025" w:rsidRDefault="00B13025" w:rsidP="009F0C4D">
                            <w:pPr>
                              <w:rPr>
                                <w:rFonts w:cstheme="minorHAnsi"/>
                                <w:sz w:val="20"/>
                                <w:szCs w:val="20"/>
                              </w:rPr>
                            </w:pPr>
                          </w:p>
                          <w:p w14:paraId="7E0E8071" w14:textId="77777777" w:rsidR="00B13025" w:rsidRDefault="00B13025" w:rsidP="009F0C4D">
                            <w:pPr>
                              <w:rPr>
                                <w:rFonts w:cstheme="minorHAnsi"/>
                                <w:sz w:val="20"/>
                                <w:szCs w:val="20"/>
                              </w:rPr>
                            </w:pPr>
                          </w:p>
                          <w:p w14:paraId="78502873" w14:textId="77777777" w:rsidR="0078513E" w:rsidRDefault="007851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27F5EB" id="_x0000_t202" coordsize="21600,21600" o:spt="202" path="m,l,21600r21600,l21600,xe">
                <v:stroke joinstyle="miter"/>
                <v:path gradientshapeok="t" o:connecttype="rect"/>
              </v:shapetype>
              <v:shape id="Text Box 2" o:spid="_x0000_s1026" type="#_x0000_t202" style="position:absolute;margin-left:-7.5pt;margin-top:55.5pt;width:267pt;height:122.2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">
                <v:textbox>
                  <w:txbxContent>
                    <w:p w14:paraId="64C89109" w14:textId="77777777" w:rsidR="00A45EFE" w:rsidRDefault="0051396A">
                      <w:pPr>
                        <w:rPr>
                          <w:rFonts w:ascii="Arial" w:hAnsi="Arial" w:cs="Arial"/>
                          <w:b/>
                          <w:sz w:val="18"/>
                        </w:rPr>
                      </w:pPr>
                      <w:r w:rsidRPr="008A5781">
                        <w:rPr>
                          <w:rFonts w:ascii="Arial" w:hAnsi="Arial" w:cs="Arial"/>
                          <w:b/>
                          <w:sz w:val="18"/>
                        </w:rPr>
                        <w:t>English</w:t>
                      </w:r>
                      <w:r w:rsidR="00B06EAF" w:rsidRPr="008A5781">
                        <w:rPr>
                          <w:rFonts w:ascii="Arial" w:hAnsi="Arial" w:cs="Arial"/>
                          <w:b/>
                          <w:sz w:val="18"/>
                        </w:rPr>
                        <w:t xml:space="preserve"> </w:t>
                      </w:r>
                    </w:p>
                    <w:p w14:paraId="3CA0D226" w14:textId="6617A2B8" w:rsidR="00B06EAF" w:rsidRPr="008A5781" w:rsidRDefault="006A564A">
                      <w:pPr>
                        <w:rPr>
                          <w:rFonts w:ascii="Arial" w:hAnsi="Arial" w:cs="Arial"/>
                          <w:sz w:val="18"/>
                        </w:rPr>
                      </w:pPr>
                      <w:r w:rsidRPr="008A5781">
                        <w:rPr>
                          <w:rFonts w:ascii="Arial" w:hAnsi="Arial" w:cs="Arial"/>
                          <w:sz w:val="18"/>
                        </w:rPr>
                        <w:t xml:space="preserve">We will begin our </w:t>
                      </w:r>
                      <w:r w:rsidR="003601A6">
                        <w:rPr>
                          <w:rFonts w:ascii="Arial" w:hAnsi="Arial" w:cs="Arial"/>
                          <w:sz w:val="18"/>
                        </w:rPr>
                        <w:t>book</w:t>
                      </w:r>
                      <w:r w:rsidRPr="008A5781">
                        <w:rPr>
                          <w:rFonts w:ascii="Arial" w:hAnsi="Arial" w:cs="Arial"/>
                          <w:sz w:val="18"/>
                        </w:rPr>
                        <w:t xml:space="preserve"> study</w:t>
                      </w:r>
                      <w:r w:rsidR="0012444B">
                        <w:rPr>
                          <w:rFonts w:ascii="Arial" w:hAnsi="Arial" w:cs="Arial"/>
                          <w:sz w:val="18"/>
                        </w:rPr>
                        <w:t xml:space="preserve"> of</w:t>
                      </w:r>
                      <w:r w:rsidRPr="008A5781">
                        <w:rPr>
                          <w:rFonts w:ascii="Arial" w:hAnsi="Arial" w:cs="Arial"/>
                          <w:sz w:val="18"/>
                        </w:rPr>
                        <w:t xml:space="preserve"> ‘</w:t>
                      </w:r>
                      <w:r w:rsidR="00701CFB">
                        <w:rPr>
                          <w:rFonts w:ascii="Arial" w:hAnsi="Arial" w:cs="Arial"/>
                          <w:sz w:val="18"/>
                        </w:rPr>
                        <w:t xml:space="preserve">The Promise’ which </w:t>
                      </w:r>
                      <w:r w:rsidR="001F2621">
                        <w:rPr>
                          <w:rFonts w:ascii="Arial" w:hAnsi="Arial" w:cs="Arial"/>
                          <w:sz w:val="18"/>
                        </w:rPr>
                        <w:t xml:space="preserve">links to our Sustainability topic. </w:t>
                      </w:r>
                      <w:r w:rsidR="00F2361C">
                        <w:rPr>
                          <w:rFonts w:ascii="Arial" w:hAnsi="Arial" w:cs="Arial"/>
                          <w:sz w:val="18"/>
                        </w:rPr>
                        <w:t>In the second part of the term, we will study the novel ‘Street Child’ which links to our Crime and Punishment theme</w:t>
                      </w:r>
                      <w:r w:rsidR="00376686">
                        <w:rPr>
                          <w:rFonts w:ascii="Arial" w:hAnsi="Arial" w:cs="Arial"/>
                          <w:sz w:val="18"/>
                        </w:rPr>
                        <w:t>.</w:t>
                      </w:r>
                      <w:r w:rsidRPr="008A5781">
                        <w:rPr>
                          <w:rFonts w:ascii="Arial" w:hAnsi="Arial" w:cs="Arial"/>
                          <w:sz w:val="18"/>
                        </w:rPr>
                        <w:t xml:space="preserve"> </w:t>
                      </w:r>
                      <w:r w:rsidR="00376686">
                        <w:rPr>
                          <w:rFonts w:ascii="Arial" w:hAnsi="Arial" w:cs="Arial"/>
                          <w:sz w:val="18"/>
                        </w:rPr>
                        <w:t>The children</w:t>
                      </w:r>
                      <w:r w:rsidR="00913805" w:rsidRPr="008A5781">
                        <w:rPr>
                          <w:rFonts w:ascii="Arial" w:hAnsi="Arial" w:cs="Arial"/>
                          <w:sz w:val="18"/>
                        </w:rPr>
                        <w:t xml:space="preserve"> will write in a variety of genres </w:t>
                      </w:r>
                      <w:r w:rsidR="0099049F" w:rsidRPr="008A5781">
                        <w:rPr>
                          <w:rFonts w:ascii="Arial" w:hAnsi="Arial" w:cs="Arial"/>
                          <w:sz w:val="18"/>
                        </w:rPr>
                        <w:t xml:space="preserve">including a </w:t>
                      </w:r>
                      <w:r w:rsidR="002337F3">
                        <w:rPr>
                          <w:rFonts w:ascii="Arial" w:hAnsi="Arial" w:cs="Arial"/>
                          <w:sz w:val="18"/>
                        </w:rPr>
                        <w:t>poem, a persuasive letter and a narrative story</w:t>
                      </w:r>
                      <w:r w:rsidR="007F537F" w:rsidRPr="008A5781">
                        <w:rPr>
                          <w:rFonts w:ascii="Arial" w:hAnsi="Arial" w:cs="Arial"/>
                          <w:sz w:val="18"/>
                        </w:rPr>
                        <w:t>.</w:t>
                      </w:r>
                      <w:r w:rsidR="00B06EAF" w:rsidRPr="008A5781">
                        <w:rPr>
                          <w:rFonts w:ascii="Arial" w:hAnsi="Arial" w:cs="Arial"/>
                          <w:sz w:val="18"/>
                        </w:rPr>
                        <w:t xml:space="preserve"> </w:t>
                      </w:r>
                      <w:r w:rsidR="00142D40">
                        <w:rPr>
                          <w:rFonts w:ascii="Arial" w:hAnsi="Arial" w:cs="Arial"/>
                          <w:sz w:val="18"/>
                        </w:rPr>
                        <w:t xml:space="preserve">We will continue to expand </w:t>
                      </w:r>
                      <w:r w:rsidR="00141A55">
                        <w:rPr>
                          <w:rFonts w:ascii="Arial" w:hAnsi="Arial" w:cs="Arial"/>
                          <w:sz w:val="18"/>
                        </w:rPr>
                        <w:t xml:space="preserve">and develop </w:t>
                      </w:r>
                      <w:r w:rsidR="00142D40">
                        <w:rPr>
                          <w:rFonts w:ascii="Arial" w:hAnsi="Arial" w:cs="Arial"/>
                          <w:sz w:val="18"/>
                        </w:rPr>
                        <w:t xml:space="preserve">our </w:t>
                      </w:r>
                      <w:r w:rsidR="006A2D98">
                        <w:rPr>
                          <w:rFonts w:ascii="Arial" w:hAnsi="Arial" w:cs="Arial"/>
                          <w:sz w:val="18"/>
                        </w:rPr>
                        <w:t xml:space="preserve">knowledge of </w:t>
                      </w:r>
                      <w:r w:rsidR="00142D40">
                        <w:rPr>
                          <w:rFonts w:ascii="Arial" w:hAnsi="Arial" w:cs="Arial"/>
                          <w:sz w:val="18"/>
                        </w:rPr>
                        <w:t>vocabulary and use of punctuation and grammar.</w:t>
                      </w:r>
                    </w:p>
                    <w:p w14:paraId="30B3BD10" w14:textId="77777777" w:rsidR="00B13025" w:rsidRDefault="00B13025" w:rsidP="009F0C4D">
                      <w:pPr>
                        <w:rPr>
                          <w:rFonts w:cstheme="minorHAnsi"/>
                          <w:sz w:val="20"/>
                          <w:szCs w:val="20"/>
                        </w:rPr>
                      </w:pPr>
                    </w:p>
                    <w:p w14:paraId="7E0E8071" w14:textId="77777777" w:rsidR="00B13025" w:rsidRDefault="00B13025" w:rsidP="009F0C4D">
                      <w:pPr>
                        <w:rPr>
                          <w:rFonts w:cstheme="minorHAnsi"/>
                          <w:sz w:val="20"/>
                          <w:szCs w:val="20"/>
                        </w:rPr>
                      </w:pPr>
                    </w:p>
                    <w:p w14:paraId="78502873" w14:textId="77777777" w:rsidR="0078513E" w:rsidRDefault="0078513E"/>
                  </w:txbxContent>
                </v:textbox>
                <w10:wrap anchorx="margin" anchory="page"/>
                <w10:anchorlock/>
              </v:shape>
            </w:pict>
          </mc:Fallback>
        </mc:AlternateContent>
      </w:r>
      <w:r w:rsidR="00956563" w:rsidRPr="008A5781">
        <w:rPr>
          <w:rFonts w:ascii="Arial" w:hAnsi="Arial" w:cs="Arial"/>
          <w:noProof/>
          <w:sz w:val="18"/>
          <w:szCs w:val="18"/>
          <w:lang w:eastAsia="en-GB"/>
        </w:rPr>
        <w:drawing>
          <wp:anchor distT="0" distB="0" distL="114300" distR="114300" simplePos="0" relativeHeight="251657216" behindDoc="1" locked="1" layoutInCell="1" allowOverlap="1" wp14:anchorId="45004D51" wp14:editId="74BE8613">
            <wp:simplePos x="0" y="0"/>
            <wp:positionH relativeFrom="margin">
              <wp:posOffset>4217670</wp:posOffset>
            </wp:positionH>
            <wp:positionV relativeFrom="margin">
              <wp:posOffset>-171450</wp:posOffset>
            </wp:positionV>
            <wp:extent cx="1094105" cy="10115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4105" cy="1011555"/>
                    </a:xfrm>
                    <a:prstGeom prst="rect">
                      <a:avLst/>
                    </a:prstGeom>
                    <a:noFill/>
                  </pic:spPr>
                </pic:pic>
              </a:graphicData>
            </a:graphic>
            <wp14:sizeRelH relativeFrom="page">
              <wp14:pctWidth>0</wp14:pctWidth>
            </wp14:sizeRelH>
            <wp14:sizeRelV relativeFrom="page">
              <wp14:pctHeight>0</wp14:pctHeight>
            </wp14:sizeRelV>
          </wp:anchor>
        </w:drawing>
      </w:r>
    </w:p>
    <w:p w14:paraId="1191EBC9" w14:textId="4FFDCD8D" w:rsidR="0051396A" w:rsidRPr="008A5781" w:rsidRDefault="008A5781">
      <w:pPr>
        <w:rPr>
          <w:rFonts w:ascii="Arial" w:hAnsi="Arial" w:cs="Arial"/>
          <w:sz w:val="18"/>
          <w:szCs w:val="18"/>
        </w:rPr>
      </w:pPr>
      <w:r w:rsidRPr="008A5781">
        <w:rPr>
          <w:rFonts w:ascii="Arial" w:hAnsi="Arial" w:cs="Arial"/>
          <w:noProof/>
          <w:sz w:val="18"/>
          <w:szCs w:val="18"/>
          <w:lang w:eastAsia="en-GB"/>
        </w:rPr>
        <mc:AlternateContent>
          <mc:Choice Requires="wps">
            <w:drawing>
              <wp:anchor distT="45720" distB="45720" distL="114300" distR="114300" simplePos="0" relativeHeight="251655168" behindDoc="0" locked="0" layoutInCell="1" allowOverlap="1" wp14:anchorId="33F5652F" wp14:editId="3D837C7D">
                <wp:simplePos x="0" y="0"/>
                <wp:positionH relativeFrom="margin">
                  <wp:align>right</wp:align>
                </wp:positionH>
                <wp:positionV relativeFrom="margin">
                  <wp:posOffset>259080</wp:posOffset>
                </wp:positionV>
                <wp:extent cx="3604260" cy="154305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260" cy="1543050"/>
                        </a:xfrm>
                        <a:prstGeom prst="rect">
                          <a:avLst/>
                        </a:prstGeom>
                        <a:solidFill>
                          <a:srgbClr val="FFFFFF"/>
                        </a:solidFill>
                        <a:ln w="9525">
                          <a:solidFill>
                            <a:srgbClr val="000000"/>
                          </a:solidFill>
                          <a:miter lim="800000"/>
                          <a:headEnd/>
                          <a:tailEnd/>
                        </a:ln>
                      </wps:spPr>
                      <wps:txbx>
                        <w:txbxContent>
                          <w:p w14:paraId="17CEB739" w14:textId="16B01CBB" w:rsidR="00924EE0" w:rsidRDefault="0051396A" w:rsidP="005776BE">
                            <w:pPr>
                              <w:spacing w:after="0"/>
                              <w:rPr>
                                <w:rFonts w:ascii="Twinkl Cursive Looped" w:hAnsi="Twinkl Cursive Looped" w:cstheme="minorHAnsi"/>
                                <w:b/>
                                <w:sz w:val="20"/>
                                <w:szCs w:val="20"/>
                              </w:rPr>
                            </w:pPr>
                            <w:r w:rsidRPr="005776BE">
                              <w:rPr>
                                <w:rFonts w:ascii="Twinkl Cursive Looped" w:hAnsi="Twinkl Cursive Looped" w:cstheme="minorHAnsi"/>
                                <w:b/>
                                <w:sz w:val="20"/>
                                <w:szCs w:val="20"/>
                              </w:rPr>
                              <w:t>Maths</w:t>
                            </w:r>
                          </w:p>
                          <w:p w14:paraId="4DE63891" w14:textId="5BE93CCE" w:rsidR="00A56A65" w:rsidRPr="000C7CF6" w:rsidRDefault="00A56A65" w:rsidP="00A56A65">
                            <w:pPr>
                              <w:spacing w:after="0"/>
                              <w:rPr>
                                <w:rFonts w:ascii="Arial" w:hAnsi="Arial" w:cs="Arial"/>
                                <w:sz w:val="18"/>
                                <w:szCs w:val="18"/>
                              </w:rPr>
                            </w:pPr>
                            <w:r w:rsidRPr="000C7CF6">
                              <w:rPr>
                                <w:rFonts w:ascii="Arial" w:hAnsi="Arial" w:cs="Arial"/>
                                <w:sz w:val="18"/>
                                <w:szCs w:val="18"/>
                              </w:rPr>
                              <w:t xml:space="preserve">This term, we will be reading, writing and understanding numbers up to 10,000,000. We will then move on to calculating with the four operations (addition, subtraction, multiplication and division), understanding square, cube and prime numbers, the correct order of operations and finding common factors and multiples. </w:t>
                            </w:r>
                          </w:p>
                          <w:p w14:paraId="784BA358" w14:textId="03CF4DC0" w:rsidR="003E5AD5" w:rsidRPr="007F6675" w:rsidRDefault="003E5AD5" w:rsidP="003E5AD5">
                            <w:pPr>
                              <w:rPr>
                                <w:rFonts w:ascii="Twinkl Cursive Looped" w:hAnsi="Twinkl Cursive Looped" w:cstheme="minorHAnsi"/>
                                <w:sz w:val="20"/>
                                <w:szCs w:val="20"/>
                              </w:rPr>
                            </w:pPr>
                            <w:r w:rsidRPr="003E5AD5">
                              <w:rPr>
                                <w:rFonts w:ascii="Arial" w:hAnsi="Arial" w:cs="Arial"/>
                                <w:sz w:val="18"/>
                                <w:szCs w:val="18"/>
                              </w:rPr>
                              <w:t>In the second half of the term, we will be focussing on fractions and will cover equivalent and simplified fractions</w:t>
                            </w:r>
                            <w:r w:rsidR="00BD24B1">
                              <w:rPr>
                                <w:rFonts w:ascii="Arial" w:hAnsi="Arial" w:cs="Arial"/>
                                <w:sz w:val="18"/>
                                <w:szCs w:val="18"/>
                              </w:rPr>
                              <w:t xml:space="preserve"> as well as </w:t>
                            </w:r>
                            <w:r w:rsidRPr="003E5AD5">
                              <w:rPr>
                                <w:rFonts w:ascii="Arial" w:hAnsi="Arial" w:cs="Arial"/>
                                <w:sz w:val="18"/>
                                <w:szCs w:val="18"/>
                              </w:rPr>
                              <w:t>calculating with fractions. We will also be finding fractions of amounts and finding the whole from a given fraction.</w:t>
                            </w:r>
                          </w:p>
                          <w:p w14:paraId="63C222D2" w14:textId="0733665D" w:rsidR="001515ED" w:rsidRPr="00851D95" w:rsidRDefault="001515ED">
                            <w:pPr>
                              <w:rPr>
                                <w:rFonts w:ascii="Twinkl Cursive Looped" w:hAnsi="Twinkl Cursive Loope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5652F" id="_x0000_s1027" type="#_x0000_t202" style="position:absolute;margin-left:232.6pt;margin-top:20.4pt;width:283.8pt;height:121.5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">
                <v:textbox>
                  <w:txbxContent>
                    <w:p w14:paraId="17CEB739" w14:textId="16B01CBB" w:rsidR="00924EE0" w:rsidRDefault="0051396A" w:rsidP="005776BE">
                      <w:pPr>
                        <w:spacing w:after="0"/>
                        <w:rPr>
                          <w:rFonts w:ascii="Twinkl Cursive Looped" w:hAnsi="Twinkl Cursive Looped" w:cstheme="minorHAnsi"/>
                          <w:b/>
                          <w:sz w:val="20"/>
                          <w:szCs w:val="20"/>
                        </w:rPr>
                      </w:pPr>
                      <w:r w:rsidRPr="005776BE">
                        <w:rPr>
                          <w:rFonts w:ascii="Twinkl Cursive Looped" w:hAnsi="Twinkl Cursive Looped" w:cstheme="minorHAnsi"/>
                          <w:b/>
                          <w:sz w:val="20"/>
                          <w:szCs w:val="20"/>
                        </w:rPr>
                        <w:t>Maths</w:t>
                      </w:r>
                    </w:p>
                    <w:p w14:paraId="4DE63891" w14:textId="5BE93CCE" w:rsidR="00A56A65" w:rsidRPr="000C7CF6" w:rsidRDefault="00A56A65" w:rsidP="00A56A65">
                      <w:pPr>
                        <w:spacing w:after="0"/>
                        <w:rPr>
                          <w:rFonts w:ascii="Arial" w:hAnsi="Arial" w:cs="Arial"/>
                          <w:sz w:val="18"/>
                          <w:szCs w:val="18"/>
                        </w:rPr>
                      </w:pPr>
                      <w:r w:rsidRPr="000C7CF6">
                        <w:rPr>
                          <w:rFonts w:ascii="Arial" w:hAnsi="Arial" w:cs="Arial"/>
                          <w:sz w:val="18"/>
                          <w:szCs w:val="18"/>
                        </w:rPr>
                        <w:t xml:space="preserve">This term, we will be reading, writing and understanding numbers up to 10,000,000. We will then move on to calculating with the four operations (addition, subtraction, multiplication and division), understanding square, cube and prime numbers, the correct order of operations and finding common factors and multiples. </w:t>
                      </w:r>
                    </w:p>
                    <w:p w14:paraId="784BA358" w14:textId="03CF4DC0" w:rsidR="003E5AD5" w:rsidRPr="007F6675" w:rsidRDefault="003E5AD5" w:rsidP="003E5AD5">
                      <w:pPr>
                        <w:rPr>
                          <w:rFonts w:ascii="Twinkl Cursive Looped" w:hAnsi="Twinkl Cursive Looped" w:cstheme="minorHAnsi"/>
                          <w:sz w:val="20"/>
                          <w:szCs w:val="20"/>
                        </w:rPr>
                      </w:pPr>
                      <w:r w:rsidRPr="003E5AD5">
                        <w:rPr>
                          <w:rFonts w:ascii="Arial" w:hAnsi="Arial" w:cs="Arial"/>
                          <w:sz w:val="18"/>
                          <w:szCs w:val="18"/>
                        </w:rPr>
                        <w:t>In the second half of the term, we will be focussing on fractions and will cover equivalent and simplified fractions</w:t>
                      </w:r>
                      <w:r w:rsidR="00BD24B1">
                        <w:rPr>
                          <w:rFonts w:ascii="Arial" w:hAnsi="Arial" w:cs="Arial"/>
                          <w:sz w:val="18"/>
                          <w:szCs w:val="18"/>
                        </w:rPr>
                        <w:t xml:space="preserve"> as well as </w:t>
                      </w:r>
                      <w:r w:rsidRPr="003E5AD5">
                        <w:rPr>
                          <w:rFonts w:ascii="Arial" w:hAnsi="Arial" w:cs="Arial"/>
                          <w:sz w:val="18"/>
                          <w:szCs w:val="18"/>
                        </w:rPr>
                        <w:t>calculating with fractions. We will also be finding fractions of amounts and finding the whole from a given fraction.</w:t>
                      </w:r>
                    </w:p>
                    <w:p w14:paraId="63C222D2" w14:textId="0733665D" w:rsidR="001515ED" w:rsidRPr="00851D95" w:rsidRDefault="001515ED">
                      <w:pPr>
                        <w:rPr>
                          <w:rFonts w:ascii="Twinkl Cursive Looped" w:hAnsi="Twinkl Cursive Looped"/>
                        </w:rPr>
                      </w:pPr>
                    </w:p>
                  </w:txbxContent>
                </v:textbox>
                <w10:wrap anchorx="margin" anchory="margin"/>
              </v:shape>
            </w:pict>
          </mc:Fallback>
        </mc:AlternateContent>
      </w:r>
      <w:r w:rsidR="00964C89" w:rsidRPr="008A5781">
        <w:rPr>
          <w:rFonts w:ascii="Arial" w:hAnsi="Arial" w:cs="Arial"/>
          <w:noProof/>
          <w:sz w:val="18"/>
          <w:szCs w:val="18"/>
          <w:lang w:eastAsia="en-GB"/>
        </w:rPr>
        <mc:AlternateContent>
          <mc:Choice Requires="wps">
            <w:drawing>
              <wp:anchor distT="45720" distB="45720" distL="114300" distR="114300" simplePos="0" relativeHeight="251659264" behindDoc="0" locked="1" layoutInCell="1" allowOverlap="1" wp14:anchorId="3CACDF39" wp14:editId="394AEBC8">
                <wp:simplePos x="0" y="0"/>
                <wp:positionH relativeFrom="margin">
                  <wp:posOffset>3467100</wp:posOffset>
                </wp:positionH>
                <wp:positionV relativeFrom="page">
                  <wp:posOffset>1219200</wp:posOffset>
                </wp:positionV>
                <wp:extent cx="2638425" cy="1133475"/>
                <wp:effectExtent l="19050" t="1905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133475"/>
                        </a:xfrm>
                        <a:prstGeom prst="rect">
                          <a:avLst/>
                        </a:prstGeom>
                        <a:ln w="38100">
                          <a:solidFill>
                            <a:schemeClr val="accent1"/>
                          </a:solidFill>
                          <a:headEnd/>
                          <a:tailEnd/>
                        </a:ln>
                      </wps:spPr>
                      <wps:style>
                        <a:lnRef idx="2">
                          <a:schemeClr val="accent5"/>
                        </a:lnRef>
                        <a:fillRef idx="1">
                          <a:schemeClr val="lt1"/>
                        </a:fillRef>
                        <a:effectRef idx="0">
                          <a:schemeClr val="accent5"/>
                        </a:effectRef>
                        <a:fontRef idx="minor">
                          <a:schemeClr val="dk1"/>
                        </a:fontRef>
                      </wps:style>
                      <wps:txbx>
                        <w:txbxContent>
                          <w:p w14:paraId="2F42A922" w14:textId="6217C109" w:rsidR="00314C4C" w:rsidRPr="00643DCB" w:rsidRDefault="00314C4C" w:rsidP="0004547D">
                            <w:pPr>
                              <w:spacing w:after="0"/>
                              <w:jc w:val="center"/>
                              <w:rPr>
                                <w:rFonts w:ascii="Twinkl Cursive Looped" w:hAnsi="Twinkl Cursive Looped"/>
                                <w:sz w:val="36"/>
                                <w:szCs w:val="36"/>
                              </w:rPr>
                            </w:pPr>
                            <w:r w:rsidRPr="00643DCB">
                              <w:rPr>
                                <w:rFonts w:ascii="Twinkl Cursive Looped" w:hAnsi="Twinkl Cursive Looped"/>
                                <w:sz w:val="36"/>
                                <w:szCs w:val="36"/>
                              </w:rPr>
                              <w:t>Curriculum Newsletter</w:t>
                            </w:r>
                          </w:p>
                          <w:p w14:paraId="445573C6" w14:textId="2E21A517" w:rsidR="0004547D" w:rsidRPr="00643DCB" w:rsidRDefault="002E284D" w:rsidP="0004547D">
                            <w:pPr>
                              <w:spacing w:after="0"/>
                              <w:jc w:val="center"/>
                              <w:rPr>
                                <w:rFonts w:ascii="Twinkl Cursive Looped" w:hAnsi="Twinkl Cursive Looped"/>
                                <w:sz w:val="36"/>
                                <w:szCs w:val="36"/>
                              </w:rPr>
                            </w:pPr>
                            <w:r w:rsidRPr="00643DCB">
                              <w:rPr>
                                <w:rFonts w:ascii="Twinkl Cursive Looped" w:hAnsi="Twinkl Cursive Looped"/>
                                <w:sz w:val="36"/>
                                <w:szCs w:val="36"/>
                              </w:rPr>
                              <w:t xml:space="preserve">Year </w:t>
                            </w:r>
                            <w:r w:rsidR="00C23C6B" w:rsidRPr="00643DCB">
                              <w:rPr>
                                <w:rFonts w:ascii="Twinkl Cursive Looped" w:hAnsi="Twinkl Cursive Looped"/>
                                <w:sz w:val="36"/>
                                <w:szCs w:val="36"/>
                              </w:rPr>
                              <w:t>6 - Cherry</w:t>
                            </w:r>
                          </w:p>
                          <w:p w14:paraId="2B5F3E9E" w14:textId="32657778" w:rsidR="00314C4C" w:rsidRPr="00643DCB" w:rsidRDefault="00631246" w:rsidP="0004547D">
                            <w:pPr>
                              <w:spacing w:after="0"/>
                              <w:jc w:val="center"/>
                              <w:rPr>
                                <w:rFonts w:ascii="Twinkl Cursive Looped" w:hAnsi="Twinkl Cursive Looped"/>
                                <w:sz w:val="36"/>
                                <w:szCs w:val="36"/>
                              </w:rPr>
                            </w:pPr>
                            <w:r>
                              <w:rPr>
                                <w:rFonts w:ascii="Twinkl Cursive Looped" w:hAnsi="Twinkl Cursive Looped"/>
                                <w:sz w:val="36"/>
                                <w:szCs w:val="36"/>
                              </w:rPr>
                              <w:t>Autumn</w:t>
                            </w:r>
                            <w:r w:rsidR="00643DCB">
                              <w:rPr>
                                <w:rFonts w:ascii="Twinkl Cursive Looped" w:hAnsi="Twinkl Cursive Looped"/>
                                <w:sz w:val="36"/>
                                <w:szCs w:val="36"/>
                              </w:rPr>
                              <w:t xml:space="preserve"> </w:t>
                            </w:r>
                            <w:r w:rsidR="00C23C6B" w:rsidRPr="00643DCB">
                              <w:rPr>
                                <w:rFonts w:ascii="Twinkl Cursive Looped" w:hAnsi="Twinkl Cursive Looped"/>
                                <w:sz w:val="36"/>
                                <w:szCs w:val="36"/>
                              </w:rPr>
                              <w:t>Term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CDF39" id="_x0000_s1028" type="#_x0000_t202" style="position:absolute;margin-left:273pt;margin-top:96pt;width:207.75pt;height:89.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" fillcolor="white [3201]" strokecolor="#4472c4 [3204]" strokeweight="3pt">
                <v:textbox>
                  <w:txbxContent>
                    <w:p w14:paraId="2F42A922" w14:textId="6217C109" w:rsidR="00314C4C" w:rsidRPr="00643DCB" w:rsidRDefault="00314C4C" w:rsidP="0004547D">
                      <w:pPr>
                        <w:spacing w:after="0"/>
                        <w:jc w:val="center"/>
                        <w:rPr>
                          <w:rFonts w:ascii="Twinkl Cursive Looped" w:hAnsi="Twinkl Cursive Looped"/>
                          <w:sz w:val="36"/>
                          <w:szCs w:val="36"/>
                        </w:rPr>
                      </w:pPr>
                      <w:r w:rsidRPr="00643DCB">
                        <w:rPr>
                          <w:rFonts w:ascii="Twinkl Cursive Looped" w:hAnsi="Twinkl Cursive Looped"/>
                          <w:sz w:val="36"/>
                          <w:szCs w:val="36"/>
                        </w:rPr>
                        <w:t>Curriculum Newsletter</w:t>
                      </w:r>
                    </w:p>
                    <w:p w14:paraId="445573C6" w14:textId="2E21A517" w:rsidR="0004547D" w:rsidRPr="00643DCB" w:rsidRDefault="002E284D" w:rsidP="0004547D">
                      <w:pPr>
                        <w:spacing w:after="0"/>
                        <w:jc w:val="center"/>
                        <w:rPr>
                          <w:rFonts w:ascii="Twinkl Cursive Looped" w:hAnsi="Twinkl Cursive Looped"/>
                          <w:sz w:val="36"/>
                          <w:szCs w:val="36"/>
                        </w:rPr>
                      </w:pPr>
                      <w:r w:rsidRPr="00643DCB">
                        <w:rPr>
                          <w:rFonts w:ascii="Twinkl Cursive Looped" w:hAnsi="Twinkl Cursive Looped"/>
                          <w:sz w:val="36"/>
                          <w:szCs w:val="36"/>
                        </w:rPr>
                        <w:t xml:space="preserve">Year </w:t>
                      </w:r>
                      <w:r w:rsidR="00C23C6B" w:rsidRPr="00643DCB">
                        <w:rPr>
                          <w:rFonts w:ascii="Twinkl Cursive Looped" w:hAnsi="Twinkl Cursive Looped"/>
                          <w:sz w:val="36"/>
                          <w:szCs w:val="36"/>
                        </w:rPr>
                        <w:t>6 - Cherry</w:t>
                      </w:r>
                    </w:p>
                    <w:p w14:paraId="2B5F3E9E" w14:textId="32657778" w:rsidR="00314C4C" w:rsidRPr="00643DCB" w:rsidRDefault="00631246" w:rsidP="0004547D">
                      <w:pPr>
                        <w:spacing w:after="0"/>
                        <w:jc w:val="center"/>
                        <w:rPr>
                          <w:rFonts w:ascii="Twinkl Cursive Looped" w:hAnsi="Twinkl Cursive Looped"/>
                          <w:sz w:val="36"/>
                          <w:szCs w:val="36"/>
                        </w:rPr>
                      </w:pPr>
                      <w:r>
                        <w:rPr>
                          <w:rFonts w:ascii="Twinkl Cursive Looped" w:hAnsi="Twinkl Cursive Looped"/>
                          <w:sz w:val="36"/>
                          <w:szCs w:val="36"/>
                        </w:rPr>
                        <w:t>Autumn</w:t>
                      </w:r>
                      <w:r w:rsidR="00643DCB">
                        <w:rPr>
                          <w:rFonts w:ascii="Twinkl Cursive Looped" w:hAnsi="Twinkl Cursive Looped"/>
                          <w:sz w:val="36"/>
                          <w:szCs w:val="36"/>
                        </w:rPr>
                        <w:t xml:space="preserve"> </w:t>
                      </w:r>
                      <w:r w:rsidR="00C23C6B" w:rsidRPr="00643DCB">
                        <w:rPr>
                          <w:rFonts w:ascii="Twinkl Cursive Looped" w:hAnsi="Twinkl Cursive Looped"/>
                          <w:sz w:val="36"/>
                          <w:szCs w:val="36"/>
                        </w:rPr>
                        <w:t>Term</w:t>
                      </w:r>
                    </w:p>
                  </w:txbxContent>
                </v:textbox>
                <w10:wrap type="square" anchorx="margin" anchory="page"/>
                <w10:anchorlock/>
              </v:shape>
            </w:pict>
          </mc:Fallback>
        </mc:AlternateContent>
      </w:r>
    </w:p>
    <w:p w14:paraId="74630606" w14:textId="2FDF9174" w:rsidR="005347EC" w:rsidRPr="008A5781" w:rsidRDefault="005347EC">
      <w:pPr>
        <w:rPr>
          <w:rFonts w:ascii="Arial" w:hAnsi="Arial" w:cs="Arial"/>
          <w:sz w:val="18"/>
          <w:szCs w:val="18"/>
        </w:rPr>
      </w:pPr>
    </w:p>
    <w:p w14:paraId="7603EAB9" w14:textId="749F9030" w:rsidR="005347EC" w:rsidRPr="008A5781" w:rsidRDefault="005347EC">
      <w:pPr>
        <w:rPr>
          <w:rFonts w:ascii="Arial" w:hAnsi="Arial" w:cs="Arial"/>
          <w:sz w:val="18"/>
          <w:szCs w:val="18"/>
        </w:rPr>
      </w:pPr>
    </w:p>
    <w:p w14:paraId="25CB2D22" w14:textId="48DA6454" w:rsidR="005347EC" w:rsidRPr="008A5781" w:rsidRDefault="005347EC">
      <w:pPr>
        <w:rPr>
          <w:rFonts w:ascii="Arial" w:hAnsi="Arial" w:cs="Arial"/>
          <w:sz w:val="18"/>
          <w:szCs w:val="18"/>
        </w:rPr>
      </w:pPr>
    </w:p>
    <w:p w14:paraId="58FF9716" w14:textId="10C2CC17" w:rsidR="005347EC" w:rsidRPr="008A5781" w:rsidRDefault="005347EC">
      <w:pPr>
        <w:rPr>
          <w:rFonts w:ascii="Arial" w:hAnsi="Arial" w:cs="Arial"/>
          <w:sz w:val="18"/>
          <w:szCs w:val="18"/>
        </w:rPr>
      </w:pPr>
    </w:p>
    <w:tbl>
      <w:tblPr>
        <w:tblStyle w:val="TableGrid"/>
        <w:tblpPr w:leftFromText="180" w:rightFromText="180" w:vertAnchor="text" w:horzAnchor="margin" w:tblpY="738"/>
        <w:tblW w:w="0" w:type="auto"/>
        <w:tblLook w:val="04A0" w:firstRow="1" w:lastRow="0" w:firstColumn="1" w:lastColumn="0" w:noHBand="0" w:noVBand="1"/>
      </w:tblPr>
      <w:tblGrid>
        <w:gridCol w:w="4501"/>
      </w:tblGrid>
      <w:tr w:rsidR="00C71D0C" w14:paraId="24BD6949" w14:textId="77777777" w:rsidTr="008A5781">
        <w:trPr>
          <w:trHeight w:val="1266"/>
        </w:trPr>
        <w:tc>
          <w:tcPr>
            <w:tcW w:w="4501" w:type="dxa"/>
          </w:tcPr>
          <w:p w14:paraId="6B23BAAB" w14:textId="22B87E01" w:rsidR="00A33A68" w:rsidRPr="008A5781" w:rsidRDefault="00726572" w:rsidP="008A5781">
            <w:pPr>
              <w:rPr>
                <w:rFonts w:ascii="Arial" w:hAnsi="Arial" w:cs="Arial"/>
                <w:sz w:val="18"/>
                <w:szCs w:val="18"/>
              </w:rPr>
            </w:pPr>
            <w:r w:rsidRPr="008A5781">
              <w:rPr>
                <w:rFonts w:ascii="Arial" w:hAnsi="Arial" w:cs="Arial"/>
                <w:color w:val="000000"/>
                <w:sz w:val="18"/>
                <w:szCs w:val="18"/>
                <w:shd w:val="clear" w:color="auto" w:fill="FFFFFF"/>
              </w:rPr>
              <w:t xml:space="preserve"> </w:t>
            </w:r>
            <w:r w:rsidR="00A33A68" w:rsidRPr="008A5781">
              <w:rPr>
                <w:rFonts w:ascii="Arial" w:hAnsi="Arial" w:cs="Arial"/>
                <w:b/>
                <w:sz w:val="18"/>
                <w:szCs w:val="18"/>
              </w:rPr>
              <w:t xml:space="preserve">History </w:t>
            </w:r>
          </w:p>
          <w:p w14:paraId="2199CF96" w14:textId="632D2532" w:rsidR="00C71D0C" w:rsidRPr="008A5781" w:rsidRDefault="00991448" w:rsidP="008A5781">
            <w:pPr>
              <w:rPr>
                <w:rFonts w:ascii="Arial" w:hAnsi="Arial" w:cs="Arial"/>
                <w:sz w:val="18"/>
                <w:szCs w:val="18"/>
              </w:rPr>
            </w:pPr>
            <w:r w:rsidRPr="00991448">
              <w:rPr>
                <w:rFonts w:ascii="Arial" w:hAnsi="Arial" w:cs="Arial"/>
                <w:sz w:val="18"/>
                <w:szCs w:val="18"/>
              </w:rPr>
              <w:t>This term, Year 6 will explore how crime and punishment have changed in Britain over time</w:t>
            </w:r>
            <w:r w:rsidR="000D03FA">
              <w:t xml:space="preserve"> </w:t>
            </w:r>
            <w:r w:rsidR="000D03FA" w:rsidRPr="000D03FA">
              <w:rPr>
                <w:rFonts w:ascii="Arial" w:hAnsi="Arial" w:cs="Arial"/>
                <w:sz w:val="18"/>
                <w:szCs w:val="18"/>
              </w:rPr>
              <w:t>Children will investigate strange laws, harsh punishments, prisons, policing and the development of our modern justice system.</w:t>
            </w:r>
          </w:p>
        </w:tc>
      </w:tr>
      <w:tr w:rsidR="00C71D0C" w14:paraId="7C20A6F3" w14:textId="77777777" w:rsidTr="008A5781">
        <w:trPr>
          <w:trHeight w:val="982"/>
        </w:trPr>
        <w:tc>
          <w:tcPr>
            <w:tcW w:w="4501" w:type="dxa"/>
          </w:tcPr>
          <w:p w14:paraId="0278CE25" w14:textId="77777777" w:rsidR="00C71D0C" w:rsidRPr="008A5781" w:rsidRDefault="00C71D0C" w:rsidP="008A5781">
            <w:pPr>
              <w:rPr>
                <w:rFonts w:ascii="Arial" w:hAnsi="Arial" w:cs="Arial"/>
                <w:b/>
                <w:sz w:val="18"/>
                <w:szCs w:val="18"/>
              </w:rPr>
            </w:pPr>
            <w:r w:rsidRPr="008A5781">
              <w:rPr>
                <w:rFonts w:ascii="Arial" w:hAnsi="Arial" w:cs="Arial"/>
                <w:b/>
                <w:sz w:val="18"/>
                <w:szCs w:val="18"/>
              </w:rPr>
              <w:t xml:space="preserve">Geography  </w:t>
            </w:r>
          </w:p>
          <w:p w14:paraId="00ACB176" w14:textId="4413D2C4" w:rsidR="003404C7" w:rsidRPr="008A5781" w:rsidRDefault="003404C7" w:rsidP="008A5781">
            <w:pPr>
              <w:rPr>
                <w:rFonts w:ascii="Arial" w:hAnsi="Arial" w:cs="Arial"/>
                <w:sz w:val="18"/>
                <w:szCs w:val="18"/>
              </w:rPr>
            </w:pPr>
            <w:r w:rsidRPr="00F462A2">
              <w:rPr>
                <w:rFonts w:ascii="Arial" w:hAnsi="Arial" w:cs="Arial"/>
                <w:color w:val="000000" w:themeColor="text1"/>
                <w:sz w:val="18"/>
                <w:szCs w:val="18"/>
                <w:shd w:val="clear" w:color="auto" w:fill="FFFFFF"/>
              </w:rPr>
              <w:t xml:space="preserve">We will learn about </w:t>
            </w:r>
            <w:r w:rsidR="00423CE7">
              <w:rPr>
                <w:rFonts w:ascii="Arial" w:hAnsi="Arial" w:cs="Arial"/>
                <w:color w:val="000000" w:themeColor="text1"/>
                <w:sz w:val="18"/>
                <w:szCs w:val="18"/>
                <w:shd w:val="clear" w:color="auto" w:fill="FFFFFF"/>
              </w:rPr>
              <w:t xml:space="preserve">sustainability, </w:t>
            </w:r>
            <w:r w:rsidR="008F7BC9">
              <w:rPr>
                <w:rFonts w:ascii="Arial" w:hAnsi="Arial" w:cs="Arial"/>
                <w:color w:val="000000" w:themeColor="text1"/>
                <w:sz w:val="18"/>
                <w:szCs w:val="18"/>
                <w:shd w:val="clear" w:color="auto" w:fill="FFFFFF"/>
              </w:rPr>
              <w:t xml:space="preserve">the distribution of natural resources, </w:t>
            </w:r>
            <w:r w:rsidR="00300A08">
              <w:rPr>
                <w:rFonts w:ascii="Arial" w:hAnsi="Arial" w:cs="Arial"/>
                <w:color w:val="000000" w:themeColor="text1"/>
                <w:sz w:val="18"/>
                <w:szCs w:val="18"/>
                <w:shd w:val="clear" w:color="auto" w:fill="FFFFFF"/>
              </w:rPr>
              <w:t xml:space="preserve">food wastage, </w:t>
            </w:r>
            <w:r w:rsidR="00EE09FA">
              <w:rPr>
                <w:rFonts w:ascii="Arial" w:hAnsi="Arial" w:cs="Arial"/>
                <w:color w:val="000000" w:themeColor="text1"/>
                <w:sz w:val="18"/>
                <w:szCs w:val="18"/>
                <w:shd w:val="clear" w:color="auto" w:fill="FFFFFF"/>
              </w:rPr>
              <w:t xml:space="preserve">the threat to biomes and habitats and how we can improve sustainability. </w:t>
            </w:r>
            <w:r w:rsidR="008B5C51">
              <w:rPr>
                <w:rFonts w:ascii="Arial" w:hAnsi="Arial" w:cs="Arial"/>
                <w:color w:val="000000" w:themeColor="text1"/>
                <w:sz w:val="18"/>
                <w:szCs w:val="18"/>
                <w:shd w:val="clear" w:color="auto" w:fill="FFFFFF"/>
              </w:rPr>
              <w:t xml:space="preserve"> </w:t>
            </w:r>
          </w:p>
        </w:tc>
      </w:tr>
      <w:tr w:rsidR="00C71D0C" w14:paraId="01ACFDB2" w14:textId="77777777" w:rsidTr="008A5781">
        <w:trPr>
          <w:trHeight w:val="1217"/>
        </w:trPr>
        <w:tc>
          <w:tcPr>
            <w:tcW w:w="4501" w:type="dxa"/>
          </w:tcPr>
          <w:p w14:paraId="0BB1A321" w14:textId="6929466E" w:rsidR="00643DCB" w:rsidRPr="008A5781" w:rsidRDefault="00C71D0C" w:rsidP="008A5781">
            <w:pPr>
              <w:rPr>
                <w:rFonts w:ascii="Arial" w:hAnsi="Arial" w:cs="Arial"/>
                <w:sz w:val="18"/>
                <w:szCs w:val="18"/>
              </w:rPr>
            </w:pPr>
            <w:r w:rsidRPr="008A5781">
              <w:rPr>
                <w:rFonts w:ascii="Arial" w:hAnsi="Arial" w:cs="Arial"/>
                <w:b/>
                <w:sz w:val="18"/>
                <w:szCs w:val="18"/>
              </w:rPr>
              <w:t xml:space="preserve">RE </w:t>
            </w:r>
          </w:p>
          <w:p w14:paraId="38CBE8C1" w14:textId="5807B66D" w:rsidR="00C71D0C" w:rsidRPr="008A5781" w:rsidRDefault="008B5C51" w:rsidP="008A5781">
            <w:pPr>
              <w:rPr>
                <w:rFonts w:ascii="Arial" w:hAnsi="Arial" w:cs="Arial"/>
                <w:sz w:val="18"/>
                <w:szCs w:val="18"/>
              </w:rPr>
            </w:pPr>
            <w:r w:rsidRPr="000D03FA">
              <w:rPr>
                <w:rFonts w:ascii="Arial" w:hAnsi="Arial" w:cs="Arial"/>
                <w:sz w:val="18"/>
                <w:szCs w:val="18"/>
              </w:rPr>
              <w:t>W</w:t>
            </w:r>
            <w:r w:rsidR="00614F6E" w:rsidRPr="000D03FA">
              <w:rPr>
                <w:rFonts w:ascii="Arial" w:hAnsi="Arial" w:cs="Arial"/>
                <w:sz w:val="18"/>
                <w:szCs w:val="18"/>
              </w:rPr>
              <w:t xml:space="preserve">e will </w:t>
            </w:r>
            <w:r w:rsidR="00654D70" w:rsidRPr="000D03FA">
              <w:rPr>
                <w:rFonts w:ascii="Arial" w:hAnsi="Arial" w:cs="Arial"/>
                <w:sz w:val="18"/>
                <w:szCs w:val="18"/>
              </w:rPr>
              <w:t xml:space="preserve">begin by exploring our own </w:t>
            </w:r>
            <w:r w:rsidR="00BB3179" w:rsidRPr="000D03FA">
              <w:rPr>
                <w:rFonts w:ascii="Arial" w:hAnsi="Arial" w:cs="Arial"/>
                <w:sz w:val="18"/>
                <w:szCs w:val="18"/>
              </w:rPr>
              <w:t>belief systems and values</w:t>
            </w:r>
            <w:r w:rsidR="00654D70" w:rsidRPr="000D03FA">
              <w:rPr>
                <w:rFonts w:ascii="Arial" w:hAnsi="Arial" w:cs="Arial"/>
                <w:sz w:val="18"/>
                <w:szCs w:val="18"/>
              </w:rPr>
              <w:t xml:space="preserve"> before moving on to </w:t>
            </w:r>
            <w:r w:rsidR="007C16D7" w:rsidRPr="000D03FA">
              <w:rPr>
                <w:rFonts w:ascii="Arial" w:hAnsi="Arial" w:cs="Arial"/>
                <w:sz w:val="18"/>
                <w:szCs w:val="18"/>
              </w:rPr>
              <w:t>explo</w:t>
            </w:r>
            <w:r w:rsidR="00654D70" w:rsidRPr="000D03FA">
              <w:rPr>
                <w:rFonts w:ascii="Arial" w:hAnsi="Arial" w:cs="Arial"/>
                <w:sz w:val="18"/>
                <w:szCs w:val="18"/>
              </w:rPr>
              <w:t>ring</w:t>
            </w:r>
            <w:r w:rsidR="007C16D7" w:rsidRPr="000D03FA">
              <w:rPr>
                <w:rFonts w:ascii="Arial" w:hAnsi="Arial" w:cs="Arial"/>
                <w:sz w:val="18"/>
                <w:szCs w:val="18"/>
              </w:rPr>
              <w:t xml:space="preserve"> the </w:t>
            </w:r>
            <w:r w:rsidR="00654D70" w:rsidRPr="000D03FA">
              <w:rPr>
                <w:rFonts w:ascii="Arial" w:hAnsi="Arial" w:cs="Arial"/>
                <w:sz w:val="18"/>
                <w:szCs w:val="18"/>
              </w:rPr>
              <w:t>C</w:t>
            </w:r>
            <w:r w:rsidR="007C16D7" w:rsidRPr="000D03FA">
              <w:rPr>
                <w:rFonts w:ascii="Arial" w:hAnsi="Arial" w:cs="Arial"/>
                <w:sz w:val="18"/>
                <w:szCs w:val="18"/>
              </w:rPr>
              <w:t xml:space="preserve">reation stories </w:t>
            </w:r>
            <w:r w:rsidR="008B5FD9" w:rsidRPr="000D03FA">
              <w:rPr>
                <w:rFonts w:ascii="Arial" w:hAnsi="Arial" w:cs="Arial"/>
                <w:sz w:val="18"/>
                <w:szCs w:val="18"/>
              </w:rPr>
              <w:t xml:space="preserve">in Judaism and Christianity. </w:t>
            </w:r>
            <w:r w:rsidR="001E35DC" w:rsidRPr="000D03FA">
              <w:rPr>
                <w:rFonts w:ascii="Arial" w:hAnsi="Arial" w:cs="Arial"/>
                <w:sz w:val="18"/>
                <w:szCs w:val="18"/>
              </w:rPr>
              <w:t xml:space="preserve">We will </w:t>
            </w:r>
            <w:r w:rsidR="00654D70" w:rsidRPr="000D03FA">
              <w:rPr>
                <w:rFonts w:ascii="Arial" w:hAnsi="Arial" w:cs="Arial"/>
                <w:sz w:val="18"/>
                <w:szCs w:val="18"/>
              </w:rPr>
              <w:t xml:space="preserve">also learn about </w:t>
            </w:r>
            <w:r w:rsidR="00273D4D" w:rsidRPr="000D03FA">
              <w:rPr>
                <w:rFonts w:ascii="Arial" w:hAnsi="Arial" w:cs="Arial"/>
                <w:sz w:val="18"/>
                <w:szCs w:val="18"/>
              </w:rPr>
              <w:t xml:space="preserve">Humanism. </w:t>
            </w:r>
            <w:r w:rsidR="00654D70" w:rsidRPr="000D03FA">
              <w:rPr>
                <w:rFonts w:ascii="Arial" w:hAnsi="Arial" w:cs="Arial"/>
                <w:sz w:val="18"/>
                <w:szCs w:val="18"/>
              </w:rPr>
              <w:t xml:space="preserve"> </w:t>
            </w:r>
            <w:r w:rsidR="005E25FC" w:rsidRPr="000D03FA">
              <w:rPr>
                <w:rFonts w:ascii="Arial" w:hAnsi="Arial" w:cs="Arial"/>
                <w:sz w:val="18"/>
                <w:szCs w:val="18"/>
              </w:rPr>
              <w:t xml:space="preserve"> </w:t>
            </w:r>
            <w:r w:rsidR="000E5F7F" w:rsidRPr="000D03FA">
              <w:rPr>
                <w:rFonts w:ascii="Arial" w:hAnsi="Arial" w:cs="Arial"/>
                <w:sz w:val="18"/>
                <w:szCs w:val="18"/>
              </w:rPr>
              <w:t xml:space="preserve"> </w:t>
            </w:r>
          </w:p>
        </w:tc>
      </w:tr>
      <w:tr w:rsidR="00C71D0C" w14:paraId="35E13C5F" w14:textId="77777777" w:rsidTr="008A5781">
        <w:trPr>
          <w:trHeight w:val="1273"/>
        </w:trPr>
        <w:tc>
          <w:tcPr>
            <w:tcW w:w="4501" w:type="dxa"/>
          </w:tcPr>
          <w:p w14:paraId="648D5760" w14:textId="2408563E" w:rsidR="00643DCB" w:rsidRPr="008A5781" w:rsidRDefault="00C71D0C" w:rsidP="008A5781">
            <w:pPr>
              <w:rPr>
                <w:rFonts w:ascii="Arial" w:hAnsi="Arial" w:cs="Arial"/>
                <w:sz w:val="18"/>
                <w:szCs w:val="18"/>
              </w:rPr>
            </w:pPr>
            <w:r w:rsidRPr="008A5781">
              <w:rPr>
                <w:rFonts w:ascii="Arial" w:hAnsi="Arial" w:cs="Arial"/>
                <w:b/>
                <w:sz w:val="18"/>
                <w:szCs w:val="18"/>
              </w:rPr>
              <w:t xml:space="preserve">PSHE </w:t>
            </w:r>
          </w:p>
          <w:p w14:paraId="1D5DE32F" w14:textId="6CC1DEEB" w:rsidR="00C71D0C" w:rsidRPr="008A5781" w:rsidRDefault="00FC7B61" w:rsidP="008A5781">
            <w:pPr>
              <w:rPr>
                <w:rFonts w:ascii="Arial" w:hAnsi="Arial" w:cs="Arial"/>
                <w:strike/>
                <w:sz w:val="18"/>
                <w:szCs w:val="18"/>
              </w:rPr>
            </w:pPr>
            <w:r w:rsidRPr="00031085">
              <w:rPr>
                <w:rFonts w:ascii="Arial" w:hAnsi="Arial" w:cs="Arial"/>
                <w:sz w:val="18"/>
                <w:szCs w:val="18"/>
              </w:rPr>
              <w:t>Our topic this term is ‘</w:t>
            </w:r>
            <w:r w:rsidR="00031085" w:rsidRPr="00031085">
              <w:rPr>
                <w:rFonts w:ascii="Arial" w:hAnsi="Arial" w:cs="Arial"/>
                <w:sz w:val="18"/>
                <w:szCs w:val="18"/>
              </w:rPr>
              <w:t>Health and Resilience’.</w:t>
            </w:r>
            <w:r w:rsidRPr="00031085">
              <w:rPr>
                <w:rFonts w:ascii="Arial" w:hAnsi="Arial" w:cs="Arial"/>
                <w:sz w:val="18"/>
                <w:szCs w:val="18"/>
              </w:rPr>
              <w:t xml:space="preserve"> We will be </w:t>
            </w:r>
            <w:r w:rsidR="00031085" w:rsidRPr="00031085">
              <w:rPr>
                <w:rFonts w:ascii="Arial" w:hAnsi="Arial" w:cs="Arial"/>
                <w:sz w:val="18"/>
                <w:szCs w:val="18"/>
              </w:rPr>
              <w:t>learning about balanced routines for health</w:t>
            </w:r>
            <w:r w:rsidR="00836301">
              <w:rPr>
                <w:rFonts w:ascii="Arial" w:hAnsi="Arial" w:cs="Arial"/>
                <w:sz w:val="18"/>
                <w:szCs w:val="18"/>
              </w:rPr>
              <w:t>.</w:t>
            </w:r>
            <w:r w:rsidR="00814D19">
              <w:rPr>
                <w:rFonts w:ascii="Arial" w:hAnsi="Arial" w:cs="Arial"/>
                <w:sz w:val="18"/>
                <w:szCs w:val="18"/>
              </w:rPr>
              <w:t xml:space="preserve"> In our second topic ‘Relationships and Respect’ we will </w:t>
            </w:r>
            <w:r w:rsidR="00836301">
              <w:rPr>
                <w:rFonts w:ascii="Arial" w:hAnsi="Arial" w:cs="Arial"/>
                <w:sz w:val="18"/>
                <w:szCs w:val="18"/>
              </w:rPr>
              <w:t xml:space="preserve">learn about challenging discrimination and stereotypes. </w:t>
            </w:r>
          </w:p>
        </w:tc>
      </w:tr>
      <w:tr w:rsidR="00C71D0C" w14:paraId="40C0F1CE" w14:textId="77777777" w:rsidTr="008A5781">
        <w:trPr>
          <w:trHeight w:val="1285"/>
        </w:trPr>
        <w:tc>
          <w:tcPr>
            <w:tcW w:w="4501" w:type="dxa"/>
          </w:tcPr>
          <w:p w14:paraId="1CD5C821" w14:textId="69FFC15F" w:rsidR="00643DCB" w:rsidRPr="008A5781" w:rsidRDefault="00C71D0C" w:rsidP="008A5781">
            <w:pPr>
              <w:rPr>
                <w:rFonts w:ascii="Arial" w:hAnsi="Arial" w:cs="Arial"/>
                <w:sz w:val="18"/>
                <w:szCs w:val="18"/>
              </w:rPr>
            </w:pPr>
            <w:r w:rsidRPr="008A5781">
              <w:rPr>
                <w:rFonts w:ascii="Arial" w:hAnsi="Arial" w:cs="Arial"/>
                <w:b/>
                <w:sz w:val="18"/>
                <w:szCs w:val="18"/>
              </w:rPr>
              <w:t xml:space="preserve">PE </w:t>
            </w:r>
          </w:p>
          <w:p w14:paraId="506B55A1" w14:textId="5143F796" w:rsidR="009B1651" w:rsidRPr="008A5781" w:rsidRDefault="001E561D" w:rsidP="00172150">
            <w:pPr>
              <w:rPr>
                <w:rFonts w:ascii="Arial" w:hAnsi="Arial" w:cs="Arial"/>
                <w:sz w:val="18"/>
                <w:szCs w:val="18"/>
              </w:rPr>
            </w:pPr>
            <w:r>
              <w:rPr>
                <w:rFonts w:ascii="Arial" w:hAnsi="Arial" w:cs="Arial"/>
                <w:sz w:val="18"/>
                <w:szCs w:val="18"/>
              </w:rPr>
              <w:t>The</w:t>
            </w:r>
            <w:r w:rsidR="00823B80">
              <w:rPr>
                <w:rFonts w:ascii="Arial" w:hAnsi="Arial" w:cs="Arial"/>
                <w:sz w:val="18"/>
                <w:szCs w:val="18"/>
              </w:rPr>
              <w:t xml:space="preserve"> children will develop their</w:t>
            </w:r>
            <w:r w:rsidR="0073506D" w:rsidRPr="008A5781">
              <w:rPr>
                <w:rFonts w:ascii="Arial" w:hAnsi="Arial" w:cs="Arial"/>
                <w:sz w:val="18"/>
                <w:szCs w:val="18"/>
              </w:rPr>
              <w:t xml:space="preserve"> </w:t>
            </w:r>
            <w:r w:rsidR="00657081">
              <w:rPr>
                <w:rFonts w:ascii="Arial" w:hAnsi="Arial" w:cs="Arial"/>
                <w:sz w:val="18"/>
                <w:szCs w:val="18"/>
              </w:rPr>
              <w:t>dance</w:t>
            </w:r>
            <w:r w:rsidR="0020345F">
              <w:rPr>
                <w:rFonts w:ascii="Arial" w:hAnsi="Arial" w:cs="Arial"/>
                <w:sz w:val="18"/>
                <w:szCs w:val="18"/>
              </w:rPr>
              <w:t xml:space="preserve"> skills</w:t>
            </w:r>
            <w:r w:rsidR="00823B80">
              <w:rPr>
                <w:rFonts w:ascii="Arial" w:hAnsi="Arial" w:cs="Arial"/>
                <w:sz w:val="18"/>
                <w:szCs w:val="18"/>
              </w:rPr>
              <w:t xml:space="preserve"> and netball skills</w:t>
            </w:r>
            <w:r w:rsidR="00172150">
              <w:rPr>
                <w:rFonts w:ascii="Arial" w:hAnsi="Arial" w:cs="Arial"/>
                <w:sz w:val="18"/>
                <w:szCs w:val="18"/>
              </w:rPr>
              <w:t xml:space="preserve"> including playing by adhering to the rules of the game. </w:t>
            </w:r>
            <w:r w:rsidR="009B1651">
              <w:rPr>
                <w:rFonts w:ascii="Arial" w:hAnsi="Arial" w:cs="Arial"/>
                <w:sz w:val="18"/>
                <w:szCs w:val="18"/>
              </w:rPr>
              <w:t xml:space="preserve">After half term, </w:t>
            </w:r>
            <w:r w:rsidR="00CA2519">
              <w:rPr>
                <w:rFonts w:ascii="Arial" w:hAnsi="Arial" w:cs="Arial"/>
                <w:sz w:val="18"/>
                <w:szCs w:val="18"/>
              </w:rPr>
              <w:t xml:space="preserve">we will develop </w:t>
            </w:r>
            <w:r w:rsidR="004E1CEF">
              <w:rPr>
                <w:rFonts w:ascii="Arial" w:hAnsi="Arial" w:cs="Arial"/>
                <w:sz w:val="18"/>
                <w:szCs w:val="18"/>
              </w:rPr>
              <w:t>Outdoor Adventurous Activities</w:t>
            </w:r>
            <w:r w:rsidR="00A869F1">
              <w:rPr>
                <w:rFonts w:ascii="Arial" w:hAnsi="Arial" w:cs="Arial"/>
                <w:sz w:val="18"/>
                <w:szCs w:val="18"/>
              </w:rPr>
              <w:t xml:space="preserve"> skills</w:t>
            </w:r>
            <w:r w:rsidR="004E1CEF">
              <w:rPr>
                <w:rFonts w:ascii="Arial" w:hAnsi="Arial" w:cs="Arial"/>
                <w:sz w:val="18"/>
                <w:szCs w:val="18"/>
              </w:rPr>
              <w:t xml:space="preserve"> through </w:t>
            </w:r>
            <w:r w:rsidR="00A869F1">
              <w:rPr>
                <w:rFonts w:ascii="Arial" w:hAnsi="Arial" w:cs="Arial"/>
                <w:sz w:val="18"/>
                <w:szCs w:val="18"/>
              </w:rPr>
              <w:t>team building and problem</w:t>
            </w:r>
            <w:r>
              <w:rPr>
                <w:rFonts w:ascii="Arial" w:hAnsi="Arial" w:cs="Arial"/>
                <w:sz w:val="18"/>
                <w:szCs w:val="18"/>
              </w:rPr>
              <w:t xml:space="preserve"> -</w:t>
            </w:r>
            <w:r w:rsidR="00A869F1">
              <w:rPr>
                <w:rFonts w:ascii="Arial" w:hAnsi="Arial" w:cs="Arial"/>
                <w:sz w:val="18"/>
                <w:szCs w:val="18"/>
              </w:rPr>
              <w:t xml:space="preserve">solving activities. </w:t>
            </w:r>
          </w:p>
        </w:tc>
      </w:tr>
      <w:tr w:rsidR="00C71D0C" w14:paraId="7454C1BF" w14:textId="77777777" w:rsidTr="008A5781">
        <w:trPr>
          <w:trHeight w:val="841"/>
        </w:trPr>
        <w:tc>
          <w:tcPr>
            <w:tcW w:w="4501" w:type="dxa"/>
          </w:tcPr>
          <w:p w14:paraId="550DF10E" w14:textId="77777777" w:rsidR="00C71D0C" w:rsidRPr="008A5781" w:rsidRDefault="00C71D0C" w:rsidP="008A5781">
            <w:pPr>
              <w:rPr>
                <w:rFonts w:ascii="Arial" w:hAnsi="Arial" w:cs="Arial"/>
                <w:b/>
                <w:sz w:val="18"/>
                <w:szCs w:val="18"/>
              </w:rPr>
            </w:pPr>
            <w:proofErr w:type="spellStart"/>
            <w:r w:rsidRPr="008A5781">
              <w:rPr>
                <w:rFonts w:ascii="Arial" w:hAnsi="Arial" w:cs="Arial"/>
                <w:b/>
                <w:sz w:val="18"/>
                <w:szCs w:val="18"/>
              </w:rPr>
              <w:t>MfL</w:t>
            </w:r>
            <w:proofErr w:type="spellEnd"/>
          </w:p>
          <w:p w14:paraId="6AB21EAC" w14:textId="77777777" w:rsidR="00F54BB6" w:rsidRDefault="00CB4170" w:rsidP="008A5781">
            <w:pPr>
              <w:rPr>
                <w:rFonts w:ascii="Arial" w:hAnsi="Arial" w:cs="Arial"/>
                <w:sz w:val="18"/>
                <w:szCs w:val="18"/>
              </w:rPr>
            </w:pPr>
            <w:r>
              <w:rPr>
                <w:rFonts w:ascii="Arial" w:hAnsi="Arial" w:cs="Arial"/>
                <w:sz w:val="18"/>
                <w:szCs w:val="18"/>
              </w:rPr>
              <w:t>In our ‘Around Town’ topic, we will develop our listening and speaking skills when describing places in our town</w:t>
            </w:r>
            <w:r w:rsidR="00000B3C">
              <w:rPr>
                <w:rFonts w:ascii="Arial" w:hAnsi="Arial" w:cs="Arial"/>
                <w:sz w:val="18"/>
                <w:szCs w:val="18"/>
              </w:rPr>
              <w:t xml:space="preserve"> and when giving directions in Spanish. </w:t>
            </w:r>
            <w:r w:rsidR="007B49FA" w:rsidRPr="008A5781">
              <w:rPr>
                <w:rFonts w:ascii="Arial" w:hAnsi="Arial" w:cs="Arial"/>
                <w:sz w:val="18"/>
                <w:szCs w:val="18"/>
              </w:rPr>
              <w:t xml:space="preserve"> </w:t>
            </w:r>
          </w:p>
          <w:p w14:paraId="55B3F898" w14:textId="00C46946" w:rsidR="006B3C02" w:rsidRPr="008A5781" w:rsidRDefault="006B3C02" w:rsidP="008A5781">
            <w:pPr>
              <w:rPr>
                <w:rFonts w:ascii="Arial" w:hAnsi="Arial" w:cs="Arial"/>
                <w:sz w:val="18"/>
                <w:szCs w:val="18"/>
              </w:rPr>
            </w:pPr>
            <w:r>
              <w:rPr>
                <w:rFonts w:ascii="Arial" w:hAnsi="Arial" w:cs="Arial"/>
                <w:sz w:val="18"/>
                <w:szCs w:val="18"/>
              </w:rPr>
              <w:t>We will also learn vocabulary</w:t>
            </w:r>
            <w:r w:rsidR="00073837">
              <w:rPr>
                <w:rFonts w:ascii="Arial" w:hAnsi="Arial" w:cs="Arial"/>
                <w:sz w:val="18"/>
                <w:szCs w:val="18"/>
              </w:rPr>
              <w:t xml:space="preserve"> linked to the Planets. </w:t>
            </w:r>
          </w:p>
        </w:tc>
      </w:tr>
    </w:tbl>
    <w:tbl>
      <w:tblPr>
        <w:tblStyle w:val="TableGrid"/>
        <w:tblpPr w:leftFromText="180" w:rightFromText="180" w:vertAnchor="text" w:horzAnchor="margin" w:tblpXSpec="right" w:tblpY="656"/>
        <w:tblW w:w="0" w:type="auto"/>
        <w:tblLook w:val="04A0" w:firstRow="1" w:lastRow="0" w:firstColumn="1" w:lastColumn="0" w:noHBand="0" w:noVBand="1"/>
      </w:tblPr>
      <w:tblGrid>
        <w:gridCol w:w="4483"/>
      </w:tblGrid>
      <w:tr w:rsidR="008A5781" w:rsidRPr="008A5781" w14:paraId="2CA8D0B8" w14:textId="77777777" w:rsidTr="008A5781">
        <w:trPr>
          <w:trHeight w:val="1414"/>
        </w:trPr>
        <w:tc>
          <w:tcPr>
            <w:tcW w:w="4483" w:type="dxa"/>
          </w:tcPr>
          <w:p w14:paraId="03166B4A" w14:textId="3BBB11C0" w:rsidR="00EF4248" w:rsidRPr="008A5781" w:rsidRDefault="008A5781" w:rsidP="008A5781">
            <w:pPr>
              <w:rPr>
                <w:rFonts w:ascii="Arial" w:hAnsi="Arial" w:cs="Arial"/>
                <w:b/>
                <w:sz w:val="18"/>
                <w:szCs w:val="18"/>
              </w:rPr>
            </w:pPr>
            <w:r w:rsidRPr="008A5781">
              <w:rPr>
                <w:rFonts w:ascii="Arial" w:hAnsi="Arial" w:cs="Arial"/>
                <w:b/>
                <w:sz w:val="18"/>
                <w:szCs w:val="18"/>
              </w:rPr>
              <w:t xml:space="preserve">Science </w:t>
            </w:r>
          </w:p>
          <w:p w14:paraId="11872D44" w14:textId="77777777" w:rsidR="0024638B" w:rsidRDefault="00986C4C" w:rsidP="00924EE0">
            <w:pPr>
              <w:rPr>
                <w:rFonts w:ascii="Arial" w:hAnsi="Arial" w:cs="Arial"/>
                <w:sz w:val="18"/>
                <w:szCs w:val="18"/>
              </w:rPr>
            </w:pPr>
            <w:r>
              <w:rPr>
                <w:rFonts w:ascii="Arial" w:hAnsi="Arial" w:cs="Arial"/>
                <w:sz w:val="18"/>
                <w:szCs w:val="18"/>
              </w:rPr>
              <w:t>P</w:t>
            </w:r>
            <w:r w:rsidRPr="00986C4C">
              <w:rPr>
                <w:rFonts w:ascii="Arial" w:hAnsi="Arial" w:cs="Arial"/>
                <w:sz w:val="18"/>
                <w:szCs w:val="18"/>
              </w:rPr>
              <w:t>upils</w:t>
            </w:r>
            <w:r>
              <w:rPr>
                <w:rFonts w:ascii="Arial" w:hAnsi="Arial" w:cs="Arial"/>
                <w:sz w:val="18"/>
                <w:szCs w:val="18"/>
              </w:rPr>
              <w:t xml:space="preserve"> will</w:t>
            </w:r>
            <w:r w:rsidRPr="00986C4C">
              <w:rPr>
                <w:rFonts w:ascii="Arial" w:hAnsi="Arial" w:cs="Arial"/>
                <w:sz w:val="18"/>
                <w:szCs w:val="18"/>
              </w:rPr>
              <w:t xml:space="preserve"> build on their understanding of living things by exploring how</w:t>
            </w:r>
            <w:r w:rsidR="00E049BE">
              <w:rPr>
                <w:rFonts w:ascii="Arial" w:hAnsi="Arial" w:cs="Arial"/>
                <w:sz w:val="18"/>
                <w:szCs w:val="18"/>
              </w:rPr>
              <w:t xml:space="preserve"> and why animals and plants </w:t>
            </w:r>
            <w:r w:rsidRPr="00986C4C">
              <w:rPr>
                <w:rFonts w:ascii="Arial" w:hAnsi="Arial" w:cs="Arial"/>
                <w:sz w:val="18"/>
                <w:szCs w:val="18"/>
              </w:rPr>
              <w:t>are classified</w:t>
            </w:r>
            <w:r w:rsidR="00E049BE">
              <w:rPr>
                <w:rFonts w:ascii="Arial" w:hAnsi="Arial" w:cs="Arial"/>
                <w:sz w:val="18"/>
                <w:szCs w:val="18"/>
              </w:rPr>
              <w:t xml:space="preserve">. </w:t>
            </w:r>
            <w:r w:rsidR="005E1A45">
              <w:rPr>
                <w:rFonts w:ascii="Arial" w:hAnsi="Arial" w:cs="Arial"/>
                <w:sz w:val="18"/>
                <w:szCs w:val="18"/>
              </w:rPr>
              <w:t>We will also learn about micro-organisms and group them by their similarities and differences.</w:t>
            </w:r>
          </w:p>
          <w:p w14:paraId="2546EAC2" w14:textId="734A062C" w:rsidR="008A5781" w:rsidRPr="008A5781" w:rsidRDefault="0024638B" w:rsidP="00924EE0">
            <w:pPr>
              <w:rPr>
                <w:rFonts w:ascii="Arial" w:hAnsi="Arial" w:cs="Arial"/>
                <w:sz w:val="18"/>
                <w:szCs w:val="18"/>
              </w:rPr>
            </w:pPr>
            <w:r>
              <w:rPr>
                <w:rFonts w:ascii="Arial" w:hAnsi="Arial" w:cs="Arial"/>
                <w:sz w:val="18"/>
                <w:szCs w:val="18"/>
              </w:rPr>
              <w:t xml:space="preserve">We will continue our study of living things by learning about the human circulatory system. </w:t>
            </w:r>
            <w:r w:rsidR="005E1A45">
              <w:rPr>
                <w:rFonts w:ascii="Arial" w:hAnsi="Arial" w:cs="Arial"/>
                <w:sz w:val="18"/>
                <w:szCs w:val="18"/>
              </w:rPr>
              <w:t xml:space="preserve"> </w:t>
            </w:r>
          </w:p>
        </w:tc>
      </w:tr>
      <w:tr w:rsidR="008A5781" w:rsidRPr="008A5781" w14:paraId="51AC6B17" w14:textId="77777777" w:rsidTr="008A5781">
        <w:trPr>
          <w:trHeight w:val="1265"/>
        </w:trPr>
        <w:tc>
          <w:tcPr>
            <w:tcW w:w="4483" w:type="dxa"/>
          </w:tcPr>
          <w:p w14:paraId="46E15C4A" w14:textId="4584C1B4" w:rsidR="00EF4248" w:rsidRPr="008A5781" w:rsidRDefault="008A5781" w:rsidP="008A5781">
            <w:pPr>
              <w:rPr>
                <w:rFonts w:ascii="Arial" w:hAnsi="Arial" w:cs="Arial"/>
                <w:b/>
                <w:sz w:val="18"/>
                <w:szCs w:val="18"/>
              </w:rPr>
            </w:pPr>
            <w:r w:rsidRPr="008A5781">
              <w:rPr>
                <w:rFonts w:ascii="Arial" w:hAnsi="Arial" w:cs="Arial"/>
                <w:b/>
                <w:sz w:val="18"/>
                <w:szCs w:val="18"/>
              </w:rPr>
              <w:t xml:space="preserve">Art </w:t>
            </w:r>
          </w:p>
          <w:p w14:paraId="5B3314A9" w14:textId="1A64A5AE" w:rsidR="00EF4248" w:rsidRPr="008A5781" w:rsidRDefault="008A5781" w:rsidP="00175AB9">
            <w:pPr>
              <w:rPr>
                <w:rFonts w:ascii="Arial" w:hAnsi="Arial" w:cs="Arial"/>
                <w:sz w:val="18"/>
                <w:szCs w:val="18"/>
                <w:shd w:val="clear" w:color="auto" w:fill="FFFFFF"/>
              </w:rPr>
            </w:pPr>
            <w:r w:rsidRPr="00A3075A">
              <w:t xml:space="preserve">In </w:t>
            </w:r>
            <w:r w:rsidRPr="00A3075A">
              <w:rPr>
                <w:rFonts w:ascii="Arial" w:hAnsi="Arial" w:cs="Arial"/>
                <w:sz w:val="18"/>
                <w:szCs w:val="18"/>
              </w:rPr>
              <w:t>this project, we will</w:t>
            </w:r>
            <w:r w:rsidR="005E1A45" w:rsidRPr="00A3075A">
              <w:rPr>
                <w:rFonts w:ascii="Arial" w:hAnsi="Arial" w:cs="Arial"/>
                <w:sz w:val="18"/>
                <w:szCs w:val="18"/>
              </w:rPr>
              <w:t xml:space="preserve"> </w:t>
            </w:r>
            <w:r w:rsidR="00A323DE" w:rsidRPr="00A3075A">
              <w:rPr>
                <w:rFonts w:ascii="Arial" w:hAnsi="Arial" w:cs="Arial"/>
                <w:sz w:val="18"/>
                <w:szCs w:val="18"/>
              </w:rPr>
              <w:t xml:space="preserve">research different types of food packaging. </w:t>
            </w:r>
            <w:r w:rsidR="00AC1A5C" w:rsidRPr="00A3075A">
              <w:rPr>
                <w:rFonts w:ascii="Arial" w:hAnsi="Arial" w:cs="Arial"/>
                <w:sz w:val="18"/>
                <w:szCs w:val="18"/>
              </w:rPr>
              <w:t xml:space="preserve">We will design 2D food packaging </w:t>
            </w:r>
            <w:r w:rsidR="00A3075A" w:rsidRPr="00A3075A">
              <w:rPr>
                <w:rFonts w:ascii="Arial" w:hAnsi="Arial" w:cs="Arial"/>
                <w:sz w:val="18"/>
                <w:szCs w:val="18"/>
              </w:rPr>
              <w:t>then move to making 3D food packaging</w:t>
            </w:r>
            <w:r w:rsidR="00175AB9">
              <w:rPr>
                <w:rFonts w:ascii="Arial" w:hAnsi="Arial" w:cs="Arial"/>
                <w:sz w:val="18"/>
                <w:szCs w:val="18"/>
              </w:rPr>
              <w:t xml:space="preserve">. After half term, the children will explore </w:t>
            </w:r>
            <w:r w:rsidR="002842A0">
              <w:rPr>
                <w:rFonts w:ascii="Arial" w:hAnsi="Arial" w:cs="Arial"/>
                <w:sz w:val="18"/>
                <w:szCs w:val="18"/>
              </w:rPr>
              <w:t xml:space="preserve">activism through the topic Print, Colour and Collage. </w:t>
            </w:r>
          </w:p>
        </w:tc>
      </w:tr>
      <w:tr w:rsidR="008A5781" w:rsidRPr="008A5781" w14:paraId="3D04A125" w14:textId="77777777" w:rsidTr="008A5781">
        <w:trPr>
          <w:trHeight w:val="1250"/>
        </w:trPr>
        <w:tc>
          <w:tcPr>
            <w:tcW w:w="4483" w:type="dxa"/>
          </w:tcPr>
          <w:p w14:paraId="2E727EE5" w14:textId="015A1C72" w:rsidR="00D260B4" w:rsidRDefault="008A5781" w:rsidP="008A5781">
            <w:pPr>
              <w:rPr>
                <w:rFonts w:ascii="Arial" w:hAnsi="Arial" w:cs="Arial"/>
                <w:b/>
                <w:sz w:val="18"/>
                <w:szCs w:val="18"/>
              </w:rPr>
            </w:pPr>
            <w:r w:rsidRPr="008A5781">
              <w:rPr>
                <w:rFonts w:ascii="Arial" w:hAnsi="Arial" w:cs="Arial"/>
                <w:b/>
                <w:sz w:val="18"/>
                <w:szCs w:val="18"/>
              </w:rPr>
              <w:t xml:space="preserve">Design Technology </w:t>
            </w:r>
          </w:p>
          <w:p w14:paraId="5E6D35A4" w14:textId="77777777" w:rsidR="008606F8" w:rsidRPr="008A5781" w:rsidRDefault="008606F8" w:rsidP="008A5781">
            <w:pPr>
              <w:rPr>
                <w:rFonts w:ascii="Arial" w:hAnsi="Arial" w:cs="Arial"/>
                <w:b/>
                <w:sz w:val="18"/>
                <w:szCs w:val="18"/>
              </w:rPr>
            </w:pPr>
          </w:p>
          <w:p w14:paraId="1B08D5F4" w14:textId="3C46CDA9" w:rsidR="008A5781" w:rsidRPr="008A5781" w:rsidRDefault="008A5781" w:rsidP="008A5781">
            <w:pPr>
              <w:rPr>
                <w:rFonts w:ascii="Arial" w:hAnsi="Arial" w:cs="Arial"/>
                <w:sz w:val="18"/>
                <w:szCs w:val="18"/>
              </w:rPr>
            </w:pPr>
            <w:r w:rsidRPr="008A5781">
              <w:rPr>
                <w:rStyle w:val="normaltextrun"/>
                <w:rFonts w:ascii="Arial" w:hAnsi="Arial" w:cs="Arial"/>
                <w:sz w:val="18"/>
                <w:szCs w:val="18"/>
                <w:shd w:val="clear" w:color="auto" w:fill="FFFFFF"/>
              </w:rPr>
              <w:t xml:space="preserve">This project will help us to learn about </w:t>
            </w:r>
            <w:r w:rsidR="00601A41">
              <w:rPr>
                <w:rStyle w:val="normaltextrun"/>
                <w:rFonts w:ascii="Arial" w:hAnsi="Arial" w:cs="Arial"/>
                <w:sz w:val="18"/>
                <w:szCs w:val="18"/>
                <w:shd w:val="clear" w:color="auto" w:fill="FFFFFF"/>
              </w:rPr>
              <w:t xml:space="preserve">how cams create movement. We will research, design, make and evaluate a </w:t>
            </w:r>
            <w:r w:rsidR="00D260B4">
              <w:rPr>
                <w:rStyle w:val="normaltextrun"/>
                <w:rFonts w:ascii="Arial" w:hAnsi="Arial" w:cs="Arial"/>
                <w:sz w:val="18"/>
                <w:szCs w:val="18"/>
                <w:shd w:val="clear" w:color="auto" w:fill="FFFFFF"/>
              </w:rPr>
              <w:t>simple toy that uses a cam.</w:t>
            </w:r>
            <w:r w:rsidRPr="008A5781">
              <w:rPr>
                <w:rStyle w:val="normaltextrun"/>
                <w:rFonts w:ascii="Arial" w:hAnsi="Arial" w:cs="Arial"/>
                <w:sz w:val="18"/>
                <w:szCs w:val="18"/>
                <w:shd w:val="clear" w:color="auto" w:fill="FFFFFF"/>
              </w:rPr>
              <w:t> </w:t>
            </w:r>
            <w:r w:rsidRPr="008A5781">
              <w:rPr>
                <w:rStyle w:val="eop"/>
                <w:rFonts w:ascii="Arial" w:hAnsi="Arial" w:cs="Arial"/>
                <w:sz w:val="18"/>
                <w:szCs w:val="18"/>
                <w:shd w:val="clear" w:color="auto" w:fill="FFFFFF"/>
              </w:rPr>
              <w:t> </w:t>
            </w:r>
          </w:p>
        </w:tc>
      </w:tr>
      <w:tr w:rsidR="008A5781" w:rsidRPr="008A5781" w14:paraId="79314A70" w14:textId="77777777" w:rsidTr="008A5781">
        <w:trPr>
          <w:trHeight w:val="1415"/>
        </w:trPr>
        <w:tc>
          <w:tcPr>
            <w:tcW w:w="4483" w:type="dxa"/>
          </w:tcPr>
          <w:p w14:paraId="77B7FF8B" w14:textId="1FF15570" w:rsidR="00D260B4" w:rsidRPr="008A5781" w:rsidRDefault="008A5781" w:rsidP="008A5781">
            <w:pPr>
              <w:rPr>
                <w:rFonts w:ascii="Arial" w:hAnsi="Arial" w:cs="Arial"/>
                <w:b/>
                <w:sz w:val="18"/>
                <w:szCs w:val="18"/>
              </w:rPr>
            </w:pPr>
            <w:r w:rsidRPr="008A5781">
              <w:rPr>
                <w:rFonts w:ascii="Arial" w:hAnsi="Arial" w:cs="Arial"/>
                <w:b/>
                <w:sz w:val="18"/>
                <w:szCs w:val="18"/>
              </w:rPr>
              <w:t xml:space="preserve">Computing </w:t>
            </w:r>
          </w:p>
          <w:p w14:paraId="1F2F6B3A" w14:textId="2A0F96BE" w:rsidR="008A5781" w:rsidRPr="008A5781" w:rsidRDefault="009C10B2" w:rsidP="008A5781">
            <w:pPr>
              <w:rPr>
                <w:rFonts w:ascii="Arial" w:hAnsi="Arial" w:cs="Arial"/>
                <w:sz w:val="18"/>
                <w:szCs w:val="18"/>
              </w:rPr>
            </w:pPr>
            <w:r>
              <w:rPr>
                <w:rFonts w:ascii="Arial" w:hAnsi="Arial" w:cs="Arial"/>
                <w:sz w:val="18"/>
                <w:szCs w:val="18"/>
              </w:rPr>
              <w:t>We will explore</w:t>
            </w:r>
            <w:r w:rsidR="008A5781" w:rsidRPr="008A5781">
              <w:rPr>
                <w:rFonts w:ascii="Arial" w:hAnsi="Arial" w:cs="Arial"/>
                <w:sz w:val="18"/>
                <w:szCs w:val="18"/>
              </w:rPr>
              <w:t xml:space="preserve"> the purpose of blogs. We will </w:t>
            </w:r>
            <w:r w:rsidR="00E92E12" w:rsidRPr="008A5781">
              <w:rPr>
                <w:rFonts w:ascii="Arial" w:hAnsi="Arial" w:cs="Arial"/>
                <w:sz w:val="18"/>
                <w:szCs w:val="18"/>
              </w:rPr>
              <w:t>explore</w:t>
            </w:r>
            <w:r w:rsidR="00816504">
              <w:rPr>
                <w:rFonts w:ascii="Arial" w:hAnsi="Arial" w:cs="Arial"/>
                <w:sz w:val="18"/>
                <w:szCs w:val="18"/>
              </w:rPr>
              <w:t xml:space="preserve"> the </w:t>
            </w:r>
            <w:r w:rsidR="00E92E12" w:rsidRPr="001C5A3F">
              <w:rPr>
                <w:rFonts w:ascii="Arial" w:hAnsi="Arial" w:cs="Arial"/>
                <w:sz w:val="18"/>
                <w:szCs w:val="18"/>
              </w:rPr>
              <w:t>review</w:t>
            </w:r>
            <w:r w:rsidR="00816504">
              <w:rPr>
                <w:rFonts w:ascii="Arial" w:hAnsi="Arial" w:cs="Arial"/>
                <w:sz w:val="18"/>
                <w:szCs w:val="18"/>
              </w:rPr>
              <w:t>ing</w:t>
            </w:r>
            <w:r w:rsidR="00E92E12">
              <w:rPr>
                <w:rFonts w:ascii="Arial" w:hAnsi="Arial" w:cs="Arial"/>
                <w:sz w:val="18"/>
                <w:szCs w:val="18"/>
              </w:rPr>
              <w:t xml:space="preserve"> </w:t>
            </w:r>
            <w:r w:rsidR="00E92E12" w:rsidRPr="001C5A3F">
              <w:rPr>
                <w:rFonts w:ascii="Arial" w:hAnsi="Arial" w:cs="Arial"/>
                <w:sz w:val="18"/>
                <w:szCs w:val="18"/>
              </w:rPr>
              <w:t>and comment</w:t>
            </w:r>
            <w:r w:rsidR="00E92E12">
              <w:rPr>
                <w:rFonts w:ascii="Arial" w:hAnsi="Arial" w:cs="Arial"/>
                <w:sz w:val="18"/>
                <w:szCs w:val="18"/>
              </w:rPr>
              <w:t>ing</w:t>
            </w:r>
            <w:r w:rsidR="00E92E12" w:rsidRPr="001C5A3F">
              <w:rPr>
                <w:rFonts w:ascii="Arial" w:hAnsi="Arial" w:cs="Arial"/>
                <w:sz w:val="18"/>
                <w:szCs w:val="18"/>
              </w:rPr>
              <w:t xml:space="preserve"> on blog posts with an understanding of online safety</w:t>
            </w:r>
            <w:r w:rsidR="00816504">
              <w:rPr>
                <w:rFonts w:ascii="Arial" w:hAnsi="Arial" w:cs="Arial"/>
                <w:sz w:val="18"/>
                <w:szCs w:val="18"/>
              </w:rPr>
              <w:t xml:space="preserve"> before moving on to </w:t>
            </w:r>
            <w:r w:rsidR="008A5781" w:rsidRPr="008A5781">
              <w:rPr>
                <w:rFonts w:ascii="Arial" w:hAnsi="Arial" w:cs="Arial"/>
                <w:sz w:val="18"/>
                <w:szCs w:val="18"/>
              </w:rPr>
              <w:t>create our own blogs</w:t>
            </w:r>
            <w:r w:rsidR="00816504">
              <w:rPr>
                <w:rFonts w:ascii="Arial" w:hAnsi="Arial" w:cs="Arial"/>
                <w:sz w:val="18"/>
                <w:szCs w:val="18"/>
              </w:rPr>
              <w:t>.</w:t>
            </w:r>
            <w:r w:rsidR="008606F8">
              <w:rPr>
                <w:rFonts w:ascii="Arial" w:hAnsi="Arial" w:cs="Arial"/>
                <w:sz w:val="18"/>
                <w:szCs w:val="18"/>
              </w:rPr>
              <w:t xml:space="preserve"> </w:t>
            </w:r>
            <w:r w:rsidR="005776AA">
              <w:rPr>
                <w:rFonts w:ascii="Arial" w:hAnsi="Arial" w:cs="Arial"/>
                <w:sz w:val="18"/>
                <w:szCs w:val="18"/>
              </w:rPr>
              <w:t xml:space="preserve">After half term, the children will learn about networks. </w:t>
            </w:r>
          </w:p>
        </w:tc>
      </w:tr>
      <w:tr w:rsidR="008A5781" w:rsidRPr="008A5781" w14:paraId="1CBF7FCF" w14:textId="77777777" w:rsidTr="008A5781">
        <w:trPr>
          <w:trHeight w:val="1131"/>
        </w:trPr>
        <w:tc>
          <w:tcPr>
            <w:tcW w:w="4483" w:type="dxa"/>
          </w:tcPr>
          <w:p w14:paraId="7FF9EEBA" w14:textId="0348F826" w:rsidR="002D5FA7" w:rsidRDefault="008A5781" w:rsidP="008A5781">
            <w:pPr>
              <w:rPr>
                <w:rFonts w:ascii="Arial" w:hAnsi="Arial" w:cs="Arial"/>
                <w:b/>
                <w:sz w:val="18"/>
                <w:szCs w:val="18"/>
              </w:rPr>
            </w:pPr>
            <w:r w:rsidRPr="008A5781">
              <w:rPr>
                <w:rFonts w:ascii="Arial" w:hAnsi="Arial" w:cs="Arial"/>
                <w:b/>
                <w:sz w:val="18"/>
                <w:szCs w:val="18"/>
              </w:rPr>
              <w:t xml:space="preserve">Music </w:t>
            </w:r>
          </w:p>
          <w:p w14:paraId="793E9656" w14:textId="77777777" w:rsidR="00316C54" w:rsidRPr="008A5781" w:rsidRDefault="00316C54" w:rsidP="008A5781">
            <w:pPr>
              <w:rPr>
                <w:rFonts w:ascii="Arial" w:hAnsi="Arial" w:cs="Arial"/>
                <w:b/>
                <w:sz w:val="18"/>
                <w:szCs w:val="18"/>
              </w:rPr>
            </w:pPr>
          </w:p>
          <w:p w14:paraId="1F22FFE4" w14:textId="4F34BAE9" w:rsidR="008A5781" w:rsidRPr="00A94AC0" w:rsidRDefault="0002064E" w:rsidP="008A5781">
            <w:pPr>
              <w:rPr>
                <w:rFonts w:ascii="Arial" w:hAnsi="Arial" w:cs="Arial"/>
                <w:sz w:val="18"/>
                <w:szCs w:val="18"/>
              </w:rPr>
            </w:pPr>
            <w:r w:rsidRPr="002D5FA7">
              <w:rPr>
                <w:rFonts w:ascii="Arial" w:hAnsi="Arial" w:cs="Arial"/>
                <w:sz w:val="18"/>
                <w:szCs w:val="18"/>
              </w:rPr>
              <w:t xml:space="preserve">In our ‘Arctic’ topic, we will use graphic notation, </w:t>
            </w:r>
            <w:r w:rsidR="00EA2D56" w:rsidRPr="002D5FA7">
              <w:rPr>
                <w:rFonts w:ascii="Arial" w:hAnsi="Arial" w:cs="Arial"/>
                <w:sz w:val="18"/>
                <w:szCs w:val="18"/>
              </w:rPr>
              <w:t xml:space="preserve">compose a melody, explore dissonance and consonance and </w:t>
            </w:r>
            <w:r w:rsidR="002D5FA7" w:rsidRPr="002D5FA7">
              <w:rPr>
                <w:rFonts w:ascii="Arial" w:hAnsi="Arial" w:cs="Arial"/>
                <w:sz w:val="18"/>
                <w:szCs w:val="18"/>
              </w:rPr>
              <w:t>listen to and appraise the performances of others.</w:t>
            </w:r>
            <w:r w:rsidR="002D5FA7" w:rsidRPr="00316C54">
              <w:rPr>
                <w:rFonts w:ascii="Arial" w:hAnsi="Arial" w:cs="Arial"/>
                <w:sz w:val="18"/>
                <w:szCs w:val="18"/>
              </w:rPr>
              <w:t xml:space="preserve"> </w:t>
            </w:r>
            <w:r w:rsidR="00520243" w:rsidRPr="00316C54">
              <w:rPr>
                <w:rFonts w:ascii="Arial" w:hAnsi="Arial" w:cs="Arial"/>
                <w:sz w:val="18"/>
                <w:szCs w:val="18"/>
              </w:rPr>
              <w:t xml:space="preserve">After half term, the children will explore the theme ‘Celebrations’ through </w:t>
            </w:r>
            <w:r w:rsidR="00316C54" w:rsidRPr="00316C54">
              <w:rPr>
                <w:rFonts w:ascii="Arial" w:hAnsi="Arial" w:cs="Arial"/>
                <w:sz w:val="18"/>
                <w:szCs w:val="18"/>
              </w:rPr>
              <w:t>music.</w:t>
            </w:r>
            <w:r w:rsidR="00316C54">
              <w:rPr>
                <w:color w:val="000000" w:themeColor="text1"/>
              </w:rPr>
              <w:t xml:space="preserve"> </w:t>
            </w:r>
          </w:p>
        </w:tc>
      </w:tr>
    </w:tbl>
    <w:p w14:paraId="433B3B1F" w14:textId="40FE9889" w:rsidR="00D106B5" w:rsidRDefault="00C73A76">
      <w:r w:rsidRPr="00E66751">
        <w:rPr>
          <w:rFonts w:ascii="Arial" w:hAnsi="Arial" w:cs="Arial"/>
          <w:noProof/>
          <w:sz w:val="18"/>
          <w:szCs w:val="18"/>
        </w:rPr>
        <w:drawing>
          <wp:anchor distT="0" distB="0" distL="114300" distR="114300" simplePos="0" relativeHeight="251663360" behindDoc="1" locked="0" layoutInCell="1" allowOverlap="1" wp14:anchorId="253AA1DD" wp14:editId="0D03B2E0">
            <wp:simplePos x="0" y="0"/>
            <wp:positionH relativeFrom="margin">
              <wp:posOffset>3576320</wp:posOffset>
            </wp:positionH>
            <wp:positionV relativeFrom="margin">
              <wp:posOffset>2602865</wp:posOffset>
            </wp:positionV>
            <wp:extent cx="1229360" cy="1762125"/>
            <wp:effectExtent l="0" t="0" r="889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9360" cy="1762125"/>
                    </a:xfrm>
                    <a:prstGeom prst="rect">
                      <a:avLst/>
                    </a:prstGeom>
                  </pic:spPr>
                </pic:pic>
              </a:graphicData>
            </a:graphic>
            <wp14:sizeRelH relativeFrom="margin">
              <wp14:pctWidth>0</wp14:pctWidth>
            </wp14:sizeRelH>
            <wp14:sizeRelV relativeFrom="margin">
              <wp14:pctHeight>0</wp14:pctHeight>
            </wp14:sizeRelV>
          </wp:anchor>
        </w:drawing>
      </w:r>
      <w:r w:rsidRPr="00C73A76">
        <w:drawing>
          <wp:anchor distT="0" distB="0" distL="114300" distR="114300" simplePos="0" relativeHeight="251664384" behindDoc="1" locked="0" layoutInCell="1" allowOverlap="1" wp14:anchorId="746A182E" wp14:editId="19529F1D">
            <wp:simplePos x="0" y="0"/>
            <wp:positionH relativeFrom="margin">
              <wp:posOffset>4957302</wp:posOffset>
            </wp:positionH>
            <wp:positionV relativeFrom="margin">
              <wp:posOffset>2639961</wp:posOffset>
            </wp:positionV>
            <wp:extent cx="1200150" cy="1725295"/>
            <wp:effectExtent l="0" t="0" r="0" b="8255"/>
            <wp:wrapTight wrapText="bothSides">
              <wp:wrapPolygon edited="0">
                <wp:start x="0" y="0"/>
                <wp:lineTo x="0" y="21465"/>
                <wp:lineTo x="21257" y="21465"/>
                <wp:lineTo x="2125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0150" cy="1725295"/>
                    </a:xfrm>
                    <a:prstGeom prst="rect">
                      <a:avLst/>
                    </a:prstGeom>
                  </pic:spPr>
                </pic:pic>
              </a:graphicData>
            </a:graphic>
            <wp14:sizeRelH relativeFrom="margin">
              <wp14:pctWidth>0</wp14:pctWidth>
            </wp14:sizeRelH>
            <wp14:sizeRelV relativeFrom="margin">
              <wp14:pctHeight>0</wp14:pctHeight>
            </wp14:sizeRelV>
          </wp:anchor>
        </w:drawing>
      </w:r>
      <w:r w:rsidR="00B574CD">
        <w:rPr>
          <w:noProof/>
          <w:lang w:eastAsia="en-GB"/>
        </w:rPr>
        <mc:AlternateContent>
          <mc:Choice Requires="wps">
            <w:drawing>
              <wp:anchor distT="45720" distB="45720" distL="114300" distR="114300" simplePos="0" relativeHeight="251662336" behindDoc="0" locked="0" layoutInCell="1" allowOverlap="1" wp14:anchorId="68B2E652" wp14:editId="7B5DF240">
                <wp:simplePos x="0" y="0"/>
                <wp:positionH relativeFrom="margin">
                  <wp:posOffset>2933700</wp:posOffset>
                </wp:positionH>
                <wp:positionV relativeFrom="paragraph">
                  <wp:posOffset>4115435</wp:posOffset>
                </wp:positionV>
                <wp:extent cx="3895725" cy="9334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933450"/>
                        </a:xfrm>
                        <a:prstGeom prst="rect">
                          <a:avLst/>
                        </a:prstGeom>
                        <a:solidFill>
                          <a:srgbClr val="FFFFFF"/>
                        </a:solidFill>
                        <a:ln w="28575">
                          <a:solidFill>
                            <a:schemeClr val="accent1"/>
                          </a:solidFill>
                          <a:miter lim="800000"/>
                          <a:headEnd/>
                          <a:tailEnd/>
                        </a:ln>
                      </wps:spPr>
                      <wps:txbx>
                        <w:txbxContent>
                          <w:p w14:paraId="5FC8636F" w14:textId="2BACB737" w:rsidR="00957B4A" w:rsidRDefault="0074251E" w:rsidP="007F6675">
                            <w:pPr>
                              <w:spacing w:after="0" w:line="240" w:lineRule="auto"/>
                              <w:rPr>
                                <w:rFonts w:ascii="Twinkl Cursive Looped" w:hAnsi="Twinkl Cursive Looped" w:cstheme="minorHAnsi"/>
                                <w:b/>
                                <w:sz w:val="20"/>
                                <w:szCs w:val="20"/>
                              </w:rPr>
                            </w:pPr>
                            <w:r w:rsidRPr="00B574CD">
                              <w:rPr>
                                <w:rFonts w:ascii="Twinkl Cursive Looped" w:hAnsi="Twinkl Cursive Looped" w:cstheme="minorHAnsi"/>
                                <w:b/>
                                <w:sz w:val="20"/>
                                <w:szCs w:val="20"/>
                              </w:rPr>
                              <w:t>Other Information</w:t>
                            </w:r>
                          </w:p>
                          <w:p w14:paraId="19BC5960" w14:textId="4457EA5E" w:rsidR="002D5FA7" w:rsidRDefault="00092FA6" w:rsidP="009E4D78">
                            <w:pPr>
                              <w:pStyle w:val="NoSpacing"/>
                            </w:pPr>
                            <w:r>
                              <w:t xml:space="preserve">Manor Adventure: </w:t>
                            </w:r>
                            <w:r w:rsidR="009167C0">
                              <w:t>14</w:t>
                            </w:r>
                            <w:r w:rsidR="009167C0" w:rsidRPr="009167C0">
                              <w:rPr>
                                <w:vertAlign w:val="superscript"/>
                              </w:rPr>
                              <w:t>th</w:t>
                            </w:r>
                            <w:r w:rsidR="009167C0">
                              <w:t>, 15</w:t>
                            </w:r>
                            <w:r w:rsidR="009167C0" w:rsidRPr="009167C0">
                              <w:rPr>
                                <w:vertAlign w:val="superscript"/>
                              </w:rPr>
                              <w:t>th</w:t>
                            </w:r>
                            <w:r w:rsidR="009167C0">
                              <w:t>, 16</w:t>
                            </w:r>
                            <w:r w:rsidR="009167C0" w:rsidRPr="009167C0">
                              <w:rPr>
                                <w:vertAlign w:val="superscript"/>
                              </w:rPr>
                              <w:t>th</w:t>
                            </w:r>
                            <w:r w:rsidR="009167C0">
                              <w:t xml:space="preserve"> October</w:t>
                            </w:r>
                            <w:r w:rsidR="0071481A">
                              <w:t xml:space="preserve"> (Wednesday to Friday)</w:t>
                            </w:r>
                            <w:r w:rsidR="009167C0">
                              <w:t xml:space="preserve"> </w:t>
                            </w:r>
                          </w:p>
                          <w:p w14:paraId="1D91B34C" w14:textId="247D6504" w:rsidR="00316C54" w:rsidRDefault="00BB0E65" w:rsidP="009E4D78">
                            <w:pPr>
                              <w:pStyle w:val="NoSpacing"/>
                            </w:pPr>
                            <w:r>
                              <w:t>Visit to Warwick Gaol</w:t>
                            </w:r>
                            <w:r w:rsidR="0071481A">
                              <w:t xml:space="preserve">: Tuesday, </w:t>
                            </w:r>
                            <w:r>
                              <w:t>17</w:t>
                            </w:r>
                            <w:r w:rsidRPr="00BB0E65">
                              <w:rPr>
                                <w:vertAlign w:val="superscript"/>
                              </w:rPr>
                              <w:t>th</w:t>
                            </w:r>
                            <w:r>
                              <w:t xml:space="preserve"> November</w:t>
                            </w:r>
                            <w:r w:rsidR="0071481A">
                              <w:t>.</w:t>
                            </w:r>
                          </w:p>
                          <w:p w14:paraId="5057B634" w14:textId="6FF3E1DB" w:rsidR="0085053A" w:rsidRDefault="0085053A" w:rsidP="009E4D78">
                            <w:pPr>
                              <w:pStyle w:val="NoSpacing"/>
                            </w:pPr>
                            <w:r>
                              <w:t xml:space="preserve">PE days: </w:t>
                            </w:r>
                            <w:r w:rsidR="00092FA6">
                              <w:t>Tuesdays and Fridays.</w:t>
                            </w:r>
                          </w:p>
                          <w:p w14:paraId="120A1E7A" w14:textId="5BE711A1" w:rsidR="007D0C0E" w:rsidRDefault="007D0C0E" w:rsidP="009E4D78">
                            <w:pPr>
                              <w:pStyle w:val="NoSpacing"/>
                            </w:pPr>
                            <w:r>
                              <w:t>Homework: set on Thursday to be handed in on Tuesday.</w:t>
                            </w:r>
                          </w:p>
                          <w:p w14:paraId="0CC59CCF" w14:textId="04951E08" w:rsidR="009E4D78" w:rsidRDefault="009E4D78" w:rsidP="009E4D78">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B2E652" id="_x0000_s1029" type="#_x0000_t202" style="position:absolute;margin-left:231pt;margin-top:324.05pt;width:306.75pt;height:73.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" strokecolor="#4472c4 [3204]" strokeweight="2.25pt">
                <v:textbox>
                  <w:txbxContent>
                    <w:p w14:paraId="5FC8636F" w14:textId="2BACB737" w:rsidR="00957B4A" w:rsidRDefault="0074251E" w:rsidP="007F6675">
                      <w:pPr>
                        <w:spacing w:after="0" w:line="240" w:lineRule="auto"/>
                        <w:rPr>
                          <w:rFonts w:ascii="Twinkl Cursive Looped" w:hAnsi="Twinkl Cursive Looped" w:cstheme="minorHAnsi"/>
                          <w:b/>
                          <w:sz w:val="20"/>
                          <w:szCs w:val="20"/>
                        </w:rPr>
                      </w:pPr>
                      <w:r w:rsidRPr="00B574CD">
                        <w:rPr>
                          <w:rFonts w:ascii="Twinkl Cursive Looped" w:hAnsi="Twinkl Cursive Looped" w:cstheme="minorHAnsi"/>
                          <w:b/>
                          <w:sz w:val="20"/>
                          <w:szCs w:val="20"/>
                        </w:rPr>
                        <w:t>Other Information</w:t>
                      </w:r>
                    </w:p>
                    <w:p w14:paraId="19BC5960" w14:textId="4457EA5E" w:rsidR="002D5FA7" w:rsidRDefault="00092FA6" w:rsidP="009E4D78">
                      <w:pPr>
                        <w:pStyle w:val="NoSpacing"/>
                      </w:pPr>
                      <w:r>
                        <w:t xml:space="preserve">Manor Adventure: </w:t>
                      </w:r>
                      <w:r w:rsidR="009167C0">
                        <w:t>14</w:t>
                      </w:r>
                      <w:r w:rsidR="009167C0" w:rsidRPr="009167C0">
                        <w:rPr>
                          <w:vertAlign w:val="superscript"/>
                        </w:rPr>
                        <w:t>th</w:t>
                      </w:r>
                      <w:r w:rsidR="009167C0">
                        <w:t>, 15</w:t>
                      </w:r>
                      <w:r w:rsidR="009167C0" w:rsidRPr="009167C0">
                        <w:rPr>
                          <w:vertAlign w:val="superscript"/>
                        </w:rPr>
                        <w:t>th</w:t>
                      </w:r>
                      <w:r w:rsidR="009167C0">
                        <w:t>, 16</w:t>
                      </w:r>
                      <w:r w:rsidR="009167C0" w:rsidRPr="009167C0">
                        <w:rPr>
                          <w:vertAlign w:val="superscript"/>
                        </w:rPr>
                        <w:t>th</w:t>
                      </w:r>
                      <w:r w:rsidR="009167C0">
                        <w:t xml:space="preserve"> October</w:t>
                      </w:r>
                      <w:r w:rsidR="0071481A">
                        <w:t xml:space="preserve"> (Wednesday to Friday)</w:t>
                      </w:r>
                      <w:r w:rsidR="009167C0">
                        <w:t xml:space="preserve"> </w:t>
                      </w:r>
                    </w:p>
                    <w:p w14:paraId="1D91B34C" w14:textId="247D6504" w:rsidR="00316C54" w:rsidRDefault="00BB0E65" w:rsidP="009E4D78">
                      <w:pPr>
                        <w:pStyle w:val="NoSpacing"/>
                      </w:pPr>
                      <w:r>
                        <w:t>Visit to Warwick Gaol</w:t>
                      </w:r>
                      <w:r w:rsidR="0071481A">
                        <w:t xml:space="preserve">: Tuesday, </w:t>
                      </w:r>
                      <w:r>
                        <w:t>17</w:t>
                      </w:r>
                      <w:r w:rsidRPr="00BB0E65">
                        <w:rPr>
                          <w:vertAlign w:val="superscript"/>
                        </w:rPr>
                        <w:t>th</w:t>
                      </w:r>
                      <w:r>
                        <w:t xml:space="preserve"> November</w:t>
                      </w:r>
                      <w:r w:rsidR="0071481A">
                        <w:t>.</w:t>
                      </w:r>
                    </w:p>
                    <w:p w14:paraId="5057B634" w14:textId="6FF3E1DB" w:rsidR="0085053A" w:rsidRDefault="0085053A" w:rsidP="009E4D78">
                      <w:pPr>
                        <w:pStyle w:val="NoSpacing"/>
                      </w:pPr>
                      <w:r>
                        <w:t xml:space="preserve">PE days: </w:t>
                      </w:r>
                      <w:r w:rsidR="00092FA6">
                        <w:t>Tuesdays and Fridays.</w:t>
                      </w:r>
                    </w:p>
                    <w:p w14:paraId="120A1E7A" w14:textId="5BE711A1" w:rsidR="007D0C0E" w:rsidRDefault="007D0C0E" w:rsidP="009E4D78">
                      <w:pPr>
                        <w:pStyle w:val="NoSpacing"/>
                      </w:pPr>
                      <w:r>
                        <w:t>Homework: set on Thursday to be handed in on Tuesday.</w:t>
                      </w:r>
                    </w:p>
                    <w:p w14:paraId="0CC59CCF" w14:textId="04951E08" w:rsidR="009E4D78" w:rsidRDefault="009E4D78" w:rsidP="009E4D78">
                      <w:pPr>
                        <w:pStyle w:val="NoSpacing"/>
                      </w:pPr>
                    </w:p>
                  </w:txbxContent>
                </v:textbox>
                <w10:wrap anchorx="margin"/>
              </v:shape>
            </w:pict>
          </mc:Fallback>
        </mc:AlternateContent>
      </w:r>
      <w:r w:rsidR="00387C95">
        <w:rPr>
          <w:noProof/>
          <w:lang w:eastAsia="en-GB"/>
        </w:rPr>
        <mc:AlternateContent>
          <mc:Choice Requires="wps">
            <w:drawing>
              <wp:anchor distT="45720" distB="45720" distL="114300" distR="114300" simplePos="0" relativeHeight="251661312" behindDoc="0" locked="0" layoutInCell="1" allowOverlap="1" wp14:anchorId="5257ED20" wp14:editId="1D14B3C0">
                <wp:simplePos x="0" y="0"/>
                <wp:positionH relativeFrom="margin">
                  <wp:posOffset>2962275</wp:posOffset>
                </wp:positionH>
                <wp:positionV relativeFrom="margin">
                  <wp:posOffset>1981199</wp:posOffset>
                </wp:positionV>
                <wp:extent cx="3829050" cy="3857625"/>
                <wp:effectExtent l="19050" t="19050" r="47625" b="381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3857625"/>
                        </a:xfrm>
                        <a:prstGeom prst="rect">
                          <a:avLst/>
                        </a:prstGeom>
                        <a:ln w="57150">
                          <a:solidFill>
                            <a:schemeClr val="accent1"/>
                          </a:solidFill>
                          <a:headEnd/>
                          <a:tailEnd/>
                        </a:ln>
                      </wps:spPr>
                      <wps:style>
                        <a:lnRef idx="2">
                          <a:schemeClr val="accent1"/>
                        </a:lnRef>
                        <a:fillRef idx="1">
                          <a:schemeClr val="lt1"/>
                        </a:fillRef>
                        <a:effectRef idx="0">
                          <a:schemeClr val="accent1"/>
                        </a:effectRef>
                        <a:fontRef idx="minor">
                          <a:schemeClr val="dk1"/>
                        </a:fontRef>
                      </wps:style>
                      <wps:txbx>
                        <w:txbxContent>
                          <w:p w14:paraId="68A42EDE" w14:textId="7200A656" w:rsidR="00724F15" w:rsidRPr="00A2001B" w:rsidRDefault="00314C4C" w:rsidP="00EB75F0">
                            <w:pPr>
                              <w:spacing w:after="0"/>
                              <w:jc w:val="center"/>
                              <w:rPr>
                                <w:rFonts w:ascii="Twinkl Cursive Looped" w:hAnsi="Twinkl Cursive Looped"/>
                                <w:b/>
                                <w:sz w:val="32"/>
                                <w:szCs w:val="32"/>
                              </w:rPr>
                            </w:pPr>
                            <w:r w:rsidRPr="00A2001B">
                              <w:rPr>
                                <w:rFonts w:ascii="Twinkl Cursive Looped" w:hAnsi="Twinkl Cursive Looped"/>
                                <w:b/>
                                <w:sz w:val="32"/>
                                <w:szCs w:val="32"/>
                              </w:rPr>
                              <w:t>Theme</w:t>
                            </w:r>
                            <w:r w:rsidR="00005F98">
                              <w:rPr>
                                <w:rFonts w:ascii="Twinkl Cursive Looped" w:hAnsi="Twinkl Cursive Looped"/>
                                <w:b/>
                                <w:sz w:val="32"/>
                                <w:szCs w:val="32"/>
                              </w:rPr>
                              <w:t>s</w:t>
                            </w:r>
                            <w:r w:rsidR="002E284D" w:rsidRPr="00A2001B">
                              <w:rPr>
                                <w:rFonts w:ascii="Twinkl Cursive Looped" w:hAnsi="Twinkl Cursive Looped"/>
                                <w:b/>
                                <w:sz w:val="32"/>
                                <w:szCs w:val="32"/>
                              </w:rPr>
                              <w:t>:</w:t>
                            </w:r>
                            <w:r w:rsidR="00A2001B">
                              <w:rPr>
                                <w:rFonts w:ascii="Twinkl Cursive Looped" w:hAnsi="Twinkl Cursive Looped"/>
                                <w:b/>
                                <w:sz w:val="32"/>
                                <w:szCs w:val="32"/>
                              </w:rPr>
                              <w:t xml:space="preserve"> </w:t>
                            </w:r>
                            <w:r w:rsidR="00631246">
                              <w:rPr>
                                <w:rFonts w:ascii="Twinkl Cursive Looped" w:hAnsi="Twinkl Cursive Looped"/>
                                <w:b/>
                                <w:sz w:val="32"/>
                                <w:szCs w:val="32"/>
                              </w:rPr>
                              <w:t>Sustainability</w:t>
                            </w:r>
                            <w:r w:rsidR="00643DCB">
                              <w:rPr>
                                <w:rFonts w:ascii="Twinkl Cursive Looped" w:hAnsi="Twinkl Cursive Looped"/>
                                <w:b/>
                                <w:sz w:val="32"/>
                                <w:szCs w:val="32"/>
                              </w:rPr>
                              <w:t xml:space="preserve"> </w:t>
                            </w:r>
                            <w:r w:rsidR="00005F98">
                              <w:rPr>
                                <w:rFonts w:ascii="Twinkl Cursive Looped" w:hAnsi="Twinkl Cursive Looped"/>
                                <w:b/>
                                <w:sz w:val="32"/>
                                <w:szCs w:val="32"/>
                              </w:rPr>
                              <w:t>and Crime and Punishment</w:t>
                            </w:r>
                          </w:p>
                          <w:p w14:paraId="1D85D180" w14:textId="2544DA17" w:rsidR="0004547D" w:rsidRDefault="0004547D" w:rsidP="00387C95">
                            <w:pPr>
                              <w:spacing w:after="0"/>
                              <w:jc w:val="center"/>
                              <w:rPr>
                                <w:b/>
                                <w:sz w:val="32"/>
                                <w:szCs w:val="32"/>
                              </w:rPr>
                            </w:pPr>
                          </w:p>
                          <w:p w14:paraId="518C9324" w14:textId="677FC555" w:rsidR="00C23C6B" w:rsidRDefault="00C23C6B" w:rsidP="00A2001B">
                            <w:pPr>
                              <w:spacing w:after="0"/>
                              <w:jc w:val="center"/>
                              <w:rPr>
                                <w:rFonts w:ascii="Arial" w:hAnsi="Arial" w:cs="Arial"/>
                                <w:b/>
                                <w:color w:val="000000" w:themeColor="text1"/>
                                <w:szCs w:val="24"/>
                              </w:rPr>
                            </w:pPr>
                          </w:p>
                          <w:p w14:paraId="190916AE" w14:textId="77777777" w:rsidR="00CF68D9" w:rsidRDefault="00CF68D9" w:rsidP="00A2001B">
                            <w:pPr>
                              <w:spacing w:after="0"/>
                              <w:jc w:val="center"/>
                              <w:rPr>
                                <w:rFonts w:ascii="Arial" w:hAnsi="Arial" w:cs="Arial"/>
                                <w:b/>
                                <w:color w:val="000000" w:themeColor="text1"/>
                                <w:szCs w:val="24"/>
                              </w:rPr>
                            </w:pPr>
                          </w:p>
                          <w:p w14:paraId="004F2DA2" w14:textId="77777777" w:rsidR="00CF68D9" w:rsidRDefault="00CF68D9" w:rsidP="00A2001B">
                            <w:pPr>
                              <w:spacing w:after="0"/>
                              <w:jc w:val="center"/>
                              <w:rPr>
                                <w:rFonts w:ascii="Arial" w:hAnsi="Arial" w:cs="Arial"/>
                                <w:b/>
                                <w:color w:val="000000" w:themeColor="text1"/>
                                <w:szCs w:val="24"/>
                              </w:rPr>
                            </w:pPr>
                          </w:p>
                          <w:p w14:paraId="38022678" w14:textId="77777777" w:rsidR="00CF68D9" w:rsidRDefault="00CF68D9" w:rsidP="00A2001B">
                            <w:pPr>
                              <w:spacing w:after="0"/>
                              <w:jc w:val="center"/>
                              <w:rPr>
                                <w:rFonts w:ascii="Arial" w:hAnsi="Arial" w:cs="Arial"/>
                                <w:b/>
                                <w:color w:val="000000" w:themeColor="text1"/>
                                <w:szCs w:val="24"/>
                              </w:rPr>
                            </w:pPr>
                          </w:p>
                          <w:p w14:paraId="70F1FEE9" w14:textId="77777777" w:rsidR="00CF68D9" w:rsidRDefault="00CF68D9" w:rsidP="00A2001B">
                            <w:pPr>
                              <w:spacing w:after="0"/>
                              <w:jc w:val="center"/>
                              <w:rPr>
                                <w:rFonts w:ascii="Arial" w:hAnsi="Arial" w:cs="Arial"/>
                                <w:b/>
                                <w:color w:val="000000" w:themeColor="text1"/>
                                <w:szCs w:val="24"/>
                              </w:rPr>
                            </w:pPr>
                          </w:p>
                          <w:p w14:paraId="6E25E59D" w14:textId="77777777" w:rsidR="00CF68D9" w:rsidRDefault="00CF68D9" w:rsidP="00A2001B">
                            <w:pPr>
                              <w:spacing w:after="0"/>
                              <w:jc w:val="center"/>
                              <w:rPr>
                                <w:rFonts w:ascii="Arial" w:hAnsi="Arial" w:cs="Arial"/>
                                <w:b/>
                                <w:color w:val="000000" w:themeColor="text1"/>
                                <w:szCs w:val="24"/>
                              </w:rPr>
                            </w:pPr>
                          </w:p>
                          <w:p w14:paraId="6DBB7487" w14:textId="77777777" w:rsidR="00944010" w:rsidRDefault="00944010" w:rsidP="00A2001B">
                            <w:pPr>
                              <w:spacing w:after="0"/>
                              <w:jc w:val="center"/>
                              <w:rPr>
                                <w:rFonts w:ascii="Arial" w:hAnsi="Arial" w:cs="Arial"/>
                                <w:b/>
                                <w:color w:val="000000" w:themeColor="text1"/>
                                <w:szCs w:val="24"/>
                              </w:rPr>
                            </w:pPr>
                          </w:p>
                          <w:p w14:paraId="33EEF137" w14:textId="77777777" w:rsidR="00CF68D9" w:rsidRDefault="00CF68D9" w:rsidP="00A2001B">
                            <w:pPr>
                              <w:spacing w:after="0"/>
                              <w:jc w:val="center"/>
                              <w:rPr>
                                <w:rFonts w:ascii="Arial" w:hAnsi="Arial" w:cs="Arial"/>
                                <w:b/>
                                <w:color w:val="000000" w:themeColor="text1"/>
                                <w:szCs w:val="24"/>
                              </w:rPr>
                            </w:pPr>
                          </w:p>
                          <w:p w14:paraId="10FE7B82" w14:textId="77777777" w:rsidR="00CF68D9" w:rsidRPr="00F462A2" w:rsidRDefault="00CF68D9" w:rsidP="00A2001B">
                            <w:pPr>
                              <w:spacing w:after="0"/>
                              <w:jc w:val="center"/>
                              <w:rPr>
                                <w:rFonts w:ascii="Arial" w:hAnsi="Arial" w:cs="Arial"/>
                                <w:b/>
                                <w:color w:val="000000" w:themeColor="text1"/>
                                <w:szCs w:val="24"/>
                              </w:rPr>
                            </w:pPr>
                          </w:p>
                          <w:p w14:paraId="32FB3F75" w14:textId="60FB512B" w:rsidR="005955CC" w:rsidRPr="00F462A2" w:rsidRDefault="00D97651" w:rsidP="00A2001B">
                            <w:pPr>
                              <w:spacing w:after="0"/>
                              <w:jc w:val="center"/>
                              <w:rPr>
                                <w:rFonts w:ascii="Twinkl Cursive Looped" w:hAnsi="Twinkl Cursive Looped" w:cstheme="minorHAnsi"/>
                                <w:color w:val="000000" w:themeColor="text1"/>
                                <w:szCs w:val="24"/>
                              </w:rPr>
                            </w:pPr>
                            <w:r>
                              <w:t xml:space="preserve">This term, Year 6 will explore </w:t>
                            </w:r>
                            <w:r w:rsidRPr="00944010">
                              <w:rPr>
                                <w:rStyle w:val="Strong"/>
                                <w:b w:val="0"/>
                                <w:bCs w:val="0"/>
                              </w:rPr>
                              <w:t>sustainability and our responsibility towards the planet</w:t>
                            </w:r>
                            <w:r w:rsidRPr="00944010">
                              <w:rPr>
                                <w:b/>
                                <w:bCs/>
                              </w:rPr>
                              <w:t>,</w:t>
                            </w:r>
                            <w:r>
                              <w:t xml:space="preserve"> developing their understanding of how human choices can affect the natural world. </w:t>
                            </w:r>
                            <w:r w:rsidR="005955CC">
                              <w:t>In our second unit, Year 6 will explore the topic ‘</w:t>
                            </w:r>
                            <w:r w:rsidR="00A651A0">
                              <w:t>Crime and Punishment’ which includes</w:t>
                            </w:r>
                            <w:r w:rsidR="00517158">
                              <w:t xml:space="preserve"> the development of the justice system.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7ED20" id="_x0000_s1030" type="#_x0000_t202" style="position:absolute;margin-left:233.25pt;margin-top:156pt;width:301.5pt;height:303.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" fillcolor="white [3201]" strokecolor="#4472c4 [3204]" strokeweight="4.5pt">
                <v:textbox>
                  <w:txbxContent>
                    <w:p w14:paraId="68A42EDE" w14:textId="7200A656" w:rsidR="00724F15" w:rsidRPr="00A2001B" w:rsidRDefault="00314C4C" w:rsidP="00EB75F0">
                      <w:pPr>
                        <w:spacing w:after="0"/>
                        <w:jc w:val="center"/>
                        <w:rPr>
                          <w:rFonts w:ascii="Twinkl Cursive Looped" w:hAnsi="Twinkl Cursive Looped"/>
                          <w:b/>
                          <w:sz w:val="32"/>
                          <w:szCs w:val="32"/>
                        </w:rPr>
                      </w:pPr>
                      <w:r w:rsidRPr="00A2001B">
                        <w:rPr>
                          <w:rFonts w:ascii="Twinkl Cursive Looped" w:hAnsi="Twinkl Cursive Looped"/>
                          <w:b/>
                          <w:sz w:val="32"/>
                          <w:szCs w:val="32"/>
                        </w:rPr>
                        <w:t>Theme</w:t>
                      </w:r>
                      <w:r w:rsidR="00005F98">
                        <w:rPr>
                          <w:rFonts w:ascii="Twinkl Cursive Looped" w:hAnsi="Twinkl Cursive Looped"/>
                          <w:b/>
                          <w:sz w:val="32"/>
                          <w:szCs w:val="32"/>
                        </w:rPr>
                        <w:t>s</w:t>
                      </w:r>
                      <w:r w:rsidR="002E284D" w:rsidRPr="00A2001B">
                        <w:rPr>
                          <w:rFonts w:ascii="Twinkl Cursive Looped" w:hAnsi="Twinkl Cursive Looped"/>
                          <w:b/>
                          <w:sz w:val="32"/>
                          <w:szCs w:val="32"/>
                        </w:rPr>
                        <w:t>:</w:t>
                      </w:r>
                      <w:r w:rsidR="00A2001B">
                        <w:rPr>
                          <w:rFonts w:ascii="Twinkl Cursive Looped" w:hAnsi="Twinkl Cursive Looped"/>
                          <w:b/>
                          <w:sz w:val="32"/>
                          <w:szCs w:val="32"/>
                        </w:rPr>
                        <w:t xml:space="preserve"> </w:t>
                      </w:r>
                      <w:r w:rsidR="00631246">
                        <w:rPr>
                          <w:rFonts w:ascii="Twinkl Cursive Looped" w:hAnsi="Twinkl Cursive Looped"/>
                          <w:b/>
                          <w:sz w:val="32"/>
                          <w:szCs w:val="32"/>
                        </w:rPr>
                        <w:t>Sustainability</w:t>
                      </w:r>
                      <w:r w:rsidR="00643DCB">
                        <w:rPr>
                          <w:rFonts w:ascii="Twinkl Cursive Looped" w:hAnsi="Twinkl Cursive Looped"/>
                          <w:b/>
                          <w:sz w:val="32"/>
                          <w:szCs w:val="32"/>
                        </w:rPr>
                        <w:t xml:space="preserve"> </w:t>
                      </w:r>
                      <w:r w:rsidR="00005F98">
                        <w:rPr>
                          <w:rFonts w:ascii="Twinkl Cursive Looped" w:hAnsi="Twinkl Cursive Looped"/>
                          <w:b/>
                          <w:sz w:val="32"/>
                          <w:szCs w:val="32"/>
                        </w:rPr>
                        <w:t>and Crime and Punishment</w:t>
                      </w:r>
                    </w:p>
                    <w:p w14:paraId="1D85D180" w14:textId="2544DA17" w:rsidR="0004547D" w:rsidRDefault="0004547D" w:rsidP="00387C95">
                      <w:pPr>
                        <w:spacing w:after="0"/>
                        <w:jc w:val="center"/>
                        <w:rPr>
                          <w:b/>
                          <w:sz w:val="32"/>
                          <w:szCs w:val="32"/>
                        </w:rPr>
                      </w:pPr>
                    </w:p>
                    <w:p w14:paraId="518C9324" w14:textId="677FC555" w:rsidR="00C23C6B" w:rsidRDefault="00C23C6B" w:rsidP="00A2001B">
                      <w:pPr>
                        <w:spacing w:after="0"/>
                        <w:jc w:val="center"/>
                        <w:rPr>
                          <w:rFonts w:ascii="Arial" w:hAnsi="Arial" w:cs="Arial"/>
                          <w:b/>
                          <w:color w:val="000000" w:themeColor="text1"/>
                          <w:szCs w:val="24"/>
                        </w:rPr>
                      </w:pPr>
                    </w:p>
                    <w:p w14:paraId="190916AE" w14:textId="77777777" w:rsidR="00CF68D9" w:rsidRDefault="00CF68D9" w:rsidP="00A2001B">
                      <w:pPr>
                        <w:spacing w:after="0"/>
                        <w:jc w:val="center"/>
                        <w:rPr>
                          <w:rFonts w:ascii="Arial" w:hAnsi="Arial" w:cs="Arial"/>
                          <w:b/>
                          <w:color w:val="000000" w:themeColor="text1"/>
                          <w:szCs w:val="24"/>
                        </w:rPr>
                      </w:pPr>
                    </w:p>
                    <w:p w14:paraId="004F2DA2" w14:textId="77777777" w:rsidR="00CF68D9" w:rsidRDefault="00CF68D9" w:rsidP="00A2001B">
                      <w:pPr>
                        <w:spacing w:after="0"/>
                        <w:jc w:val="center"/>
                        <w:rPr>
                          <w:rFonts w:ascii="Arial" w:hAnsi="Arial" w:cs="Arial"/>
                          <w:b/>
                          <w:color w:val="000000" w:themeColor="text1"/>
                          <w:szCs w:val="24"/>
                        </w:rPr>
                      </w:pPr>
                    </w:p>
                    <w:p w14:paraId="38022678" w14:textId="77777777" w:rsidR="00CF68D9" w:rsidRDefault="00CF68D9" w:rsidP="00A2001B">
                      <w:pPr>
                        <w:spacing w:after="0"/>
                        <w:jc w:val="center"/>
                        <w:rPr>
                          <w:rFonts w:ascii="Arial" w:hAnsi="Arial" w:cs="Arial"/>
                          <w:b/>
                          <w:color w:val="000000" w:themeColor="text1"/>
                          <w:szCs w:val="24"/>
                        </w:rPr>
                      </w:pPr>
                    </w:p>
                    <w:p w14:paraId="70F1FEE9" w14:textId="77777777" w:rsidR="00CF68D9" w:rsidRDefault="00CF68D9" w:rsidP="00A2001B">
                      <w:pPr>
                        <w:spacing w:after="0"/>
                        <w:jc w:val="center"/>
                        <w:rPr>
                          <w:rFonts w:ascii="Arial" w:hAnsi="Arial" w:cs="Arial"/>
                          <w:b/>
                          <w:color w:val="000000" w:themeColor="text1"/>
                          <w:szCs w:val="24"/>
                        </w:rPr>
                      </w:pPr>
                    </w:p>
                    <w:p w14:paraId="6E25E59D" w14:textId="77777777" w:rsidR="00CF68D9" w:rsidRDefault="00CF68D9" w:rsidP="00A2001B">
                      <w:pPr>
                        <w:spacing w:after="0"/>
                        <w:jc w:val="center"/>
                        <w:rPr>
                          <w:rFonts w:ascii="Arial" w:hAnsi="Arial" w:cs="Arial"/>
                          <w:b/>
                          <w:color w:val="000000" w:themeColor="text1"/>
                          <w:szCs w:val="24"/>
                        </w:rPr>
                      </w:pPr>
                    </w:p>
                    <w:p w14:paraId="6DBB7487" w14:textId="77777777" w:rsidR="00944010" w:rsidRDefault="00944010" w:rsidP="00A2001B">
                      <w:pPr>
                        <w:spacing w:after="0"/>
                        <w:jc w:val="center"/>
                        <w:rPr>
                          <w:rFonts w:ascii="Arial" w:hAnsi="Arial" w:cs="Arial"/>
                          <w:b/>
                          <w:color w:val="000000" w:themeColor="text1"/>
                          <w:szCs w:val="24"/>
                        </w:rPr>
                      </w:pPr>
                    </w:p>
                    <w:p w14:paraId="33EEF137" w14:textId="77777777" w:rsidR="00CF68D9" w:rsidRDefault="00CF68D9" w:rsidP="00A2001B">
                      <w:pPr>
                        <w:spacing w:after="0"/>
                        <w:jc w:val="center"/>
                        <w:rPr>
                          <w:rFonts w:ascii="Arial" w:hAnsi="Arial" w:cs="Arial"/>
                          <w:b/>
                          <w:color w:val="000000" w:themeColor="text1"/>
                          <w:szCs w:val="24"/>
                        </w:rPr>
                      </w:pPr>
                    </w:p>
                    <w:p w14:paraId="10FE7B82" w14:textId="77777777" w:rsidR="00CF68D9" w:rsidRPr="00F462A2" w:rsidRDefault="00CF68D9" w:rsidP="00A2001B">
                      <w:pPr>
                        <w:spacing w:after="0"/>
                        <w:jc w:val="center"/>
                        <w:rPr>
                          <w:rFonts w:ascii="Arial" w:hAnsi="Arial" w:cs="Arial"/>
                          <w:b/>
                          <w:color w:val="000000" w:themeColor="text1"/>
                          <w:szCs w:val="24"/>
                        </w:rPr>
                      </w:pPr>
                    </w:p>
                    <w:p w14:paraId="32FB3F75" w14:textId="60FB512B" w:rsidR="005955CC" w:rsidRPr="00F462A2" w:rsidRDefault="00D97651" w:rsidP="00A2001B">
                      <w:pPr>
                        <w:spacing w:after="0"/>
                        <w:jc w:val="center"/>
                        <w:rPr>
                          <w:rFonts w:ascii="Twinkl Cursive Looped" w:hAnsi="Twinkl Cursive Looped" w:cstheme="minorHAnsi"/>
                          <w:color w:val="000000" w:themeColor="text1"/>
                          <w:szCs w:val="24"/>
                        </w:rPr>
                      </w:pPr>
                      <w:r>
                        <w:t xml:space="preserve">This term, Year 6 will explore </w:t>
                      </w:r>
                      <w:r w:rsidRPr="00944010">
                        <w:rPr>
                          <w:rStyle w:val="Strong"/>
                          <w:b w:val="0"/>
                          <w:bCs w:val="0"/>
                        </w:rPr>
                        <w:t>sustainability and our responsibility towards the planet</w:t>
                      </w:r>
                      <w:r w:rsidRPr="00944010">
                        <w:rPr>
                          <w:b/>
                          <w:bCs/>
                        </w:rPr>
                        <w:t>,</w:t>
                      </w:r>
                      <w:r>
                        <w:t xml:space="preserve"> developing their understanding of how human choices can affect the natural world. </w:t>
                      </w:r>
                      <w:r w:rsidR="005955CC">
                        <w:t>In our second unit, Year 6 will explore the topic ‘</w:t>
                      </w:r>
                      <w:r w:rsidR="00A651A0">
                        <w:t>Crime and Punishment’ which includes</w:t>
                      </w:r>
                      <w:r w:rsidR="00517158">
                        <w:t xml:space="preserve"> the development of the justice system. </w:t>
                      </w:r>
                    </w:p>
                  </w:txbxContent>
                </v:textbox>
                <w10:wrap anchorx="margin" anchory="margin"/>
              </v:shape>
            </w:pict>
          </mc:Fallback>
        </mc:AlternateContent>
      </w:r>
    </w:p>
    <w:sectPr w:rsidR="00D106B5" w:rsidSect="00956563">
      <w:pgSz w:w="16838" w:h="11906" w:orient="landscape" w:code="9"/>
      <w:pgMar w:top="720" w:right="720" w:bottom="720" w:left="720" w:header="708" w:footer="708" w:gutter="0"/>
      <w:pgBorders w:offsetFrom="page">
        <w:top w:val="single" w:sz="36" w:space="24" w:color="4472C4" w:themeColor="accent1"/>
        <w:left w:val="single" w:sz="36" w:space="24" w:color="4472C4" w:themeColor="accent1"/>
        <w:bottom w:val="single" w:sz="36" w:space="24" w:color="4472C4" w:themeColor="accent1"/>
        <w:right w:val="single" w:sz="36" w:space="24" w:color="4472C4" w:themeColor="accen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inkl Cursive Looped">
    <w:altName w:val="Cambria"/>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0D4B01"/>
    <w:multiLevelType w:val="hybridMultilevel"/>
    <w:tmpl w:val="31749D00"/>
    <w:lvl w:ilvl="0" w:tplc="7018D1D4">
      <w:start w:val="1"/>
      <w:numFmt w:val="bullet"/>
      <w:lvlText w:val=""/>
      <w:lvlJc w:val="left"/>
      <w:pPr>
        <w:tabs>
          <w:tab w:val="num" w:pos="720"/>
        </w:tabs>
        <w:ind w:left="720" w:hanging="360"/>
      </w:pPr>
      <w:rPr>
        <w:rFonts w:ascii="Wingdings" w:hAnsi="Wingdings" w:hint="default"/>
      </w:rPr>
    </w:lvl>
    <w:lvl w:ilvl="1" w:tplc="66FE9264" w:tentative="1">
      <w:start w:val="1"/>
      <w:numFmt w:val="bullet"/>
      <w:lvlText w:val=""/>
      <w:lvlJc w:val="left"/>
      <w:pPr>
        <w:tabs>
          <w:tab w:val="num" w:pos="1440"/>
        </w:tabs>
        <w:ind w:left="1440" w:hanging="360"/>
      </w:pPr>
      <w:rPr>
        <w:rFonts w:ascii="Wingdings" w:hAnsi="Wingdings" w:hint="default"/>
      </w:rPr>
    </w:lvl>
    <w:lvl w:ilvl="2" w:tplc="AA0AAD26" w:tentative="1">
      <w:start w:val="1"/>
      <w:numFmt w:val="bullet"/>
      <w:lvlText w:val=""/>
      <w:lvlJc w:val="left"/>
      <w:pPr>
        <w:tabs>
          <w:tab w:val="num" w:pos="2160"/>
        </w:tabs>
        <w:ind w:left="2160" w:hanging="360"/>
      </w:pPr>
      <w:rPr>
        <w:rFonts w:ascii="Wingdings" w:hAnsi="Wingdings" w:hint="default"/>
      </w:rPr>
    </w:lvl>
    <w:lvl w:ilvl="3" w:tplc="FFF4F4F0" w:tentative="1">
      <w:start w:val="1"/>
      <w:numFmt w:val="bullet"/>
      <w:lvlText w:val=""/>
      <w:lvlJc w:val="left"/>
      <w:pPr>
        <w:tabs>
          <w:tab w:val="num" w:pos="2880"/>
        </w:tabs>
        <w:ind w:left="2880" w:hanging="360"/>
      </w:pPr>
      <w:rPr>
        <w:rFonts w:ascii="Wingdings" w:hAnsi="Wingdings" w:hint="default"/>
      </w:rPr>
    </w:lvl>
    <w:lvl w:ilvl="4" w:tplc="4A10BE2C" w:tentative="1">
      <w:start w:val="1"/>
      <w:numFmt w:val="bullet"/>
      <w:lvlText w:val=""/>
      <w:lvlJc w:val="left"/>
      <w:pPr>
        <w:tabs>
          <w:tab w:val="num" w:pos="3600"/>
        </w:tabs>
        <w:ind w:left="3600" w:hanging="360"/>
      </w:pPr>
      <w:rPr>
        <w:rFonts w:ascii="Wingdings" w:hAnsi="Wingdings" w:hint="default"/>
      </w:rPr>
    </w:lvl>
    <w:lvl w:ilvl="5" w:tplc="479EE462" w:tentative="1">
      <w:start w:val="1"/>
      <w:numFmt w:val="bullet"/>
      <w:lvlText w:val=""/>
      <w:lvlJc w:val="left"/>
      <w:pPr>
        <w:tabs>
          <w:tab w:val="num" w:pos="4320"/>
        </w:tabs>
        <w:ind w:left="4320" w:hanging="360"/>
      </w:pPr>
      <w:rPr>
        <w:rFonts w:ascii="Wingdings" w:hAnsi="Wingdings" w:hint="default"/>
      </w:rPr>
    </w:lvl>
    <w:lvl w:ilvl="6" w:tplc="06F41624" w:tentative="1">
      <w:start w:val="1"/>
      <w:numFmt w:val="bullet"/>
      <w:lvlText w:val=""/>
      <w:lvlJc w:val="left"/>
      <w:pPr>
        <w:tabs>
          <w:tab w:val="num" w:pos="5040"/>
        </w:tabs>
        <w:ind w:left="5040" w:hanging="360"/>
      </w:pPr>
      <w:rPr>
        <w:rFonts w:ascii="Wingdings" w:hAnsi="Wingdings" w:hint="default"/>
      </w:rPr>
    </w:lvl>
    <w:lvl w:ilvl="7" w:tplc="C6CE72AA" w:tentative="1">
      <w:start w:val="1"/>
      <w:numFmt w:val="bullet"/>
      <w:lvlText w:val=""/>
      <w:lvlJc w:val="left"/>
      <w:pPr>
        <w:tabs>
          <w:tab w:val="num" w:pos="5760"/>
        </w:tabs>
        <w:ind w:left="5760" w:hanging="360"/>
      </w:pPr>
      <w:rPr>
        <w:rFonts w:ascii="Wingdings" w:hAnsi="Wingdings" w:hint="default"/>
      </w:rPr>
    </w:lvl>
    <w:lvl w:ilvl="8" w:tplc="862A7992"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A50"/>
    <w:rsid w:val="00000B3C"/>
    <w:rsid w:val="00000E2B"/>
    <w:rsid w:val="00001A78"/>
    <w:rsid w:val="00005EA1"/>
    <w:rsid w:val="00005F98"/>
    <w:rsid w:val="0002064E"/>
    <w:rsid w:val="00031085"/>
    <w:rsid w:val="00045104"/>
    <w:rsid w:val="0004547D"/>
    <w:rsid w:val="00050001"/>
    <w:rsid w:val="0006527C"/>
    <w:rsid w:val="00073837"/>
    <w:rsid w:val="00092FA6"/>
    <w:rsid w:val="000952DA"/>
    <w:rsid w:val="000C1A84"/>
    <w:rsid w:val="000C7CF6"/>
    <w:rsid w:val="000D03FA"/>
    <w:rsid w:val="000D22F1"/>
    <w:rsid w:val="000E37DD"/>
    <w:rsid w:val="000E5F7F"/>
    <w:rsid w:val="000F5B2C"/>
    <w:rsid w:val="0010065C"/>
    <w:rsid w:val="0012444B"/>
    <w:rsid w:val="00125F70"/>
    <w:rsid w:val="00127855"/>
    <w:rsid w:val="00141A55"/>
    <w:rsid w:val="00141FF6"/>
    <w:rsid w:val="00142D40"/>
    <w:rsid w:val="001458A0"/>
    <w:rsid w:val="001515ED"/>
    <w:rsid w:val="0016301E"/>
    <w:rsid w:val="00165718"/>
    <w:rsid w:val="00166F4B"/>
    <w:rsid w:val="00172150"/>
    <w:rsid w:val="00175AB9"/>
    <w:rsid w:val="001927E3"/>
    <w:rsid w:val="00194C6A"/>
    <w:rsid w:val="001B6A11"/>
    <w:rsid w:val="001C5A3F"/>
    <w:rsid w:val="001E35DC"/>
    <w:rsid w:val="001E561D"/>
    <w:rsid w:val="001E6B52"/>
    <w:rsid w:val="001F2621"/>
    <w:rsid w:val="002028FD"/>
    <w:rsid w:val="0020345F"/>
    <w:rsid w:val="002212C2"/>
    <w:rsid w:val="002337F3"/>
    <w:rsid w:val="002353F1"/>
    <w:rsid w:val="002370F7"/>
    <w:rsid w:val="00237CA0"/>
    <w:rsid w:val="0024638B"/>
    <w:rsid w:val="00264F1E"/>
    <w:rsid w:val="00273D4D"/>
    <w:rsid w:val="002744FE"/>
    <w:rsid w:val="002842A0"/>
    <w:rsid w:val="002A478E"/>
    <w:rsid w:val="002B675D"/>
    <w:rsid w:val="002C21CA"/>
    <w:rsid w:val="002D5FA7"/>
    <w:rsid w:val="002D73A7"/>
    <w:rsid w:val="002E284D"/>
    <w:rsid w:val="00300A08"/>
    <w:rsid w:val="003012E9"/>
    <w:rsid w:val="003020F0"/>
    <w:rsid w:val="00314C4C"/>
    <w:rsid w:val="00316C54"/>
    <w:rsid w:val="003250C3"/>
    <w:rsid w:val="00330D53"/>
    <w:rsid w:val="00332610"/>
    <w:rsid w:val="003404C7"/>
    <w:rsid w:val="0034491C"/>
    <w:rsid w:val="00347B8F"/>
    <w:rsid w:val="003601A6"/>
    <w:rsid w:val="0037074F"/>
    <w:rsid w:val="00376686"/>
    <w:rsid w:val="0038355F"/>
    <w:rsid w:val="00387C95"/>
    <w:rsid w:val="003A4071"/>
    <w:rsid w:val="003C524D"/>
    <w:rsid w:val="003E2EAD"/>
    <w:rsid w:val="003E5AD5"/>
    <w:rsid w:val="00403E20"/>
    <w:rsid w:val="00404E10"/>
    <w:rsid w:val="00410980"/>
    <w:rsid w:val="00410D97"/>
    <w:rsid w:val="004129C9"/>
    <w:rsid w:val="004215CC"/>
    <w:rsid w:val="00423CE7"/>
    <w:rsid w:val="00424380"/>
    <w:rsid w:val="00425AD3"/>
    <w:rsid w:val="00434C8B"/>
    <w:rsid w:val="00437A26"/>
    <w:rsid w:val="00442A10"/>
    <w:rsid w:val="00455058"/>
    <w:rsid w:val="004752CE"/>
    <w:rsid w:val="00493C2C"/>
    <w:rsid w:val="004954D0"/>
    <w:rsid w:val="004B17CD"/>
    <w:rsid w:val="004B3570"/>
    <w:rsid w:val="004B57F0"/>
    <w:rsid w:val="004C0C1D"/>
    <w:rsid w:val="004C170E"/>
    <w:rsid w:val="004D347D"/>
    <w:rsid w:val="004E1CEF"/>
    <w:rsid w:val="0051396A"/>
    <w:rsid w:val="00517158"/>
    <w:rsid w:val="00520243"/>
    <w:rsid w:val="005274AE"/>
    <w:rsid w:val="005347EC"/>
    <w:rsid w:val="00535FBD"/>
    <w:rsid w:val="005579F6"/>
    <w:rsid w:val="005776AA"/>
    <w:rsid w:val="005776BE"/>
    <w:rsid w:val="0058572C"/>
    <w:rsid w:val="005955CC"/>
    <w:rsid w:val="005A36E2"/>
    <w:rsid w:val="005E0A00"/>
    <w:rsid w:val="005E1A45"/>
    <w:rsid w:val="005E1EF0"/>
    <w:rsid w:val="005E25FC"/>
    <w:rsid w:val="005E2F73"/>
    <w:rsid w:val="005E7883"/>
    <w:rsid w:val="005E7FCF"/>
    <w:rsid w:val="005F117F"/>
    <w:rsid w:val="005F23AA"/>
    <w:rsid w:val="00601A41"/>
    <w:rsid w:val="0060726E"/>
    <w:rsid w:val="00614F6E"/>
    <w:rsid w:val="00616C85"/>
    <w:rsid w:val="00631246"/>
    <w:rsid w:val="00643DCB"/>
    <w:rsid w:val="006444E4"/>
    <w:rsid w:val="00644550"/>
    <w:rsid w:val="00646BAB"/>
    <w:rsid w:val="00654D70"/>
    <w:rsid w:val="00657081"/>
    <w:rsid w:val="00657D58"/>
    <w:rsid w:val="0068111C"/>
    <w:rsid w:val="006A2D98"/>
    <w:rsid w:val="006A564A"/>
    <w:rsid w:val="006B3C02"/>
    <w:rsid w:val="006B5194"/>
    <w:rsid w:val="006C23D5"/>
    <w:rsid w:val="006C5FE2"/>
    <w:rsid w:val="006D3EA1"/>
    <w:rsid w:val="006F2118"/>
    <w:rsid w:val="00701CFB"/>
    <w:rsid w:val="0070236F"/>
    <w:rsid w:val="00706B02"/>
    <w:rsid w:val="0070727F"/>
    <w:rsid w:val="007109BD"/>
    <w:rsid w:val="00712549"/>
    <w:rsid w:val="00714427"/>
    <w:rsid w:val="0071481A"/>
    <w:rsid w:val="00724483"/>
    <w:rsid w:val="00724F15"/>
    <w:rsid w:val="00725720"/>
    <w:rsid w:val="00726572"/>
    <w:rsid w:val="00734FB9"/>
    <w:rsid w:val="0073506D"/>
    <w:rsid w:val="0074251E"/>
    <w:rsid w:val="0075599A"/>
    <w:rsid w:val="0078513E"/>
    <w:rsid w:val="007A38E4"/>
    <w:rsid w:val="007B1F1C"/>
    <w:rsid w:val="007B201F"/>
    <w:rsid w:val="007B49FA"/>
    <w:rsid w:val="007C16D7"/>
    <w:rsid w:val="007D0C0E"/>
    <w:rsid w:val="007D38BB"/>
    <w:rsid w:val="007D673C"/>
    <w:rsid w:val="007F537F"/>
    <w:rsid w:val="007F6675"/>
    <w:rsid w:val="0080793B"/>
    <w:rsid w:val="0081090A"/>
    <w:rsid w:val="0081279A"/>
    <w:rsid w:val="00814D19"/>
    <w:rsid w:val="00816504"/>
    <w:rsid w:val="00820551"/>
    <w:rsid w:val="00820B51"/>
    <w:rsid w:val="00821461"/>
    <w:rsid w:val="00823B80"/>
    <w:rsid w:val="00832E68"/>
    <w:rsid w:val="00835200"/>
    <w:rsid w:val="00836301"/>
    <w:rsid w:val="008414CE"/>
    <w:rsid w:val="0085053A"/>
    <w:rsid w:val="00851D95"/>
    <w:rsid w:val="00853E4B"/>
    <w:rsid w:val="008606F8"/>
    <w:rsid w:val="008661BE"/>
    <w:rsid w:val="008A5781"/>
    <w:rsid w:val="008B5C51"/>
    <w:rsid w:val="008B5FD9"/>
    <w:rsid w:val="008D2C51"/>
    <w:rsid w:val="008D2EBF"/>
    <w:rsid w:val="008F18EB"/>
    <w:rsid w:val="008F7BC9"/>
    <w:rsid w:val="009026EC"/>
    <w:rsid w:val="00902C66"/>
    <w:rsid w:val="00913805"/>
    <w:rsid w:val="009167C0"/>
    <w:rsid w:val="00924EE0"/>
    <w:rsid w:val="009313D0"/>
    <w:rsid w:val="00933A50"/>
    <w:rsid w:val="00935B28"/>
    <w:rsid w:val="00936D73"/>
    <w:rsid w:val="0094279E"/>
    <w:rsid w:val="00944010"/>
    <w:rsid w:val="00953863"/>
    <w:rsid w:val="00956563"/>
    <w:rsid w:val="00957B4A"/>
    <w:rsid w:val="00962790"/>
    <w:rsid w:val="00964C89"/>
    <w:rsid w:val="00986331"/>
    <w:rsid w:val="00986C4C"/>
    <w:rsid w:val="0099049F"/>
    <w:rsid w:val="00991448"/>
    <w:rsid w:val="00994EDA"/>
    <w:rsid w:val="009A5591"/>
    <w:rsid w:val="009B0549"/>
    <w:rsid w:val="009B1651"/>
    <w:rsid w:val="009B60C2"/>
    <w:rsid w:val="009C0FF8"/>
    <w:rsid w:val="009C10B2"/>
    <w:rsid w:val="009D3F51"/>
    <w:rsid w:val="009E4D78"/>
    <w:rsid w:val="009F0C4D"/>
    <w:rsid w:val="00A03579"/>
    <w:rsid w:val="00A2001B"/>
    <w:rsid w:val="00A277D7"/>
    <w:rsid w:val="00A3075A"/>
    <w:rsid w:val="00A323DE"/>
    <w:rsid w:val="00A339F4"/>
    <w:rsid w:val="00A33A68"/>
    <w:rsid w:val="00A3402F"/>
    <w:rsid w:val="00A35158"/>
    <w:rsid w:val="00A45EFE"/>
    <w:rsid w:val="00A56A65"/>
    <w:rsid w:val="00A63CAE"/>
    <w:rsid w:val="00A651A0"/>
    <w:rsid w:val="00A869F1"/>
    <w:rsid w:val="00A87087"/>
    <w:rsid w:val="00A93714"/>
    <w:rsid w:val="00A94AC0"/>
    <w:rsid w:val="00AA4D33"/>
    <w:rsid w:val="00AC1A5C"/>
    <w:rsid w:val="00AD1408"/>
    <w:rsid w:val="00AF3FD9"/>
    <w:rsid w:val="00B0571D"/>
    <w:rsid w:val="00B06EAF"/>
    <w:rsid w:val="00B13025"/>
    <w:rsid w:val="00B1551D"/>
    <w:rsid w:val="00B20A53"/>
    <w:rsid w:val="00B2473E"/>
    <w:rsid w:val="00B27C58"/>
    <w:rsid w:val="00B51CC9"/>
    <w:rsid w:val="00B574CD"/>
    <w:rsid w:val="00B61B67"/>
    <w:rsid w:val="00B820E7"/>
    <w:rsid w:val="00B84871"/>
    <w:rsid w:val="00B84E4F"/>
    <w:rsid w:val="00B86A82"/>
    <w:rsid w:val="00B95113"/>
    <w:rsid w:val="00BB0E65"/>
    <w:rsid w:val="00BB2372"/>
    <w:rsid w:val="00BB3179"/>
    <w:rsid w:val="00BC2760"/>
    <w:rsid w:val="00BD0218"/>
    <w:rsid w:val="00BD24B1"/>
    <w:rsid w:val="00BD554E"/>
    <w:rsid w:val="00C12E8B"/>
    <w:rsid w:val="00C23C6B"/>
    <w:rsid w:val="00C32708"/>
    <w:rsid w:val="00C41E62"/>
    <w:rsid w:val="00C42848"/>
    <w:rsid w:val="00C43909"/>
    <w:rsid w:val="00C71D0C"/>
    <w:rsid w:val="00C73A76"/>
    <w:rsid w:val="00C861E0"/>
    <w:rsid w:val="00CA2519"/>
    <w:rsid w:val="00CA5564"/>
    <w:rsid w:val="00CB4170"/>
    <w:rsid w:val="00CD522F"/>
    <w:rsid w:val="00CF68D9"/>
    <w:rsid w:val="00D04C36"/>
    <w:rsid w:val="00D106B5"/>
    <w:rsid w:val="00D260B4"/>
    <w:rsid w:val="00D40740"/>
    <w:rsid w:val="00D62477"/>
    <w:rsid w:val="00D7148A"/>
    <w:rsid w:val="00D97651"/>
    <w:rsid w:val="00DA30DD"/>
    <w:rsid w:val="00DC5067"/>
    <w:rsid w:val="00DC58DD"/>
    <w:rsid w:val="00DE47F1"/>
    <w:rsid w:val="00DE7928"/>
    <w:rsid w:val="00E0128A"/>
    <w:rsid w:val="00E02229"/>
    <w:rsid w:val="00E049BE"/>
    <w:rsid w:val="00E053BF"/>
    <w:rsid w:val="00E12D79"/>
    <w:rsid w:val="00E31CE8"/>
    <w:rsid w:val="00E33C20"/>
    <w:rsid w:val="00E34A33"/>
    <w:rsid w:val="00E5133C"/>
    <w:rsid w:val="00E60A2C"/>
    <w:rsid w:val="00E66751"/>
    <w:rsid w:val="00E7787D"/>
    <w:rsid w:val="00E90053"/>
    <w:rsid w:val="00E92D6C"/>
    <w:rsid w:val="00E92E12"/>
    <w:rsid w:val="00EA0D95"/>
    <w:rsid w:val="00EA2D56"/>
    <w:rsid w:val="00EB75F0"/>
    <w:rsid w:val="00EC7EC1"/>
    <w:rsid w:val="00EE026D"/>
    <w:rsid w:val="00EE09FA"/>
    <w:rsid w:val="00EE0C6F"/>
    <w:rsid w:val="00EE207F"/>
    <w:rsid w:val="00EF4248"/>
    <w:rsid w:val="00EF4843"/>
    <w:rsid w:val="00F027FA"/>
    <w:rsid w:val="00F07630"/>
    <w:rsid w:val="00F117E7"/>
    <w:rsid w:val="00F12918"/>
    <w:rsid w:val="00F22110"/>
    <w:rsid w:val="00F2361C"/>
    <w:rsid w:val="00F35E2B"/>
    <w:rsid w:val="00F462A2"/>
    <w:rsid w:val="00F54BB6"/>
    <w:rsid w:val="00F701B4"/>
    <w:rsid w:val="00FB2DF1"/>
    <w:rsid w:val="00FB5AE7"/>
    <w:rsid w:val="00FC7B61"/>
    <w:rsid w:val="00FD3FB8"/>
    <w:rsid w:val="00FD77A0"/>
    <w:rsid w:val="00FF7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7CFBA"/>
  <w15:chartTrackingRefBased/>
  <w15:docId w15:val="{6DFC9079-5E37-4F22-AE0E-A36A6A23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3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5067"/>
    <w:pPr>
      <w:ind w:left="720"/>
      <w:contextualSpacing/>
    </w:pPr>
  </w:style>
  <w:style w:type="paragraph" w:styleId="NormalWeb">
    <w:name w:val="Normal (Web)"/>
    <w:basedOn w:val="Normal"/>
    <w:uiPriority w:val="99"/>
    <w:semiHidden/>
    <w:unhideWhenUsed/>
    <w:rsid w:val="00D7148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9E4D78"/>
    <w:pPr>
      <w:spacing w:after="0" w:line="240" w:lineRule="auto"/>
    </w:pPr>
  </w:style>
  <w:style w:type="character" w:customStyle="1" w:styleId="normaltextrun">
    <w:name w:val="normaltextrun"/>
    <w:basedOn w:val="DefaultParagraphFont"/>
    <w:rsid w:val="002212C2"/>
  </w:style>
  <w:style w:type="character" w:customStyle="1" w:styleId="eop">
    <w:name w:val="eop"/>
    <w:basedOn w:val="DefaultParagraphFont"/>
    <w:rsid w:val="002212C2"/>
  </w:style>
  <w:style w:type="character" w:styleId="Strong">
    <w:name w:val="Strong"/>
    <w:basedOn w:val="DefaultParagraphFont"/>
    <w:uiPriority w:val="22"/>
    <w:qFormat/>
    <w:rsid w:val="00D976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268604">
      <w:bodyDiv w:val="1"/>
      <w:marLeft w:val="0"/>
      <w:marRight w:val="0"/>
      <w:marTop w:val="0"/>
      <w:marBottom w:val="0"/>
      <w:divBdr>
        <w:top w:val="none" w:sz="0" w:space="0" w:color="auto"/>
        <w:left w:val="none" w:sz="0" w:space="0" w:color="auto"/>
        <w:bottom w:val="none" w:sz="0" w:space="0" w:color="auto"/>
        <w:right w:val="none" w:sz="0" w:space="0" w:color="auto"/>
      </w:divBdr>
      <w:divsChild>
        <w:div w:id="1639142017">
          <w:marLeft w:val="0"/>
          <w:marRight w:val="0"/>
          <w:marTop w:val="0"/>
          <w:marBottom w:val="0"/>
          <w:divBdr>
            <w:top w:val="none" w:sz="0" w:space="0" w:color="auto"/>
            <w:left w:val="none" w:sz="0" w:space="0" w:color="auto"/>
            <w:bottom w:val="none" w:sz="0" w:space="0" w:color="auto"/>
            <w:right w:val="none" w:sz="0" w:space="0" w:color="auto"/>
          </w:divBdr>
        </w:div>
      </w:divsChild>
    </w:div>
    <w:div w:id="1407072437">
      <w:bodyDiv w:val="1"/>
      <w:marLeft w:val="0"/>
      <w:marRight w:val="0"/>
      <w:marTop w:val="0"/>
      <w:marBottom w:val="0"/>
      <w:divBdr>
        <w:top w:val="none" w:sz="0" w:space="0" w:color="auto"/>
        <w:left w:val="none" w:sz="0" w:space="0" w:color="auto"/>
        <w:bottom w:val="none" w:sz="0" w:space="0" w:color="auto"/>
        <w:right w:val="none" w:sz="0" w:space="0" w:color="auto"/>
      </w:divBdr>
      <w:divsChild>
        <w:div w:id="1956330899">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71b5cb-6612-4da0-8c28-924e11dc4e9d">
      <Terms xmlns="http://schemas.microsoft.com/office/infopath/2007/PartnerControls"/>
    </lcf76f155ced4ddcb4097134ff3c332f>
    <TaxCatchAll xmlns="9b68ad48-457e-4dce-ba13-cbc0672db1b7" xsi:nil="true"/>
    <SharedWithUsers xmlns="9b68ad48-457e-4dce-ba13-cbc0672db1b7">
      <UserInfo>
        <DisplayName/>
        <AccountId xsi:nil="true"/>
        <AccountType/>
      </UserInfo>
    </SharedWithUsers>
    <MediaLengthInSeconds xmlns="7f71b5cb-6612-4da0-8c28-924e11dc4e9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B6231B7D383845B909810C045D89DA" ma:contentTypeVersion="18" ma:contentTypeDescription="Create a new document." ma:contentTypeScope="" ma:versionID="6a5ccac7cb01ebcf098c17e6ad9627c8">
  <xsd:schema xmlns:xsd="http://www.w3.org/2001/XMLSchema" xmlns:xs="http://www.w3.org/2001/XMLSchema" xmlns:p="http://schemas.microsoft.com/office/2006/metadata/properties" xmlns:ns2="7f71b5cb-6612-4da0-8c28-924e11dc4e9d" xmlns:ns3="9b68ad48-457e-4dce-ba13-cbc0672db1b7" targetNamespace="http://schemas.microsoft.com/office/2006/metadata/properties" ma:root="true" ma:fieldsID="ee31d4619fad3e5ef0d8ee247f793bfa" ns2:_="" ns3:_="">
    <xsd:import namespace="7f71b5cb-6612-4da0-8c28-924e11dc4e9d"/>
    <xsd:import namespace="9b68ad48-457e-4dce-ba13-cbc0672db1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71b5cb-6612-4da0-8c28-924e11dc4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68ad48-457e-4dce-ba13-cbc0672db1b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65ded6-92bd-47fa-acdf-b4eb84151f27}" ma:internalName="TaxCatchAll" ma:showField="CatchAllData" ma:web="9b68ad48-457e-4dce-ba13-cbc0672db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702E20-30F1-408E-8CEA-47711761877A}">
  <ds:schemaRefs>
    <ds:schemaRef ds:uri="http://schemas.microsoft.com/office/2006/metadata/properties"/>
    <ds:schemaRef ds:uri="http://schemas.microsoft.com/office/infopath/2007/PartnerControls"/>
    <ds:schemaRef ds:uri="7f71b5cb-6612-4da0-8c28-924e11dc4e9d"/>
    <ds:schemaRef ds:uri="9b68ad48-457e-4dce-ba13-cbc0672db1b7"/>
  </ds:schemaRefs>
</ds:datastoreItem>
</file>

<file path=customXml/itemProps2.xml><?xml version="1.0" encoding="utf-8"?>
<ds:datastoreItem xmlns:ds="http://schemas.openxmlformats.org/officeDocument/2006/customXml" ds:itemID="{E046F499-4C14-4695-A49D-FEB187CBF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71b5cb-6612-4da0-8c28-924e11dc4e9d"/>
    <ds:schemaRef ds:uri="9b68ad48-457e-4dce-ba13-cbc0672db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7696C0-4071-4748-A3B4-1459AF721BE3}">
  <ds:schemaRefs>
    <ds:schemaRef ds:uri="http://schemas.openxmlformats.org/officeDocument/2006/bibliography"/>
  </ds:schemaRefs>
</ds:datastoreItem>
</file>

<file path=customXml/itemProps4.xml><?xml version="1.0" encoding="utf-8"?>
<ds:datastoreItem xmlns:ds="http://schemas.openxmlformats.org/officeDocument/2006/customXml" ds:itemID="{6BBEA4D2-DE65-42C6-A158-DFC7728CE8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Thomas BUD</dc:creator>
  <cp:keywords/>
  <dc:description/>
  <cp:lastModifiedBy>R Fletcher BUD</cp:lastModifiedBy>
  <cp:revision>102</cp:revision>
  <cp:lastPrinted>2025-01-08T14:34:00Z</cp:lastPrinted>
  <dcterms:created xsi:type="dcterms:W3CDTF">2026-01-07T11:53:00Z</dcterms:created>
  <dcterms:modified xsi:type="dcterms:W3CDTF">2026-09-03T15:30:00Z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0x0101001DB6231B7D383845B909810C045D89DA</vt:lpwstr>
  </property>
  <property fmtid="{D5CDD505-2E9C-101B-9397-08002B2CF9AE}" pid="3" name="MediaServiceImageTags">
    <vt:lpwstr/>
  </property>
  <property fmtid="{D5CDD505-2E9C-101B-9397-08002B2CF9AE}" pid="4" name="Order">
    <vt:r8>1929700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