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0A191" w14:textId="77777777" w:rsidR="000749A0" w:rsidRDefault="00244C4F">
      <w:pPr>
        <w:rPr>
          <w:rFonts w:ascii="Twinkl Cursive Looped Light" w:hAnsi="Twinkl Cursive Looped Light"/>
          <w:b/>
          <w:u w:val="single"/>
        </w:rPr>
      </w:pPr>
      <w:r w:rsidRPr="00244C4F">
        <w:rPr>
          <w:rFonts w:ascii="Twinkl Cursive Looped Light" w:hAnsi="Twinkl Cursive Looped Light"/>
          <w:b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4330FFA9" wp14:editId="49CCCCC9">
            <wp:simplePos x="0" y="0"/>
            <wp:positionH relativeFrom="margin">
              <wp:posOffset>99060</wp:posOffset>
            </wp:positionH>
            <wp:positionV relativeFrom="paragraph">
              <wp:posOffset>211455</wp:posOffset>
            </wp:positionV>
            <wp:extent cx="5731510" cy="3223974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" name="Picture 1" descr="https://nobrow.net/wp-content/uploads/2018/10/ProfessorBrownstone_204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brow.net/wp-content/uploads/2018/10/ProfessorBrownstone_2048x1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C4F">
        <w:rPr>
          <w:rFonts w:ascii="Twinkl Cursive Looped Light" w:hAnsi="Twinkl Cursive Looped Light"/>
          <w:b/>
          <w:u w:val="single"/>
        </w:rPr>
        <w:t>Examples of artefacts</w:t>
      </w:r>
    </w:p>
    <w:p w14:paraId="4353017B" w14:textId="77777777" w:rsidR="00244C4F" w:rsidRDefault="006F640F">
      <w:pPr>
        <w:rPr>
          <w:rFonts w:ascii="Twinkl Cursive Looped Light" w:hAnsi="Twinkl Cursive Looped Light"/>
          <w:b/>
          <w:u w:val="single"/>
        </w:rPr>
      </w:pPr>
      <w:r>
        <w:rPr>
          <w:rFonts w:ascii="Twinkl Cursive Looped Light" w:hAnsi="Twinkl Cursive Looped Light"/>
          <w:b/>
          <w:u w:val="single"/>
        </w:rPr>
        <w:t>Persuasive sentence openers</w:t>
      </w:r>
    </w:p>
    <w:p w14:paraId="626CA24D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Clearly,</w:t>
      </w:r>
    </w:p>
    <w:p w14:paraId="7C9B3CE9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I guarantee</w:t>
      </w:r>
    </w:p>
    <w:p w14:paraId="6A7CA7C9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It is extremely evident that</w:t>
      </w:r>
    </w:p>
    <w:p w14:paraId="4B3DAEA6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Everybody knows</w:t>
      </w:r>
    </w:p>
    <w:p w14:paraId="1861EDF9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I am absolutely certain that</w:t>
      </w:r>
    </w:p>
    <w:p w14:paraId="7FF330DC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In my personal opinion</w:t>
      </w:r>
    </w:p>
    <w:p w14:paraId="2FA66C19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It is vitally important that</w:t>
      </w:r>
    </w:p>
    <w:p w14:paraId="1E8DBE72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The fact of the matter is</w:t>
      </w:r>
    </w:p>
    <w:p w14:paraId="3ECFDA34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Others agree that</w:t>
      </w:r>
    </w:p>
    <w:p w14:paraId="46F2DEF9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Without a doubt</w:t>
      </w:r>
    </w:p>
    <w:p w14:paraId="6E60C761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Let me reiterate</w:t>
      </w:r>
    </w:p>
    <w:p w14:paraId="11CDB4AD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My main point is that</w:t>
      </w:r>
    </w:p>
    <w:p w14:paraId="1B98FBA2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I feel extremely confident that</w:t>
      </w:r>
    </w:p>
    <w:p w14:paraId="56FA44D3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It is quite obvious that</w:t>
      </w:r>
    </w:p>
    <w:p w14:paraId="5A2F3DB9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I must say that</w:t>
      </w:r>
    </w:p>
    <w:p w14:paraId="615FD1B3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It is clear that</w:t>
      </w:r>
    </w:p>
    <w:p w14:paraId="33FCA4A8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On the one hand</w:t>
      </w:r>
    </w:p>
    <w:p w14:paraId="7E4598B2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lastRenderedPageBreak/>
        <w:t>I feel extremely confident that</w:t>
      </w:r>
    </w:p>
    <w:p w14:paraId="4EFFD26F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People around the world understand that</w:t>
      </w:r>
    </w:p>
    <w:p w14:paraId="4738CA36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I strongly believe</w:t>
      </w:r>
    </w:p>
    <w:p w14:paraId="68B243F2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Overall, it is clear</w:t>
      </w:r>
    </w:p>
    <w:p w14:paraId="19E57BF3" w14:textId="77777777" w:rsidR="006F640F" w:rsidRPr="006F640F" w:rsidRDefault="006F640F" w:rsidP="006F640F">
      <w:pPr>
        <w:numPr>
          <w:ilvl w:val="0"/>
          <w:numId w:val="1"/>
        </w:numPr>
        <w:shd w:val="clear" w:color="auto" w:fill="FFFFFF"/>
        <w:spacing w:after="225" w:line="240" w:lineRule="auto"/>
        <w:ind w:left="0" w:right="600"/>
        <w:rPr>
          <w:rFonts w:ascii="Arial" w:eastAsia="Times New Roman" w:hAnsi="Arial" w:cs="Arial"/>
          <w:color w:val="333333"/>
          <w:sz w:val="16"/>
          <w:szCs w:val="24"/>
          <w:lang w:eastAsia="en-GB"/>
        </w:rPr>
      </w:pPr>
      <w:bookmarkStart w:id="0" w:name="_GoBack"/>
      <w:bookmarkEnd w:id="0"/>
      <w:r w:rsidRPr="006F640F">
        <w:rPr>
          <w:rFonts w:ascii="Arial" w:eastAsia="Times New Roman" w:hAnsi="Arial" w:cs="Arial"/>
          <w:color w:val="333333"/>
          <w:sz w:val="16"/>
          <w:szCs w:val="24"/>
          <w:lang w:eastAsia="en-GB"/>
        </w:rPr>
        <w:t>I am positive that</w:t>
      </w:r>
    </w:p>
    <w:p w14:paraId="13D0D55F" w14:textId="77777777" w:rsidR="006F640F" w:rsidRPr="00244C4F" w:rsidRDefault="006F640F">
      <w:pPr>
        <w:rPr>
          <w:rFonts w:ascii="Twinkl Cursive Looped Light" w:hAnsi="Twinkl Cursive Looped Light"/>
          <w:b/>
          <w:u w:val="single"/>
        </w:rPr>
      </w:pPr>
    </w:p>
    <w:sectPr w:rsidR="006F640F" w:rsidRPr="00244C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inkl Cursive Looped Light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841ADB"/>
    <w:multiLevelType w:val="multilevel"/>
    <w:tmpl w:val="D9BCB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4F"/>
    <w:rsid w:val="00244C4F"/>
    <w:rsid w:val="004E0B31"/>
    <w:rsid w:val="006F640F"/>
    <w:rsid w:val="00A7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D5103"/>
  <w15:chartTrackingRefBased/>
  <w15:docId w15:val="{3E138433-0AC0-411B-BF3B-2C25D7D2D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9B296F8826ED43AFDD97AC4BA45E3E" ma:contentTypeVersion="18" ma:contentTypeDescription="Create a new document." ma:contentTypeScope="" ma:versionID="a7bec73a81b9d6521c92c023f3aed102">
  <xsd:schema xmlns:xsd="http://www.w3.org/2001/XMLSchema" xmlns:xs="http://www.w3.org/2001/XMLSchema" xmlns:p="http://schemas.microsoft.com/office/2006/metadata/properties" xmlns:ns3="51324440-3b5d-4d21-8c59-306325972e61" xmlns:ns4="1a14a3a6-96bf-488c-b825-cf95c2e1a5a7" targetNamespace="http://schemas.microsoft.com/office/2006/metadata/properties" ma:root="true" ma:fieldsID="57d3e8c6f49cac2a74ff17febe566b20" ns3:_="" ns4:_="">
    <xsd:import namespace="51324440-3b5d-4d21-8c59-306325972e61"/>
    <xsd:import namespace="1a14a3a6-96bf-488c-b825-cf95c2e1a5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GenerationTime" minOccurs="0"/>
                <xsd:element ref="ns4:MediaServiceEventHashCode" minOccurs="0"/>
                <xsd:element ref="ns4:MediaServiceSearchPropertie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24440-3b5d-4d21-8c59-306325972e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4a3a6-96bf-488c-b825-cf95c2e1a5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a14a3a6-96bf-488c-b825-cf95c2e1a5a7" xsi:nil="true"/>
  </documentManagement>
</p:properties>
</file>

<file path=customXml/itemProps1.xml><?xml version="1.0" encoding="utf-8"?>
<ds:datastoreItem xmlns:ds="http://schemas.openxmlformats.org/officeDocument/2006/customXml" ds:itemID="{A6D64509-F1BC-4257-86C1-5F7E51325A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324440-3b5d-4d21-8c59-306325972e61"/>
    <ds:schemaRef ds:uri="1a14a3a6-96bf-488c-b825-cf95c2e1a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A5972A-B643-416B-9F8F-745466BDBA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7B18A2-12F0-49C5-ABFA-73B4E9E5167D}">
  <ds:schemaRefs>
    <ds:schemaRef ds:uri="http://schemas.microsoft.com/office/2006/documentManagement/types"/>
    <ds:schemaRef ds:uri="http://purl.org/dc/elements/1.1/"/>
    <ds:schemaRef ds:uri="http://www.w3.org/XML/1998/namespace"/>
    <ds:schemaRef ds:uri="51324440-3b5d-4d21-8c59-306325972e61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1a14a3a6-96bf-488c-b825-cf95c2e1a5a7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Brereton BUD</dc:creator>
  <cp:keywords/>
  <dc:description/>
  <cp:lastModifiedBy>L Brereton BUD</cp:lastModifiedBy>
  <cp:revision>1</cp:revision>
  <dcterms:created xsi:type="dcterms:W3CDTF">2025-09-18T07:55:00Z</dcterms:created>
  <dcterms:modified xsi:type="dcterms:W3CDTF">2025-09-18T11:15:00Z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0x010100579B296F8826ED43AFDD97AC4BA45E3E</vt:lpwstr>
  </property>
</Properties>
</file>