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70"/>
        <w:gridCol w:w="2279"/>
        <w:gridCol w:w="2284"/>
        <w:gridCol w:w="2286"/>
        <w:gridCol w:w="2165"/>
        <w:gridCol w:w="2258"/>
        <w:gridCol w:w="2146"/>
      </w:tblGrid>
      <w:tr w:rsidR="00E61A52" w:rsidRPr="00052E6B" w14:paraId="0F6D2B5B" w14:textId="77777777" w:rsidTr="00C251F4">
        <w:trPr>
          <w:trHeight w:val="375"/>
        </w:trPr>
        <w:tc>
          <w:tcPr>
            <w:tcW w:w="1970" w:type="dxa"/>
          </w:tcPr>
          <w:p w14:paraId="1E3430A7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Year 1</w:t>
            </w:r>
          </w:p>
        </w:tc>
        <w:tc>
          <w:tcPr>
            <w:tcW w:w="2279" w:type="dxa"/>
          </w:tcPr>
          <w:p w14:paraId="533B34A2" w14:textId="0AF679BD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Autumn 1</w:t>
            </w:r>
          </w:p>
        </w:tc>
        <w:tc>
          <w:tcPr>
            <w:tcW w:w="2284" w:type="dxa"/>
          </w:tcPr>
          <w:p w14:paraId="215F0D03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Autumn 2</w:t>
            </w:r>
          </w:p>
        </w:tc>
        <w:tc>
          <w:tcPr>
            <w:tcW w:w="2286" w:type="dxa"/>
          </w:tcPr>
          <w:p w14:paraId="5682DD9E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Spring 1</w:t>
            </w:r>
          </w:p>
        </w:tc>
        <w:tc>
          <w:tcPr>
            <w:tcW w:w="2165" w:type="dxa"/>
          </w:tcPr>
          <w:p w14:paraId="757CD2B5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Spring 2</w:t>
            </w:r>
          </w:p>
        </w:tc>
        <w:tc>
          <w:tcPr>
            <w:tcW w:w="2258" w:type="dxa"/>
          </w:tcPr>
          <w:p w14:paraId="50AC6190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Summer 1</w:t>
            </w:r>
          </w:p>
        </w:tc>
        <w:tc>
          <w:tcPr>
            <w:tcW w:w="2146" w:type="dxa"/>
          </w:tcPr>
          <w:p w14:paraId="0027BC3D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Summer 2</w:t>
            </w:r>
          </w:p>
        </w:tc>
      </w:tr>
      <w:tr w:rsidR="000245B9" w:rsidRPr="00052E6B" w14:paraId="028803F5" w14:textId="77777777" w:rsidTr="00C251F4">
        <w:trPr>
          <w:trHeight w:val="1298"/>
        </w:trPr>
        <w:tc>
          <w:tcPr>
            <w:tcW w:w="1970" w:type="dxa"/>
            <w:shd w:val="clear" w:color="auto" w:fill="FFF2CC" w:themeFill="accent4" w:themeFillTint="33"/>
          </w:tcPr>
          <w:p w14:paraId="3B76BA21" w14:textId="77777777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English</w:t>
            </w:r>
          </w:p>
        </w:tc>
        <w:tc>
          <w:tcPr>
            <w:tcW w:w="2279" w:type="dxa"/>
          </w:tcPr>
          <w:p w14:paraId="6437ABED" w14:textId="77777777" w:rsidR="00057858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Classic stories</w:t>
            </w:r>
          </w:p>
          <w:p w14:paraId="1D32B135" w14:textId="1D2D0C25" w:rsidR="00AE0A80" w:rsidRDefault="00057858" w:rsidP="00732D61">
            <w:pPr>
              <w:jc w:val="center"/>
              <w:rPr>
                <w:rFonts w:cstheme="minorHAnsi"/>
              </w:rPr>
            </w:pPr>
            <w:r w:rsidRPr="00057858">
              <w:rPr>
                <w:rFonts w:cstheme="minorHAnsi"/>
                <w:b/>
                <w:bCs/>
              </w:rPr>
              <w:t>Information guide</w:t>
            </w:r>
            <w:r w:rsidR="001334BD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Bridging Unit</w:t>
            </w:r>
          </w:p>
          <w:p w14:paraId="611DB977" w14:textId="56D76342" w:rsidR="00057858" w:rsidRDefault="00057858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 Bear Called Paddington</w:t>
            </w:r>
          </w:p>
          <w:p w14:paraId="585C27F2" w14:textId="583FFCA2" w:rsidR="00DA035C" w:rsidRDefault="00DA035C" w:rsidP="00732D61">
            <w:pPr>
              <w:jc w:val="center"/>
              <w:rPr>
                <w:rFonts w:cstheme="minorHAnsi"/>
              </w:rPr>
            </w:pPr>
          </w:p>
          <w:p w14:paraId="126A3FD1" w14:textId="2FA7EDD7" w:rsidR="001334BD" w:rsidRPr="00010F22" w:rsidRDefault="001334BD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4" w:type="dxa"/>
          </w:tcPr>
          <w:p w14:paraId="7C648A80" w14:textId="46CB7DB0" w:rsidR="00057858" w:rsidRDefault="001334BD" w:rsidP="00057858">
            <w:pPr>
              <w:jc w:val="center"/>
              <w:rPr>
                <w:rFonts w:cstheme="minorHAnsi"/>
                <w:b/>
                <w:bCs/>
              </w:rPr>
            </w:pPr>
            <w:r w:rsidRPr="004D724E">
              <w:rPr>
                <w:rFonts w:cstheme="minorHAnsi"/>
                <w:b/>
                <w:bCs/>
              </w:rPr>
              <w:t>F</w:t>
            </w:r>
            <w:r w:rsidR="00057858">
              <w:rPr>
                <w:rFonts w:cstheme="minorHAnsi"/>
                <w:b/>
                <w:bCs/>
              </w:rPr>
              <w:t>olk Tales Instructions Recount: Letters</w:t>
            </w:r>
            <w:r w:rsidR="004D724E" w:rsidRPr="004D724E">
              <w:rPr>
                <w:rFonts w:cstheme="minorHAnsi"/>
                <w:b/>
                <w:bCs/>
              </w:rPr>
              <w:t xml:space="preserve"> </w:t>
            </w:r>
          </w:p>
          <w:p w14:paraId="68319593" w14:textId="544F1AFA" w:rsidR="00057858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Green Children</w:t>
            </w:r>
          </w:p>
          <w:p w14:paraId="71AC09CC" w14:textId="7EEB454A" w:rsidR="00057858" w:rsidRPr="004D724E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Talk 3</w:t>
            </w:r>
          </w:p>
          <w:p w14:paraId="69538E43" w14:textId="665F3193" w:rsidR="004D724E" w:rsidRPr="004D724E" w:rsidRDefault="004D724E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6" w:type="dxa"/>
          </w:tcPr>
          <w:p w14:paraId="374ED5AA" w14:textId="77777777" w:rsidR="001334BD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Novel as a theme</w:t>
            </w:r>
          </w:p>
          <w:p w14:paraId="0961966B" w14:textId="0EC05820" w:rsidR="00057858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Classic poetry</w:t>
            </w:r>
          </w:p>
          <w:p w14:paraId="4B5AED5C" w14:textId="77777777" w:rsidR="00057858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Recount: Diaries</w:t>
            </w:r>
          </w:p>
          <w:p w14:paraId="694FD507" w14:textId="6694F585" w:rsidR="00057858" w:rsidRPr="00057858" w:rsidRDefault="00057858" w:rsidP="00732D61">
            <w:pPr>
              <w:jc w:val="center"/>
              <w:rPr>
                <w:rFonts w:cstheme="minorHAnsi"/>
              </w:rPr>
            </w:pPr>
            <w:r w:rsidRPr="00057858">
              <w:rPr>
                <w:rFonts w:cstheme="minorHAnsi"/>
              </w:rPr>
              <w:t>The Iron Man</w:t>
            </w:r>
          </w:p>
        </w:tc>
        <w:tc>
          <w:tcPr>
            <w:tcW w:w="2165" w:type="dxa"/>
          </w:tcPr>
          <w:p w14:paraId="1D2BE756" w14:textId="773212C8" w:rsidR="004D724E" w:rsidRDefault="00057858" w:rsidP="00732D6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Non fiction</w:t>
            </w:r>
          </w:p>
          <w:p w14:paraId="5656821E" w14:textId="2A34A22E" w:rsidR="00057858" w:rsidRDefault="00057858" w:rsidP="00732D6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Information texts: Tri fold leaflets</w:t>
            </w:r>
          </w:p>
          <w:p w14:paraId="3BDC917E" w14:textId="5786CC5B" w:rsidR="00057858" w:rsidRPr="00057858" w:rsidRDefault="00057858" w:rsidP="00732D61">
            <w:pPr>
              <w:jc w:val="center"/>
              <w:rPr>
                <w:rFonts w:cstheme="minorHAnsi"/>
                <w:bCs/>
              </w:rPr>
            </w:pPr>
            <w:r w:rsidRPr="00057858">
              <w:rPr>
                <w:rFonts w:cstheme="minorHAnsi"/>
                <w:bCs/>
              </w:rPr>
              <w:t>Romans</w:t>
            </w:r>
          </w:p>
          <w:p w14:paraId="31E4F905" w14:textId="575D168C" w:rsidR="004D724E" w:rsidRPr="004D724E" w:rsidRDefault="004D724E" w:rsidP="00732D61">
            <w:pPr>
              <w:jc w:val="center"/>
              <w:rPr>
                <w:rFonts w:cstheme="minorHAnsi"/>
                <w:bCs/>
              </w:rPr>
            </w:pPr>
            <w:r w:rsidRPr="004D724E">
              <w:rPr>
                <w:rFonts w:cstheme="minorHAnsi"/>
                <w:bCs/>
              </w:rPr>
              <w:t xml:space="preserve">Talk </w:t>
            </w:r>
            <w:r w:rsidR="00057858">
              <w:rPr>
                <w:rFonts w:cstheme="minorHAnsi"/>
                <w:bCs/>
              </w:rPr>
              <w:t>3</w:t>
            </w:r>
          </w:p>
          <w:p w14:paraId="36AC4C1A" w14:textId="38B25423" w:rsidR="00257C92" w:rsidRPr="009E7E16" w:rsidRDefault="00257C92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58" w:type="dxa"/>
          </w:tcPr>
          <w:p w14:paraId="42884A05" w14:textId="6F90CDC1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Narrative</w:t>
            </w:r>
          </w:p>
          <w:p w14:paraId="2323E03E" w14:textId="4E3FDCAA" w:rsidR="00057858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Romans </w:t>
            </w:r>
          </w:p>
          <w:p w14:paraId="65139E2C" w14:textId="773CF1A8" w:rsidR="00057858" w:rsidRPr="00010F22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Historical narrative</w:t>
            </w:r>
          </w:p>
          <w:p w14:paraId="433E01EE" w14:textId="2936E761" w:rsidR="004D724E" w:rsidRPr="00010F22" w:rsidRDefault="004D724E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0322E80A" w14:textId="77777777" w:rsidR="004D724E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Classic narrative</w:t>
            </w:r>
          </w:p>
          <w:p w14:paraId="517F23E6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Poetry</w:t>
            </w:r>
          </w:p>
          <w:p w14:paraId="04C7896A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Recount: Crime reports</w:t>
            </w:r>
          </w:p>
          <w:p w14:paraId="019C27E9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Persuasion: Menus/ letters</w:t>
            </w:r>
          </w:p>
          <w:p w14:paraId="599DF492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Narrative: Retelling</w:t>
            </w:r>
          </w:p>
          <w:p w14:paraId="48A0760A" w14:textId="77777777" w:rsidR="00057858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Spider and the Fly</w:t>
            </w:r>
          </w:p>
          <w:p w14:paraId="3CDCED4A" w14:textId="797526CB" w:rsidR="00057858" w:rsidRPr="00010F22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Talk 3</w:t>
            </w:r>
          </w:p>
        </w:tc>
      </w:tr>
      <w:tr w:rsidR="00FF6923" w:rsidRPr="00052E6B" w14:paraId="0EBE73A9" w14:textId="77777777" w:rsidTr="007E097E">
        <w:trPr>
          <w:trHeight w:val="423"/>
        </w:trPr>
        <w:tc>
          <w:tcPr>
            <w:tcW w:w="1970" w:type="dxa"/>
            <w:shd w:val="clear" w:color="auto" w:fill="FFF2CC" w:themeFill="accent4" w:themeFillTint="33"/>
          </w:tcPr>
          <w:p w14:paraId="59BD0476" w14:textId="709CB659" w:rsidR="00FF6923" w:rsidRPr="000245B9" w:rsidRDefault="00FF6923" w:rsidP="00015A58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 xml:space="preserve">Class </w:t>
            </w:r>
            <w:r>
              <w:rPr>
                <w:rFonts w:cstheme="minorHAnsi"/>
                <w:b/>
                <w:color w:val="FF0000"/>
              </w:rPr>
              <w:t>Author</w:t>
            </w:r>
          </w:p>
        </w:tc>
        <w:tc>
          <w:tcPr>
            <w:tcW w:w="13418" w:type="dxa"/>
            <w:gridSpan w:val="6"/>
            <w:shd w:val="clear" w:color="auto" w:fill="FFFFFF" w:themeFill="background1"/>
          </w:tcPr>
          <w:p w14:paraId="7E1535D0" w14:textId="43EA8E9F" w:rsidR="00FF6923" w:rsidRPr="00FF6923" w:rsidRDefault="00664204" w:rsidP="00FF6923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Laura Ellen Anderson </w:t>
            </w:r>
          </w:p>
        </w:tc>
      </w:tr>
      <w:tr w:rsidR="00C251F4" w:rsidRPr="00052E6B" w14:paraId="7F8CE7F8" w14:textId="77777777" w:rsidTr="00C251F4">
        <w:trPr>
          <w:trHeight w:val="1298"/>
        </w:trPr>
        <w:tc>
          <w:tcPr>
            <w:tcW w:w="1970" w:type="dxa"/>
            <w:shd w:val="clear" w:color="auto" w:fill="FFF2CC" w:themeFill="accent4" w:themeFillTint="33"/>
          </w:tcPr>
          <w:p w14:paraId="367D393A" w14:textId="604602A0" w:rsidR="00C251F4" w:rsidRPr="000245B9" w:rsidRDefault="00C251F4" w:rsidP="00C251F4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Maths</w:t>
            </w:r>
          </w:p>
        </w:tc>
        <w:tc>
          <w:tcPr>
            <w:tcW w:w="4563" w:type="dxa"/>
            <w:gridSpan w:val="2"/>
          </w:tcPr>
          <w:p w14:paraId="0FC2975B" w14:textId="77777777" w:rsidR="00C251F4" w:rsidRDefault="00C54363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Place Value</w:t>
            </w:r>
          </w:p>
          <w:p w14:paraId="53CBDCFE" w14:textId="77777777" w:rsidR="00C54363" w:rsidRDefault="00C54363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Addition &amp; Subtraction</w:t>
            </w:r>
          </w:p>
          <w:p w14:paraId="50900949" w14:textId="113B21A1" w:rsidR="004D724E" w:rsidRDefault="004D724E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Length &amp; Perimeter</w:t>
            </w:r>
          </w:p>
          <w:p w14:paraId="3DD957F4" w14:textId="340B7B36" w:rsidR="004D724E" w:rsidRDefault="004D724E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Statistics</w:t>
            </w:r>
          </w:p>
          <w:p w14:paraId="3F013F29" w14:textId="77777777" w:rsidR="004D724E" w:rsidRDefault="00C54363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Multiplication </w:t>
            </w:r>
            <w:r w:rsidR="004D724E">
              <w:rPr>
                <w:rFonts w:cstheme="minorHAnsi"/>
              </w:rPr>
              <w:t xml:space="preserve">&amp; Division </w:t>
            </w:r>
          </w:p>
          <w:p w14:paraId="73414E59" w14:textId="77777777" w:rsidR="004D724E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  <w:p w14:paraId="638D05DB" w14:textId="3BB6DDCC" w:rsidR="004D724E" w:rsidRPr="00010F22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3D Shape</w:t>
            </w:r>
          </w:p>
        </w:tc>
        <w:tc>
          <w:tcPr>
            <w:tcW w:w="4451" w:type="dxa"/>
            <w:gridSpan w:val="2"/>
          </w:tcPr>
          <w:p w14:paraId="45A47D35" w14:textId="77777777" w:rsidR="004D724E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Place Value</w:t>
            </w:r>
          </w:p>
          <w:p w14:paraId="00BBF4A1" w14:textId="0D4745D6" w:rsidR="004D724E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Addition &amp; Subtraction</w:t>
            </w:r>
          </w:p>
          <w:p w14:paraId="00DA3B0D" w14:textId="721A7D69" w:rsidR="00C54363" w:rsidRDefault="00C54363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Multiplication &amp; Division</w:t>
            </w:r>
          </w:p>
          <w:p w14:paraId="22C2C20D" w14:textId="77777777" w:rsidR="00C54363" w:rsidRDefault="00C54363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Fractions</w:t>
            </w:r>
          </w:p>
          <w:p w14:paraId="1BB76ACF" w14:textId="1FE7F9AB" w:rsidR="00C54363" w:rsidRDefault="004D724E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Volume,</w:t>
            </w:r>
            <w:r w:rsidR="00C54363">
              <w:rPr>
                <w:rFonts w:cstheme="minorHAnsi"/>
              </w:rPr>
              <w:t xml:space="preserve"> Capacity</w:t>
            </w:r>
            <w:r>
              <w:rPr>
                <w:rFonts w:cstheme="minorHAnsi"/>
              </w:rPr>
              <w:t>, Mass</w:t>
            </w:r>
            <w:r w:rsidR="00C54363">
              <w:rPr>
                <w:rFonts w:cstheme="minorHAnsi"/>
              </w:rPr>
              <w:t xml:space="preserve"> </w:t>
            </w:r>
          </w:p>
          <w:p w14:paraId="0F7D8533" w14:textId="0FB238FB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2D Shape &amp; Sorting</w:t>
            </w:r>
          </w:p>
          <w:p w14:paraId="23D51E95" w14:textId="62BC7758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Position &amp; Direction</w:t>
            </w:r>
          </w:p>
          <w:p w14:paraId="43920D75" w14:textId="2605E818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Time </w:t>
            </w:r>
          </w:p>
          <w:p w14:paraId="437F26BA" w14:textId="780FAE3E" w:rsidR="00207D1B" w:rsidRPr="00010F22" w:rsidRDefault="00207D1B" w:rsidP="00C251F4">
            <w:pPr>
              <w:jc w:val="center"/>
              <w:rPr>
                <w:rFonts w:cstheme="minorHAnsi"/>
              </w:rPr>
            </w:pPr>
          </w:p>
        </w:tc>
        <w:tc>
          <w:tcPr>
            <w:tcW w:w="4404" w:type="dxa"/>
            <w:gridSpan w:val="2"/>
          </w:tcPr>
          <w:p w14:paraId="7B6319B8" w14:textId="77777777" w:rsidR="00207D1B" w:rsidRDefault="00207D1B" w:rsidP="00207D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Addition &amp; Subtraction</w:t>
            </w:r>
          </w:p>
          <w:p w14:paraId="2D0D46B3" w14:textId="77777777" w:rsidR="00207D1B" w:rsidRDefault="00207D1B" w:rsidP="00207D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Multiplication &amp; Division</w:t>
            </w:r>
          </w:p>
          <w:p w14:paraId="132758D5" w14:textId="77777777" w:rsidR="00C54363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2D Shape </w:t>
            </w:r>
          </w:p>
          <w:p w14:paraId="71DCF4E1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Decimal place value</w:t>
            </w:r>
          </w:p>
          <w:p w14:paraId="00D36252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3D Shape</w:t>
            </w:r>
          </w:p>
          <w:p w14:paraId="0B3BDF97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Place Value</w:t>
            </w:r>
          </w:p>
          <w:p w14:paraId="3BE9C165" w14:textId="3C9EB2BD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Calculation </w:t>
            </w:r>
          </w:p>
          <w:p w14:paraId="056C4522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Fractions </w:t>
            </w:r>
          </w:p>
          <w:p w14:paraId="7109CFDE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Statistics</w:t>
            </w:r>
          </w:p>
          <w:p w14:paraId="3C2F5998" w14:textId="321E782F" w:rsidR="00207D1B" w:rsidRPr="00010F22" w:rsidRDefault="00207D1B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</w:tc>
      </w:tr>
      <w:tr w:rsidR="00C651B2" w:rsidRPr="00052E6B" w14:paraId="3B0C087B" w14:textId="77777777" w:rsidTr="00082906">
        <w:trPr>
          <w:trHeight w:val="463"/>
        </w:trPr>
        <w:tc>
          <w:tcPr>
            <w:tcW w:w="1970" w:type="dxa"/>
            <w:shd w:val="clear" w:color="auto" w:fill="FFF2CC" w:themeFill="accent4" w:themeFillTint="33"/>
          </w:tcPr>
          <w:p w14:paraId="5DFF5EC4" w14:textId="4644CC8E" w:rsidR="00C651B2" w:rsidRPr="000245B9" w:rsidRDefault="00C651B2" w:rsidP="00C251F4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Science</w:t>
            </w:r>
          </w:p>
        </w:tc>
        <w:tc>
          <w:tcPr>
            <w:tcW w:w="2279" w:type="dxa"/>
          </w:tcPr>
          <w:p w14:paraId="01C48E2F" w14:textId="77777777" w:rsidR="00C651B2" w:rsidRDefault="00C651B2" w:rsidP="00C251F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Animals Including Humans</w:t>
            </w:r>
          </w:p>
          <w:p w14:paraId="4EE3E92A" w14:textId="64075871" w:rsidR="00C651B2" w:rsidRPr="003C5411" w:rsidRDefault="00C651B2" w:rsidP="00C251F4">
            <w:pPr>
              <w:jc w:val="center"/>
              <w:rPr>
                <w:rFonts w:cstheme="minorHAnsi"/>
                <w:bCs/>
              </w:rPr>
            </w:pPr>
            <w:r w:rsidRPr="003C5411">
              <w:rPr>
                <w:rFonts w:cstheme="minorHAnsi"/>
                <w:bCs/>
              </w:rPr>
              <w:t>Nutrition/ Teeth</w:t>
            </w:r>
          </w:p>
        </w:tc>
        <w:tc>
          <w:tcPr>
            <w:tcW w:w="2284" w:type="dxa"/>
          </w:tcPr>
          <w:p w14:paraId="37F28173" w14:textId="0638905B" w:rsidR="00C651B2" w:rsidRPr="00010F22" w:rsidRDefault="00C651B2" w:rsidP="00C251F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Electricity</w:t>
            </w:r>
          </w:p>
        </w:tc>
        <w:tc>
          <w:tcPr>
            <w:tcW w:w="4451" w:type="dxa"/>
            <w:gridSpan w:val="2"/>
          </w:tcPr>
          <w:p w14:paraId="2210C65B" w14:textId="4A622F3C" w:rsidR="00C651B2" w:rsidRPr="00010F22" w:rsidRDefault="00C651B2" w:rsidP="003C541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States of matter</w:t>
            </w:r>
          </w:p>
        </w:tc>
        <w:tc>
          <w:tcPr>
            <w:tcW w:w="2258" w:type="dxa"/>
          </w:tcPr>
          <w:p w14:paraId="789660B4" w14:textId="2B33FDFF" w:rsidR="00C651B2" w:rsidRPr="00010F22" w:rsidRDefault="00C651B2" w:rsidP="00C251F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Sound</w:t>
            </w:r>
          </w:p>
        </w:tc>
        <w:tc>
          <w:tcPr>
            <w:tcW w:w="2146" w:type="dxa"/>
            <w:shd w:val="clear" w:color="auto" w:fill="FFFFFF" w:themeFill="background1"/>
          </w:tcPr>
          <w:p w14:paraId="3C08DCD1" w14:textId="62597EE0" w:rsidR="00C651B2" w:rsidRPr="00010F22" w:rsidRDefault="00C651B2" w:rsidP="003C54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Living things and their habitats</w:t>
            </w:r>
          </w:p>
        </w:tc>
      </w:tr>
      <w:tr w:rsidR="00C251F4" w:rsidRPr="00052E6B" w14:paraId="1A675E66" w14:textId="77777777" w:rsidTr="00C251F4">
        <w:trPr>
          <w:trHeight w:val="348"/>
        </w:trPr>
        <w:tc>
          <w:tcPr>
            <w:tcW w:w="1970" w:type="dxa"/>
            <w:shd w:val="clear" w:color="auto" w:fill="FFF2CC" w:themeFill="accent4" w:themeFillTint="33"/>
          </w:tcPr>
          <w:p w14:paraId="57AE2642" w14:textId="3F852B25" w:rsidR="00C251F4" w:rsidRPr="000245B9" w:rsidRDefault="00C251F4" w:rsidP="00C251F4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History/Geography</w:t>
            </w:r>
          </w:p>
          <w:p w14:paraId="4EFE8812" w14:textId="4DA2453D" w:rsidR="00C251F4" w:rsidRPr="000245B9" w:rsidRDefault="00C251F4" w:rsidP="00C251F4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2279" w:type="dxa"/>
          </w:tcPr>
          <w:p w14:paraId="13EB1B7F" w14:textId="2385AE47" w:rsidR="003C5411" w:rsidRPr="003C5411" w:rsidRDefault="00F56E43" w:rsidP="003C5411">
            <w:pPr>
              <w:jc w:val="center"/>
              <w:rPr>
                <w:rFonts w:cstheme="minorHAnsi"/>
              </w:rPr>
            </w:pPr>
            <w:r w:rsidRPr="003C5411">
              <w:rPr>
                <w:rFonts w:cstheme="minorHAnsi"/>
              </w:rPr>
              <w:t>Wh</w:t>
            </w:r>
            <w:r w:rsidR="003C5411" w:rsidRPr="003C5411">
              <w:rPr>
                <w:rFonts w:cstheme="minorHAnsi"/>
              </w:rPr>
              <w:t>y do people live near volcanoes?</w:t>
            </w:r>
          </w:p>
          <w:p w14:paraId="15B6E911" w14:textId="7AC985B1" w:rsidR="00F56E43" w:rsidRPr="00F56E43" w:rsidRDefault="00F56E43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4" w:type="dxa"/>
            <w:shd w:val="clear" w:color="auto" w:fill="FFF2CC" w:themeFill="accent4" w:themeFillTint="33"/>
          </w:tcPr>
          <w:p w14:paraId="2517F271" w14:textId="5C39BE31" w:rsidR="00C251F4" w:rsidRPr="00010F22" w:rsidRDefault="003C5411" w:rsidP="00732D61">
            <w:pPr>
              <w:jc w:val="center"/>
              <w:rPr>
                <w:rFonts w:cstheme="minorHAnsi"/>
              </w:rPr>
            </w:pPr>
            <w:r>
              <w:rPr>
                <w:b/>
                <w:bCs/>
                <w:color w:val="000000"/>
              </w:rPr>
              <w:t>Would you prefer to have lived in the Stone Age, Bronze Age or the Iron Age?</w:t>
            </w:r>
          </w:p>
        </w:tc>
        <w:tc>
          <w:tcPr>
            <w:tcW w:w="2286" w:type="dxa"/>
          </w:tcPr>
          <w:p w14:paraId="22BC948C" w14:textId="65FD3A2A" w:rsidR="00C251F4" w:rsidRPr="00010F22" w:rsidRDefault="003C5411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Are all settlements the same?</w:t>
            </w:r>
          </w:p>
        </w:tc>
        <w:tc>
          <w:tcPr>
            <w:tcW w:w="2165" w:type="dxa"/>
            <w:shd w:val="clear" w:color="auto" w:fill="FFF2CC" w:themeFill="accent4" w:themeFillTint="33"/>
          </w:tcPr>
          <w:p w14:paraId="58F8F009" w14:textId="4130D639" w:rsidR="003C5411" w:rsidRPr="00010F22" w:rsidRDefault="00801FA1" w:rsidP="003C5411">
            <w:pPr>
              <w:tabs>
                <w:tab w:val="right" w:pos="1981"/>
              </w:tabs>
              <w:jc w:val="center"/>
              <w:rPr>
                <w:rFonts w:cstheme="minorHAnsi"/>
              </w:rPr>
            </w:pPr>
            <w:r w:rsidRPr="00801FA1">
              <w:rPr>
                <w:b/>
                <w:bCs/>
                <w:color w:val="000000"/>
              </w:rPr>
              <w:t xml:space="preserve"> </w:t>
            </w:r>
            <w:r w:rsidR="003C5411">
              <w:rPr>
                <w:b/>
                <w:bCs/>
                <w:color w:val="000000"/>
              </w:rPr>
              <w:t>What was important to ancient Egyptians?</w:t>
            </w:r>
          </w:p>
          <w:p w14:paraId="379B7AE1" w14:textId="2E4257B6" w:rsidR="00C251F4" w:rsidRPr="00010F22" w:rsidRDefault="00C251F4" w:rsidP="00732D61">
            <w:pPr>
              <w:tabs>
                <w:tab w:val="right" w:pos="1981"/>
              </w:tabs>
              <w:jc w:val="center"/>
              <w:rPr>
                <w:rFonts w:cstheme="minorHAnsi"/>
              </w:rPr>
            </w:pPr>
          </w:p>
        </w:tc>
        <w:tc>
          <w:tcPr>
            <w:tcW w:w="2258" w:type="dxa"/>
          </w:tcPr>
          <w:p w14:paraId="62C5D02B" w14:textId="1B656A12" w:rsidR="00C251F4" w:rsidRPr="00010F22" w:rsidRDefault="006C1546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</w:t>
            </w:r>
            <w:r w:rsidR="003C5411">
              <w:rPr>
                <w:rFonts w:cstheme="minorHAnsi"/>
              </w:rPr>
              <w:t>o lives in Antarctica?</w:t>
            </w:r>
          </w:p>
        </w:tc>
        <w:tc>
          <w:tcPr>
            <w:tcW w:w="2146" w:type="dxa"/>
            <w:shd w:val="clear" w:color="auto" w:fill="FFF2CC" w:themeFill="accent4" w:themeFillTint="33"/>
          </w:tcPr>
          <w:p w14:paraId="4C64EE3C" w14:textId="435DA681" w:rsidR="003C5411" w:rsidRPr="003C5411" w:rsidRDefault="003C5411" w:rsidP="003C5411">
            <w:pPr>
              <w:jc w:val="center"/>
              <w:rPr>
                <w:rFonts w:cstheme="minorHAnsi"/>
                <w:b/>
                <w:bCs/>
              </w:rPr>
            </w:pPr>
            <w:r w:rsidRPr="003C5411">
              <w:rPr>
                <w:rFonts w:cstheme="minorHAnsi"/>
                <w:b/>
                <w:bCs/>
              </w:rPr>
              <w:t>How have children’s lives changed?</w:t>
            </w:r>
          </w:p>
          <w:p w14:paraId="59CFF7EE" w14:textId="09970E3E" w:rsidR="00C251F4" w:rsidRPr="00010F22" w:rsidRDefault="00C251F4" w:rsidP="00801FA1">
            <w:pPr>
              <w:jc w:val="center"/>
              <w:rPr>
                <w:rFonts w:cstheme="minorHAnsi"/>
              </w:rPr>
            </w:pPr>
          </w:p>
        </w:tc>
      </w:tr>
      <w:tr w:rsidR="008E6D27" w:rsidRPr="00052E6B" w14:paraId="1BE19099" w14:textId="77777777" w:rsidTr="00F56E43">
        <w:trPr>
          <w:trHeight w:val="1111"/>
        </w:trPr>
        <w:tc>
          <w:tcPr>
            <w:tcW w:w="1970" w:type="dxa"/>
            <w:shd w:val="clear" w:color="auto" w:fill="FFF2CC" w:themeFill="accent4" w:themeFillTint="33"/>
          </w:tcPr>
          <w:p w14:paraId="57A48229" w14:textId="1E8E5C3C" w:rsidR="008E6D27" w:rsidRPr="000245B9" w:rsidRDefault="008E6D27" w:rsidP="008E6D27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Art /Design and Technology</w:t>
            </w:r>
          </w:p>
        </w:tc>
        <w:tc>
          <w:tcPr>
            <w:tcW w:w="2279" w:type="dxa"/>
            <w:shd w:val="clear" w:color="auto" w:fill="FFFFFF" w:themeFill="background1"/>
          </w:tcPr>
          <w:p w14:paraId="5D2237C2" w14:textId="2E851140" w:rsidR="008E6D27" w:rsidRPr="00010F22" w:rsidRDefault="00D10259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Drawing: </w:t>
            </w:r>
            <w:r w:rsidR="005E0886">
              <w:rPr>
                <w:rFonts w:cstheme="minorHAnsi"/>
              </w:rPr>
              <w:t>Developing drawing skills</w:t>
            </w:r>
          </w:p>
        </w:tc>
        <w:tc>
          <w:tcPr>
            <w:tcW w:w="2284" w:type="dxa"/>
            <w:shd w:val="clear" w:color="auto" w:fill="FFF2CC" w:themeFill="accent4" w:themeFillTint="33"/>
          </w:tcPr>
          <w:p w14:paraId="04C1F7A7" w14:textId="7395B2DD" w:rsidR="008E6D27" w:rsidRPr="00010F22" w:rsidRDefault="00B83EA3" w:rsidP="00732D61">
            <w:pPr>
              <w:jc w:val="center"/>
              <w:rPr>
                <w:rFonts w:cstheme="minorHAnsi"/>
                <w:bCs/>
                <w:color w:val="222222"/>
                <w:shd w:val="clear" w:color="auto" w:fill="FFFFFF"/>
              </w:rPr>
            </w:pPr>
            <w:r>
              <w:rPr>
                <w:rFonts w:cstheme="minorHAnsi"/>
                <w:lang w:val="fr-FR"/>
              </w:rPr>
              <w:t>Food : Eating seasonally</w:t>
            </w:r>
          </w:p>
        </w:tc>
        <w:tc>
          <w:tcPr>
            <w:tcW w:w="2286" w:type="dxa"/>
          </w:tcPr>
          <w:p w14:paraId="204683E8" w14:textId="69286730" w:rsidR="008E6D27" w:rsidRPr="00010F22" w:rsidRDefault="005E0886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Sculpture + 3D: Abstract shape and space</w:t>
            </w:r>
          </w:p>
        </w:tc>
        <w:tc>
          <w:tcPr>
            <w:tcW w:w="2165" w:type="dxa"/>
            <w:shd w:val="clear" w:color="auto" w:fill="FFF2CC" w:themeFill="accent4" w:themeFillTint="33"/>
          </w:tcPr>
          <w:p w14:paraId="4C3F24A3" w14:textId="77BCB68E" w:rsidR="008E6D27" w:rsidRPr="00010F22" w:rsidRDefault="00B83EA3" w:rsidP="00732D61">
            <w:pPr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Textiles: Cushions</w:t>
            </w:r>
          </w:p>
        </w:tc>
        <w:tc>
          <w:tcPr>
            <w:tcW w:w="2258" w:type="dxa"/>
            <w:shd w:val="clear" w:color="auto" w:fill="FFFFFF" w:themeFill="background1"/>
          </w:tcPr>
          <w:p w14:paraId="2D6D5463" w14:textId="55944006" w:rsidR="008E6D27" w:rsidRPr="00010F22" w:rsidRDefault="00F56E43" w:rsidP="00732D61">
            <w:pPr>
              <w:jc w:val="center"/>
              <w:rPr>
                <w:rFonts w:cstheme="minorHAnsi"/>
                <w:bCs/>
                <w:color w:val="222222"/>
                <w:shd w:val="clear" w:color="auto" w:fill="FFFFFF"/>
              </w:rPr>
            </w:pPr>
            <w:r>
              <w:rPr>
                <w:rFonts w:cstheme="minorHAnsi"/>
              </w:rPr>
              <w:t>Pai</w:t>
            </w:r>
            <w:r w:rsidR="005E0886">
              <w:rPr>
                <w:rFonts w:cstheme="minorHAnsi"/>
              </w:rPr>
              <w:t>nting + Mixed media: Pre historic painting</w:t>
            </w:r>
          </w:p>
        </w:tc>
        <w:tc>
          <w:tcPr>
            <w:tcW w:w="2146" w:type="dxa"/>
            <w:shd w:val="clear" w:color="auto" w:fill="FFF2CC" w:themeFill="accent4" w:themeFillTint="33"/>
          </w:tcPr>
          <w:p w14:paraId="564B2544" w14:textId="7063318B" w:rsidR="008E6D27" w:rsidRPr="00010F22" w:rsidRDefault="00B83EA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Mechanisms: Pneumatic toys</w:t>
            </w:r>
          </w:p>
        </w:tc>
      </w:tr>
      <w:tr w:rsidR="00C651B2" w:rsidRPr="00052E6B" w14:paraId="4BF0FBC7" w14:textId="77777777" w:rsidTr="00B338B0">
        <w:trPr>
          <w:trHeight w:val="857"/>
        </w:trPr>
        <w:tc>
          <w:tcPr>
            <w:tcW w:w="1970" w:type="dxa"/>
            <w:shd w:val="clear" w:color="auto" w:fill="FFF2CC" w:themeFill="accent4" w:themeFillTint="33"/>
          </w:tcPr>
          <w:p w14:paraId="4B1C707F" w14:textId="77777777" w:rsidR="00C651B2" w:rsidRPr="000245B9" w:rsidRDefault="00C651B2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lastRenderedPageBreak/>
              <w:t>Religious Education</w:t>
            </w:r>
          </w:p>
          <w:p w14:paraId="56081225" w14:textId="470C5FB4" w:rsidR="00C651B2" w:rsidRPr="000245B9" w:rsidRDefault="00C651B2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 xml:space="preserve">Class Value </w:t>
            </w:r>
            <w:r>
              <w:rPr>
                <w:rFonts w:cstheme="minorHAnsi"/>
                <w:b/>
                <w:color w:val="FF0000"/>
              </w:rPr>
              <w:t>-</w:t>
            </w:r>
          </w:p>
          <w:p w14:paraId="32DDA42F" w14:textId="1FE0C31F" w:rsidR="00C651B2" w:rsidRPr="000245B9" w:rsidRDefault="00C651B2" w:rsidP="000245B9">
            <w:pPr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Forgiveness</w:t>
            </w:r>
          </w:p>
        </w:tc>
        <w:tc>
          <w:tcPr>
            <w:tcW w:w="2279" w:type="dxa"/>
          </w:tcPr>
          <w:p w14:paraId="25B893C7" w14:textId="77777777" w:rsidR="00C651B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Why do many people celebrate and give thanks at Harvest time?</w:t>
            </w:r>
          </w:p>
          <w:p w14:paraId="5CE3642A" w14:textId="77777777" w:rsidR="00C651B2" w:rsidRDefault="00C651B2" w:rsidP="00E60442">
            <w:pPr>
              <w:jc w:val="center"/>
              <w:rPr>
                <w:rFonts w:cstheme="minorHAnsi"/>
              </w:rPr>
            </w:pPr>
          </w:p>
          <w:p w14:paraId="7BF06FD8" w14:textId="228B6209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What is the role of a faith leader who has been called by G</w:t>
            </w:r>
            <w:r w:rsidR="00E068AA">
              <w:rPr>
                <w:rFonts w:cstheme="minorHAnsi"/>
              </w:rPr>
              <w:t>o</w:t>
            </w:r>
            <w:r>
              <w:rPr>
                <w:rFonts w:cstheme="minorHAnsi"/>
              </w:rPr>
              <w:t>d?</w:t>
            </w:r>
          </w:p>
        </w:tc>
        <w:tc>
          <w:tcPr>
            <w:tcW w:w="2284" w:type="dxa"/>
          </w:tcPr>
          <w:p w14:paraId="51FFAA54" w14:textId="255830D1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How does the birth o</w:t>
            </w:r>
            <w:r w:rsidR="00B273D6">
              <w:rPr>
                <w:rFonts w:cstheme="minorHAnsi"/>
              </w:rPr>
              <w:t xml:space="preserve">f </w:t>
            </w:r>
            <w:r>
              <w:rPr>
                <w:rFonts w:cstheme="minorHAnsi"/>
              </w:rPr>
              <w:t>Jesus fit into God’s Big Story?</w:t>
            </w:r>
          </w:p>
        </w:tc>
        <w:tc>
          <w:tcPr>
            <w:tcW w:w="2286" w:type="dxa"/>
          </w:tcPr>
          <w:p w14:paraId="583631E7" w14:textId="33EF672E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How do the events of Ascension and Pentecost contribute to distinctive Christian beliefs?</w:t>
            </w:r>
          </w:p>
        </w:tc>
        <w:tc>
          <w:tcPr>
            <w:tcW w:w="2165" w:type="dxa"/>
          </w:tcPr>
          <w:p w14:paraId="32255F82" w14:textId="11AF9684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Is the cross a symbol of sadness or joy?</w:t>
            </w:r>
          </w:p>
        </w:tc>
        <w:tc>
          <w:tcPr>
            <w:tcW w:w="4404" w:type="dxa"/>
            <w:gridSpan w:val="2"/>
          </w:tcPr>
          <w:p w14:paraId="17CA6E2A" w14:textId="7ED85430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How do promises or commitment shape the lives of those who make them?</w:t>
            </w:r>
          </w:p>
        </w:tc>
      </w:tr>
      <w:tr w:rsidR="00BC5744" w:rsidRPr="00052E6B" w14:paraId="388F46A8" w14:textId="77777777" w:rsidTr="00E93962">
        <w:trPr>
          <w:trHeight w:val="841"/>
        </w:trPr>
        <w:tc>
          <w:tcPr>
            <w:tcW w:w="1970" w:type="dxa"/>
            <w:shd w:val="clear" w:color="auto" w:fill="FFF2CC" w:themeFill="accent4" w:themeFillTint="33"/>
          </w:tcPr>
          <w:p w14:paraId="76F7D5CF" w14:textId="77777777" w:rsidR="00BC5744" w:rsidRPr="000245B9" w:rsidRDefault="00BC5744" w:rsidP="000245B9">
            <w:pPr>
              <w:jc w:val="both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Music</w:t>
            </w:r>
          </w:p>
        </w:tc>
        <w:tc>
          <w:tcPr>
            <w:tcW w:w="9014" w:type="dxa"/>
            <w:gridSpan w:val="4"/>
            <w:shd w:val="clear" w:color="auto" w:fill="FFFFFF" w:themeFill="background1"/>
          </w:tcPr>
          <w:p w14:paraId="137BBBE0" w14:textId="77777777" w:rsidR="00BC5744" w:rsidRDefault="00BC5744" w:rsidP="00260A20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Let’s Go Sing</w:t>
            </w:r>
          </w:p>
          <w:p w14:paraId="66F34951" w14:textId="0CE331AE" w:rsidR="00BC5744" w:rsidRPr="00010F22" w:rsidRDefault="00BC5744" w:rsidP="00260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(Lancashire singing project)</w:t>
            </w:r>
          </w:p>
        </w:tc>
        <w:tc>
          <w:tcPr>
            <w:tcW w:w="4404" w:type="dxa"/>
            <w:gridSpan w:val="2"/>
          </w:tcPr>
          <w:p w14:paraId="04227280" w14:textId="5D472839" w:rsidR="00BC5744" w:rsidRPr="00257C92" w:rsidRDefault="00BC5744" w:rsidP="00260A20">
            <w:pPr>
              <w:jc w:val="center"/>
              <w:rPr>
                <w:rFonts w:cstheme="minorHAnsi"/>
                <w:b/>
              </w:rPr>
            </w:pPr>
            <w:r>
              <w:rPr>
                <w:color w:val="000000"/>
                <w:szCs w:val="27"/>
              </w:rPr>
              <w:t xml:space="preserve">Instrumental – Caribbean </w:t>
            </w:r>
          </w:p>
        </w:tc>
      </w:tr>
      <w:tr w:rsidR="000245B9" w:rsidRPr="00052E6B" w14:paraId="673746D1" w14:textId="77777777" w:rsidTr="00C251F4">
        <w:trPr>
          <w:trHeight w:val="767"/>
        </w:trPr>
        <w:tc>
          <w:tcPr>
            <w:tcW w:w="1970" w:type="dxa"/>
            <w:shd w:val="clear" w:color="auto" w:fill="FFF2CC" w:themeFill="accent4" w:themeFillTint="33"/>
          </w:tcPr>
          <w:p w14:paraId="61EF1A19" w14:textId="5C5A908D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PRSHE/RSE</w:t>
            </w:r>
          </w:p>
          <w:p w14:paraId="6B9670AC" w14:textId="3A8CD0F1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2279" w:type="dxa"/>
          </w:tcPr>
          <w:p w14:paraId="06E20F67" w14:textId="1F10C422" w:rsidR="000245B9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Connecting with others: What helps us feel safe and included?</w:t>
            </w:r>
          </w:p>
          <w:p w14:paraId="056D67EE" w14:textId="33527015" w:rsidR="00F56E43" w:rsidRPr="00010F22" w:rsidRDefault="00F56E43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4" w:type="dxa"/>
          </w:tcPr>
          <w:p w14:paraId="5138C93C" w14:textId="4F61DE62" w:rsidR="00E60442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online world: How should we communicate online?</w:t>
            </w:r>
          </w:p>
        </w:tc>
        <w:tc>
          <w:tcPr>
            <w:tcW w:w="2286" w:type="dxa"/>
          </w:tcPr>
          <w:p w14:paraId="0A8CF058" w14:textId="79D506D4" w:rsidR="000245B9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Citizenship: What careers do people choose and why?</w:t>
            </w:r>
          </w:p>
        </w:tc>
        <w:tc>
          <w:tcPr>
            <w:tcW w:w="2165" w:type="dxa"/>
          </w:tcPr>
          <w:p w14:paraId="5BED28DF" w14:textId="77975E21" w:rsidR="00E60442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Staying safe: What signs help me recognise what is safe and unsafe?</w:t>
            </w:r>
          </w:p>
        </w:tc>
        <w:tc>
          <w:tcPr>
            <w:tcW w:w="2258" w:type="dxa"/>
          </w:tcPr>
          <w:p w14:paraId="3445E91A" w14:textId="71198A29" w:rsidR="00375C2E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Connecting with others: How can we respect each other?</w:t>
            </w:r>
          </w:p>
        </w:tc>
        <w:tc>
          <w:tcPr>
            <w:tcW w:w="2146" w:type="dxa"/>
          </w:tcPr>
          <w:p w14:paraId="790C481C" w14:textId="1C718C08" w:rsidR="00375C2E" w:rsidRPr="00010F22" w:rsidRDefault="00A56333" w:rsidP="00732D61">
            <w:pPr>
              <w:jc w:val="center"/>
              <w:textAlignment w:val="baseline"/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The online world: How can we decide what to trust online?</w:t>
            </w:r>
          </w:p>
        </w:tc>
      </w:tr>
      <w:tr w:rsidR="000245B9" w:rsidRPr="00052E6B" w14:paraId="56E4AB69" w14:textId="77777777" w:rsidTr="00C251F4">
        <w:trPr>
          <w:trHeight w:val="784"/>
        </w:trPr>
        <w:tc>
          <w:tcPr>
            <w:tcW w:w="1970" w:type="dxa"/>
            <w:shd w:val="clear" w:color="auto" w:fill="FFF2CC" w:themeFill="accent4" w:themeFillTint="33"/>
          </w:tcPr>
          <w:p w14:paraId="4EA4A873" w14:textId="77777777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Physical Education</w:t>
            </w:r>
          </w:p>
        </w:tc>
        <w:tc>
          <w:tcPr>
            <w:tcW w:w="2279" w:type="dxa"/>
          </w:tcPr>
          <w:p w14:paraId="1C822AB7" w14:textId="77777777" w:rsidR="00D24EA7" w:rsidRDefault="006E5EDF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OAA</w:t>
            </w:r>
            <w:r w:rsidR="00D24EA7">
              <w:rPr>
                <w:rFonts w:cstheme="minorHAnsi"/>
              </w:rPr>
              <w:t>- teamwork &amp; problem solving</w:t>
            </w:r>
          </w:p>
          <w:p w14:paraId="4339D023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5CF24390" w14:textId="1FDDC804" w:rsidR="00D24EA7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Invasion games:</w:t>
            </w:r>
          </w:p>
          <w:p w14:paraId="1DDF2C88" w14:textId="5F02E395" w:rsidR="00D24EA7" w:rsidRPr="00010F22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touch ball</w:t>
            </w:r>
          </w:p>
        </w:tc>
        <w:tc>
          <w:tcPr>
            <w:tcW w:w="2284" w:type="dxa"/>
          </w:tcPr>
          <w:p w14:paraId="4D0BCD25" w14:textId="77777777" w:rsidR="00D24EA7" w:rsidRDefault="006E5EDF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Gymnastics</w:t>
            </w:r>
          </w:p>
          <w:p w14:paraId="53ABFE77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63558F82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3EDB1686" w14:textId="0AE8CBC4" w:rsidR="00D24EA7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Invasion games:</w:t>
            </w:r>
          </w:p>
          <w:p w14:paraId="15BC0E56" w14:textId="605AD01D" w:rsidR="00D24EA7" w:rsidRPr="00010F22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 the attack</w:t>
            </w:r>
          </w:p>
        </w:tc>
        <w:tc>
          <w:tcPr>
            <w:tcW w:w="2286" w:type="dxa"/>
          </w:tcPr>
          <w:p w14:paraId="05D88829" w14:textId="77777777" w:rsidR="006E5EDF" w:rsidRDefault="006E5EDF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Dance</w:t>
            </w:r>
          </w:p>
          <w:p w14:paraId="1D5D3824" w14:textId="77777777" w:rsidR="00260A20" w:rsidRDefault="00260A20" w:rsidP="00D24EA7">
            <w:pPr>
              <w:jc w:val="center"/>
              <w:rPr>
                <w:rFonts w:cstheme="minorHAnsi"/>
              </w:rPr>
            </w:pPr>
          </w:p>
          <w:p w14:paraId="4C43216D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527C7030" w14:textId="77777777" w:rsidR="00D24EA7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Target games:</w:t>
            </w:r>
          </w:p>
          <w:p w14:paraId="6A7EC42B" w14:textId="6324FD4F" w:rsidR="00D24EA7" w:rsidRPr="00010F22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Dodgeball</w:t>
            </w:r>
          </w:p>
        </w:tc>
        <w:tc>
          <w:tcPr>
            <w:tcW w:w="2165" w:type="dxa"/>
          </w:tcPr>
          <w:p w14:paraId="147E3AB1" w14:textId="77777777" w:rsidR="006E5EDF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Gymnastics</w:t>
            </w:r>
          </w:p>
          <w:p w14:paraId="4403C764" w14:textId="69B43ECD" w:rsidR="00260A20" w:rsidRDefault="00260A20" w:rsidP="00732D61">
            <w:pPr>
              <w:jc w:val="center"/>
              <w:rPr>
                <w:rFonts w:cstheme="minorHAnsi"/>
              </w:rPr>
            </w:pPr>
          </w:p>
          <w:p w14:paraId="483634F2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4722D33A" w14:textId="1C600E49" w:rsidR="00D24EA7" w:rsidRPr="00010F22" w:rsidRDefault="00D24EA7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Net / Wall</w:t>
            </w:r>
          </w:p>
          <w:p w14:paraId="1C38980A" w14:textId="59CDB774" w:rsidR="00260A20" w:rsidRPr="00010F22" w:rsidRDefault="00260A20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58" w:type="dxa"/>
          </w:tcPr>
          <w:p w14:paraId="1C4E1D76" w14:textId="77777777" w:rsidR="006E5EDF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Swimming</w:t>
            </w:r>
          </w:p>
          <w:p w14:paraId="3BE41FD9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47C8FE57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7BCD0B55" w14:textId="39A69C5A" w:rsidR="00260A20" w:rsidRPr="00010F22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Striking and fielding</w:t>
            </w:r>
          </w:p>
          <w:p w14:paraId="422D791F" w14:textId="55344D3A" w:rsidR="00260A20" w:rsidRPr="00010F22" w:rsidRDefault="00260A20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4ED1907F" w14:textId="77777777" w:rsidR="006E5EDF" w:rsidRDefault="006E5EDF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Swimming</w:t>
            </w:r>
          </w:p>
          <w:p w14:paraId="23BBFF89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05496931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58A139FE" w14:textId="7E4702F5" w:rsidR="00260A20" w:rsidRPr="00010F22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Athletics</w:t>
            </w:r>
          </w:p>
          <w:p w14:paraId="658C6AA8" w14:textId="407C63C3" w:rsidR="00260A20" w:rsidRPr="00260A20" w:rsidRDefault="00260A20" w:rsidP="00732D61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60A20" w:rsidRPr="00052E6B" w14:paraId="5D11D178" w14:textId="77777777" w:rsidTr="00811726">
        <w:trPr>
          <w:trHeight w:val="617"/>
        </w:trPr>
        <w:tc>
          <w:tcPr>
            <w:tcW w:w="1970" w:type="dxa"/>
            <w:shd w:val="clear" w:color="auto" w:fill="FFF2CC" w:themeFill="accent4" w:themeFillTint="33"/>
          </w:tcPr>
          <w:p w14:paraId="1D90C911" w14:textId="77777777" w:rsidR="00260A20" w:rsidRPr="000245B9" w:rsidRDefault="00260A20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Computing</w:t>
            </w:r>
          </w:p>
        </w:tc>
        <w:tc>
          <w:tcPr>
            <w:tcW w:w="4563" w:type="dxa"/>
            <w:gridSpan w:val="2"/>
          </w:tcPr>
          <w:p w14:paraId="58442778" w14:textId="77777777" w:rsidR="00260A20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Emailing</w:t>
            </w:r>
          </w:p>
          <w:p w14:paraId="47CB8D6E" w14:textId="51970CAC" w:rsidR="00260A20" w:rsidRPr="006148CD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Programming: Scratch</w:t>
            </w:r>
          </w:p>
        </w:tc>
        <w:tc>
          <w:tcPr>
            <w:tcW w:w="4451" w:type="dxa"/>
            <w:gridSpan w:val="2"/>
          </w:tcPr>
          <w:p w14:paraId="2A2AEB53" w14:textId="72FC3FD9" w:rsidR="00260A20" w:rsidRPr="006148CD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Video trailers</w:t>
            </w:r>
          </w:p>
        </w:tc>
        <w:tc>
          <w:tcPr>
            <w:tcW w:w="4404" w:type="dxa"/>
            <w:gridSpan w:val="2"/>
          </w:tcPr>
          <w:p w14:paraId="00ABBE2A" w14:textId="77777777" w:rsidR="00260A20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Coding: Scratch</w:t>
            </w:r>
          </w:p>
          <w:p w14:paraId="52A69E40" w14:textId="54877D87" w:rsidR="00260A20" w:rsidRPr="006148CD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Computational thinking</w:t>
            </w:r>
          </w:p>
        </w:tc>
      </w:tr>
      <w:tr w:rsidR="00D97BE5" w:rsidRPr="00504976" w14:paraId="76C3F34D" w14:textId="77777777" w:rsidTr="00D44468">
        <w:trPr>
          <w:trHeight w:val="617"/>
        </w:trPr>
        <w:tc>
          <w:tcPr>
            <w:tcW w:w="1970" w:type="dxa"/>
            <w:shd w:val="clear" w:color="auto" w:fill="FFF2CC" w:themeFill="accent4" w:themeFillTint="33"/>
          </w:tcPr>
          <w:p w14:paraId="25634B85" w14:textId="5D5EE8F3" w:rsidR="00D97BE5" w:rsidRPr="000245B9" w:rsidRDefault="00D97BE5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MFL - French</w:t>
            </w:r>
          </w:p>
        </w:tc>
        <w:tc>
          <w:tcPr>
            <w:tcW w:w="2279" w:type="dxa"/>
            <w:shd w:val="clear" w:color="auto" w:fill="FFFFFF" w:themeFill="background1"/>
          </w:tcPr>
          <w:p w14:paraId="6D54F026" w14:textId="552E6908" w:rsidR="00D97BE5" w:rsidRPr="00010F22" w:rsidRDefault="00D97BE5" w:rsidP="00732D61">
            <w:pPr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French greetings with puppets</w:t>
            </w:r>
          </w:p>
        </w:tc>
        <w:tc>
          <w:tcPr>
            <w:tcW w:w="2284" w:type="dxa"/>
          </w:tcPr>
          <w:p w14:paraId="6E8DE2E7" w14:textId="55E7AE21" w:rsidR="00D97BE5" w:rsidRPr="00010F22" w:rsidRDefault="00D97BE5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French adjectives of colour, size and shape</w:t>
            </w:r>
          </w:p>
        </w:tc>
        <w:tc>
          <w:tcPr>
            <w:tcW w:w="4451" w:type="dxa"/>
            <w:gridSpan w:val="2"/>
          </w:tcPr>
          <w:p w14:paraId="37E45114" w14:textId="51483206" w:rsidR="00D97BE5" w:rsidRPr="00732D61" w:rsidRDefault="00D97BE5" w:rsidP="00732D61">
            <w:pPr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French playground games : numbers and age</w:t>
            </w:r>
          </w:p>
        </w:tc>
        <w:tc>
          <w:tcPr>
            <w:tcW w:w="4404" w:type="dxa"/>
            <w:gridSpan w:val="2"/>
          </w:tcPr>
          <w:p w14:paraId="2A7572DB" w14:textId="0B4928D5" w:rsidR="00D97BE5" w:rsidRPr="00732D61" w:rsidRDefault="00D97BE5" w:rsidP="00732D61">
            <w:pPr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In a French classroom</w:t>
            </w:r>
          </w:p>
        </w:tc>
      </w:tr>
    </w:tbl>
    <w:p w14:paraId="0F9DC8BB" w14:textId="47387EEC" w:rsidR="0048709A" w:rsidRPr="00504976" w:rsidRDefault="009E1E22">
      <w:pPr>
        <w:rPr>
          <w:rFonts w:ascii="Letter-join Plus 8" w:hAnsi="Letter-join Plus 8"/>
          <w:lang w:val="fr-FR"/>
        </w:rPr>
      </w:pPr>
      <w:r w:rsidRPr="00504976">
        <w:rPr>
          <w:rFonts w:ascii="Letter-join Plus 8" w:hAnsi="Letter-join Plus 8"/>
          <w:lang w:val="fr-FR"/>
        </w:rPr>
        <w:br w:type="textWrapping" w:clear="all"/>
      </w:r>
    </w:p>
    <w:p w14:paraId="332A6322" w14:textId="77777777" w:rsidR="001543FA" w:rsidRPr="00504976" w:rsidRDefault="001543FA">
      <w:pPr>
        <w:rPr>
          <w:rFonts w:ascii="Letter-join Plus 8" w:hAnsi="Letter-join Plus 8"/>
          <w:lang w:val="fr-FR"/>
        </w:rPr>
      </w:pPr>
    </w:p>
    <w:sectPr w:rsidR="001543FA" w:rsidRPr="00504976" w:rsidSect="00641C6B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54CAF" w14:textId="77777777" w:rsidR="00CE0FFA" w:rsidRDefault="00CE0FFA" w:rsidP="006B2F82">
      <w:pPr>
        <w:spacing w:after="0" w:line="240" w:lineRule="auto"/>
      </w:pPr>
      <w:r>
        <w:separator/>
      </w:r>
    </w:p>
  </w:endnote>
  <w:endnote w:type="continuationSeparator" w:id="0">
    <w:p w14:paraId="7348DF7D" w14:textId="77777777" w:rsidR="00CE0FFA" w:rsidRDefault="00CE0FFA" w:rsidP="006B2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altName w:val="Calibri"/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ED0F2" w14:textId="77777777" w:rsidR="00CE0FFA" w:rsidRDefault="00CE0FFA" w:rsidP="006B2F82">
      <w:pPr>
        <w:spacing w:after="0" w:line="240" w:lineRule="auto"/>
      </w:pPr>
      <w:r>
        <w:separator/>
      </w:r>
    </w:p>
  </w:footnote>
  <w:footnote w:type="continuationSeparator" w:id="0">
    <w:p w14:paraId="4F4725AC" w14:textId="77777777" w:rsidR="00CE0FFA" w:rsidRDefault="00CE0FFA" w:rsidP="006B2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B627" w14:textId="32E981D6" w:rsidR="00052E6B" w:rsidRPr="00015A58" w:rsidRDefault="00015A58" w:rsidP="00D82C2A">
    <w:pPr>
      <w:pStyle w:val="Header"/>
      <w:jc w:val="center"/>
      <w:rPr>
        <w:rFonts w:ascii="Letter-join Plus 8" w:hAnsi="Letter-join Plus 8"/>
        <w:b/>
        <w:sz w:val="52"/>
        <w:szCs w:val="52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3C92A64" wp14:editId="632B35D0">
          <wp:simplePos x="0" y="0"/>
          <wp:positionH relativeFrom="column">
            <wp:posOffset>9226550</wp:posOffset>
          </wp:positionH>
          <wp:positionV relativeFrom="paragraph">
            <wp:posOffset>-311785</wp:posOffset>
          </wp:positionV>
          <wp:extent cx="603250" cy="603250"/>
          <wp:effectExtent l="0" t="0" r="0" b="0"/>
          <wp:wrapNone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692995BD" wp14:editId="24B0C40C">
          <wp:simplePos x="0" y="0"/>
          <wp:positionH relativeFrom="column">
            <wp:posOffset>-57150</wp:posOffset>
          </wp:positionH>
          <wp:positionV relativeFrom="paragraph">
            <wp:posOffset>-347980</wp:posOffset>
          </wp:positionV>
          <wp:extent cx="603250" cy="603250"/>
          <wp:effectExtent l="0" t="0" r="0" b="0"/>
          <wp:wrapNone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DB5" w:rsidRPr="00015A58">
      <w:rPr>
        <w:rFonts w:ascii="Letter-join Plus 8" w:hAnsi="Letter-join Plus 8"/>
        <w:b/>
        <w:sz w:val="52"/>
        <w:szCs w:val="52"/>
      </w:rPr>
      <w:t>Long Term Plan</w:t>
    </w:r>
    <w:r w:rsidR="00062970" w:rsidRPr="00015A58">
      <w:rPr>
        <w:rFonts w:ascii="Letter-join Plus 8" w:hAnsi="Letter-join Plus 8"/>
        <w:b/>
        <w:sz w:val="52"/>
        <w:szCs w:val="52"/>
      </w:rPr>
      <w:t xml:space="preserve"> -</w:t>
    </w:r>
    <w:r w:rsidR="00F97E96">
      <w:rPr>
        <w:rFonts w:ascii="Letter-join Plus 8" w:hAnsi="Letter-join Plus 8"/>
        <w:b/>
        <w:sz w:val="52"/>
        <w:szCs w:val="52"/>
      </w:rPr>
      <w:t>Ladybirds</w:t>
    </w:r>
    <w:r w:rsidR="00D82C2A" w:rsidRPr="00015A58">
      <w:rPr>
        <w:rFonts w:ascii="Letter-join Plus 8" w:hAnsi="Letter-join Plus 8"/>
        <w:b/>
        <w:sz w:val="52"/>
        <w:szCs w:val="52"/>
      </w:rPr>
      <w:t xml:space="preserve"> (Year </w:t>
    </w:r>
    <w:r w:rsidR="002B2936">
      <w:rPr>
        <w:rFonts w:ascii="Letter-join Plus 8" w:hAnsi="Letter-join Plus 8"/>
        <w:b/>
        <w:sz w:val="52"/>
        <w:szCs w:val="52"/>
      </w:rPr>
      <w:t>3</w:t>
    </w:r>
    <w:r w:rsidR="00F7379D">
      <w:rPr>
        <w:rFonts w:ascii="Letter-join Plus 8" w:hAnsi="Letter-join Plus 8"/>
        <w:b/>
        <w:sz w:val="52"/>
        <w:szCs w:val="52"/>
      </w:rPr>
      <w:t xml:space="preserve">) </w:t>
    </w:r>
    <w:r w:rsidR="002B2936">
      <w:rPr>
        <w:rFonts w:ascii="Letter-join Plus 8" w:hAnsi="Letter-join Plus 8"/>
        <w:b/>
        <w:sz w:val="52"/>
        <w:szCs w:val="52"/>
      </w:rPr>
      <w:t>202</w:t>
    </w:r>
    <w:r w:rsidR="00F7379D">
      <w:rPr>
        <w:rFonts w:ascii="Letter-join Plus 8" w:hAnsi="Letter-join Plus 8"/>
        <w:b/>
        <w:sz w:val="52"/>
        <w:szCs w:val="52"/>
      </w:rPr>
      <w:t>6</w:t>
    </w:r>
    <w:r w:rsidR="002B2936">
      <w:rPr>
        <w:rFonts w:ascii="Letter-join Plus 8" w:hAnsi="Letter-join Plus 8"/>
        <w:b/>
        <w:sz w:val="52"/>
        <w:szCs w:val="52"/>
      </w:rPr>
      <w:t>/2</w:t>
    </w:r>
    <w:r w:rsidR="00F7379D">
      <w:rPr>
        <w:rFonts w:ascii="Letter-join Plus 8" w:hAnsi="Letter-join Plus 8"/>
        <w:b/>
        <w:sz w:val="52"/>
        <w:szCs w:val="5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52"/>
    <w:rsid w:val="0000549C"/>
    <w:rsid w:val="0000787C"/>
    <w:rsid w:val="00010F22"/>
    <w:rsid w:val="00015A58"/>
    <w:rsid w:val="000245B9"/>
    <w:rsid w:val="00026AB3"/>
    <w:rsid w:val="00031A32"/>
    <w:rsid w:val="000444B5"/>
    <w:rsid w:val="00050965"/>
    <w:rsid w:val="00052E6B"/>
    <w:rsid w:val="00057858"/>
    <w:rsid w:val="00061E2D"/>
    <w:rsid w:val="00062970"/>
    <w:rsid w:val="00064179"/>
    <w:rsid w:val="00082E1A"/>
    <w:rsid w:val="00093BC9"/>
    <w:rsid w:val="000E75CB"/>
    <w:rsid w:val="00130F48"/>
    <w:rsid w:val="001334BD"/>
    <w:rsid w:val="00136500"/>
    <w:rsid w:val="001543FA"/>
    <w:rsid w:val="00175A0C"/>
    <w:rsid w:val="001A0883"/>
    <w:rsid w:val="001B5A9D"/>
    <w:rsid w:val="001C6858"/>
    <w:rsid w:val="001E0198"/>
    <w:rsid w:val="00207D1B"/>
    <w:rsid w:val="00243359"/>
    <w:rsid w:val="00257B0C"/>
    <w:rsid w:val="00257C92"/>
    <w:rsid w:val="00260A20"/>
    <w:rsid w:val="0026724C"/>
    <w:rsid w:val="002902BE"/>
    <w:rsid w:val="002A3266"/>
    <w:rsid w:val="002B2936"/>
    <w:rsid w:val="002B6E62"/>
    <w:rsid w:val="002F6BF9"/>
    <w:rsid w:val="00353D3C"/>
    <w:rsid w:val="00370AE0"/>
    <w:rsid w:val="00373D4C"/>
    <w:rsid w:val="00375C2E"/>
    <w:rsid w:val="003A6FCD"/>
    <w:rsid w:val="003B6703"/>
    <w:rsid w:val="003C5411"/>
    <w:rsid w:val="003D1EDD"/>
    <w:rsid w:val="003E5F96"/>
    <w:rsid w:val="003E7AC0"/>
    <w:rsid w:val="003F2DDD"/>
    <w:rsid w:val="00407DB5"/>
    <w:rsid w:val="00461C87"/>
    <w:rsid w:val="0048709A"/>
    <w:rsid w:val="00492F9D"/>
    <w:rsid w:val="004D3342"/>
    <w:rsid w:val="004D724E"/>
    <w:rsid w:val="00502D60"/>
    <w:rsid w:val="00504976"/>
    <w:rsid w:val="0054705A"/>
    <w:rsid w:val="005526F1"/>
    <w:rsid w:val="00557214"/>
    <w:rsid w:val="00564176"/>
    <w:rsid w:val="00574911"/>
    <w:rsid w:val="005A1E43"/>
    <w:rsid w:val="005E0886"/>
    <w:rsid w:val="005F0CAD"/>
    <w:rsid w:val="00611495"/>
    <w:rsid w:val="006148CD"/>
    <w:rsid w:val="00631D73"/>
    <w:rsid w:val="00641C6B"/>
    <w:rsid w:val="00643BDF"/>
    <w:rsid w:val="0065787C"/>
    <w:rsid w:val="00664204"/>
    <w:rsid w:val="006B2F82"/>
    <w:rsid w:val="006C1546"/>
    <w:rsid w:val="006C307A"/>
    <w:rsid w:val="006D06F4"/>
    <w:rsid w:val="006E54B9"/>
    <w:rsid w:val="006E5EDF"/>
    <w:rsid w:val="006F0481"/>
    <w:rsid w:val="00710898"/>
    <w:rsid w:val="00732D61"/>
    <w:rsid w:val="00776C3E"/>
    <w:rsid w:val="007858C3"/>
    <w:rsid w:val="007E0EC0"/>
    <w:rsid w:val="007F63DC"/>
    <w:rsid w:val="00801FA1"/>
    <w:rsid w:val="00807744"/>
    <w:rsid w:val="008206EE"/>
    <w:rsid w:val="0088796E"/>
    <w:rsid w:val="008E64D7"/>
    <w:rsid w:val="008E6D27"/>
    <w:rsid w:val="008E6D7C"/>
    <w:rsid w:val="00922611"/>
    <w:rsid w:val="0092549D"/>
    <w:rsid w:val="00957965"/>
    <w:rsid w:val="0096616D"/>
    <w:rsid w:val="00972817"/>
    <w:rsid w:val="009B06F5"/>
    <w:rsid w:val="009E1724"/>
    <w:rsid w:val="009E1E22"/>
    <w:rsid w:val="009E7E16"/>
    <w:rsid w:val="009F135B"/>
    <w:rsid w:val="00A066CF"/>
    <w:rsid w:val="00A100AF"/>
    <w:rsid w:val="00A35CD3"/>
    <w:rsid w:val="00A56333"/>
    <w:rsid w:val="00A8138F"/>
    <w:rsid w:val="00AC3EF2"/>
    <w:rsid w:val="00AC46C8"/>
    <w:rsid w:val="00AD18A1"/>
    <w:rsid w:val="00AE0A80"/>
    <w:rsid w:val="00B15AC6"/>
    <w:rsid w:val="00B273D6"/>
    <w:rsid w:val="00B7661C"/>
    <w:rsid w:val="00B83EA3"/>
    <w:rsid w:val="00B87D7C"/>
    <w:rsid w:val="00BC5744"/>
    <w:rsid w:val="00BD0038"/>
    <w:rsid w:val="00BE4862"/>
    <w:rsid w:val="00BF19BB"/>
    <w:rsid w:val="00BF4CDB"/>
    <w:rsid w:val="00BF55BB"/>
    <w:rsid w:val="00BF7B1B"/>
    <w:rsid w:val="00C108CA"/>
    <w:rsid w:val="00C251F4"/>
    <w:rsid w:val="00C54363"/>
    <w:rsid w:val="00C651B2"/>
    <w:rsid w:val="00C879C4"/>
    <w:rsid w:val="00CA74DA"/>
    <w:rsid w:val="00CA7A36"/>
    <w:rsid w:val="00CA7C2D"/>
    <w:rsid w:val="00CE0FFA"/>
    <w:rsid w:val="00CE6F44"/>
    <w:rsid w:val="00D10259"/>
    <w:rsid w:val="00D24EA7"/>
    <w:rsid w:val="00D522CF"/>
    <w:rsid w:val="00D82C2A"/>
    <w:rsid w:val="00D923E5"/>
    <w:rsid w:val="00D97BE5"/>
    <w:rsid w:val="00DA035C"/>
    <w:rsid w:val="00DD75C4"/>
    <w:rsid w:val="00DE037E"/>
    <w:rsid w:val="00DF2786"/>
    <w:rsid w:val="00E068AA"/>
    <w:rsid w:val="00E33707"/>
    <w:rsid w:val="00E33865"/>
    <w:rsid w:val="00E37975"/>
    <w:rsid w:val="00E60442"/>
    <w:rsid w:val="00E61A52"/>
    <w:rsid w:val="00E938E1"/>
    <w:rsid w:val="00EA3F00"/>
    <w:rsid w:val="00EB077D"/>
    <w:rsid w:val="00EB6209"/>
    <w:rsid w:val="00ED5057"/>
    <w:rsid w:val="00EF0325"/>
    <w:rsid w:val="00EF6D40"/>
    <w:rsid w:val="00EF72BD"/>
    <w:rsid w:val="00F01367"/>
    <w:rsid w:val="00F14C4A"/>
    <w:rsid w:val="00F23C27"/>
    <w:rsid w:val="00F41E28"/>
    <w:rsid w:val="00F56E43"/>
    <w:rsid w:val="00F7379D"/>
    <w:rsid w:val="00F97E96"/>
    <w:rsid w:val="00FC17EB"/>
    <w:rsid w:val="00FE0455"/>
    <w:rsid w:val="00FF6923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4FA3F"/>
  <w15:docId w15:val="{0B0D09D3-4F32-47ED-9D39-560C72C3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F82"/>
  </w:style>
  <w:style w:type="paragraph" w:styleId="Footer">
    <w:name w:val="footer"/>
    <w:basedOn w:val="Normal"/>
    <w:link w:val="FooterChar"/>
    <w:uiPriority w:val="99"/>
    <w:unhideWhenUsed/>
    <w:rsid w:val="006B2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F82"/>
  </w:style>
  <w:style w:type="paragraph" w:styleId="BalloonText">
    <w:name w:val="Balloon Text"/>
    <w:basedOn w:val="Normal"/>
    <w:link w:val="BalloonTextChar"/>
    <w:uiPriority w:val="99"/>
    <w:semiHidden/>
    <w:unhideWhenUsed/>
    <w:rsid w:val="00052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E6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E0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E0EC0"/>
  </w:style>
  <w:style w:type="character" w:customStyle="1" w:styleId="eop">
    <w:name w:val="eop"/>
    <w:basedOn w:val="DefaultParagraphFont"/>
    <w:rsid w:val="007E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Smith</dc:creator>
  <cp:keywords/>
  <dc:description/>
  <cp:lastModifiedBy>Helena Clarke</cp:lastModifiedBy>
  <cp:revision>14</cp:revision>
  <cp:lastPrinted>2024-04-15T07:25:00Z</cp:lastPrinted>
  <dcterms:created xsi:type="dcterms:W3CDTF">2026-08-17T12:36:00Z</dcterms:created>
  <dcterms:modified xsi:type="dcterms:W3CDTF">2026-08-17T15:02:00Z</dcterms:modified>
</cp:coreProperties>
</file>