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30C9C" w14:textId="3E208FF7" w:rsidR="00DF6D06" w:rsidRDefault="00A77AA5" w:rsidP="006276B5">
      <w:r>
        <w:t>Dear P</w:t>
      </w:r>
      <w:r w:rsidR="006276B5">
        <w:t>arents/</w:t>
      </w:r>
      <w:r>
        <w:t>C</w:t>
      </w:r>
      <w:r w:rsidR="006276B5">
        <w:t>arer</w:t>
      </w:r>
      <w:r w:rsidR="00D0572A">
        <w:t>s,</w:t>
      </w:r>
    </w:p>
    <w:p w14:paraId="1FCD8BD1" w14:textId="77777777" w:rsidR="00DF6D06" w:rsidRDefault="00DF6D06" w:rsidP="006276B5"/>
    <w:p w14:paraId="544F30CC" w14:textId="4A2374D4" w:rsidR="00557661" w:rsidRDefault="006276B5" w:rsidP="006276B5">
      <w:r>
        <w:t>We are excited to inform you that y</w:t>
      </w:r>
      <w:r w:rsidRPr="006276B5">
        <w:t xml:space="preserve">our child </w:t>
      </w:r>
      <w:r w:rsidR="00DF6D06">
        <w:t xml:space="preserve">will be taking </w:t>
      </w:r>
      <w:r w:rsidRPr="006276B5">
        <w:t xml:space="preserve">part in the ‘Let’s Go Sing’ Concert at Blackburn Ice Arena, on </w:t>
      </w:r>
      <w:r w:rsidR="00A77AA5" w:rsidRPr="00E72119">
        <w:rPr>
          <w:b/>
          <w:bCs/>
        </w:rPr>
        <w:t>19/3/26</w:t>
      </w:r>
      <w:r>
        <w:t xml:space="preserve">. </w:t>
      </w:r>
      <w:r w:rsidRPr="006276B5">
        <w:t xml:space="preserve">It will be a fantastic and unique opportunity to see your child perform </w:t>
      </w:r>
      <w:r>
        <w:t xml:space="preserve">a wide range of </w:t>
      </w:r>
      <w:r w:rsidRPr="006276B5">
        <w:t>songs which they</w:t>
      </w:r>
      <w:r>
        <w:t xml:space="preserve"> have been working hard to learn. </w:t>
      </w:r>
    </w:p>
    <w:p w14:paraId="59E18AF2" w14:textId="42FA4D24" w:rsidR="006276B5" w:rsidRPr="006276B5" w:rsidRDefault="006276B5" w:rsidP="006276B5">
      <w:r w:rsidRPr="006276B5">
        <w:t xml:space="preserve">Children will travel by coach from school at approximately 1:30pm. </w:t>
      </w:r>
      <w:r>
        <w:t>A</w:t>
      </w:r>
      <w:r w:rsidRPr="006276B5">
        <w:t xml:space="preserve">s the cost of the transport has risen so sharply, we are asking for a contribution of </w:t>
      </w:r>
      <w:r w:rsidR="00E72119">
        <w:t xml:space="preserve">£5.00 </w:t>
      </w:r>
      <w:r w:rsidRPr="006276B5">
        <w:t>per child</w:t>
      </w:r>
      <w:r w:rsidR="00E72119">
        <w:t xml:space="preserve"> (due to be paid in March)</w:t>
      </w:r>
      <w:r w:rsidRPr="006276B5">
        <w:t>.</w:t>
      </w:r>
      <w:r w:rsidR="00557661">
        <w:t xml:space="preserve"> </w:t>
      </w:r>
      <w:r w:rsidR="00557661" w:rsidRPr="006276B5">
        <w:t>Parents are invited to attend the concert which begins at 6pm and will finish at 7.10pm.  </w:t>
      </w:r>
      <w:r w:rsidR="00557661" w:rsidRPr="006276B5">
        <w:rPr>
          <w:b/>
          <w:bCs/>
        </w:rPr>
        <w:t>There wil</w:t>
      </w:r>
      <w:r w:rsidR="00E72119">
        <w:rPr>
          <w:b/>
          <w:bCs/>
        </w:rPr>
        <w:t>l</w:t>
      </w:r>
      <w:r w:rsidR="00557661" w:rsidRPr="006276B5">
        <w:rPr>
          <w:b/>
          <w:bCs/>
        </w:rPr>
        <w:t xml:space="preserve"> be a return coach</w:t>
      </w:r>
      <w:r w:rsidR="00E72119">
        <w:rPr>
          <w:b/>
          <w:bCs/>
        </w:rPr>
        <w:t>.</w:t>
      </w:r>
      <w:r w:rsidR="00E72119">
        <w:t xml:space="preserve"> We aim to arrive back at school for approximately 7:30pm. If you purchase tickets for the concert, you can collect your child straight from the arena. We </w:t>
      </w:r>
      <w:r w:rsidR="00557661" w:rsidRPr="006276B5">
        <w:t xml:space="preserve">will send you our </w:t>
      </w:r>
      <w:proofErr w:type="gramStart"/>
      <w:r w:rsidR="00557661" w:rsidRPr="006276B5">
        <w:t>pick up</w:t>
      </w:r>
      <w:proofErr w:type="gramEnd"/>
      <w:r w:rsidR="00557661" w:rsidRPr="006276B5">
        <w:t xml:space="preserve"> point </w:t>
      </w:r>
      <w:r w:rsidR="001450C3">
        <w:t>nearer the time.</w:t>
      </w:r>
      <w:r w:rsidR="00557661">
        <w:t xml:space="preserve"> Please note the ice arena car park is closed to the public.</w:t>
      </w:r>
    </w:p>
    <w:p w14:paraId="3C9C5C9A" w14:textId="6BC62621" w:rsidR="006276B5" w:rsidRPr="006276B5" w:rsidRDefault="006276B5" w:rsidP="006276B5">
      <w:r w:rsidRPr="006276B5">
        <w:t xml:space="preserve">Pupils must wear </w:t>
      </w:r>
      <w:r>
        <w:t>full</w:t>
      </w:r>
      <w:r w:rsidRPr="006276B5">
        <w:t xml:space="preserve">, smart school uniform and bring a warm coat, as they are in the ice rink arena. </w:t>
      </w:r>
      <w:r>
        <w:t xml:space="preserve">We advise they wear a long-sleeved top under their uniform. </w:t>
      </w:r>
      <w:r w:rsidRPr="00E72119">
        <w:rPr>
          <w:b/>
          <w:bCs/>
        </w:rPr>
        <w:t>Please provide a packed tea.</w:t>
      </w:r>
      <w:r w:rsidRPr="006276B5">
        <w:t xml:space="preserve"> They should also take plenty of water to drink – no fizzy drinks. All items should be disposable and carried in a named carrier bag that can be thrown away. </w:t>
      </w:r>
    </w:p>
    <w:p w14:paraId="4C4E3BAA" w14:textId="3962676E" w:rsidR="00FE6263" w:rsidRDefault="00DF6D06" w:rsidP="00DF6D06">
      <w:r w:rsidRPr="00DF6D06">
        <w:t>There is reserved seating in the Arena, so we recommend you book your tickets quickly</w:t>
      </w:r>
      <w:r>
        <w:t xml:space="preserve"> using the link below</w:t>
      </w:r>
      <w:r w:rsidR="001556F8">
        <w:t>:</w:t>
      </w:r>
    </w:p>
    <w:p w14:paraId="0669DCCB" w14:textId="0673EF19" w:rsidR="00FE6263" w:rsidRDefault="006276B5" w:rsidP="00DF6D06">
      <w:hyperlink r:id="rId5" w:history="1">
        <w:proofErr w:type="spellStart"/>
        <w:proofErr w:type="gramStart"/>
        <w:r w:rsidRPr="006276B5">
          <w:rPr>
            <w:rStyle w:val="Hyperlink"/>
          </w:rPr>
          <w:t>Lets</w:t>
        </w:r>
        <w:proofErr w:type="spellEnd"/>
        <w:proofErr w:type="gramEnd"/>
        <w:r w:rsidRPr="006276B5">
          <w:rPr>
            <w:rStyle w:val="Hyperlink"/>
          </w:rPr>
          <w:t xml:space="preserve"> Go Sing</w:t>
        </w:r>
      </w:hyperlink>
    </w:p>
    <w:p w14:paraId="349E5E7C" w14:textId="447AB729" w:rsidR="00FE6263" w:rsidRDefault="00FE6263" w:rsidP="00DF6D06">
      <w:r>
        <w:t>Please select our concert night</w:t>
      </w:r>
      <w:r w:rsidR="004A1389">
        <w:t xml:space="preserve">, select our </w:t>
      </w:r>
      <w:proofErr w:type="gramStart"/>
      <w:r w:rsidR="004A1389">
        <w:t>school</w:t>
      </w:r>
      <w:proofErr w:type="gramEnd"/>
      <w:r w:rsidR="004A1389">
        <w:t xml:space="preserve"> name (</w:t>
      </w:r>
      <w:r w:rsidR="00651D24">
        <w:t xml:space="preserve">be sure to check the </w:t>
      </w:r>
      <w:proofErr w:type="gramStart"/>
      <w:r w:rsidR="00651D24">
        <w:t>school</w:t>
      </w:r>
      <w:proofErr w:type="gramEnd"/>
      <w:r w:rsidR="00651D24">
        <w:t xml:space="preserve"> name carefully)</w:t>
      </w:r>
      <w:r w:rsidR="004A1389">
        <w:t xml:space="preserve"> and then book in the recommended zone to have the best chance of seeing your child.</w:t>
      </w:r>
    </w:p>
    <w:p w14:paraId="63AF9BF1" w14:textId="77777777" w:rsidR="006276B5" w:rsidRDefault="006276B5" w:rsidP="006276B5">
      <w:r w:rsidRPr="006276B5">
        <w:t>Yours sincerely,</w:t>
      </w:r>
    </w:p>
    <w:p w14:paraId="039914A1" w14:textId="513E8320" w:rsidR="006276B5" w:rsidRPr="006276B5" w:rsidRDefault="00E72119" w:rsidP="006276B5">
      <w:r>
        <w:t>Miss Clarke, Miss Barrie &amp; Mrs Finch</w:t>
      </w:r>
    </w:p>
    <w:p w14:paraId="3A178F6B" w14:textId="77777777" w:rsidR="004B0856" w:rsidRDefault="004B0856"/>
    <w:p w14:paraId="7D22BF6B" w14:textId="77777777" w:rsidR="00A77AA5" w:rsidRDefault="00A77AA5"/>
    <w:p w14:paraId="2D455AC1" w14:textId="77777777" w:rsidR="00A77AA5" w:rsidRDefault="00A77AA5"/>
    <w:p w14:paraId="0D686C85" w14:textId="77777777" w:rsidR="00A77AA5" w:rsidRDefault="00A77AA5"/>
    <w:p w14:paraId="01C6D95C" w14:textId="77777777" w:rsidR="00A77AA5" w:rsidRDefault="00A77AA5"/>
    <w:p w14:paraId="7D5AACEA" w14:textId="77777777" w:rsidR="00A77AA5" w:rsidRDefault="00A77AA5"/>
    <w:p w14:paraId="4E668BFD" w14:textId="77777777" w:rsidR="00A77AA5" w:rsidRDefault="00A77AA5"/>
    <w:p w14:paraId="7DF0AE72" w14:textId="77777777" w:rsidR="00A77AA5" w:rsidRDefault="00A77AA5"/>
    <w:p w14:paraId="5A5508BE" w14:textId="77777777" w:rsidR="00A77AA5" w:rsidRDefault="00A77AA5"/>
    <w:sectPr w:rsidR="00A77A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186B"/>
    <w:multiLevelType w:val="multilevel"/>
    <w:tmpl w:val="05B06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9C69D2"/>
    <w:multiLevelType w:val="multilevel"/>
    <w:tmpl w:val="F07EB5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B12F5"/>
    <w:multiLevelType w:val="multilevel"/>
    <w:tmpl w:val="CBE831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CE1E01"/>
    <w:multiLevelType w:val="multilevel"/>
    <w:tmpl w:val="69D0D9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9D0A4E"/>
    <w:multiLevelType w:val="multilevel"/>
    <w:tmpl w:val="1AA6A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025412"/>
    <w:multiLevelType w:val="multilevel"/>
    <w:tmpl w:val="0CB00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0F791D"/>
    <w:multiLevelType w:val="multilevel"/>
    <w:tmpl w:val="62CCAE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931560"/>
    <w:multiLevelType w:val="multilevel"/>
    <w:tmpl w:val="93EE8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7B965DB"/>
    <w:multiLevelType w:val="multilevel"/>
    <w:tmpl w:val="A4F4A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FD28FF"/>
    <w:multiLevelType w:val="multilevel"/>
    <w:tmpl w:val="086A3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074520"/>
    <w:multiLevelType w:val="multilevel"/>
    <w:tmpl w:val="5BC03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467B5A"/>
    <w:multiLevelType w:val="multilevel"/>
    <w:tmpl w:val="F32A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43944930">
    <w:abstractNumId w:val="5"/>
  </w:num>
  <w:num w:numId="2" w16cid:durableId="1062097000">
    <w:abstractNumId w:val="7"/>
  </w:num>
  <w:num w:numId="3" w16cid:durableId="1008874660">
    <w:abstractNumId w:val="6"/>
  </w:num>
  <w:num w:numId="4" w16cid:durableId="1296526736">
    <w:abstractNumId w:val="3"/>
  </w:num>
  <w:num w:numId="5" w16cid:durableId="1145514935">
    <w:abstractNumId w:val="10"/>
  </w:num>
  <w:num w:numId="6" w16cid:durableId="62141375">
    <w:abstractNumId w:val="4"/>
  </w:num>
  <w:num w:numId="7" w16cid:durableId="1194728859">
    <w:abstractNumId w:val="8"/>
  </w:num>
  <w:num w:numId="8" w16cid:durableId="1647201247">
    <w:abstractNumId w:val="11"/>
  </w:num>
  <w:num w:numId="9" w16cid:durableId="1206992193">
    <w:abstractNumId w:val="1"/>
  </w:num>
  <w:num w:numId="10" w16cid:durableId="345442333">
    <w:abstractNumId w:val="2"/>
  </w:num>
  <w:num w:numId="11" w16cid:durableId="586158089">
    <w:abstractNumId w:val="0"/>
  </w:num>
  <w:num w:numId="12" w16cid:durableId="21241098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6B5"/>
    <w:rsid w:val="001450C3"/>
    <w:rsid w:val="001556F8"/>
    <w:rsid w:val="002D6401"/>
    <w:rsid w:val="004533DF"/>
    <w:rsid w:val="004A1389"/>
    <w:rsid w:val="004B0856"/>
    <w:rsid w:val="00557661"/>
    <w:rsid w:val="006276B5"/>
    <w:rsid w:val="00651D24"/>
    <w:rsid w:val="006C69B9"/>
    <w:rsid w:val="00755D1E"/>
    <w:rsid w:val="009E0BEA"/>
    <w:rsid w:val="00A77AA5"/>
    <w:rsid w:val="00A81CA5"/>
    <w:rsid w:val="00D0572A"/>
    <w:rsid w:val="00D670C9"/>
    <w:rsid w:val="00DA3DE5"/>
    <w:rsid w:val="00DF6D06"/>
    <w:rsid w:val="00E72119"/>
    <w:rsid w:val="00EF26E6"/>
    <w:rsid w:val="00F86DDB"/>
    <w:rsid w:val="00FE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7C0BF"/>
  <w15:chartTrackingRefBased/>
  <w15:docId w15:val="{CD32C150-E70B-4CC9-920A-2ED078F7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6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6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6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6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6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6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6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6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6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6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6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6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6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6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6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6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6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6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6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6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6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76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6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572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ceaccount.co.uk/lets-go-s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Hurley</dc:creator>
  <cp:keywords/>
  <dc:description/>
  <cp:lastModifiedBy>Helena Clarke</cp:lastModifiedBy>
  <cp:revision>2</cp:revision>
  <cp:lastPrinted>2026-01-15T09:17:00Z</cp:lastPrinted>
  <dcterms:created xsi:type="dcterms:W3CDTF">2026-01-15T09:18:00Z</dcterms:created>
  <dcterms:modified xsi:type="dcterms:W3CDTF">2026-01-15T09:18:00Z</dcterms:modified>
</cp:coreProperties>
</file>