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530"/>
        <w:gridCol w:w="3315"/>
        <w:gridCol w:w="345"/>
      </w:tblGrid>
      <w:tr w:rsidR="005E450D" w14:paraId="4F7D2EDA" w14:textId="77777777">
        <w:trPr>
          <w:trHeight w:hRule="exact" w:val="195"/>
        </w:trPr>
        <w:tc>
          <w:tcPr>
            <w:tcW w:w="270" w:type="dxa"/>
          </w:tcPr>
          <w:p w14:paraId="442D6E7C" w14:textId="77777777" w:rsidR="005E450D" w:rsidRDefault="005E450D"/>
        </w:tc>
        <w:tc>
          <w:tcPr>
            <w:tcW w:w="10530" w:type="dxa"/>
          </w:tcPr>
          <w:p w14:paraId="1DF46005" w14:textId="77777777" w:rsidR="005E450D" w:rsidRDefault="005E450D"/>
        </w:tc>
        <w:tc>
          <w:tcPr>
            <w:tcW w:w="3315" w:type="dxa"/>
          </w:tcPr>
          <w:p w14:paraId="4314528B" w14:textId="77777777" w:rsidR="005E450D" w:rsidRDefault="005E450D"/>
        </w:tc>
        <w:tc>
          <w:tcPr>
            <w:tcW w:w="345" w:type="dxa"/>
          </w:tcPr>
          <w:p w14:paraId="7DAF7735" w14:textId="77777777" w:rsidR="005E450D" w:rsidRDefault="005E450D"/>
        </w:tc>
      </w:tr>
      <w:tr w:rsidR="000A61E8" w14:paraId="22F2B799" w14:textId="77777777" w:rsidTr="000A61E8">
        <w:trPr>
          <w:trHeight w:hRule="exact" w:val="1110"/>
        </w:trPr>
        <w:tc>
          <w:tcPr>
            <w:tcW w:w="270" w:type="dxa"/>
          </w:tcPr>
          <w:p w14:paraId="107B521E" w14:textId="77777777" w:rsidR="005E450D" w:rsidRDefault="005E450D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6609F21B" w14:textId="77777777" w:rsidR="005E450D" w:rsidRDefault="000A61E8">
            <w:r>
              <w:rPr>
                <w:rFonts w:ascii="Arial" w:eastAsia="Arial" w:hAnsi="Arial" w:cs="Arial"/>
                <w:color w:val="000000"/>
                <w:sz w:val="40"/>
              </w:rPr>
              <w:t>Cale Green Primary School</w:t>
            </w:r>
          </w:p>
          <w:p w14:paraId="2699F244" w14:textId="77777777" w:rsidR="005E450D" w:rsidRDefault="000A61E8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60D33DB2" w14:textId="77777777" w:rsidR="005E450D" w:rsidRDefault="005E450D"/>
        </w:tc>
      </w:tr>
      <w:tr w:rsidR="005E450D" w14:paraId="06BD6554" w14:textId="77777777">
        <w:trPr>
          <w:trHeight w:hRule="exact" w:val="105"/>
        </w:trPr>
        <w:tc>
          <w:tcPr>
            <w:tcW w:w="270" w:type="dxa"/>
          </w:tcPr>
          <w:p w14:paraId="547A2B91" w14:textId="77777777" w:rsidR="005E450D" w:rsidRDefault="005E450D"/>
        </w:tc>
        <w:tc>
          <w:tcPr>
            <w:tcW w:w="10530" w:type="dxa"/>
          </w:tcPr>
          <w:p w14:paraId="6DE64259" w14:textId="77777777" w:rsidR="005E450D" w:rsidRDefault="005E450D"/>
        </w:tc>
        <w:tc>
          <w:tcPr>
            <w:tcW w:w="3315" w:type="dxa"/>
          </w:tcPr>
          <w:p w14:paraId="358C4705" w14:textId="77777777" w:rsidR="005E450D" w:rsidRDefault="005E450D"/>
        </w:tc>
        <w:tc>
          <w:tcPr>
            <w:tcW w:w="345" w:type="dxa"/>
          </w:tcPr>
          <w:p w14:paraId="618D59DD" w14:textId="77777777" w:rsidR="005E450D" w:rsidRDefault="005E450D"/>
        </w:tc>
      </w:tr>
      <w:tr w:rsidR="000A61E8" w14:paraId="7FC80242" w14:textId="77777777" w:rsidTr="000A61E8">
        <w:trPr>
          <w:trHeight w:hRule="exact" w:val="780"/>
        </w:trPr>
        <w:tc>
          <w:tcPr>
            <w:tcW w:w="270" w:type="dxa"/>
          </w:tcPr>
          <w:p w14:paraId="2AE50C87" w14:textId="77777777" w:rsidR="005E450D" w:rsidRDefault="005E450D"/>
        </w:tc>
        <w:tc>
          <w:tcPr>
            <w:tcW w:w="13845" w:type="dxa"/>
            <w:gridSpan w:val="2"/>
          </w:tcPr>
          <w:p w14:paraId="301E55AF" w14:textId="77777777" w:rsidR="005E450D" w:rsidRDefault="000A61E8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16C9EEB9" w14:textId="77777777" w:rsidR="005E450D" w:rsidRDefault="000A61E8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0406466A" w14:textId="77777777" w:rsidR="005E450D" w:rsidRDefault="005E450D"/>
        </w:tc>
      </w:tr>
      <w:tr w:rsidR="005E450D" w14:paraId="3FD902A8" w14:textId="77777777">
        <w:trPr>
          <w:trHeight w:hRule="exact" w:val="105"/>
        </w:trPr>
        <w:tc>
          <w:tcPr>
            <w:tcW w:w="270" w:type="dxa"/>
          </w:tcPr>
          <w:p w14:paraId="370B8F32" w14:textId="77777777" w:rsidR="005E450D" w:rsidRDefault="005E450D"/>
        </w:tc>
        <w:tc>
          <w:tcPr>
            <w:tcW w:w="10530" w:type="dxa"/>
          </w:tcPr>
          <w:p w14:paraId="51813652" w14:textId="77777777" w:rsidR="005E450D" w:rsidRDefault="005E450D"/>
        </w:tc>
        <w:tc>
          <w:tcPr>
            <w:tcW w:w="3315" w:type="dxa"/>
          </w:tcPr>
          <w:p w14:paraId="650DDABA" w14:textId="77777777" w:rsidR="005E450D" w:rsidRDefault="005E450D"/>
        </w:tc>
        <w:tc>
          <w:tcPr>
            <w:tcW w:w="345" w:type="dxa"/>
          </w:tcPr>
          <w:p w14:paraId="5F8D03D6" w14:textId="77777777" w:rsidR="005E450D" w:rsidRDefault="005E450D"/>
        </w:tc>
      </w:tr>
      <w:tr w:rsidR="005E450D" w14:paraId="7D86522D" w14:textId="77777777">
        <w:trPr>
          <w:trHeight w:hRule="exact" w:val="7785"/>
        </w:trPr>
        <w:tc>
          <w:tcPr>
            <w:tcW w:w="270" w:type="dxa"/>
          </w:tcPr>
          <w:p w14:paraId="0347BFAD" w14:textId="77777777" w:rsidR="005E450D" w:rsidRDefault="005E450D"/>
        </w:tc>
        <w:tc>
          <w:tcPr>
            <w:tcW w:w="105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5E450D" w14:paraId="099BB451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7290FEC0" w14:textId="77777777" w:rsidR="005E450D" w:rsidRDefault="005E450D"/>
              </w:tc>
              <w:tc>
                <w:tcPr>
                  <w:tcW w:w="2475" w:type="dxa"/>
                </w:tcPr>
                <w:p w14:paraId="3F8A00B7" w14:textId="77777777" w:rsidR="005E450D" w:rsidRDefault="005E450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C4A4BB7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478026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Teaching &amp; Learning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70C1563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59D39CC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BBF4836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Teaching &amp; Learning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4421841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A9713E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D6A4C7D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Teaching &amp; Learning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2051FA4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5E450D" w14:paraId="03D5987F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356143D2" w14:textId="77777777" w:rsidR="005E450D" w:rsidRDefault="000A61E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F739233" w14:textId="77777777" w:rsidR="005E450D" w:rsidRDefault="000A61E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FBC903C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Oct 20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FF6223E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Nov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8C7332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Dec 2022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72C3ABB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Feb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6D5CB2F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E0AD35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Mar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06189A4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May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8EA4C0B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Jun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F741850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Jul 2023</w:t>
                  </w:r>
                </w:p>
              </w:tc>
            </w:tr>
            <w:tr w:rsidR="005E450D" w14:paraId="3EC2D81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47F50A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Sara Barron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903D40" w14:textId="77777777" w:rsidR="005E450D" w:rsidRDefault="005E450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8A981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F89984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2658E3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2CC0B9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EA654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3B45C1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EFE079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832FE4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D0FE90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7831DE2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E9CFD6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Russ Boaler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D735E2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3B0395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0534DB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C9AB93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7DD1A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79F8DA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4C84D6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90BDB7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CAE34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7D3A48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3F47911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248411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Laura Davies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EB4A6F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933806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D924C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63F381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816B37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FADE2B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29F28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494BBA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EB0AFF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1185D1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796371D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95454B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Sue Dunkley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901B58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75FBA6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43F2BC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C3F190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16DDEF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4CCB46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1F3823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B977C0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33BCD8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E077DE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4A4E0E9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13180C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Linzi Halliwell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8E878F" w14:textId="77777777" w:rsidR="005E450D" w:rsidRDefault="005E450D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F354E3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0C5D6F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69446B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726F3A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21B9F1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E74365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11424D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2937D3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4F67CD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4AC5DB8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93B9DD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Carole Harding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4E0D6E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660D01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0DA33F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3C9775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8B28D0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98E14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BC58EE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AC56C3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89486F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ACC31C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26C5842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8348B2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Katherine Horrabin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88A429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0EAE61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44B83F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5D3024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0C9419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9A2D58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CA4D88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0D2C9A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74F3C1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B7E47E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7C346E3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6B8B00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Harriet Ikin Tomkinson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C02B05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3F40DD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A82F96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36440B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DD1678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B3B41B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13513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DE57D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C9B25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CAB954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57BD15E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74C4EB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McHugh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B32C55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B8A539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A78593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BC3AA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2237B6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C0194F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97BD85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4E7EA4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5D45ED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506199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E450D" w14:paraId="2610684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FD36C7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Titi Oliyide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2B2233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CBB0F4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5063D9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134231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DF1AC8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134159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BED33D" w14:textId="77777777" w:rsidR="005E450D" w:rsidRDefault="005E450D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BAB82E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38A190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9AFE0A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5E450D" w14:paraId="3BBE815A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7C35F1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Wendy Wild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2E3E75" w14:textId="77777777" w:rsidR="005E450D" w:rsidRDefault="000A61E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1EFB87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A42888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B3D5F9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24B93A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E2C50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AC9685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176061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D950F1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02F002" w14:textId="77777777" w:rsidR="005E450D" w:rsidRDefault="000A61E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167520A8" w14:textId="77777777" w:rsidR="005E450D" w:rsidRDefault="005E450D"/>
        </w:tc>
        <w:tc>
          <w:tcPr>
            <w:tcW w:w="3315" w:type="dxa"/>
          </w:tcPr>
          <w:p w14:paraId="26728109" w14:textId="77777777" w:rsidR="005E450D" w:rsidRDefault="005E450D"/>
        </w:tc>
        <w:tc>
          <w:tcPr>
            <w:tcW w:w="345" w:type="dxa"/>
          </w:tcPr>
          <w:p w14:paraId="11CCEBFF" w14:textId="77777777" w:rsidR="005E450D" w:rsidRDefault="005E450D"/>
        </w:tc>
      </w:tr>
      <w:tr w:rsidR="005E450D" w14:paraId="7AB6E0BB" w14:textId="77777777">
        <w:tc>
          <w:tcPr>
            <w:tcW w:w="270" w:type="dxa"/>
          </w:tcPr>
          <w:p w14:paraId="250B7F8F" w14:textId="77777777" w:rsidR="005E450D" w:rsidRDefault="005E450D"/>
        </w:tc>
        <w:tc>
          <w:tcPr>
            <w:tcW w:w="10530" w:type="dxa"/>
          </w:tcPr>
          <w:p w14:paraId="45296A7D" w14:textId="77777777" w:rsidR="005E450D" w:rsidRDefault="005E450D"/>
        </w:tc>
        <w:tc>
          <w:tcPr>
            <w:tcW w:w="3315" w:type="dxa"/>
          </w:tcPr>
          <w:p w14:paraId="60E71992" w14:textId="77777777" w:rsidR="005E450D" w:rsidRDefault="005E450D"/>
        </w:tc>
        <w:tc>
          <w:tcPr>
            <w:tcW w:w="345" w:type="dxa"/>
          </w:tcPr>
          <w:p w14:paraId="1CCCDFEA" w14:textId="77777777" w:rsidR="005E450D" w:rsidRDefault="005E450D"/>
        </w:tc>
      </w:tr>
    </w:tbl>
    <w:p w14:paraId="54D86623" w14:textId="77777777" w:rsidR="005E450D" w:rsidRDefault="005E450D"/>
    <w:sectPr w:rsidR="005E450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0D"/>
    <w:rsid w:val="000A61E8"/>
    <w:rsid w:val="005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753A"/>
  <w15:docId w15:val="{E7BDF31C-D722-4757-9530-1E315FA1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Linzi Halliwell</dc:creator>
  <cp:lastModifiedBy>Linzi Halliwell</cp:lastModifiedBy>
  <cp:revision>2</cp:revision>
  <dcterms:created xsi:type="dcterms:W3CDTF">2023-09-14T08:41:00Z</dcterms:created>
  <dcterms:modified xsi:type="dcterms:W3CDTF">2023-09-14T08:41:00Z</dcterms:modified>
</cp:coreProperties>
</file>