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808AA" w14:textId="12281FDB" w:rsidR="00746438" w:rsidRPr="00214F9F" w:rsidRDefault="00A7262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r>
        <w:rPr>
          <w:rFonts w:ascii="Articulate" w:eastAsia="Times New Roman" w:hAnsi="Articulate" w:cs="Arial"/>
          <w:b/>
          <w:bCs/>
          <w:noProof/>
          <w:sz w:val="28"/>
          <w:szCs w:val="28"/>
          <w:bdr w:val="none" w:sz="0" w:space="0" w:color="auto" w:frame="1"/>
          <w:lang w:eastAsia="en-GB"/>
        </w:rPr>
        <w:drawing>
          <wp:inline distT="0" distB="0" distL="0" distR="0" wp14:anchorId="1EC697B6" wp14:editId="5B59769C">
            <wp:extent cx="2781300" cy="2238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Ambrose new.png"/>
                    <pic:cNvPicPr/>
                  </pic:nvPicPr>
                  <pic:blipFill>
                    <a:blip r:embed="rId10">
                      <a:extLst>
                        <a:ext uri="{28A0092B-C50C-407E-A947-70E740481C1C}">
                          <a14:useLocalDpi xmlns:a14="http://schemas.microsoft.com/office/drawing/2010/main" val="0"/>
                        </a:ext>
                      </a:extLst>
                    </a:blip>
                    <a:stretch>
                      <a:fillRect/>
                    </a:stretch>
                  </pic:blipFill>
                  <pic:spPr>
                    <a:xfrm>
                      <a:off x="0" y="0"/>
                      <a:ext cx="2781300" cy="2238375"/>
                    </a:xfrm>
                    <a:prstGeom prst="rect">
                      <a:avLst/>
                    </a:prstGeom>
                  </pic:spPr>
                </pic:pic>
              </a:graphicData>
            </a:graphic>
          </wp:inline>
        </w:drawing>
      </w:r>
    </w:p>
    <w:p w14:paraId="37F8BB21" w14:textId="77777777"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5FE734D9" w14:textId="77777777" w:rsidR="00A14F3E" w:rsidRPr="00A14F3E" w:rsidRDefault="00A14F3E" w:rsidP="00A7262E">
      <w:pPr>
        <w:shd w:val="clear" w:color="auto" w:fill="FFFFFF"/>
        <w:spacing w:after="0" w:line="330" w:lineRule="atLeast"/>
        <w:jc w:val="center"/>
        <w:textAlignment w:val="baseline"/>
        <w:rPr>
          <w:rFonts w:ascii="Articulate" w:eastAsia="Times New Roman" w:hAnsi="Articulate" w:cs="Arial"/>
          <w:b/>
          <w:bCs/>
          <w:sz w:val="38"/>
          <w:szCs w:val="28"/>
          <w:bdr w:val="none" w:sz="0" w:space="0" w:color="auto" w:frame="1"/>
          <w:lang w:eastAsia="en-GB"/>
        </w:rPr>
      </w:pPr>
    </w:p>
    <w:p w14:paraId="33BCA689" w14:textId="3EFBE0AD" w:rsidR="00A7262E" w:rsidRPr="00A14F3E" w:rsidRDefault="00A14F3E" w:rsidP="00A7262E">
      <w:pPr>
        <w:shd w:val="clear" w:color="auto" w:fill="FFFFFF"/>
        <w:spacing w:after="0" w:line="330" w:lineRule="atLeast"/>
        <w:jc w:val="center"/>
        <w:textAlignment w:val="baseline"/>
        <w:rPr>
          <w:rFonts w:ascii="Articulate" w:eastAsia="Times New Roman" w:hAnsi="Articulate" w:cs="Arial"/>
          <w:b/>
          <w:bCs/>
          <w:sz w:val="38"/>
          <w:szCs w:val="28"/>
          <w:bdr w:val="none" w:sz="0" w:space="0" w:color="auto" w:frame="1"/>
          <w:lang w:eastAsia="en-GB"/>
        </w:rPr>
      </w:pPr>
      <w:r w:rsidRPr="00A14F3E">
        <w:rPr>
          <w:rFonts w:ascii="Articulate" w:eastAsia="Times New Roman" w:hAnsi="Articulate" w:cs="Arial"/>
          <w:b/>
          <w:bCs/>
          <w:sz w:val="38"/>
          <w:szCs w:val="28"/>
          <w:bdr w:val="none" w:sz="0" w:space="0" w:color="auto" w:frame="1"/>
          <w:lang w:eastAsia="en-GB"/>
        </w:rPr>
        <w:t>Modern Foreign Languages Policy</w:t>
      </w:r>
    </w:p>
    <w:p w14:paraId="0F90BEFE" w14:textId="77777777" w:rsidR="00A14F3E" w:rsidRDefault="00A14F3E" w:rsidP="00A14F3E">
      <w:pPr>
        <w:jc w:val="center"/>
        <w:rPr>
          <w:sz w:val="24"/>
          <w:szCs w:val="24"/>
        </w:rPr>
      </w:pPr>
    </w:p>
    <w:p w14:paraId="555C51ED" w14:textId="77777777" w:rsidR="0065009C" w:rsidRDefault="0065009C" w:rsidP="00A14F3E">
      <w:pPr>
        <w:jc w:val="center"/>
        <w:rPr>
          <w:sz w:val="24"/>
          <w:szCs w:val="24"/>
        </w:rPr>
      </w:pPr>
    </w:p>
    <w:p w14:paraId="478B3755" w14:textId="77777777" w:rsidR="0065009C" w:rsidRDefault="0065009C" w:rsidP="00A14F3E">
      <w:pPr>
        <w:jc w:val="center"/>
        <w:rPr>
          <w:sz w:val="24"/>
          <w:szCs w:val="24"/>
        </w:rPr>
      </w:pPr>
    </w:p>
    <w:p w14:paraId="46BB0E9D" w14:textId="51BFD640" w:rsidR="00A14F3E" w:rsidRDefault="00A14F3E" w:rsidP="00A14F3E">
      <w:pPr>
        <w:jc w:val="center"/>
        <w:rPr>
          <w:sz w:val="24"/>
          <w:szCs w:val="24"/>
        </w:rPr>
      </w:pPr>
      <w:r w:rsidRPr="00314FD2">
        <w:rPr>
          <w:sz w:val="24"/>
          <w:szCs w:val="24"/>
        </w:rPr>
        <w:t xml:space="preserve">Article 28: You have the right to education. </w:t>
      </w:r>
    </w:p>
    <w:p w14:paraId="112C74A1" w14:textId="77777777" w:rsidR="00A14F3E" w:rsidRPr="00314FD2" w:rsidRDefault="00A14F3E" w:rsidP="00A14F3E">
      <w:pPr>
        <w:jc w:val="center"/>
        <w:rPr>
          <w:sz w:val="24"/>
          <w:szCs w:val="24"/>
        </w:rPr>
      </w:pPr>
    </w:p>
    <w:p w14:paraId="718304ED" w14:textId="41102148" w:rsidR="00A14F3E" w:rsidRDefault="00A14F3E" w:rsidP="00A14F3E">
      <w:pPr>
        <w:jc w:val="center"/>
        <w:rPr>
          <w:sz w:val="24"/>
          <w:szCs w:val="24"/>
        </w:rPr>
      </w:pPr>
      <w:r w:rsidRPr="00314FD2">
        <w:rPr>
          <w:sz w:val="24"/>
          <w:szCs w:val="24"/>
        </w:rPr>
        <w:t>Article 29:  You have the right to education which tries to develop your personality and abilities as much as possible and encourages you to respect other people’s rights and values and to respect the environment.</w:t>
      </w:r>
    </w:p>
    <w:p w14:paraId="22D9A5F1" w14:textId="12BFDFC7" w:rsidR="00A14F3E" w:rsidRPr="00A14F3E" w:rsidRDefault="00A14F3E" w:rsidP="00A14F3E">
      <w:pPr>
        <w:jc w:val="center"/>
        <w:rPr>
          <w:rFonts w:cstheme="minorHAnsi"/>
          <w:sz w:val="24"/>
          <w:szCs w:val="24"/>
        </w:rPr>
      </w:pPr>
    </w:p>
    <w:p w14:paraId="65F884DF" w14:textId="7B2EC7CF" w:rsidR="00A14F3E" w:rsidRPr="00A14F3E" w:rsidRDefault="00A14F3E" w:rsidP="00A14F3E">
      <w:pPr>
        <w:jc w:val="center"/>
        <w:rPr>
          <w:rFonts w:cstheme="minorHAnsi"/>
          <w:sz w:val="24"/>
          <w:szCs w:val="24"/>
        </w:rPr>
      </w:pPr>
      <w:r w:rsidRPr="00A14F3E">
        <w:rPr>
          <w:rFonts w:cstheme="minorHAnsi"/>
          <w:sz w:val="24"/>
          <w:szCs w:val="24"/>
        </w:rPr>
        <w:t>Article 30 of the UNCRC makes it clear that children and young people who belong to a minority group have the right to share their culture, language and religion with other people in that group.</w:t>
      </w:r>
    </w:p>
    <w:p w14:paraId="1F3EC93E" w14:textId="50C6C716"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74D06849" w14:textId="7FA06764"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47AB57F2" w14:textId="1359B90E"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741D1544" w14:textId="1AC5C0F9"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6B2F14F8" w14:textId="084455F3"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40A1F576" w14:textId="205293D3"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1AFDC4F8" w14:textId="147A243B"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2CCC9F83" w14:textId="77777777"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p w14:paraId="2D5A3D94" w14:textId="79F920B7" w:rsidR="00A14F3E" w:rsidRDefault="00A14F3E" w:rsidP="00A7262E">
      <w:pPr>
        <w:shd w:val="clear" w:color="auto" w:fill="FFFFFF"/>
        <w:spacing w:after="0" w:line="330" w:lineRule="atLeast"/>
        <w:jc w:val="center"/>
        <w:textAlignment w:val="baseline"/>
        <w:rPr>
          <w:rFonts w:ascii="Articulate" w:eastAsia="Times New Roman" w:hAnsi="Articulate" w:cs="Arial"/>
          <w:b/>
          <w:bCs/>
          <w:sz w:val="28"/>
          <w:szCs w:val="28"/>
          <w:bdr w:val="none" w:sz="0" w:space="0" w:color="auto" w:frame="1"/>
          <w:lang w:eastAsia="en-GB"/>
        </w:rPr>
      </w:pPr>
    </w:p>
    <w:tbl>
      <w:tblPr>
        <w:tblW w:w="9441" w:type="dxa"/>
        <w:jc w:val="center"/>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A14F3E" w:rsidRPr="009C6698" w14:paraId="124E78D7" w14:textId="77777777" w:rsidTr="7B58122B">
        <w:trPr>
          <w:jc w:val="center"/>
        </w:trPr>
        <w:tc>
          <w:tcPr>
            <w:tcW w:w="2127" w:type="dxa"/>
            <w:tcBorders>
              <w:top w:val="nil"/>
              <w:left w:val="nil"/>
              <w:bottom w:val="single" w:sz="18" w:space="0" w:color="FFFFFF" w:themeColor="background1"/>
              <w:right w:val="nil"/>
            </w:tcBorders>
            <w:shd w:val="clear" w:color="auto" w:fill="BFBFBF" w:themeFill="background1" w:themeFillShade="BF"/>
            <w:hideMark/>
          </w:tcPr>
          <w:p w14:paraId="5E51B35C" w14:textId="77777777" w:rsidR="00A14F3E" w:rsidRPr="009C6698" w:rsidRDefault="00A14F3E" w:rsidP="00FC0126">
            <w:pPr>
              <w:spacing w:before="120" w:after="120" w:line="276" w:lineRule="auto"/>
              <w:rPr>
                <w:rFonts w:ascii="Comic Sans MS" w:eastAsia="MS Mincho" w:hAnsi="Comic Sans MS" w:cs="Arial"/>
                <w:b/>
                <w:color w:val="000000"/>
                <w:szCs w:val="24"/>
                <w:lang w:val="en-US"/>
              </w:rPr>
            </w:pPr>
            <w:r w:rsidRPr="009C6698">
              <w:rPr>
                <w:rFonts w:ascii="Comic Sans MS" w:eastAsia="MS Mincho" w:hAnsi="Comic Sans MS"/>
                <w:b/>
                <w:lang w:val="en-US"/>
              </w:rPr>
              <w:t>Approved by:</w:t>
            </w:r>
          </w:p>
        </w:tc>
        <w:tc>
          <w:tcPr>
            <w:tcW w:w="3727" w:type="dxa"/>
            <w:tcBorders>
              <w:top w:val="nil"/>
              <w:left w:val="nil"/>
              <w:bottom w:val="single" w:sz="18" w:space="0" w:color="FFFFFF" w:themeColor="background1"/>
              <w:right w:val="nil"/>
            </w:tcBorders>
            <w:shd w:val="clear" w:color="auto" w:fill="BFBFBF" w:themeFill="background1" w:themeFillShade="BF"/>
          </w:tcPr>
          <w:p w14:paraId="7F5AB520" w14:textId="4D2FDDA8" w:rsidR="00A14F3E" w:rsidRPr="009C6698" w:rsidRDefault="00760F81" w:rsidP="00FC0126">
            <w:pPr>
              <w:spacing w:before="120" w:after="120" w:line="276" w:lineRule="auto"/>
              <w:rPr>
                <w:rFonts w:ascii="Comic Sans MS" w:eastAsia="MS Mincho" w:hAnsi="Comic Sans MS" w:cs="Arial"/>
                <w:color w:val="000000"/>
                <w:szCs w:val="24"/>
                <w:lang w:val="en-US"/>
              </w:rPr>
            </w:pPr>
            <w:r>
              <w:rPr>
                <w:rFonts w:ascii="Comic Sans MS" w:eastAsia="MS Mincho" w:hAnsi="Comic Sans MS" w:cs="Arial"/>
                <w:color w:val="000000"/>
                <w:szCs w:val="24"/>
                <w:lang w:val="en-US"/>
              </w:rPr>
              <w:t>Headteacher</w:t>
            </w:r>
          </w:p>
        </w:tc>
        <w:tc>
          <w:tcPr>
            <w:tcW w:w="3587" w:type="dxa"/>
            <w:tcBorders>
              <w:top w:val="nil"/>
              <w:left w:val="nil"/>
              <w:bottom w:val="single" w:sz="18" w:space="0" w:color="FFFFFF" w:themeColor="background1"/>
              <w:right w:val="nil"/>
            </w:tcBorders>
            <w:shd w:val="clear" w:color="auto" w:fill="BFBFBF" w:themeFill="background1" w:themeFillShade="BF"/>
            <w:hideMark/>
          </w:tcPr>
          <w:p w14:paraId="55E376B9" w14:textId="421458B6" w:rsidR="00A14F3E" w:rsidRPr="009C6698" w:rsidRDefault="00A14F3E" w:rsidP="00FC0126">
            <w:pPr>
              <w:spacing w:before="120" w:after="120" w:line="276" w:lineRule="auto"/>
              <w:rPr>
                <w:rFonts w:ascii="Comic Sans MS" w:eastAsia="MS Mincho" w:hAnsi="Comic Sans MS" w:cs="Arial"/>
                <w:color w:val="000000"/>
                <w:szCs w:val="24"/>
                <w:lang w:val="en-US"/>
              </w:rPr>
            </w:pPr>
            <w:r w:rsidRPr="009C6698">
              <w:rPr>
                <w:rFonts w:ascii="Comic Sans MS" w:eastAsia="MS Mincho" w:hAnsi="Comic Sans MS"/>
                <w:b/>
                <w:lang w:val="en-US"/>
              </w:rPr>
              <w:t>Date</w:t>
            </w:r>
            <w:r w:rsidR="00570E5D">
              <w:rPr>
                <w:rFonts w:ascii="Comic Sans MS" w:eastAsia="MS Mincho" w:hAnsi="Comic Sans MS"/>
                <w:b/>
                <w:lang w:val="en-US"/>
              </w:rPr>
              <w:t>: 19/07/2</w:t>
            </w:r>
            <w:r w:rsidR="00A765EC">
              <w:rPr>
                <w:rFonts w:ascii="Comic Sans MS" w:eastAsia="MS Mincho" w:hAnsi="Comic Sans MS"/>
                <w:b/>
                <w:lang w:val="en-US"/>
              </w:rPr>
              <w:t>6</w:t>
            </w:r>
          </w:p>
        </w:tc>
      </w:tr>
      <w:tr w:rsidR="00A14F3E" w:rsidRPr="009C6698" w14:paraId="0DEB65ED" w14:textId="77777777" w:rsidTr="7B58122B">
        <w:trPr>
          <w:jc w:val="center"/>
        </w:trPr>
        <w:tc>
          <w:tcPr>
            <w:tcW w:w="2127" w:type="dxa"/>
            <w:tcBorders>
              <w:top w:val="single" w:sz="18" w:space="0" w:color="FFFFFF" w:themeColor="background1"/>
              <w:left w:val="nil"/>
              <w:bottom w:val="single" w:sz="18" w:space="0" w:color="FFFFFF" w:themeColor="background1"/>
              <w:right w:val="nil"/>
            </w:tcBorders>
            <w:shd w:val="clear" w:color="auto" w:fill="BFBFBF" w:themeFill="background1" w:themeFillShade="BF"/>
            <w:hideMark/>
          </w:tcPr>
          <w:p w14:paraId="677E9D94" w14:textId="77777777" w:rsidR="00A14F3E" w:rsidRPr="009C6698" w:rsidRDefault="00A14F3E" w:rsidP="00FC0126">
            <w:pPr>
              <w:spacing w:before="120" w:after="120" w:line="276" w:lineRule="auto"/>
              <w:rPr>
                <w:rFonts w:ascii="Comic Sans MS" w:eastAsia="MS Mincho" w:hAnsi="Comic Sans MS" w:cs="Arial"/>
                <w:b/>
                <w:color w:val="000000"/>
                <w:szCs w:val="24"/>
                <w:lang w:val="en-US"/>
              </w:rPr>
            </w:pPr>
            <w:r w:rsidRPr="009C6698">
              <w:rPr>
                <w:rFonts w:ascii="Comic Sans MS" w:eastAsia="MS Mincho" w:hAnsi="Comic Sans MS"/>
                <w:b/>
                <w:lang w:val="en-US"/>
              </w:rPr>
              <w:t>Last reviewed on:</w:t>
            </w:r>
          </w:p>
        </w:tc>
        <w:tc>
          <w:tcPr>
            <w:tcW w:w="7314" w:type="dxa"/>
            <w:gridSpan w:val="2"/>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7F702FEC" w14:textId="57E2A839" w:rsidR="00A14F3E" w:rsidRPr="009C6698" w:rsidRDefault="311590D8" w:rsidP="7B58122B">
            <w:pPr>
              <w:spacing w:before="120" w:after="120" w:line="276" w:lineRule="auto"/>
              <w:rPr>
                <w:rFonts w:ascii="Comic Sans MS" w:eastAsia="MS Mincho" w:hAnsi="Comic Sans MS" w:cs="Arial"/>
                <w:color w:val="000000"/>
                <w:lang w:val="en-US"/>
              </w:rPr>
            </w:pPr>
            <w:r w:rsidRPr="7B58122B">
              <w:rPr>
                <w:rFonts w:ascii="Comic Sans MS" w:eastAsia="MS Mincho" w:hAnsi="Comic Sans MS" w:cs="Arial"/>
                <w:color w:val="000000" w:themeColor="text1"/>
                <w:lang w:val="en-US"/>
              </w:rPr>
              <w:t>08</w:t>
            </w:r>
            <w:r w:rsidR="00570E5D" w:rsidRPr="7B58122B">
              <w:rPr>
                <w:rFonts w:ascii="Comic Sans MS" w:eastAsia="MS Mincho" w:hAnsi="Comic Sans MS" w:cs="Arial"/>
                <w:color w:val="000000" w:themeColor="text1"/>
                <w:lang w:val="en-US"/>
              </w:rPr>
              <w:t>/07/2</w:t>
            </w:r>
            <w:r w:rsidR="48A1EC95" w:rsidRPr="7B58122B">
              <w:rPr>
                <w:rFonts w:ascii="Comic Sans MS" w:eastAsia="MS Mincho" w:hAnsi="Comic Sans MS" w:cs="Arial"/>
                <w:color w:val="000000" w:themeColor="text1"/>
                <w:lang w:val="en-US"/>
              </w:rPr>
              <w:t>6</w:t>
            </w:r>
          </w:p>
        </w:tc>
      </w:tr>
      <w:tr w:rsidR="00A14F3E" w:rsidRPr="009C6698" w14:paraId="7CFFE27A" w14:textId="77777777" w:rsidTr="7B58122B">
        <w:trPr>
          <w:jc w:val="center"/>
        </w:trPr>
        <w:tc>
          <w:tcPr>
            <w:tcW w:w="2127" w:type="dxa"/>
            <w:tcBorders>
              <w:top w:val="single" w:sz="18" w:space="0" w:color="FFFFFF" w:themeColor="background1"/>
              <w:left w:val="nil"/>
              <w:bottom w:val="nil"/>
              <w:right w:val="nil"/>
            </w:tcBorders>
            <w:shd w:val="clear" w:color="auto" w:fill="BFBFBF" w:themeFill="background1" w:themeFillShade="BF"/>
            <w:hideMark/>
          </w:tcPr>
          <w:p w14:paraId="1AB1EBDF" w14:textId="3FB30284" w:rsidR="00A14F3E" w:rsidRPr="009C6698" w:rsidRDefault="00A14F3E" w:rsidP="7B58122B">
            <w:pPr>
              <w:spacing w:before="120" w:after="120" w:line="276" w:lineRule="auto"/>
              <w:rPr>
                <w:rFonts w:ascii="Comic Sans MS" w:eastAsia="MS Mincho" w:hAnsi="Comic Sans MS"/>
                <w:lang w:val="en-US"/>
              </w:rPr>
            </w:pPr>
            <w:r w:rsidRPr="7B58122B">
              <w:rPr>
                <w:rFonts w:ascii="Comic Sans MS" w:eastAsia="MS Mincho" w:hAnsi="Comic Sans MS"/>
                <w:b/>
                <w:bCs/>
                <w:lang w:val="en-US"/>
              </w:rPr>
              <w:lastRenderedPageBreak/>
              <w:t xml:space="preserve">Following review due by: </w:t>
            </w:r>
            <w:r w:rsidR="47FBD129" w:rsidRPr="7B58122B">
              <w:rPr>
                <w:rFonts w:ascii="Comic Sans MS" w:eastAsia="MS Mincho" w:hAnsi="Comic Sans MS"/>
                <w:lang w:val="en-US"/>
              </w:rPr>
              <w:t>08/07/2027</w:t>
            </w:r>
          </w:p>
        </w:tc>
        <w:tc>
          <w:tcPr>
            <w:tcW w:w="7314" w:type="dxa"/>
            <w:gridSpan w:val="2"/>
            <w:tcBorders>
              <w:top w:val="single" w:sz="18" w:space="0" w:color="FFFFFF" w:themeColor="background1"/>
              <w:left w:val="nil"/>
              <w:bottom w:val="nil"/>
              <w:right w:val="nil"/>
            </w:tcBorders>
            <w:shd w:val="clear" w:color="auto" w:fill="BFBFBF" w:themeFill="background1" w:themeFillShade="BF"/>
          </w:tcPr>
          <w:p w14:paraId="36B29B62" w14:textId="77777777" w:rsidR="00A14F3E" w:rsidRPr="009C6698" w:rsidRDefault="00A14F3E" w:rsidP="00FC0126">
            <w:pPr>
              <w:spacing w:before="120" w:after="120" w:line="276" w:lineRule="auto"/>
              <w:rPr>
                <w:rFonts w:ascii="Comic Sans MS" w:eastAsia="MS Mincho" w:hAnsi="Comic Sans MS" w:cs="Arial"/>
                <w:color w:val="000000"/>
                <w:szCs w:val="24"/>
                <w:lang w:val="en-US"/>
              </w:rPr>
            </w:pPr>
          </w:p>
        </w:tc>
      </w:tr>
    </w:tbl>
    <w:p w14:paraId="56BD04B5" w14:textId="77777777" w:rsidR="00A14F3E" w:rsidRDefault="00A14F3E" w:rsidP="00746438">
      <w:pPr>
        <w:shd w:val="clear" w:color="auto" w:fill="FFFFFF"/>
        <w:spacing w:after="0" w:line="330" w:lineRule="atLeast"/>
        <w:textAlignment w:val="baseline"/>
        <w:rPr>
          <w:rFonts w:ascii="Articulate" w:eastAsia="Times New Roman" w:hAnsi="Articulate" w:cs="Arial"/>
          <w:b/>
          <w:bCs/>
          <w:sz w:val="28"/>
          <w:szCs w:val="28"/>
          <w:bdr w:val="none" w:sz="0" w:space="0" w:color="auto" w:frame="1"/>
          <w:lang w:eastAsia="en-GB"/>
        </w:rPr>
      </w:pPr>
    </w:p>
    <w:p w14:paraId="0B73C0F4" w14:textId="77777777" w:rsidR="00A14F3E" w:rsidRDefault="00A14F3E" w:rsidP="00746438">
      <w:pPr>
        <w:shd w:val="clear" w:color="auto" w:fill="FFFFFF"/>
        <w:spacing w:after="0" w:line="330" w:lineRule="atLeast"/>
        <w:textAlignment w:val="baseline"/>
        <w:rPr>
          <w:rFonts w:ascii="Articulate" w:eastAsia="Times New Roman" w:hAnsi="Articulate" w:cs="Arial"/>
          <w:b/>
          <w:bCs/>
          <w:sz w:val="28"/>
          <w:szCs w:val="28"/>
          <w:bdr w:val="none" w:sz="0" w:space="0" w:color="auto" w:frame="1"/>
          <w:lang w:eastAsia="en-GB"/>
        </w:rPr>
      </w:pPr>
    </w:p>
    <w:p w14:paraId="7E352A21" w14:textId="77777777" w:rsidR="00A14F3E" w:rsidRDefault="00A14F3E" w:rsidP="00746438">
      <w:pPr>
        <w:shd w:val="clear" w:color="auto" w:fill="FFFFFF"/>
        <w:spacing w:after="0" w:line="330" w:lineRule="atLeast"/>
        <w:textAlignment w:val="baseline"/>
        <w:rPr>
          <w:rFonts w:ascii="Articulate" w:eastAsia="Times New Roman" w:hAnsi="Articulate" w:cs="Arial"/>
          <w:b/>
          <w:bCs/>
          <w:sz w:val="28"/>
          <w:szCs w:val="28"/>
          <w:bdr w:val="none" w:sz="0" w:space="0" w:color="auto" w:frame="1"/>
          <w:lang w:eastAsia="en-GB"/>
        </w:rPr>
      </w:pPr>
    </w:p>
    <w:p w14:paraId="68396753" w14:textId="72BE00E4" w:rsidR="00746438" w:rsidRPr="00214F9F" w:rsidRDefault="00A7262E" w:rsidP="00746438">
      <w:pPr>
        <w:shd w:val="clear" w:color="auto" w:fill="FFFFFF"/>
        <w:spacing w:after="0" w:line="330" w:lineRule="atLeast"/>
        <w:textAlignment w:val="baseline"/>
        <w:rPr>
          <w:rFonts w:ascii="Articulate" w:eastAsia="Times New Roman" w:hAnsi="Articulate" w:cs="Arial"/>
          <w:b/>
          <w:bCs/>
          <w:sz w:val="28"/>
          <w:szCs w:val="28"/>
          <w:bdr w:val="none" w:sz="0" w:space="0" w:color="auto" w:frame="1"/>
          <w:lang w:eastAsia="en-GB"/>
        </w:rPr>
      </w:pPr>
      <w:r>
        <w:rPr>
          <w:rFonts w:ascii="Articulate" w:eastAsia="Times New Roman" w:hAnsi="Articulate" w:cs="Arial"/>
          <w:b/>
          <w:bCs/>
          <w:sz w:val="28"/>
          <w:szCs w:val="28"/>
          <w:bdr w:val="none" w:sz="0" w:space="0" w:color="auto" w:frame="1"/>
          <w:lang w:eastAsia="en-GB"/>
        </w:rPr>
        <w:t>Intent</w:t>
      </w:r>
    </w:p>
    <w:p w14:paraId="0308413A" w14:textId="77777777" w:rsidR="00A14F3E" w:rsidRPr="00A14F3E" w:rsidRDefault="00A14F3E" w:rsidP="00A14F3E">
      <w:pPr>
        <w:shd w:val="clear" w:color="auto" w:fill="FFFFFF"/>
        <w:spacing w:after="225" w:line="330" w:lineRule="atLeast"/>
        <w:textAlignment w:val="baseline"/>
        <w:rPr>
          <w:rFonts w:ascii="Articulate" w:hAnsi="Articulate" w:cs="Arial"/>
        </w:rPr>
      </w:pPr>
      <w:r w:rsidRPr="00A14F3E">
        <w:rPr>
          <w:rFonts w:ascii="Articulate" w:hAnsi="Articulate" w:cs="Arial"/>
        </w:rPr>
        <w:t>“They were all filled with the Holy Spirit and began to speak different languages as the Spirit gave them the power to express themselves.” (Acts 2:4-6)</w:t>
      </w:r>
    </w:p>
    <w:p w14:paraId="6EBAEEBD" w14:textId="77777777" w:rsidR="00A14F3E" w:rsidRPr="00A14F3E" w:rsidRDefault="00A14F3E" w:rsidP="00A14F3E">
      <w:pPr>
        <w:shd w:val="clear" w:color="auto" w:fill="FFFFFF"/>
        <w:spacing w:after="225" w:line="330" w:lineRule="atLeast"/>
        <w:textAlignment w:val="baseline"/>
        <w:rPr>
          <w:rFonts w:ascii="Articulate" w:hAnsi="Articulate" w:cs="Arial"/>
        </w:rPr>
      </w:pPr>
      <w:r w:rsidRPr="00A14F3E">
        <w:rPr>
          <w:rFonts w:ascii="Articulate" w:hAnsi="Articulate" w:cs="Arial"/>
        </w:rPr>
        <w:t>At St Ambrose, we reflect the National Curriculum aims to:</w:t>
      </w:r>
    </w:p>
    <w:p w14:paraId="1465A9FF" w14:textId="77777777" w:rsidR="00A14F3E" w:rsidRPr="00A14F3E" w:rsidRDefault="00A14F3E" w:rsidP="00A14F3E">
      <w:pPr>
        <w:numPr>
          <w:ilvl w:val="0"/>
          <w:numId w:val="11"/>
        </w:numPr>
        <w:shd w:val="clear" w:color="auto" w:fill="FFFFFF"/>
        <w:tabs>
          <w:tab w:val="clear" w:pos="720"/>
        </w:tabs>
        <w:spacing w:after="225" w:line="330" w:lineRule="atLeast"/>
        <w:ind w:left="426" w:hanging="426"/>
        <w:textAlignment w:val="baseline"/>
        <w:rPr>
          <w:rFonts w:ascii="Articulate" w:hAnsi="Articulate" w:cs="Arial"/>
        </w:rPr>
      </w:pPr>
      <w:r w:rsidRPr="00A14F3E">
        <w:rPr>
          <w:rFonts w:ascii="Articulate" w:hAnsi="Articulate" w:cs="Arial"/>
        </w:rPr>
        <w:t>Liberate our children from insularity and provide interest in and an awareness of other cultures.</w:t>
      </w:r>
    </w:p>
    <w:p w14:paraId="1B37643F" w14:textId="77777777" w:rsidR="00A14F3E" w:rsidRPr="00A14F3E" w:rsidRDefault="00A14F3E" w:rsidP="00A14F3E">
      <w:pPr>
        <w:numPr>
          <w:ilvl w:val="0"/>
          <w:numId w:val="11"/>
        </w:numPr>
        <w:shd w:val="clear" w:color="auto" w:fill="FFFFFF"/>
        <w:tabs>
          <w:tab w:val="clear" w:pos="720"/>
        </w:tabs>
        <w:spacing w:after="225" w:line="330" w:lineRule="atLeast"/>
        <w:ind w:left="426" w:hanging="426"/>
        <w:textAlignment w:val="baseline"/>
        <w:rPr>
          <w:rFonts w:ascii="Articulate" w:hAnsi="Articulate" w:cs="Arial"/>
        </w:rPr>
      </w:pPr>
      <w:r w:rsidRPr="00A14F3E">
        <w:rPr>
          <w:rFonts w:ascii="Articulate" w:hAnsi="Articulate" w:cs="Arial"/>
        </w:rPr>
        <w:t>We hope to foster our pupils’ curiosity and deepen their understanding of the world through the experience provided by learning another language – French.</w:t>
      </w:r>
    </w:p>
    <w:p w14:paraId="370D78BD" w14:textId="77777777" w:rsidR="00A14F3E" w:rsidRPr="00A14F3E" w:rsidRDefault="00A14F3E" w:rsidP="00A14F3E">
      <w:pPr>
        <w:numPr>
          <w:ilvl w:val="0"/>
          <w:numId w:val="11"/>
        </w:numPr>
        <w:shd w:val="clear" w:color="auto" w:fill="FFFFFF"/>
        <w:tabs>
          <w:tab w:val="clear" w:pos="720"/>
        </w:tabs>
        <w:spacing w:after="225" w:line="330" w:lineRule="atLeast"/>
        <w:ind w:left="426" w:hanging="426"/>
        <w:textAlignment w:val="baseline"/>
        <w:rPr>
          <w:rFonts w:ascii="Articulate" w:hAnsi="Articulate" w:cs="Arial"/>
        </w:rPr>
      </w:pPr>
      <w:r w:rsidRPr="00A14F3E">
        <w:rPr>
          <w:rFonts w:ascii="Articulate" w:hAnsi="Articulate" w:cs="Arial"/>
        </w:rPr>
        <w:t>Pupils should be able to express their ideas and thoughts in another language, whilst understanding and responding to, its speakers, both in speech and writing.</w:t>
      </w:r>
    </w:p>
    <w:p w14:paraId="1ADDB8D0" w14:textId="77777777" w:rsidR="00A14F3E" w:rsidRPr="00A14F3E" w:rsidRDefault="00A14F3E" w:rsidP="00A14F3E">
      <w:pPr>
        <w:numPr>
          <w:ilvl w:val="0"/>
          <w:numId w:val="11"/>
        </w:numPr>
        <w:shd w:val="clear" w:color="auto" w:fill="FFFFFF"/>
        <w:tabs>
          <w:tab w:val="clear" w:pos="720"/>
        </w:tabs>
        <w:spacing w:after="225" w:line="330" w:lineRule="atLeast"/>
        <w:ind w:left="426" w:hanging="426"/>
        <w:textAlignment w:val="baseline"/>
        <w:rPr>
          <w:rFonts w:ascii="Articulate" w:hAnsi="Articulate" w:cs="Arial"/>
        </w:rPr>
      </w:pPr>
      <w:r w:rsidRPr="00A14F3E">
        <w:rPr>
          <w:rFonts w:ascii="Articulate" w:hAnsi="Articulate" w:cs="Arial"/>
        </w:rPr>
        <w:t>We intend to provide opportunities for them to communicate for practical purposes and learn new ways of thinking and reading literature in a foreign language.</w:t>
      </w:r>
    </w:p>
    <w:p w14:paraId="4707C859" w14:textId="77777777" w:rsidR="00A14F3E" w:rsidRPr="00A14F3E" w:rsidRDefault="00A14F3E" w:rsidP="00A14F3E">
      <w:pPr>
        <w:numPr>
          <w:ilvl w:val="0"/>
          <w:numId w:val="11"/>
        </w:numPr>
        <w:shd w:val="clear" w:color="auto" w:fill="FFFFFF"/>
        <w:tabs>
          <w:tab w:val="clear" w:pos="720"/>
        </w:tabs>
        <w:spacing w:after="225" w:line="330" w:lineRule="atLeast"/>
        <w:ind w:left="426" w:hanging="426"/>
        <w:textAlignment w:val="baseline"/>
        <w:rPr>
          <w:rFonts w:ascii="Articulate" w:hAnsi="Articulate" w:cs="Arial"/>
        </w:rPr>
      </w:pPr>
      <w:r w:rsidRPr="00A14F3E">
        <w:rPr>
          <w:rFonts w:ascii="Articulate" w:hAnsi="Articulate" w:cs="Arial"/>
        </w:rPr>
        <w:t>We hope that by learning a language, our children will be inspired to learn languages further, thereby equipping them with the means to widen their horizons.</w:t>
      </w:r>
    </w:p>
    <w:p w14:paraId="06FBE045" w14:textId="77777777" w:rsidR="00946CC9" w:rsidRDefault="00A14F3E" w:rsidP="00A14F3E">
      <w:pPr>
        <w:shd w:val="clear" w:color="auto" w:fill="FFFFFF"/>
        <w:spacing w:after="225" w:line="330" w:lineRule="atLeast"/>
        <w:textAlignment w:val="baseline"/>
        <w:rPr>
          <w:rFonts w:ascii="Articulate" w:hAnsi="Articulate" w:cs="Arial"/>
        </w:rPr>
      </w:pPr>
      <w:r w:rsidRPr="00A14F3E">
        <w:rPr>
          <w:rFonts w:ascii="Articulate" w:hAnsi="Articulate" w:cs="Arial"/>
          <w:b/>
          <w:bCs/>
        </w:rPr>
        <w:t>In this subject:</w:t>
      </w:r>
    </w:p>
    <w:p w14:paraId="11053279" w14:textId="0E91B5E6" w:rsidR="00A14F3E" w:rsidRPr="00A14F3E" w:rsidRDefault="00A14F3E" w:rsidP="00A14F3E">
      <w:pPr>
        <w:shd w:val="clear" w:color="auto" w:fill="FFFFFF"/>
        <w:spacing w:after="225" w:line="330" w:lineRule="atLeast"/>
        <w:textAlignment w:val="baseline"/>
        <w:rPr>
          <w:rFonts w:ascii="Articulate" w:hAnsi="Articulate" w:cs="Arial"/>
        </w:rPr>
      </w:pPr>
      <w:r w:rsidRPr="00A14F3E">
        <w:rPr>
          <w:rFonts w:ascii="Articulate" w:hAnsi="Articulate" w:cs="Arial"/>
        </w:rPr>
        <w:t>Through a relevant, rich and varied MFL curriculum, St Ambrose’s children will develop their social and emotional link to the immediate community and acquire the necessary linguistic skills to keep up with the changing world. At St. Ambrose, we intend to create space and opportunity for cultural appreciation of the diversity in our society and both their own and others’ heritage. Our intention is to enable each child to develop their interest in learning other languages and to foster children’s curiosity to deepen their understanding of the world.</w:t>
      </w:r>
    </w:p>
    <w:p w14:paraId="0F6DFDA3" w14:textId="77777777" w:rsidR="00A14F3E" w:rsidRPr="00A14F3E" w:rsidRDefault="00A14F3E" w:rsidP="00A14F3E">
      <w:pPr>
        <w:shd w:val="clear" w:color="auto" w:fill="FFFFFF"/>
        <w:spacing w:after="225" w:line="330" w:lineRule="atLeast"/>
        <w:textAlignment w:val="baseline"/>
        <w:rPr>
          <w:rFonts w:ascii="Articulate" w:hAnsi="Articulate" w:cs="Arial"/>
        </w:rPr>
      </w:pPr>
      <w:r w:rsidRPr="00A14F3E">
        <w:rPr>
          <w:rFonts w:ascii="Articulate" w:hAnsi="Articulate" w:cs="Arial"/>
        </w:rPr>
        <w:t>Following the programme of study for the National Curriculum, we want St. Ambrose’s children to: </w:t>
      </w:r>
    </w:p>
    <w:p w14:paraId="09A81A1B" w14:textId="77777777" w:rsidR="00A14F3E" w:rsidRPr="00A14F3E" w:rsidRDefault="00A14F3E" w:rsidP="00A14F3E">
      <w:pPr>
        <w:numPr>
          <w:ilvl w:val="0"/>
          <w:numId w:val="12"/>
        </w:numPr>
        <w:shd w:val="clear" w:color="auto" w:fill="FFFFFF"/>
        <w:spacing w:after="225" w:line="330" w:lineRule="atLeast"/>
        <w:textAlignment w:val="baseline"/>
        <w:rPr>
          <w:rFonts w:ascii="Articulate" w:hAnsi="Articulate" w:cs="Arial"/>
        </w:rPr>
      </w:pPr>
      <w:r w:rsidRPr="00A14F3E">
        <w:rPr>
          <w:rFonts w:ascii="Articulate" w:hAnsi="Articulate" w:cs="Arial"/>
        </w:rPr>
        <w:t>Listen attentively to spoken language</w:t>
      </w:r>
    </w:p>
    <w:p w14:paraId="10FE20A7" w14:textId="77777777" w:rsidR="00A14F3E" w:rsidRPr="00A14F3E" w:rsidRDefault="00A14F3E" w:rsidP="00A14F3E">
      <w:pPr>
        <w:numPr>
          <w:ilvl w:val="0"/>
          <w:numId w:val="12"/>
        </w:numPr>
        <w:shd w:val="clear" w:color="auto" w:fill="FFFFFF"/>
        <w:spacing w:after="225" w:line="330" w:lineRule="atLeast"/>
        <w:textAlignment w:val="baseline"/>
        <w:rPr>
          <w:rFonts w:ascii="Articulate" w:hAnsi="Articulate" w:cs="Arial"/>
        </w:rPr>
      </w:pPr>
      <w:r w:rsidRPr="00A14F3E">
        <w:rPr>
          <w:rFonts w:ascii="Articulate" w:hAnsi="Articulate" w:cs="Arial"/>
        </w:rPr>
        <w:t>Explore the patterns and sounds of language through songs and rhymes, linking the spelling, sound and meaning of words</w:t>
      </w:r>
    </w:p>
    <w:p w14:paraId="7735CF2A" w14:textId="77777777" w:rsidR="00CA7889" w:rsidRDefault="00A14F3E" w:rsidP="00A14F3E">
      <w:pPr>
        <w:numPr>
          <w:ilvl w:val="0"/>
          <w:numId w:val="12"/>
        </w:numPr>
        <w:shd w:val="clear" w:color="auto" w:fill="FFFFFF"/>
        <w:spacing w:after="225" w:line="330" w:lineRule="atLeast"/>
        <w:textAlignment w:val="baseline"/>
        <w:rPr>
          <w:rFonts w:ascii="Articulate" w:hAnsi="Articulate" w:cs="Arial"/>
        </w:rPr>
      </w:pPr>
      <w:r w:rsidRPr="00A14F3E">
        <w:rPr>
          <w:rFonts w:ascii="Articulate" w:hAnsi="Articulate" w:cs="Arial"/>
        </w:rPr>
        <w:t xml:space="preserve">Speak in sentences, using familiar and new vocabulary, phrases, and basic language structures </w:t>
      </w:r>
    </w:p>
    <w:p w14:paraId="00376BE8" w14:textId="65D6A99D" w:rsidR="00A14F3E" w:rsidRPr="00A14F3E" w:rsidRDefault="00A14F3E" w:rsidP="00CA7889">
      <w:pPr>
        <w:shd w:val="clear" w:color="auto" w:fill="FFFFFF"/>
        <w:spacing w:after="225" w:line="330" w:lineRule="atLeast"/>
        <w:ind w:left="360"/>
        <w:textAlignment w:val="baseline"/>
        <w:rPr>
          <w:rFonts w:ascii="Articulate" w:hAnsi="Articulate" w:cs="Arial"/>
        </w:rPr>
      </w:pPr>
      <w:r w:rsidRPr="00A14F3E">
        <w:rPr>
          <w:rFonts w:ascii="Symbol" w:eastAsia="Symbol" w:hAnsi="Symbol" w:cs="Symbol"/>
        </w:rPr>
        <w:t>·</w:t>
      </w:r>
      <w:r w:rsidRPr="00A14F3E">
        <w:rPr>
          <w:rFonts w:ascii="Articulate" w:hAnsi="Articulate" w:cs="Arial"/>
        </w:rPr>
        <w:t xml:space="preserve"> Read carefully and show understanding of words, phrases and simple writing.</w:t>
      </w:r>
    </w:p>
    <w:p w14:paraId="69335076" w14:textId="77777777" w:rsidR="00A14F3E" w:rsidRPr="00A14F3E" w:rsidRDefault="00A14F3E" w:rsidP="00A14F3E">
      <w:pPr>
        <w:numPr>
          <w:ilvl w:val="0"/>
          <w:numId w:val="12"/>
        </w:numPr>
        <w:shd w:val="clear" w:color="auto" w:fill="FFFFFF"/>
        <w:spacing w:after="225" w:line="330" w:lineRule="atLeast"/>
        <w:textAlignment w:val="baseline"/>
        <w:rPr>
          <w:rFonts w:ascii="Articulate" w:hAnsi="Articulate" w:cs="Arial"/>
        </w:rPr>
      </w:pPr>
      <w:r w:rsidRPr="00A14F3E">
        <w:rPr>
          <w:rFonts w:ascii="Articulate" w:hAnsi="Articulate" w:cs="Arial"/>
        </w:rPr>
        <w:t>Broaden their vocabulary</w:t>
      </w:r>
    </w:p>
    <w:p w14:paraId="70A2AD03" w14:textId="77777777" w:rsidR="00A14F3E" w:rsidRPr="00A14F3E" w:rsidRDefault="00A14F3E" w:rsidP="00A14F3E">
      <w:pPr>
        <w:numPr>
          <w:ilvl w:val="0"/>
          <w:numId w:val="12"/>
        </w:numPr>
        <w:shd w:val="clear" w:color="auto" w:fill="FFFFFF"/>
        <w:spacing w:after="225" w:line="330" w:lineRule="atLeast"/>
        <w:textAlignment w:val="baseline"/>
        <w:rPr>
          <w:rFonts w:ascii="Articulate" w:hAnsi="Articulate" w:cs="Arial"/>
        </w:rPr>
      </w:pPr>
      <w:r w:rsidRPr="00A14F3E">
        <w:rPr>
          <w:rFonts w:ascii="Articulate" w:hAnsi="Articulate" w:cs="Arial"/>
        </w:rPr>
        <w:t>Write phrases from memory and create new sentences</w:t>
      </w:r>
    </w:p>
    <w:p w14:paraId="2BD434C4" w14:textId="77777777" w:rsidR="00A14F3E" w:rsidRPr="00A14F3E" w:rsidRDefault="00A14F3E" w:rsidP="00A14F3E">
      <w:pPr>
        <w:numPr>
          <w:ilvl w:val="0"/>
          <w:numId w:val="12"/>
        </w:numPr>
        <w:shd w:val="clear" w:color="auto" w:fill="FFFFFF"/>
        <w:spacing w:after="225" w:line="330" w:lineRule="atLeast"/>
        <w:textAlignment w:val="baseline"/>
        <w:rPr>
          <w:rFonts w:ascii="Articulate" w:hAnsi="Articulate" w:cs="Arial"/>
        </w:rPr>
      </w:pPr>
      <w:r w:rsidRPr="00A14F3E">
        <w:rPr>
          <w:rFonts w:ascii="Articulate" w:hAnsi="Articulate" w:cs="Arial"/>
        </w:rPr>
        <w:lastRenderedPageBreak/>
        <w:t>Become familiar with rudimentary grammar</w:t>
      </w:r>
    </w:p>
    <w:p w14:paraId="6325CE56" w14:textId="2DB7E63B" w:rsidR="00E00FB6" w:rsidRPr="00A7262E" w:rsidRDefault="00E00FB6" w:rsidP="00A7262E">
      <w:pPr>
        <w:shd w:val="clear" w:color="auto" w:fill="FFFFFF"/>
        <w:spacing w:after="225" w:line="330" w:lineRule="atLeast"/>
        <w:textAlignment w:val="baseline"/>
        <w:rPr>
          <w:rFonts w:ascii="Articulate" w:hAnsi="Articulate" w:cs="Arial"/>
        </w:rPr>
      </w:pPr>
      <w:r>
        <w:rPr>
          <w:bdr w:val="none" w:sz="0" w:space="0" w:color="auto" w:frame="1"/>
          <w:lang w:eastAsia="en-GB"/>
        </w:rPr>
        <w:br w:type="page"/>
      </w:r>
    </w:p>
    <w:p w14:paraId="2959D0BA" w14:textId="75A933FA" w:rsidR="00A7262E" w:rsidRPr="00A7262E" w:rsidRDefault="00A7262E" w:rsidP="007942B0">
      <w:pPr>
        <w:shd w:val="clear" w:color="auto" w:fill="FFFFFF"/>
        <w:spacing w:after="0" w:line="330" w:lineRule="atLeast"/>
        <w:textAlignment w:val="baseline"/>
        <w:rPr>
          <w:rFonts w:ascii="Articulate" w:hAnsi="Articulate" w:cs="Arial"/>
          <w:b/>
          <w:sz w:val="24"/>
          <w:szCs w:val="24"/>
        </w:rPr>
      </w:pPr>
      <w:r w:rsidRPr="00A7262E">
        <w:rPr>
          <w:rFonts w:ascii="Articulate" w:hAnsi="Articulate" w:cs="Arial"/>
          <w:b/>
          <w:sz w:val="24"/>
          <w:szCs w:val="24"/>
        </w:rPr>
        <w:lastRenderedPageBreak/>
        <w:t>Implementation</w:t>
      </w:r>
    </w:p>
    <w:p w14:paraId="00864525" w14:textId="235EE876" w:rsidR="00BB3834" w:rsidRDefault="00CD488E" w:rsidP="007942B0">
      <w:pPr>
        <w:shd w:val="clear" w:color="auto" w:fill="FFFFFF"/>
        <w:spacing w:after="0" w:line="330" w:lineRule="atLeast"/>
        <w:textAlignment w:val="baseline"/>
        <w:rPr>
          <w:rFonts w:ascii="Articulate" w:hAnsi="Articulate" w:cs="Arial"/>
        </w:rPr>
      </w:pPr>
      <w:r w:rsidRPr="00214F9F">
        <w:rPr>
          <w:rFonts w:ascii="Articulate" w:hAnsi="Articulate" w:cs="Arial"/>
        </w:rPr>
        <w:t>All classes acces</w:t>
      </w:r>
      <w:r w:rsidR="00946CC9">
        <w:rPr>
          <w:rFonts w:ascii="Articulate" w:hAnsi="Articulate" w:cs="Arial"/>
        </w:rPr>
        <w:t>s</w:t>
      </w:r>
      <w:r w:rsidRPr="00214F9F">
        <w:rPr>
          <w:rFonts w:ascii="Articulate" w:hAnsi="Articulate" w:cs="Arial"/>
        </w:rPr>
        <w:t xml:space="preserve"> a very high</w:t>
      </w:r>
      <w:r w:rsidR="008927CE">
        <w:rPr>
          <w:rFonts w:ascii="Articulate" w:hAnsi="Articulate" w:cs="Arial"/>
        </w:rPr>
        <w:t>-</w:t>
      </w:r>
      <w:r w:rsidRPr="00214F9F">
        <w:rPr>
          <w:rFonts w:ascii="Articulate" w:hAnsi="Articulate" w:cs="Arial"/>
        </w:rPr>
        <w:t xml:space="preserve">quality foreign languages curriculum using the Language Angels </w:t>
      </w:r>
      <w:r w:rsidR="00D33B91">
        <w:rPr>
          <w:rFonts w:ascii="Articulate" w:hAnsi="Articulate" w:cs="Arial"/>
        </w:rPr>
        <w:t>scheme of work and resources.</w:t>
      </w:r>
      <w:r w:rsidRPr="00214F9F">
        <w:rPr>
          <w:rFonts w:ascii="Articulate" w:hAnsi="Articulate" w:cs="Arial"/>
        </w:rPr>
        <w:t xml:space="preserve"> This </w:t>
      </w:r>
      <w:r w:rsidR="00746438" w:rsidRPr="00214F9F">
        <w:rPr>
          <w:rFonts w:ascii="Articulate" w:hAnsi="Articulate" w:cs="Arial"/>
        </w:rPr>
        <w:t>progressively develop</w:t>
      </w:r>
      <w:r w:rsidR="00946CC9">
        <w:rPr>
          <w:rFonts w:ascii="Articulate" w:hAnsi="Articulate" w:cs="Arial"/>
        </w:rPr>
        <w:t>s</w:t>
      </w:r>
      <w:r w:rsidR="00746438" w:rsidRPr="00214F9F">
        <w:rPr>
          <w:rFonts w:ascii="Articulate" w:hAnsi="Articulate" w:cs="Arial"/>
        </w:rPr>
        <w:t xml:space="preserve"> </w:t>
      </w:r>
      <w:r w:rsidR="00BB3834">
        <w:rPr>
          <w:rFonts w:ascii="Articulate" w:hAnsi="Articulate" w:cs="Arial"/>
        </w:rPr>
        <w:t>pupil</w:t>
      </w:r>
      <w:r w:rsidR="00746438" w:rsidRPr="00214F9F">
        <w:rPr>
          <w:rFonts w:ascii="Articulate" w:hAnsi="Articulate" w:cs="Arial"/>
        </w:rPr>
        <w:t xml:space="preserve"> skills in </w:t>
      </w:r>
      <w:r w:rsidR="00BB3834">
        <w:rPr>
          <w:rFonts w:ascii="Articulate" w:hAnsi="Articulate" w:cs="Arial"/>
        </w:rPr>
        <w:t xml:space="preserve">foreign </w:t>
      </w:r>
      <w:r w:rsidR="00746438" w:rsidRPr="00214F9F">
        <w:rPr>
          <w:rFonts w:ascii="Articulate" w:hAnsi="Articulate" w:cs="Arial"/>
        </w:rPr>
        <w:t>languages through regular</w:t>
      </w:r>
      <w:r w:rsidR="00D33CA5" w:rsidRPr="00214F9F">
        <w:rPr>
          <w:rFonts w:ascii="Articulate" w:hAnsi="Articulate" w:cs="Arial"/>
        </w:rPr>
        <w:t>ly</w:t>
      </w:r>
      <w:r w:rsidR="00746438" w:rsidRPr="00214F9F">
        <w:rPr>
          <w:rFonts w:ascii="Articulate" w:hAnsi="Articulate" w:cs="Arial"/>
        </w:rPr>
        <w:t xml:space="preserve"> taught</w:t>
      </w:r>
      <w:r w:rsidR="00D33CA5" w:rsidRPr="00214F9F">
        <w:rPr>
          <w:rFonts w:ascii="Articulate" w:hAnsi="Articulate" w:cs="Arial"/>
        </w:rPr>
        <w:t xml:space="preserve"> and</w:t>
      </w:r>
      <w:r w:rsidR="0095089A" w:rsidRPr="00214F9F">
        <w:rPr>
          <w:rFonts w:ascii="Articulate" w:hAnsi="Articulate" w:cs="Arial"/>
        </w:rPr>
        <w:t xml:space="preserve"> </w:t>
      </w:r>
      <w:r w:rsidR="00D259C8" w:rsidRPr="00214F9F">
        <w:rPr>
          <w:rFonts w:ascii="Articulate" w:hAnsi="Articulate" w:cs="Arial"/>
        </w:rPr>
        <w:t>well</w:t>
      </w:r>
      <w:r w:rsidR="00380DD7" w:rsidRPr="00214F9F">
        <w:rPr>
          <w:rFonts w:ascii="Articulate" w:hAnsi="Articulate" w:cs="Arial"/>
        </w:rPr>
        <w:t>-</w:t>
      </w:r>
      <w:r w:rsidR="0095089A" w:rsidRPr="00214F9F">
        <w:rPr>
          <w:rFonts w:ascii="Articulate" w:hAnsi="Articulate" w:cs="Arial"/>
        </w:rPr>
        <w:t>planned</w:t>
      </w:r>
      <w:r w:rsidR="00746438" w:rsidRPr="00214F9F">
        <w:rPr>
          <w:rFonts w:ascii="Articulate" w:hAnsi="Articulate" w:cs="Arial"/>
        </w:rPr>
        <w:t xml:space="preserve"> </w:t>
      </w:r>
      <w:r w:rsidR="007942B0" w:rsidRPr="00214F9F">
        <w:rPr>
          <w:rFonts w:ascii="Articulate" w:hAnsi="Articulate" w:cs="Arial"/>
        </w:rPr>
        <w:t xml:space="preserve">weekly </w:t>
      </w:r>
      <w:r w:rsidR="00746438" w:rsidRPr="00214F9F">
        <w:rPr>
          <w:rFonts w:ascii="Articulate" w:hAnsi="Articulate" w:cs="Arial"/>
        </w:rPr>
        <w:t>lessons</w:t>
      </w:r>
      <w:r w:rsidR="00D166BC" w:rsidRPr="00214F9F">
        <w:rPr>
          <w:rFonts w:ascii="Articulate" w:hAnsi="Articulate" w:cs="Arial"/>
        </w:rPr>
        <w:t xml:space="preserve"> in </w:t>
      </w:r>
      <w:r w:rsidR="00A7262E">
        <w:rPr>
          <w:rFonts w:ascii="Articulate" w:hAnsi="Articulate" w:cs="Arial"/>
        </w:rPr>
        <w:t xml:space="preserve">Key Stage 2 </w:t>
      </w:r>
      <w:r w:rsidR="00F5300E">
        <w:rPr>
          <w:rFonts w:ascii="Articulate" w:hAnsi="Articulate" w:cs="Arial"/>
        </w:rPr>
        <w:t xml:space="preserve">which will be taught by </w:t>
      </w:r>
      <w:r w:rsidR="00A7262E">
        <w:rPr>
          <w:rFonts w:ascii="Articulate" w:hAnsi="Articulate" w:cs="Arial"/>
        </w:rPr>
        <w:t>the MFL Lead teacher.</w:t>
      </w:r>
    </w:p>
    <w:p w14:paraId="283A0063" w14:textId="77777777" w:rsidR="00BB3834" w:rsidRDefault="00BB3834" w:rsidP="007942B0">
      <w:pPr>
        <w:shd w:val="clear" w:color="auto" w:fill="FFFFFF"/>
        <w:spacing w:after="0" w:line="330" w:lineRule="atLeast"/>
        <w:textAlignment w:val="baseline"/>
        <w:rPr>
          <w:rFonts w:ascii="Articulate" w:hAnsi="Articulate" w:cs="Arial"/>
        </w:rPr>
      </w:pPr>
    </w:p>
    <w:p w14:paraId="70B88DC7" w14:textId="3C022B7D" w:rsidR="00A41B70" w:rsidRDefault="007942B0" w:rsidP="007942B0">
      <w:pPr>
        <w:shd w:val="clear" w:color="auto" w:fill="FFFFFF"/>
        <w:spacing w:after="0" w:line="330" w:lineRule="atLeast"/>
        <w:textAlignment w:val="baseline"/>
        <w:rPr>
          <w:rFonts w:ascii="Articulate" w:hAnsi="Articulate" w:cs="Arial"/>
        </w:rPr>
      </w:pPr>
      <w:r w:rsidRPr="00214F9F">
        <w:rPr>
          <w:rFonts w:ascii="Articulate" w:hAnsi="Articulate" w:cs="Arial"/>
        </w:rPr>
        <w:t>Children progressively acquire, use and apply a growing bank of vocabulary</w:t>
      </w:r>
      <w:r w:rsidR="0095089A" w:rsidRPr="00214F9F">
        <w:rPr>
          <w:rFonts w:ascii="Articulate" w:hAnsi="Articulate" w:cs="Arial"/>
        </w:rPr>
        <w:t>, language skills</w:t>
      </w:r>
      <w:r w:rsidRPr="00214F9F">
        <w:rPr>
          <w:rFonts w:ascii="Articulate" w:hAnsi="Articulate" w:cs="Arial"/>
        </w:rPr>
        <w:t xml:space="preserve"> and gramma</w:t>
      </w:r>
      <w:r w:rsidR="00380DD7" w:rsidRPr="00214F9F">
        <w:rPr>
          <w:rFonts w:ascii="Articulate" w:hAnsi="Articulate" w:cs="Arial"/>
        </w:rPr>
        <w:t>tical</w:t>
      </w:r>
      <w:r w:rsidRPr="00214F9F">
        <w:rPr>
          <w:rFonts w:ascii="Articulate" w:hAnsi="Articulate" w:cs="Arial"/>
        </w:rPr>
        <w:t xml:space="preserve"> knowledge organised around age</w:t>
      </w:r>
      <w:r w:rsidR="00EC40B7">
        <w:rPr>
          <w:rFonts w:ascii="Articulate" w:hAnsi="Articulate" w:cs="Arial"/>
        </w:rPr>
        <w:t xml:space="preserve">-appropriate </w:t>
      </w:r>
      <w:r w:rsidRPr="00214F9F">
        <w:rPr>
          <w:rFonts w:ascii="Articulate" w:hAnsi="Articulate" w:cs="Arial"/>
        </w:rPr>
        <w:t>topics</w:t>
      </w:r>
      <w:r w:rsidR="0095089A" w:rsidRPr="00214F9F">
        <w:rPr>
          <w:rFonts w:ascii="Articulate" w:hAnsi="Articulate" w:cs="Arial"/>
        </w:rPr>
        <w:t xml:space="preserve"> and themes</w:t>
      </w:r>
      <w:r w:rsidR="00A41B70">
        <w:rPr>
          <w:rFonts w:ascii="Articulate" w:hAnsi="Articulate" w:cs="Arial"/>
        </w:rPr>
        <w:t xml:space="preserve"> - building blocks of language into more complex, fluent and authentic language.</w:t>
      </w:r>
    </w:p>
    <w:p w14:paraId="2DBC225C" w14:textId="77777777" w:rsidR="00A41B70" w:rsidRDefault="00A41B70" w:rsidP="007942B0">
      <w:pPr>
        <w:shd w:val="clear" w:color="auto" w:fill="FFFFFF"/>
        <w:spacing w:after="0" w:line="330" w:lineRule="atLeast"/>
        <w:textAlignment w:val="baseline"/>
        <w:rPr>
          <w:rFonts w:ascii="Articulate" w:hAnsi="Articulate" w:cs="Arial"/>
        </w:rPr>
      </w:pPr>
    </w:p>
    <w:p w14:paraId="0A3A8EC5" w14:textId="6E5DA43C" w:rsidR="00946CC9" w:rsidRDefault="00FF0109" w:rsidP="00946CC9">
      <w:pPr>
        <w:shd w:val="clear" w:color="auto" w:fill="FFFFFF"/>
        <w:spacing w:after="0" w:line="330" w:lineRule="atLeast"/>
        <w:textAlignment w:val="baseline"/>
        <w:rPr>
          <w:rFonts w:ascii="Articulate" w:hAnsi="Articulate" w:cs="Arial"/>
        </w:rPr>
      </w:pPr>
      <w:r>
        <w:rPr>
          <w:rFonts w:ascii="Articulate" w:hAnsi="Articulate" w:cs="Arial"/>
        </w:rPr>
        <w:t>L</w:t>
      </w:r>
      <w:r w:rsidR="00A41B70">
        <w:rPr>
          <w:rFonts w:ascii="Articulate" w:hAnsi="Articulate" w:cs="Arial"/>
        </w:rPr>
        <w:t xml:space="preserve">essons offer appropriate levels of challenge and stretch </w:t>
      </w:r>
      <w:r>
        <w:rPr>
          <w:rFonts w:ascii="Articulate" w:hAnsi="Articulate" w:cs="Arial"/>
        </w:rPr>
        <w:t xml:space="preserve">will be taught </w:t>
      </w:r>
      <w:r w:rsidR="00A41B70">
        <w:rPr>
          <w:rFonts w:ascii="Articulate" w:hAnsi="Articulate" w:cs="Arial"/>
        </w:rPr>
        <w:t xml:space="preserve">at all times to ensure pupils </w:t>
      </w:r>
      <w:r w:rsidR="0030191B" w:rsidRPr="00214F9F">
        <w:rPr>
          <w:rFonts w:ascii="Articulate" w:hAnsi="Articulate" w:cs="Arial"/>
        </w:rPr>
        <w:t>learn</w:t>
      </w:r>
      <w:r w:rsidR="00A41B70">
        <w:rPr>
          <w:rFonts w:ascii="Articulate" w:hAnsi="Articulate" w:cs="Arial"/>
        </w:rPr>
        <w:t xml:space="preserve"> effectively, continuously building their knowledge of an</w:t>
      </w:r>
      <w:r w:rsidR="00A7262E">
        <w:rPr>
          <w:rFonts w:ascii="Articulate" w:hAnsi="Articulate" w:cs="Arial"/>
        </w:rPr>
        <w:t>d enthusiasm for the language</w:t>
      </w:r>
      <w:r w:rsidR="00A41B70">
        <w:rPr>
          <w:rFonts w:ascii="Articulate" w:hAnsi="Articulate" w:cs="Arial"/>
        </w:rPr>
        <w:t xml:space="preserve"> they are learning.</w:t>
      </w:r>
      <w:r w:rsidR="00946CC9">
        <w:rPr>
          <w:rFonts w:ascii="Articulate" w:hAnsi="Articulate" w:cs="Arial"/>
        </w:rPr>
        <w:t xml:space="preserve"> Ongoing assessment ensures Class</w:t>
      </w:r>
      <w:r w:rsidR="00946CC9" w:rsidRPr="00214F9F">
        <w:rPr>
          <w:rFonts w:ascii="Articulate" w:hAnsi="Articulate" w:cs="Arial"/>
        </w:rPr>
        <w:t xml:space="preserve"> teachers will know where every child is</w:t>
      </w:r>
      <w:r w:rsidR="00946CC9">
        <w:rPr>
          <w:rFonts w:ascii="Articulate" w:hAnsi="Articulate" w:cs="Arial"/>
        </w:rPr>
        <w:t xml:space="preserve"> at any point in their foreign language learning journey</w:t>
      </w:r>
      <w:r w:rsidR="00946CC9" w:rsidRPr="00214F9F">
        <w:rPr>
          <w:rFonts w:ascii="Articulate" w:hAnsi="Articulate" w:cs="Arial"/>
        </w:rPr>
        <w:t xml:space="preserve">. </w:t>
      </w:r>
    </w:p>
    <w:p w14:paraId="14D8B13E" w14:textId="6FBF87DE" w:rsidR="00925206" w:rsidRDefault="0065009C" w:rsidP="0065009C">
      <w:pPr>
        <w:shd w:val="clear" w:color="auto" w:fill="FFFFFF"/>
        <w:spacing w:after="225" w:line="330" w:lineRule="atLeast"/>
        <w:textAlignment w:val="baseline"/>
        <w:rPr>
          <w:rFonts w:ascii="Articulate" w:hAnsi="Articulate" w:cs="Arial"/>
        </w:rPr>
      </w:pPr>
      <w:r w:rsidRPr="0034028E">
        <w:rPr>
          <w:rFonts w:ascii="Articulate" w:hAnsi="Articulate" w:cs="Arial"/>
          <w:b/>
          <w:bCs/>
        </w:rPr>
        <w:t>Pupil learning and progression</w:t>
      </w:r>
      <w:r>
        <w:rPr>
          <w:rFonts w:ascii="Articulate" w:hAnsi="Articulate" w:cs="Arial"/>
        </w:rPr>
        <w:t xml:space="preserve"> </w:t>
      </w:r>
      <w:r w:rsidRPr="00214F9F">
        <w:rPr>
          <w:rFonts w:ascii="Articulate" w:hAnsi="Articulate" w:cs="Arial"/>
        </w:rPr>
        <w:t>will be assessed at regular inte</w:t>
      </w:r>
      <w:r>
        <w:rPr>
          <w:rFonts w:ascii="Articulate" w:hAnsi="Articulate" w:cs="Arial"/>
        </w:rPr>
        <w:t>rvals. We</w:t>
      </w:r>
      <w:r w:rsidRPr="00214F9F">
        <w:rPr>
          <w:rFonts w:ascii="Articulate" w:hAnsi="Articulate" w:cs="Arial"/>
        </w:rPr>
        <w:t xml:space="preserve"> will aim to </w:t>
      </w:r>
      <w:r>
        <w:rPr>
          <w:rFonts w:ascii="Articulate" w:hAnsi="Articulate" w:cs="Arial"/>
        </w:rPr>
        <w:t xml:space="preserve">assess </w:t>
      </w:r>
      <w:r w:rsidRPr="00214F9F">
        <w:rPr>
          <w:rFonts w:ascii="Articulate" w:hAnsi="Articulate" w:cs="Arial"/>
        </w:rPr>
        <w:t xml:space="preserve">each language skill </w:t>
      </w:r>
      <w:r>
        <w:rPr>
          <w:rFonts w:ascii="Articulate" w:hAnsi="Articulate" w:cs="Arial"/>
        </w:rPr>
        <w:t>(</w:t>
      </w:r>
      <w:r w:rsidRPr="004C2DD5">
        <w:rPr>
          <w:rFonts w:ascii="Articulate" w:hAnsi="Articulate" w:cs="Arial"/>
          <w:b/>
          <w:bCs/>
        </w:rPr>
        <w:t>speaking, listening,</w:t>
      </w:r>
      <w:r w:rsidR="004C2DD5" w:rsidRPr="004C2DD5">
        <w:rPr>
          <w:rFonts w:ascii="Articulate" w:hAnsi="Articulate" w:cs="Arial"/>
          <w:b/>
          <w:bCs/>
        </w:rPr>
        <w:t xml:space="preserve"> phonics,</w:t>
      </w:r>
      <w:r w:rsidRPr="004C2DD5">
        <w:rPr>
          <w:rFonts w:ascii="Articulate" w:hAnsi="Articulate" w:cs="Arial"/>
          <w:b/>
          <w:bCs/>
        </w:rPr>
        <w:t xml:space="preserve"> reading and writing)</w:t>
      </w:r>
      <w:r>
        <w:rPr>
          <w:rFonts w:ascii="Articulate" w:hAnsi="Articulate" w:cs="Arial"/>
        </w:rPr>
        <w:t xml:space="preserve"> </w:t>
      </w:r>
      <w:r w:rsidRPr="00214F9F">
        <w:rPr>
          <w:rFonts w:ascii="Articulate" w:hAnsi="Articulate" w:cs="Arial"/>
        </w:rPr>
        <w:t xml:space="preserve">twice throughout </w:t>
      </w:r>
      <w:r>
        <w:rPr>
          <w:rFonts w:ascii="Articulate" w:hAnsi="Articulate" w:cs="Arial"/>
        </w:rPr>
        <w:t xml:space="preserve">each scholastic </w:t>
      </w:r>
      <w:r w:rsidRPr="00214F9F">
        <w:rPr>
          <w:rFonts w:ascii="Articulate" w:hAnsi="Articulate" w:cs="Arial"/>
        </w:rPr>
        <w:t>year</w:t>
      </w:r>
      <w:r>
        <w:rPr>
          <w:rFonts w:ascii="Articulate" w:hAnsi="Articulate" w:cs="Arial"/>
        </w:rPr>
        <w:t xml:space="preserve"> to be able to provide reference points against which learning and progression in each skill can be demonstrated</w:t>
      </w:r>
      <w:r w:rsidRPr="00214F9F">
        <w:rPr>
          <w:rFonts w:ascii="Articulate" w:hAnsi="Articulate" w:cs="Arial"/>
        </w:rPr>
        <w:t>.</w:t>
      </w:r>
    </w:p>
    <w:p w14:paraId="7A9DF5F9" w14:textId="3A8B71FA" w:rsidR="00925206" w:rsidRDefault="00925206" w:rsidP="007942B0">
      <w:pPr>
        <w:shd w:val="clear" w:color="auto" w:fill="FFFFFF"/>
        <w:spacing w:after="0" w:line="330" w:lineRule="atLeast"/>
        <w:textAlignment w:val="baseline"/>
        <w:rPr>
          <w:rFonts w:ascii="Articulate" w:hAnsi="Articulate" w:cs="Arial"/>
        </w:rPr>
      </w:pPr>
      <w:r w:rsidRPr="00F0732E">
        <w:rPr>
          <w:rFonts w:ascii="Articulate" w:hAnsi="Articulate" w:cs="Arial"/>
          <w:b/>
          <w:bCs/>
        </w:rPr>
        <w:t>Early Language</w:t>
      </w:r>
      <w:r w:rsidRPr="00F0732E">
        <w:rPr>
          <w:rFonts w:ascii="Articulate" w:hAnsi="Articulate" w:cs="Arial"/>
        </w:rPr>
        <w:t xml:space="preserve"> </w:t>
      </w:r>
      <w:r>
        <w:rPr>
          <w:rFonts w:ascii="Articulate" w:hAnsi="Articulate" w:cs="Arial"/>
        </w:rPr>
        <w:t>u</w:t>
      </w:r>
      <w:r w:rsidRPr="00F0732E">
        <w:rPr>
          <w:rFonts w:ascii="Articulate" w:hAnsi="Articulate" w:cs="Arial"/>
        </w:rPr>
        <w:t xml:space="preserve">nits are entry level units </w:t>
      </w:r>
      <w:r>
        <w:rPr>
          <w:rFonts w:ascii="Articulate" w:hAnsi="Articulate" w:cs="Arial"/>
        </w:rPr>
        <w:t xml:space="preserve">and are </w:t>
      </w:r>
      <w:r w:rsidRPr="00F0732E">
        <w:rPr>
          <w:rFonts w:ascii="Articulate" w:hAnsi="Articulate" w:cs="Arial"/>
        </w:rPr>
        <w:t xml:space="preserve">most appropriate for </w:t>
      </w:r>
      <w:r w:rsidR="002D44AA">
        <w:rPr>
          <w:rFonts w:ascii="Articulate" w:hAnsi="Articulate" w:cs="Arial"/>
        </w:rPr>
        <w:t>our</w:t>
      </w:r>
      <w:r>
        <w:rPr>
          <w:rFonts w:ascii="Articulate" w:hAnsi="Articulate" w:cs="Arial"/>
        </w:rPr>
        <w:t xml:space="preserve"> </w:t>
      </w:r>
      <w:r w:rsidRPr="00F0732E">
        <w:rPr>
          <w:rFonts w:ascii="Articulate" w:hAnsi="Articulate" w:cs="Arial"/>
        </w:rPr>
        <w:t>Year 3</w:t>
      </w:r>
      <w:r>
        <w:rPr>
          <w:rFonts w:ascii="Articulate" w:hAnsi="Articulate" w:cs="Arial"/>
        </w:rPr>
        <w:t xml:space="preserve"> pupils </w:t>
      </w:r>
      <w:r w:rsidRPr="00F0732E">
        <w:rPr>
          <w:rFonts w:ascii="Articulate" w:hAnsi="Articulate" w:cs="Arial"/>
        </w:rPr>
        <w:t xml:space="preserve">or </w:t>
      </w:r>
      <w:r>
        <w:rPr>
          <w:rFonts w:ascii="Articulate" w:hAnsi="Articulate" w:cs="Arial"/>
        </w:rPr>
        <w:t xml:space="preserve">pupils </w:t>
      </w:r>
      <w:r w:rsidRPr="00F0732E">
        <w:rPr>
          <w:rFonts w:ascii="Articulate" w:hAnsi="Articulate" w:cs="Arial"/>
        </w:rPr>
        <w:t xml:space="preserve">with little or no previous foreign language learning. </w:t>
      </w:r>
      <w:r w:rsidRPr="00F0732E">
        <w:rPr>
          <w:rFonts w:ascii="Articulate" w:hAnsi="Articulate" w:cs="Arial"/>
          <w:b/>
          <w:bCs/>
        </w:rPr>
        <w:t>Intermediate</w:t>
      </w:r>
      <w:r w:rsidRPr="00F0732E">
        <w:rPr>
          <w:rFonts w:ascii="Articulate" w:hAnsi="Articulate" w:cs="Arial"/>
        </w:rPr>
        <w:t xml:space="preserve"> </w:t>
      </w:r>
      <w:r>
        <w:rPr>
          <w:rFonts w:ascii="Articulate" w:hAnsi="Articulate" w:cs="Arial"/>
        </w:rPr>
        <w:t>u</w:t>
      </w:r>
      <w:r w:rsidRPr="00F0732E">
        <w:rPr>
          <w:rFonts w:ascii="Articulate" w:hAnsi="Articulate" w:cs="Arial"/>
        </w:rPr>
        <w:t xml:space="preserve">nits </w:t>
      </w:r>
      <w:r>
        <w:rPr>
          <w:rFonts w:ascii="Articulate" w:hAnsi="Articulate" w:cs="Arial"/>
        </w:rPr>
        <w:t xml:space="preserve">increase the level of challenge by increasing the amount and complexity (including foreign language grammar concepts) of the foreign language presented to pupils. Intermediate units are suitable </w:t>
      </w:r>
      <w:r w:rsidRPr="00F0732E">
        <w:rPr>
          <w:rFonts w:ascii="Articulate" w:hAnsi="Articulate" w:cs="Arial"/>
        </w:rPr>
        <w:t xml:space="preserve">for Year 4-5 pupils or pupils with </w:t>
      </w:r>
      <w:r>
        <w:rPr>
          <w:rFonts w:ascii="Articulate" w:hAnsi="Articulate" w:cs="Arial"/>
        </w:rPr>
        <w:t>embedded</w:t>
      </w:r>
      <w:r w:rsidRPr="00F0732E">
        <w:rPr>
          <w:rFonts w:ascii="Articulate" w:hAnsi="Articulate" w:cs="Arial"/>
        </w:rPr>
        <w:t xml:space="preserve"> basic </w:t>
      </w:r>
      <w:r>
        <w:rPr>
          <w:rFonts w:ascii="Articulate" w:hAnsi="Articulate" w:cs="Arial"/>
        </w:rPr>
        <w:t xml:space="preserve">knowledge of the </w:t>
      </w:r>
      <w:r w:rsidRPr="00F0732E">
        <w:rPr>
          <w:rFonts w:ascii="Articulate" w:hAnsi="Articulate" w:cs="Arial"/>
        </w:rPr>
        <w:t xml:space="preserve">foreign language. </w:t>
      </w:r>
      <w:r w:rsidRPr="00F0732E">
        <w:rPr>
          <w:rFonts w:ascii="Articulate" w:hAnsi="Articulate" w:cs="Arial"/>
          <w:b/>
          <w:bCs/>
        </w:rPr>
        <w:t>Progressive</w:t>
      </w:r>
      <w:r w:rsidRPr="00F0732E">
        <w:rPr>
          <w:rFonts w:ascii="Articulate" w:hAnsi="Articulate" w:cs="Arial"/>
        </w:rPr>
        <w:t xml:space="preserve"> and </w:t>
      </w:r>
      <w:r w:rsidRPr="00F0732E">
        <w:rPr>
          <w:rFonts w:ascii="Articulate" w:hAnsi="Articulate" w:cs="Arial"/>
          <w:b/>
          <w:bCs/>
        </w:rPr>
        <w:t>Creative Curriculum</w:t>
      </w:r>
      <w:r w:rsidRPr="00F0732E">
        <w:rPr>
          <w:rFonts w:ascii="Articulate" w:hAnsi="Articulate" w:cs="Arial"/>
        </w:rPr>
        <w:t xml:space="preserve"> units </w:t>
      </w:r>
      <w:r>
        <w:rPr>
          <w:rFonts w:ascii="Articulate" w:hAnsi="Articulate" w:cs="Arial"/>
        </w:rPr>
        <w:t xml:space="preserve">are the </w:t>
      </w:r>
      <w:r w:rsidRPr="00F0732E">
        <w:rPr>
          <w:rFonts w:ascii="Articulate" w:hAnsi="Articulate" w:cs="Arial"/>
        </w:rPr>
        <w:t xml:space="preserve">most challenging units and are suitable for Year 6 pupils or pupils with a </w:t>
      </w:r>
      <w:r>
        <w:rPr>
          <w:rFonts w:ascii="Articulate" w:hAnsi="Articulate" w:cs="Arial"/>
        </w:rPr>
        <w:t xml:space="preserve">good </w:t>
      </w:r>
      <w:r w:rsidRPr="00F0732E">
        <w:rPr>
          <w:rFonts w:ascii="Articulate" w:hAnsi="Articulate" w:cs="Arial"/>
        </w:rPr>
        <w:t xml:space="preserve">understanding of the basics of the language they are learning. </w:t>
      </w:r>
      <w:r>
        <w:rPr>
          <w:rFonts w:ascii="Articulate" w:hAnsi="Articulate" w:cs="Arial"/>
        </w:rPr>
        <w:t xml:space="preserve">Grouping units into these </w:t>
      </w:r>
      <w:r w:rsidRPr="00F0732E">
        <w:rPr>
          <w:rFonts w:ascii="Articulate" w:hAnsi="Articulate" w:cs="Arial"/>
          <w:b/>
          <w:bCs/>
        </w:rPr>
        <w:t>Teaching Type</w:t>
      </w:r>
      <w:r>
        <w:rPr>
          <w:rFonts w:ascii="Articulate" w:hAnsi="Articulate" w:cs="Arial"/>
        </w:rPr>
        <w:t xml:space="preserve"> categories </w:t>
      </w:r>
      <w:r w:rsidRPr="00214F9F">
        <w:rPr>
          <w:rFonts w:ascii="Articulate" w:hAnsi="Articulate" w:cs="Arial"/>
        </w:rPr>
        <w:t>ensures that the language taught is appropriate to the level of the class and introduced when the children are ready. Children will be taught how to listen and read longer pieces of text gradually in the foreign language and they will have ample opportunities to speak</w:t>
      </w:r>
      <w:r>
        <w:rPr>
          <w:rFonts w:ascii="Articulate" w:hAnsi="Articulate" w:cs="Arial"/>
        </w:rPr>
        <w:t xml:space="preserve">, listen to, read and </w:t>
      </w:r>
      <w:r w:rsidRPr="00214F9F">
        <w:rPr>
          <w:rFonts w:ascii="Articulate" w:hAnsi="Articulate" w:cs="Arial"/>
        </w:rPr>
        <w:t>write the language</w:t>
      </w:r>
      <w:r>
        <w:rPr>
          <w:rFonts w:ascii="Articulate" w:hAnsi="Articulate" w:cs="Arial"/>
        </w:rPr>
        <w:t xml:space="preserve"> being taught </w:t>
      </w:r>
      <w:r w:rsidRPr="00214F9F">
        <w:rPr>
          <w:rFonts w:ascii="Articulate" w:hAnsi="Articulate" w:cs="Arial"/>
        </w:rPr>
        <w:t>with</w:t>
      </w:r>
      <w:r>
        <w:rPr>
          <w:rFonts w:ascii="Articulate" w:hAnsi="Articulate" w:cs="Arial"/>
        </w:rPr>
        <w:t xml:space="preserve"> and </w:t>
      </w:r>
      <w:r w:rsidRPr="00214F9F">
        <w:rPr>
          <w:rFonts w:ascii="Articulate" w:hAnsi="Articulate" w:cs="Arial"/>
        </w:rPr>
        <w:t xml:space="preserve">without scaffolds, frames and </w:t>
      </w:r>
      <w:r>
        <w:rPr>
          <w:rFonts w:ascii="Articulate" w:hAnsi="Articulate" w:cs="Arial"/>
        </w:rPr>
        <w:t xml:space="preserve">varying levels of </w:t>
      </w:r>
      <w:r w:rsidRPr="00214F9F">
        <w:rPr>
          <w:rFonts w:ascii="Articulate" w:hAnsi="Articulate" w:cs="Arial"/>
        </w:rPr>
        <w:t>support</w:t>
      </w:r>
      <w:r>
        <w:rPr>
          <w:rFonts w:ascii="Articulate" w:hAnsi="Articulate" w:cs="Arial"/>
        </w:rPr>
        <w:t>.</w:t>
      </w:r>
    </w:p>
    <w:p w14:paraId="09B2AE34" w14:textId="00365B57" w:rsidR="00F0732E" w:rsidRDefault="00F0732E" w:rsidP="007942B0">
      <w:pPr>
        <w:shd w:val="clear" w:color="auto" w:fill="FFFFFF"/>
        <w:spacing w:after="0" w:line="330" w:lineRule="atLeast"/>
        <w:textAlignment w:val="baseline"/>
        <w:rPr>
          <w:rFonts w:ascii="Articulate" w:hAnsi="Articulate" w:cs="Arial"/>
        </w:rPr>
      </w:pPr>
    </w:p>
    <w:p w14:paraId="63B3E0FE" w14:textId="2CDFB1F3" w:rsidR="002F59EF" w:rsidRDefault="00D33CA5" w:rsidP="007942B0">
      <w:pPr>
        <w:shd w:val="clear" w:color="auto" w:fill="FFFFFF"/>
        <w:spacing w:after="0" w:line="330" w:lineRule="atLeast"/>
        <w:textAlignment w:val="baseline"/>
        <w:rPr>
          <w:rFonts w:ascii="Articulate" w:hAnsi="Articulate" w:cs="Arial"/>
        </w:rPr>
      </w:pPr>
      <w:r w:rsidRPr="00214F9F">
        <w:rPr>
          <w:rFonts w:ascii="Articulate" w:hAnsi="Articulate" w:cs="Arial"/>
        </w:rPr>
        <w:t>Units</w:t>
      </w:r>
      <w:r w:rsidR="00E00FB6">
        <w:rPr>
          <w:rFonts w:ascii="Articulate" w:hAnsi="Articulate" w:cs="Arial"/>
        </w:rPr>
        <w:t>,</w:t>
      </w:r>
      <w:r w:rsidRPr="00214F9F">
        <w:rPr>
          <w:rFonts w:ascii="Articulate" w:hAnsi="Articulate" w:cs="Arial"/>
        </w:rPr>
        <w:t xml:space="preserve"> where possible and appropriate, will be linked to class topic</w:t>
      </w:r>
      <w:r w:rsidR="000779E8" w:rsidRPr="00214F9F">
        <w:rPr>
          <w:rFonts w:ascii="Articulate" w:hAnsi="Articulate" w:cs="Arial"/>
        </w:rPr>
        <w:t>s</w:t>
      </w:r>
      <w:r w:rsidRPr="00214F9F">
        <w:rPr>
          <w:rFonts w:ascii="Articulate" w:hAnsi="Articulate" w:cs="Arial"/>
        </w:rPr>
        <w:t xml:space="preserve"> and cross curricular themes.</w:t>
      </w:r>
      <w:r w:rsidR="00D166BC" w:rsidRPr="00214F9F">
        <w:rPr>
          <w:rFonts w:ascii="Articulate" w:hAnsi="Articulate" w:cs="Arial"/>
        </w:rPr>
        <w:t xml:space="preserve"> Children will build on previous knowledge gradually as the</w:t>
      </w:r>
      <w:r w:rsidR="00E00FB6">
        <w:rPr>
          <w:rFonts w:ascii="Articulate" w:hAnsi="Articulate" w:cs="Arial"/>
        </w:rPr>
        <w:t xml:space="preserve">ir foreign language lessons </w:t>
      </w:r>
      <w:r w:rsidR="00D166BC" w:rsidRPr="00214F9F">
        <w:rPr>
          <w:rFonts w:ascii="Articulate" w:hAnsi="Articulate" w:cs="Arial"/>
        </w:rPr>
        <w:t>continue to recycle, revise and consolidate previously learnt language</w:t>
      </w:r>
      <w:r w:rsidR="00D259C8" w:rsidRPr="00214F9F">
        <w:rPr>
          <w:rFonts w:ascii="Articulate" w:hAnsi="Articulate" w:cs="Arial"/>
        </w:rPr>
        <w:t xml:space="preserve"> </w:t>
      </w:r>
      <w:r w:rsidR="009A6DBA" w:rsidRPr="00214F9F">
        <w:rPr>
          <w:rFonts w:ascii="Articulate" w:hAnsi="Articulate" w:cs="Arial"/>
        </w:rPr>
        <w:t xml:space="preserve">whilst </w:t>
      </w:r>
      <w:r w:rsidR="00D259C8" w:rsidRPr="00214F9F">
        <w:rPr>
          <w:rFonts w:ascii="Articulate" w:hAnsi="Articulate" w:cs="Arial"/>
        </w:rPr>
        <w:t>building on all four language skills</w:t>
      </w:r>
      <w:r w:rsidR="00915392">
        <w:rPr>
          <w:rFonts w:ascii="Articulate" w:hAnsi="Articulate" w:cs="Arial"/>
        </w:rPr>
        <w:t xml:space="preserve">: </w:t>
      </w:r>
      <w:r w:rsidR="00915392" w:rsidRPr="008B7A01">
        <w:rPr>
          <w:rFonts w:ascii="Articulate" w:hAnsi="Articulate" w:cs="Arial"/>
          <w:b/>
          <w:bCs/>
        </w:rPr>
        <w:t>listening</w:t>
      </w:r>
      <w:r w:rsidR="00915392" w:rsidRPr="00214F9F">
        <w:rPr>
          <w:rFonts w:ascii="Articulate" w:hAnsi="Articulate" w:cs="Arial"/>
        </w:rPr>
        <w:t xml:space="preserve">, </w:t>
      </w:r>
      <w:r w:rsidR="00915392" w:rsidRPr="008B7A01">
        <w:rPr>
          <w:rFonts w:ascii="Articulate" w:hAnsi="Articulate" w:cs="Arial"/>
          <w:b/>
          <w:bCs/>
        </w:rPr>
        <w:t>speaking</w:t>
      </w:r>
      <w:r w:rsidR="00915392" w:rsidRPr="00214F9F">
        <w:rPr>
          <w:rFonts w:ascii="Articulate" w:hAnsi="Articulate" w:cs="Arial"/>
        </w:rPr>
        <w:t xml:space="preserve">, </w:t>
      </w:r>
      <w:r w:rsidR="00915392" w:rsidRPr="008B7A01">
        <w:rPr>
          <w:rFonts w:ascii="Articulate" w:hAnsi="Articulate" w:cs="Arial"/>
          <w:b/>
          <w:bCs/>
        </w:rPr>
        <w:t>reading</w:t>
      </w:r>
      <w:r w:rsidR="00915392" w:rsidRPr="00214F9F">
        <w:rPr>
          <w:rFonts w:ascii="Articulate" w:hAnsi="Articulate" w:cs="Arial"/>
        </w:rPr>
        <w:t xml:space="preserve"> and </w:t>
      </w:r>
      <w:r w:rsidR="00915392" w:rsidRPr="008B7A01">
        <w:rPr>
          <w:rFonts w:ascii="Articulate" w:hAnsi="Articulate" w:cs="Arial"/>
          <w:b/>
          <w:bCs/>
        </w:rPr>
        <w:t>writing</w:t>
      </w:r>
      <w:r w:rsidR="00915392">
        <w:rPr>
          <w:rFonts w:ascii="Articulate" w:hAnsi="Articulate" w:cs="Arial"/>
          <w:b/>
          <w:bCs/>
        </w:rPr>
        <w:t xml:space="preserve">. </w:t>
      </w:r>
      <w:r w:rsidR="00915392">
        <w:rPr>
          <w:rFonts w:ascii="Articulate" w:hAnsi="Articulate" w:cs="Arial"/>
        </w:rPr>
        <w:t>Kn</w:t>
      </w:r>
      <w:r w:rsidR="00D259C8" w:rsidRPr="00214F9F">
        <w:rPr>
          <w:rFonts w:ascii="Articulate" w:hAnsi="Articulate" w:cs="Arial"/>
        </w:rPr>
        <w:t>owledge and awareness</w:t>
      </w:r>
      <w:r w:rsidR="00915392">
        <w:rPr>
          <w:rFonts w:ascii="Articulate" w:hAnsi="Articulate" w:cs="Arial"/>
        </w:rPr>
        <w:t xml:space="preserve"> of required and appropriate grammar concepts will be taught throughout all units at all levels of challenge</w:t>
      </w:r>
      <w:r w:rsidR="00D259C8" w:rsidRPr="00214F9F">
        <w:rPr>
          <w:rFonts w:ascii="Articulate" w:hAnsi="Articulate" w:cs="Arial"/>
        </w:rPr>
        <w:t xml:space="preserve">. </w:t>
      </w:r>
      <w:r w:rsidR="000779E8" w:rsidRPr="00214F9F">
        <w:rPr>
          <w:rFonts w:ascii="Articulate" w:hAnsi="Articulate" w:cs="Arial"/>
        </w:rPr>
        <w:t xml:space="preserve">Grammar </w:t>
      </w:r>
      <w:r w:rsidR="00915392">
        <w:rPr>
          <w:rFonts w:ascii="Articulate" w:hAnsi="Articulate" w:cs="Arial"/>
        </w:rPr>
        <w:t xml:space="preserve">rules and patterns </w:t>
      </w:r>
      <w:r w:rsidR="000779E8" w:rsidRPr="00214F9F">
        <w:rPr>
          <w:rFonts w:ascii="Articulate" w:hAnsi="Articulate" w:cs="Arial"/>
        </w:rPr>
        <w:t>will be ta</w:t>
      </w:r>
      <w:r w:rsidR="009A6DBA" w:rsidRPr="00214F9F">
        <w:rPr>
          <w:rFonts w:ascii="Articulate" w:hAnsi="Articulate" w:cs="Arial"/>
        </w:rPr>
        <w:t xml:space="preserve">ught </w:t>
      </w:r>
      <w:r w:rsidR="000779E8" w:rsidRPr="00214F9F">
        <w:rPr>
          <w:rFonts w:ascii="Articulate" w:hAnsi="Articulate" w:cs="Arial"/>
        </w:rPr>
        <w:t>by</w:t>
      </w:r>
      <w:r w:rsidR="009A6DBA" w:rsidRPr="00214F9F">
        <w:rPr>
          <w:rFonts w:ascii="Articulate" w:hAnsi="Articulate" w:cs="Arial"/>
        </w:rPr>
        <w:t xml:space="preserve"> level of </w:t>
      </w:r>
      <w:r w:rsidR="00915392">
        <w:rPr>
          <w:rFonts w:ascii="Articulate" w:hAnsi="Articulate" w:cs="Arial"/>
        </w:rPr>
        <w:t>challenge</w:t>
      </w:r>
      <w:r w:rsidR="002F59EF">
        <w:rPr>
          <w:rFonts w:ascii="Articulate" w:hAnsi="Articulate" w:cs="Arial"/>
        </w:rPr>
        <w:t>:</w:t>
      </w:r>
    </w:p>
    <w:p w14:paraId="738C1943" w14:textId="77777777" w:rsidR="002F59EF" w:rsidRDefault="002F59EF" w:rsidP="007942B0">
      <w:pPr>
        <w:shd w:val="clear" w:color="auto" w:fill="FFFFFF"/>
        <w:spacing w:after="0" w:line="330" w:lineRule="atLeast"/>
        <w:textAlignment w:val="baseline"/>
        <w:rPr>
          <w:rFonts w:ascii="Articulate" w:hAnsi="Articulate" w:cs="Arial"/>
        </w:rPr>
      </w:pPr>
    </w:p>
    <w:p w14:paraId="3045E1D6" w14:textId="77777777" w:rsidR="002F59EF" w:rsidRPr="006F35A3" w:rsidRDefault="002F59EF" w:rsidP="006F35A3">
      <w:pPr>
        <w:pStyle w:val="ListParagraph"/>
        <w:numPr>
          <w:ilvl w:val="0"/>
          <w:numId w:val="8"/>
        </w:numPr>
        <w:shd w:val="clear" w:color="auto" w:fill="FFFFFF"/>
        <w:spacing w:after="240" w:line="276" w:lineRule="auto"/>
        <w:ind w:left="714" w:hanging="357"/>
        <w:textAlignment w:val="baseline"/>
        <w:rPr>
          <w:rFonts w:ascii="Articulate" w:hAnsi="Articulate" w:cs="Arial"/>
        </w:rPr>
      </w:pPr>
      <w:r w:rsidRPr="006F35A3">
        <w:rPr>
          <w:rFonts w:ascii="Articulate" w:hAnsi="Articulate" w:cs="Arial"/>
        </w:rPr>
        <w:t>We s</w:t>
      </w:r>
      <w:r w:rsidR="009A6DBA" w:rsidRPr="006F35A3">
        <w:rPr>
          <w:rFonts w:ascii="Articulate" w:hAnsi="Articulate" w:cs="Arial"/>
        </w:rPr>
        <w:t>tar</w:t>
      </w:r>
      <w:r w:rsidR="000779E8" w:rsidRPr="006F35A3">
        <w:rPr>
          <w:rFonts w:ascii="Articulate" w:hAnsi="Articulate" w:cs="Arial"/>
        </w:rPr>
        <w:t>t</w:t>
      </w:r>
      <w:r w:rsidR="009A6DBA" w:rsidRPr="006F35A3">
        <w:rPr>
          <w:rFonts w:ascii="Articulate" w:hAnsi="Articulate" w:cs="Arial"/>
        </w:rPr>
        <w:t xml:space="preserve"> with </w:t>
      </w:r>
      <w:r w:rsidR="009A6DBA" w:rsidRPr="006F35A3">
        <w:rPr>
          <w:rFonts w:ascii="Articulate" w:hAnsi="Articulate" w:cs="Arial"/>
          <w:b/>
          <w:bCs/>
        </w:rPr>
        <w:t>nouns</w:t>
      </w:r>
      <w:r w:rsidR="009A6DBA" w:rsidRPr="006F35A3">
        <w:rPr>
          <w:rFonts w:ascii="Articulate" w:hAnsi="Articulate" w:cs="Arial"/>
        </w:rPr>
        <w:t xml:space="preserve"> and </w:t>
      </w:r>
      <w:r w:rsidR="009A6DBA" w:rsidRPr="006F35A3">
        <w:rPr>
          <w:rFonts w:ascii="Articulate" w:hAnsi="Articulate" w:cs="Arial"/>
          <w:b/>
          <w:bCs/>
        </w:rPr>
        <w:t>articles</w:t>
      </w:r>
      <w:r w:rsidR="009A6DBA" w:rsidRPr="006F35A3">
        <w:rPr>
          <w:rFonts w:ascii="Articulate" w:hAnsi="Articulate" w:cs="Arial"/>
        </w:rPr>
        <w:t xml:space="preserve"> </w:t>
      </w:r>
      <w:r w:rsidR="00915392" w:rsidRPr="006F35A3">
        <w:rPr>
          <w:rFonts w:ascii="Articulate" w:hAnsi="Articulate" w:cs="Arial"/>
        </w:rPr>
        <w:t xml:space="preserve">and </w:t>
      </w:r>
      <w:r w:rsidR="00915392" w:rsidRPr="006F35A3">
        <w:rPr>
          <w:rFonts w:ascii="Articulate" w:hAnsi="Articulate" w:cs="Arial"/>
          <w:b/>
          <w:bCs/>
        </w:rPr>
        <w:t>1st person singular of high frequency verbs</w:t>
      </w:r>
      <w:r w:rsidR="00915392" w:rsidRPr="006F35A3">
        <w:rPr>
          <w:rFonts w:ascii="Articulate" w:hAnsi="Articulate" w:cs="Arial"/>
        </w:rPr>
        <w:t xml:space="preserve"> </w:t>
      </w:r>
      <w:r w:rsidR="000779E8" w:rsidRPr="006F35A3">
        <w:rPr>
          <w:rFonts w:ascii="Articulate" w:hAnsi="Articulate" w:cs="Arial"/>
        </w:rPr>
        <w:t xml:space="preserve">in </w:t>
      </w:r>
      <w:r w:rsidR="000779E8" w:rsidRPr="006F35A3">
        <w:rPr>
          <w:rFonts w:ascii="Articulate" w:hAnsi="Articulate" w:cs="Arial"/>
          <w:b/>
          <w:bCs/>
        </w:rPr>
        <w:t>Early Learning</w:t>
      </w:r>
      <w:r w:rsidR="000779E8" w:rsidRPr="006F35A3">
        <w:rPr>
          <w:rFonts w:ascii="Articulate" w:hAnsi="Articulate" w:cs="Arial"/>
        </w:rPr>
        <w:t xml:space="preserve"> </w:t>
      </w:r>
      <w:r w:rsidR="00915392" w:rsidRPr="006F35A3">
        <w:rPr>
          <w:rFonts w:ascii="Articulate" w:hAnsi="Articulate" w:cs="Arial"/>
        </w:rPr>
        <w:t>u</w:t>
      </w:r>
      <w:r w:rsidR="000779E8" w:rsidRPr="006F35A3">
        <w:rPr>
          <w:rFonts w:ascii="Articulate" w:hAnsi="Articulate" w:cs="Arial"/>
        </w:rPr>
        <w:t>nits</w:t>
      </w:r>
      <w:r w:rsidRPr="006F35A3">
        <w:rPr>
          <w:rFonts w:ascii="Articulate" w:hAnsi="Articulate" w:cs="Arial"/>
        </w:rPr>
        <w:t>.</w:t>
      </w:r>
    </w:p>
    <w:p w14:paraId="69C1DF28" w14:textId="5DADB302" w:rsidR="002F59EF" w:rsidRPr="006F35A3" w:rsidRDefault="002F59EF" w:rsidP="006F35A3">
      <w:pPr>
        <w:pStyle w:val="ListParagraph"/>
        <w:numPr>
          <w:ilvl w:val="0"/>
          <w:numId w:val="8"/>
        </w:numPr>
        <w:shd w:val="clear" w:color="auto" w:fill="FFFFFF"/>
        <w:tabs>
          <w:tab w:val="num" w:pos="993"/>
          <w:tab w:val="num" w:pos="1134"/>
        </w:tabs>
        <w:spacing w:after="240" w:line="276" w:lineRule="auto"/>
        <w:ind w:left="714" w:hanging="357"/>
        <w:textAlignment w:val="baseline"/>
        <w:rPr>
          <w:rFonts w:ascii="Articulate" w:hAnsi="Articulate" w:cs="Arial"/>
        </w:rPr>
      </w:pPr>
      <w:r w:rsidRPr="006F35A3">
        <w:rPr>
          <w:rFonts w:ascii="Articulate" w:hAnsi="Articulate" w:cs="Arial"/>
        </w:rPr>
        <w:t xml:space="preserve">We move on to the use of the </w:t>
      </w:r>
      <w:r w:rsidRPr="006F35A3">
        <w:rPr>
          <w:rFonts w:ascii="Articulate" w:hAnsi="Articulate" w:cs="Arial"/>
          <w:b/>
          <w:bCs/>
        </w:rPr>
        <w:t>possessive</w:t>
      </w:r>
      <w:r w:rsidRPr="006F35A3">
        <w:rPr>
          <w:rFonts w:ascii="Articulate" w:hAnsi="Articulate" w:cs="Arial"/>
        </w:rPr>
        <w:t xml:space="preserve">, the </w:t>
      </w:r>
      <w:r w:rsidRPr="006F35A3">
        <w:rPr>
          <w:rFonts w:ascii="Articulate" w:hAnsi="Articulate" w:cs="Arial"/>
          <w:b/>
          <w:bCs/>
        </w:rPr>
        <w:t>concept of adjectives</w:t>
      </w:r>
      <w:r w:rsidRPr="006F35A3">
        <w:rPr>
          <w:rFonts w:ascii="Articulate" w:hAnsi="Articulate" w:cs="Arial"/>
        </w:rPr>
        <w:t xml:space="preserve">, use of the </w:t>
      </w:r>
      <w:r w:rsidRPr="006F35A3">
        <w:rPr>
          <w:rFonts w:ascii="Articulate" w:hAnsi="Articulate" w:cs="Arial"/>
          <w:b/>
          <w:bCs/>
          <w:color w:val="000000" w:themeColor="text1"/>
        </w:rPr>
        <w:t>negative form</w:t>
      </w:r>
      <w:r w:rsidRPr="006F35A3">
        <w:rPr>
          <w:rFonts w:ascii="Articulate" w:hAnsi="Articulate" w:cs="Arial"/>
        </w:rPr>
        <w:t xml:space="preserve">, </w:t>
      </w:r>
      <w:r w:rsidRPr="006F35A3">
        <w:rPr>
          <w:rFonts w:ascii="Articulate" w:hAnsi="Articulate" w:cs="Arial"/>
          <w:b/>
          <w:bCs/>
        </w:rPr>
        <w:t>conjunctions/connectives</w:t>
      </w:r>
      <w:r w:rsidRPr="006F35A3">
        <w:rPr>
          <w:rFonts w:ascii="Articulate" w:hAnsi="Articulate" w:cs="Arial"/>
        </w:rPr>
        <w:t xml:space="preserve"> and introduce the </w:t>
      </w:r>
      <w:r w:rsidRPr="006F35A3">
        <w:rPr>
          <w:rFonts w:ascii="Articulate" w:hAnsi="Articulate" w:cs="Arial"/>
          <w:b/>
          <w:bCs/>
        </w:rPr>
        <w:t>concept of whole regular verb conjugation</w:t>
      </w:r>
      <w:r w:rsidRPr="006F35A3">
        <w:rPr>
          <w:rFonts w:ascii="Articulate" w:hAnsi="Articulate" w:cs="Arial"/>
        </w:rPr>
        <w:t xml:space="preserve"> in </w:t>
      </w:r>
      <w:r w:rsidRPr="006F35A3">
        <w:rPr>
          <w:rFonts w:ascii="Articulate" w:hAnsi="Articulate" w:cs="Arial"/>
          <w:b/>
          <w:bCs/>
        </w:rPr>
        <w:t>Intermediate</w:t>
      </w:r>
      <w:r w:rsidRPr="006F35A3">
        <w:rPr>
          <w:rFonts w:ascii="Articulate" w:hAnsi="Articulate" w:cs="Arial"/>
        </w:rPr>
        <w:t xml:space="preserve"> units.</w:t>
      </w:r>
    </w:p>
    <w:p w14:paraId="2801DC89" w14:textId="4913F96D" w:rsidR="002F59EF" w:rsidRPr="006F35A3" w:rsidRDefault="002F59EF" w:rsidP="006F35A3">
      <w:pPr>
        <w:pStyle w:val="ListParagraph"/>
        <w:numPr>
          <w:ilvl w:val="0"/>
          <w:numId w:val="8"/>
        </w:numPr>
        <w:spacing w:after="240" w:line="276" w:lineRule="auto"/>
        <w:ind w:left="714" w:hanging="357"/>
        <w:rPr>
          <w:rFonts w:ascii="Articulate" w:hAnsi="Articulate" w:cs="Arial"/>
        </w:rPr>
      </w:pPr>
      <w:r w:rsidRPr="006F35A3">
        <w:rPr>
          <w:rFonts w:ascii="Articulate" w:hAnsi="Articulate" w:cs="Arial"/>
        </w:rPr>
        <w:t xml:space="preserve">We end with </w:t>
      </w:r>
      <w:r w:rsidRPr="006F35A3">
        <w:rPr>
          <w:rFonts w:ascii="Articulate" w:hAnsi="Articulate" w:cs="Arial"/>
          <w:b/>
          <w:bCs/>
        </w:rPr>
        <w:t>opinions</w:t>
      </w:r>
      <w:r w:rsidRPr="006F35A3">
        <w:rPr>
          <w:rFonts w:ascii="Articulate" w:hAnsi="Articulate" w:cs="Arial"/>
        </w:rPr>
        <w:t xml:space="preserve"> and introduce the </w:t>
      </w:r>
      <w:r w:rsidRPr="006F35A3">
        <w:rPr>
          <w:rFonts w:ascii="Articulate" w:hAnsi="Articulate" w:cs="Arial"/>
          <w:b/>
          <w:bCs/>
        </w:rPr>
        <w:t>concept of whole high frequency irregular verb conjugation</w:t>
      </w:r>
      <w:r w:rsidR="006F35A3" w:rsidRPr="006F35A3">
        <w:rPr>
          <w:rFonts w:ascii="Articulate" w:hAnsi="Articulate" w:cs="Arial"/>
        </w:rPr>
        <w:t xml:space="preserve"> in </w:t>
      </w:r>
      <w:r w:rsidR="006F35A3" w:rsidRPr="006F35A3">
        <w:rPr>
          <w:rFonts w:ascii="Articulate" w:hAnsi="Articulate" w:cs="Arial"/>
          <w:b/>
          <w:bCs/>
        </w:rPr>
        <w:t>Progressive</w:t>
      </w:r>
      <w:r w:rsidR="006F35A3" w:rsidRPr="006F35A3">
        <w:rPr>
          <w:rFonts w:ascii="Articulate" w:hAnsi="Articulate" w:cs="Arial"/>
        </w:rPr>
        <w:t xml:space="preserve"> units</w:t>
      </w:r>
      <w:r w:rsidRPr="006F35A3">
        <w:rPr>
          <w:rFonts w:ascii="Articulate" w:hAnsi="Articulate" w:cs="Arial"/>
        </w:rPr>
        <w:t xml:space="preserve">. </w:t>
      </w:r>
    </w:p>
    <w:p w14:paraId="1501CC72" w14:textId="1CBA72D9" w:rsidR="007942B0" w:rsidRPr="002F59EF" w:rsidRDefault="006F35A3" w:rsidP="008631A5">
      <w:pPr>
        <w:shd w:val="clear" w:color="auto" w:fill="FFFFFF"/>
        <w:spacing w:after="225" w:line="330" w:lineRule="atLeast"/>
        <w:textAlignment w:val="baseline"/>
        <w:rPr>
          <w:rFonts w:ascii="Articulate" w:hAnsi="Articulate" w:cs="Arial"/>
        </w:rPr>
      </w:pPr>
      <w:r>
        <w:rPr>
          <w:rFonts w:ascii="Articulate" w:hAnsi="Articulate" w:cs="Arial"/>
          <w:color w:val="000000" w:themeColor="text1"/>
        </w:rPr>
        <w:t>Grammar</w:t>
      </w:r>
      <w:r w:rsidR="0001452B" w:rsidRPr="002F59EF">
        <w:rPr>
          <w:rFonts w:ascii="Articulate" w:hAnsi="Articulate" w:cs="Arial"/>
          <w:color w:val="000000" w:themeColor="text1"/>
        </w:rPr>
        <w:t xml:space="preserve"> </w:t>
      </w:r>
      <w:r>
        <w:rPr>
          <w:rFonts w:ascii="Articulate" w:hAnsi="Articulate" w:cs="Arial"/>
          <w:color w:val="000000" w:themeColor="text1"/>
        </w:rPr>
        <w:t>is i</w:t>
      </w:r>
      <w:r w:rsidR="0001452B" w:rsidRPr="002F59EF">
        <w:rPr>
          <w:rFonts w:ascii="Articulate" w:hAnsi="Articulate" w:cs="Arial"/>
          <w:color w:val="000000" w:themeColor="text1"/>
        </w:rPr>
        <w:t xml:space="preserve">ntegrated </w:t>
      </w:r>
      <w:r>
        <w:rPr>
          <w:rFonts w:ascii="Articulate" w:hAnsi="Articulate" w:cs="Arial"/>
          <w:color w:val="000000" w:themeColor="text1"/>
        </w:rPr>
        <w:t xml:space="preserve">and taught discreetly throughout all appropriate </w:t>
      </w:r>
      <w:r w:rsidR="0001452B" w:rsidRPr="002F59EF">
        <w:rPr>
          <w:rFonts w:ascii="Articulate" w:hAnsi="Articulate" w:cs="Arial"/>
          <w:color w:val="000000" w:themeColor="text1"/>
        </w:rPr>
        <w:t>units</w:t>
      </w:r>
      <w:r>
        <w:rPr>
          <w:rFonts w:ascii="Articulate" w:hAnsi="Articulate" w:cs="Arial"/>
          <w:color w:val="000000" w:themeColor="text1"/>
        </w:rPr>
        <w:t xml:space="preserve">. </w:t>
      </w:r>
    </w:p>
    <w:p w14:paraId="53E62B1B" w14:textId="2638B602" w:rsidR="00902283" w:rsidRPr="00214F9F" w:rsidRDefault="002D44AA" w:rsidP="008631A5">
      <w:pPr>
        <w:shd w:val="clear" w:color="auto" w:fill="FFFFFF"/>
        <w:spacing w:after="225" w:line="330" w:lineRule="atLeast"/>
        <w:textAlignment w:val="baseline"/>
        <w:rPr>
          <w:rFonts w:ascii="Articulate" w:hAnsi="Articulate" w:cs="Arial"/>
        </w:rPr>
      </w:pPr>
      <w:r>
        <w:rPr>
          <w:rFonts w:ascii="Articulate" w:hAnsi="Articulate" w:cs="Arial"/>
        </w:rPr>
        <w:t>St Ambrose</w:t>
      </w:r>
      <w:r w:rsidR="00E63ADF">
        <w:rPr>
          <w:rFonts w:ascii="Articulate" w:hAnsi="Articulate" w:cs="Arial"/>
        </w:rPr>
        <w:t xml:space="preserve"> </w:t>
      </w:r>
      <w:r w:rsidR="00DB4C8C">
        <w:rPr>
          <w:rFonts w:ascii="Articulate" w:hAnsi="Articulate" w:cs="Arial"/>
        </w:rPr>
        <w:t>has</w:t>
      </w:r>
      <w:r w:rsidR="00E63ADF">
        <w:rPr>
          <w:rFonts w:ascii="Articulate" w:hAnsi="Articulate" w:cs="Arial"/>
        </w:rPr>
        <w:t xml:space="preserve"> a </w:t>
      </w:r>
      <w:r w:rsidR="00510AF5" w:rsidRPr="008631A5">
        <w:rPr>
          <w:rFonts w:ascii="Articulate" w:hAnsi="Articulate" w:cs="Arial"/>
          <w:b/>
          <w:bCs/>
        </w:rPr>
        <w:t>unit planner</w:t>
      </w:r>
      <w:r w:rsidR="00510AF5">
        <w:rPr>
          <w:rFonts w:ascii="Articulate" w:hAnsi="Articulate" w:cs="Arial"/>
        </w:rPr>
        <w:t xml:space="preserve"> in place which will serve as an overall </w:t>
      </w:r>
      <w:r w:rsidR="008631A5">
        <w:rPr>
          <w:rFonts w:ascii="Articulate" w:hAnsi="Articulate" w:cs="Arial"/>
        </w:rPr>
        <w:t>‘</w:t>
      </w:r>
      <w:r w:rsidR="00510AF5">
        <w:rPr>
          <w:rFonts w:ascii="Articulate" w:hAnsi="Articulate" w:cs="Arial"/>
        </w:rPr>
        <w:t>teaching map</w:t>
      </w:r>
      <w:r w:rsidR="008631A5">
        <w:rPr>
          <w:rFonts w:ascii="Articulate" w:hAnsi="Articulate" w:cs="Arial"/>
        </w:rPr>
        <w:t>’</w:t>
      </w:r>
      <w:r w:rsidR="00510AF5">
        <w:rPr>
          <w:rFonts w:ascii="Articulate" w:hAnsi="Articulate" w:cs="Arial"/>
        </w:rPr>
        <w:t xml:space="preserve"> </w:t>
      </w:r>
      <w:r>
        <w:rPr>
          <w:rFonts w:ascii="Articulate" w:hAnsi="Articulate" w:cs="Arial"/>
        </w:rPr>
        <w:t xml:space="preserve">outlining </w:t>
      </w:r>
      <w:r w:rsidR="007942B0" w:rsidRPr="00214F9F">
        <w:rPr>
          <w:rFonts w:ascii="Articulate" w:hAnsi="Articulate" w:cs="Arial"/>
        </w:rPr>
        <w:t>what e</w:t>
      </w:r>
      <w:r w:rsidR="00510AF5">
        <w:rPr>
          <w:rFonts w:ascii="Articulate" w:hAnsi="Articulate" w:cs="Arial"/>
        </w:rPr>
        <w:t xml:space="preserve">ach </w:t>
      </w:r>
      <w:r w:rsidR="007942B0" w:rsidRPr="00214F9F">
        <w:rPr>
          <w:rFonts w:ascii="Articulate" w:hAnsi="Articulate" w:cs="Arial"/>
        </w:rPr>
        <w:t>class</w:t>
      </w:r>
      <w:r w:rsidR="00510AF5">
        <w:rPr>
          <w:rFonts w:ascii="Articulate" w:hAnsi="Articulate" w:cs="Arial"/>
        </w:rPr>
        <w:t xml:space="preserve"> in each year group will be taught</w:t>
      </w:r>
      <w:r w:rsidR="000E2F10">
        <w:rPr>
          <w:rFonts w:ascii="Articulate" w:hAnsi="Articulate" w:cs="Arial"/>
        </w:rPr>
        <w:t xml:space="preserve"> and when it will be taught.</w:t>
      </w:r>
      <w:r w:rsidR="00D33CA5" w:rsidRPr="00214F9F">
        <w:rPr>
          <w:rFonts w:ascii="Articulate" w:hAnsi="Articulate" w:cs="Arial"/>
        </w:rPr>
        <w:t xml:space="preserve"> </w:t>
      </w:r>
      <w:r w:rsidR="00F45D10" w:rsidRPr="00214F9F">
        <w:rPr>
          <w:rFonts w:ascii="Articulate" w:hAnsi="Articulate" w:cs="Arial"/>
        </w:rPr>
        <w:t>Each class</w:t>
      </w:r>
      <w:r>
        <w:rPr>
          <w:rFonts w:ascii="Articulate" w:hAnsi="Articulate" w:cs="Arial"/>
        </w:rPr>
        <w:t xml:space="preserve"> in KS2</w:t>
      </w:r>
      <w:r w:rsidR="00381924">
        <w:rPr>
          <w:rFonts w:ascii="Articulate" w:hAnsi="Articulate" w:cs="Arial"/>
        </w:rPr>
        <w:t xml:space="preserve"> </w:t>
      </w:r>
      <w:r w:rsidR="00F45D10" w:rsidRPr="00214F9F">
        <w:rPr>
          <w:rFonts w:ascii="Articulate" w:hAnsi="Articulate" w:cs="Arial"/>
        </w:rPr>
        <w:t>will have a</w:t>
      </w:r>
      <w:r w:rsidR="005A3345">
        <w:rPr>
          <w:rFonts w:ascii="Articulate" w:hAnsi="Articulate" w:cs="Arial"/>
        </w:rPr>
        <w:t xml:space="preserve">n </w:t>
      </w:r>
      <w:r w:rsidR="00F45D10" w:rsidRPr="00214F9F">
        <w:rPr>
          <w:rFonts w:ascii="Articulate" w:hAnsi="Articulate" w:cs="Arial"/>
        </w:rPr>
        <w:t>overview of units</w:t>
      </w:r>
      <w:r w:rsidR="00381924">
        <w:rPr>
          <w:rFonts w:ascii="Articulate" w:hAnsi="Articulate" w:cs="Arial"/>
        </w:rPr>
        <w:t xml:space="preserve"> to be taught </w:t>
      </w:r>
      <w:r w:rsidR="00381924">
        <w:rPr>
          <w:rFonts w:ascii="Articulate" w:hAnsi="Articulate" w:cs="Arial"/>
        </w:rPr>
        <w:lastRenderedPageBreak/>
        <w:t xml:space="preserve">during the academic year to ensure </w:t>
      </w:r>
      <w:r w:rsidR="00036C60">
        <w:rPr>
          <w:rFonts w:ascii="Articulate" w:hAnsi="Articulate" w:cs="Arial"/>
        </w:rPr>
        <w:t>substantial progress</w:t>
      </w:r>
      <w:r w:rsidR="005A3345">
        <w:rPr>
          <w:rFonts w:ascii="Articulate" w:hAnsi="Articulate" w:cs="Arial"/>
        </w:rPr>
        <w:t xml:space="preserve"> and learning is achieved.</w:t>
      </w:r>
      <w:r w:rsidR="00381924">
        <w:rPr>
          <w:rFonts w:ascii="Articulate" w:hAnsi="Articulate" w:cs="Arial"/>
        </w:rPr>
        <w:t xml:space="preserve"> </w:t>
      </w:r>
      <w:r w:rsidR="009C5F6A">
        <w:rPr>
          <w:rFonts w:ascii="Articulate" w:hAnsi="Articulate" w:cs="Arial"/>
        </w:rPr>
        <w:t xml:space="preserve">Each teaching unit is </w:t>
      </w:r>
      <w:r w:rsidR="00F45D10" w:rsidRPr="00214F9F">
        <w:rPr>
          <w:rFonts w:ascii="Articulate" w:hAnsi="Articulate" w:cs="Arial"/>
        </w:rPr>
        <w:t>divided into 6 fully planned lessons.</w:t>
      </w:r>
      <w:r w:rsidR="009C5F6A">
        <w:rPr>
          <w:rFonts w:ascii="Articulate" w:hAnsi="Articulate" w:cs="Arial"/>
        </w:rPr>
        <w:t xml:space="preserve"> </w:t>
      </w:r>
    </w:p>
    <w:p w14:paraId="6C1F7509" w14:textId="77777777" w:rsidR="00491EC1" w:rsidRDefault="001A70CB" w:rsidP="00491EC1">
      <w:pPr>
        <w:pStyle w:val="ListParagraph"/>
        <w:numPr>
          <w:ilvl w:val="0"/>
          <w:numId w:val="9"/>
        </w:numPr>
        <w:shd w:val="clear" w:color="auto" w:fill="FFFFFF"/>
        <w:spacing w:after="225" w:line="330" w:lineRule="atLeast"/>
        <w:textAlignment w:val="baseline"/>
        <w:rPr>
          <w:rFonts w:ascii="Articulate" w:hAnsi="Articulate" w:cs="Arial"/>
        </w:rPr>
      </w:pPr>
      <w:r w:rsidRPr="00491EC1">
        <w:rPr>
          <w:rFonts w:ascii="Articulate" w:hAnsi="Articulate" w:cs="Arial"/>
        </w:rPr>
        <w:t xml:space="preserve">Each unit and lesson will have clearly defined objectives and aims. </w:t>
      </w:r>
    </w:p>
    <w:p w14:paraId="6AA3D142" w14:textId="77777777" w:rsidR="00A5751B" w:rsidRDefault="00D33CA5" w:rsidP="00491EC1">
      <w:pPr>
        <w:pStyle w:val="ListParagraph"/>
        <w:numPr>
          <w:ilvl w:val="0"/>
          <w:numId w:val="9"/>
        </w:numPr>
        <w:shd w:val="clear" w:color="auto" w:fill="FFFFFF"/>
        <w:spacing w:after="225" w:line="330" w:lineRule="atLeast"/>
        <w:textAlignment w:val="baseline"/>
        <w:rPr>
          <w:rFonts w:ascii="Articulate" w:hAnsi="Articulate" w:cs="Arial"/>
        </w:rPr>
      </w:pPr>
      <w:r w:rsidRPr="00491EC1">
        <w:rPr>
          <w:rFonts w:ascii="Articulate" w:hAnsi="Articulate" w:cs="Arial"/>
        </w:rPr>
        <w:t xml:space="preserve">Each lesson will incorporate </w:t>
      </w:r>
      <w:r w:rsidR="00A5751B">
        <w:rPr>
          <w:rFonts w:ascii="Articulate" w:hAnsi="Articulate" w:cs="Arial"/>
        </w:rPr>
        <w:t xml:space="preserve">interactive whiteboard materials </w:t>
      </w:r>
      <w:r w:rsidRPr="00491EC1">
        <w:rPr>
          <w:rFonts w:ascii="Articulate" w:hAnsi="Articulate" w:cs="Arial"/>
        </w:rPr>
        <w:t xml:space="preserve">to include ample </w:t>
      </w:r>
      <w:r w:rsidRPr="00685616">
        <w:rPr>
          <w:rFonts w:ascii="Articulate" w:hAnsi="Articulate" w:cs="Arial"/>
          <w:b/>
          <w:bCs/>
        </w:rPr>
        <w:t>speaking</w:t>
      </w:r>
      <w:r w:rsidRPr="00491EC1">
        <w:rPr>
          <w:rFonts w:ascii="Articulate" w:hAnsi="Articulate" w:cs="Arial"/>
        </w:rPr>
        <w:t xml:space="preserve"> and </w:t>
      </w:r>
      <w:r w:rsidRPr="00685616">
        <w:rPr>
          <w:rFonts w:ascii="Articulate" w:hAnsi="Articulate" w:cs="Arial"/>
          <w:b/>
          <w:bCs/>
        </w:rPr>
        <w:t>listening</w:t>
      </w:r>
      <w:r w:rsidRPr="00491EC1">
        <w:rPr>
          <w:rFonts w:ascii="Articulate" w:hAnsi="Articulate" w:cs="Arial"/>
        </w:rPr>
        <w:t xml:space="preserve"> tasks</w:t>
      </w:r>
      <w:r w:rsidR="00F45D10" w:rsidRPr="00491EC1">
        <w:rPr>
          <w:rFonts w:ascii="Articulate" w:hAnsi="Articulate" w:cs="Arial"/>
        </w:rPr>
        <w:t xml:space="preserve"> </w:t>
      </w:r>
      <w:r w:rsidR="00CF1BEE" w:rsidRPr="00491EC1">
        <w:rPr>
          <w:rFonts w:ascii="Articulate" w:hAnsi="Articulate" w:cs="Arial"/>
        </w:rPr>
        <w:t>within a lesson</w:t>
      </w:r>
      <w:r w:rsidR="00A5751B">
        <w:rPr>
          <w:rFonts w:ascii="Articulate" w:hAnsi="Articulate" w:cs="Arial"/>
        </w:rPr>
        <w:t>.</w:t>
      </w:r>
    </w:p>
    <w:p w14:paraId="1DF14C4B" w14:textId="77777777" w:rsidR="00685616" w:rsidRDefault="00C07107" w:rsidP="00491EC1">
      <w:pPr>
        <w:pStyle w:val="ListParagraph"/>
        <w:numPr>
          <w:ilvl w:val="0"/>
          <w:numId w:val="9"/>
        </w:numPr>
        <w:shd w:val="clear" w:color="auto" w:fill="FFFFFF"/>
        <w:spacing w:after="225" w:line="330" w:lineRule="atLeast"/>
        <w:textAlignment w:val="baseline"/>
        <w:rPr>
          <w:rFonts w:ascii="Articulate" w:hAnsi="Articulate" w:cs="Arial"/>
        </w:rPr>
      </w:pPr>
      <w:r>
        <w:rPr>
          <w:rFonts w:ascii="Articulate" w:hAnsi="Articulate" w:cs="Arial"/>
        </w:rPr>
        <w:t>L</w:t>
      </w:r>
      <w:r w:rsidR="00D33CA5" w:rsidRPr="00491EC1">
        <w:rPr>
          <w:rFonts w:ascii="Articulate" w:hAnsi="Articulate" w:cs="Arial"/>
        </w:rPr>
        <w:t xml:space="preserve">essons will incorporate </w:t>
      </w:r>
      <w:r w:rsidR="00A5751B" w:rsidRPr="00C07107">
        <w:rPr>
          <w:rFonts w:ascii="Articulate" w:hAnsi="Articulate" w:cs="Arial"/>
          <w:b/>
          <w:bCs/>
        </w:rPr>
        <w:t>c</w:t>
      </w:r>
      <w:r w:rsidR="00D33CA5" w:rsidRPr="00C07107">
        <w:rPr>
          <w:rFonts w:ascii="Articulate" w:hAnsi="Articulate" w:cs="Arial"/>
          <w:b/>
          <w:bCs/>
        </w:rPr>
        <w:t>hallenge sections</w:t>
      </w:r>
      <w:r w:rsidR="00D33CA5" w:rsidRPr="00491EC1">
        <w:rPr>
          <w:rFonts w:ascii="Articulate" w:hAnsi="Articulate" w:cs="Arial"/>
        </w:rPr>
        <w:t xml:space="preserve"> and desk</w:t>
      </w:r>
      <w:r w:rsidR="008927CE" w:rsidRPr="00491EC1">
        <w:rPr>
          <w:rFonts w:ascii="Articulate" w:hAnsi="Articulate" w:cs="Arial"/>
        </w:rPr>
        <w:t>-</w:t>
      </w:r>
      <w:r w:rsidR="00D33CA5" w:rsidRPr="00491EC1">
        <w:rPr>
          <w:rFonts w:ascii="Articulate" w:hAnsi="Articulate" w:cs="Arial"/>
        </w:rPr>
        <w:t xml:space="preserve">based activities </w:t>
      </w:r>
      <w:r w:rsidR="00CF1BEE" w:rsidRPr="00491EC1">
        <w:rPr>
          <w:rFonts w:ascii="Articulate" w:hAnsi="Articulate" w:cs="Arial"/>
        </w:rPr>
        <w:t xml:space="preserve">that </w:t>
      </w:r>
      <w:r w:rsidR="00D33CA5" w:rsidRPr="00491EC1">
        <w:rPr>
          <w:rFonts w:ascii="Articulate" w:hAnsi="Articulate" w:cs="Arial"/>
        </w:rPr>
        <w:t>will be offered will three levels of stretch</w:t>
      </w:r>
      <w:r>
        <w:rPr>
          <w:rFonts w:ascii="Articulate" w:hAnsi="Articulate" w:cs="Arial"/>
        </w:rPr>
        <w:t xml:space="preserve"> and differentiation</w:t>
      </w:r>
      <w:r w:rsidR="00D33CA5" w:rsidRPr="00491EC1">
        <w:rPr>
          <w:rFonts w:ascii="Articulate" w:hAnsi="Articulate" w:cs="Arial"/>
        </w:rPr>
        <w:t xml:space="preserve">. </w:t>
      </w:r>
      <w:r w:rsidR="00CF1BEE" w:rsidRPr="00491EC1">
        <w:rPr>
          <w:rFonts w:ascii="Articulate" w:hAnsi="Articulate" w:cs="Arial"/>
        </w:rPr>
        <w:t>These may be sent home as homework</w:t>
      </w:r>
      <w:r w:rsidR="008C62F6" w:rsidRPr="00491EC1">
        <w:rPr>
          <w:rFonts w:ascii="Articulate" w:hAnsi="Articulate" w:cs="Arial"/>
        </w:rPr>
        <w:t xml:space="preserve"> if not completed in class</w:t>
      </w:r>
      <w:r w:rsidR="00CF1BEE" w:rsidRPr="00491EC1">
        <w:rPr>
          <w:rFonts w:ascii="Articulate" w:hAnsi="Articulate" w:cs="Arial"/>
        </w:rPr>
        <w:t>.</w:t>
      </w:r>
      <w:r w:rsidR="00D33CA5" w:rsidRPr="00491EC1">
        <w:rPr>
          <w:rFonts w:ascii="Articulate" w:hAnsi="Articulate" w:cs="Arial"/>
        </w:rPr>
        <w:t xml:space="preserve"> </w:t>
      </w:r>
    </w:p>
    <w:p w14:paraId="0002C14B" w14:textId="77777777" w:rsidR="00785DA7" w:rsidRDefault="00685616" w:rsidP="00491EC1">
      <w:pPr>
        <w:pStyle w:val="ListParagraph"/>
        <w:numPr>
          <w:ilvl w:val="0"/>
          <w:numId w:val="9"/>
        </w:numPr>
        <w:shd w:val="clear" w:color="auto" w:fill="FFFFFF"/>
        <w:spacing w:after="225" w:line="330" w:lineRule="atLeast"/>
        <w:textAlignment w:val="baseline"/>
        <w:rPr>
          <w:rFonts w:ascii="Articulate" w:hAnsi="Articulate" w:cs="Arial"/>
        </w:rPr>
      </w:pPr>
      <w:r w:rsidRPr="00E26A4F">
        <w:rPr>
          <w:rFonts w:ascii="Articulate" w:hAnsi="Articulate" w:cs="Arial"/>
          <w:b/>
          <w:bCs/>
        </w:rPr>
        <w:t>R</w:t>
      </w:r>
      <w:r w:rsidR="001A70CB" w:rsidRPr="00E26A4F">
        <w:rPr>
          <w:rFonts w:ascii="Articulate" w:hAnsi="Articulate" w:cs="Arial"/>
          <w:b/>
          <w:bCs/>
        </w:rPr>
        <w:t xml:space="preserve">eading </w:t>
      </w:r>
      <w:r w:rsidR="001A70CB" w:rsidRPr="00491EC1">
        <w:rPr>
          <w:rFonts w:ascii="Articulate" w:hAnsi="Articulate" w:cs="Arial"/>
        </w:rPr>
        <w:t xml:space="preserve">and </w:t>
      </w:r>
      <w:r w:rsidR="001A70CB" w:rsidRPr="00E26A4F">
        <w:rPr>
          <w:rFonts w:ascii="Articulate" w:hAnsi="Articulate" w:cs="Arial"/>
          <w:b/>
          <w:bCs/>
        </w:rPr>
        <w:t>writing</w:t>
      </w:r>
      <w:r w:rsidR="001A70CB" w:rsidRPr="00491EC1">
        <w:rPr>
          <w:rFonts w:ascii="Articulate" w:hAnsi="Articulate" w:cs="Arial"/>
        </w:rPr>
        <w:t xml:space="preserve"> activities will be offered in all units</w:t>
      </w:r>
      <w:r w:rsidR="008E76DA">
        <w:rPr>
          <w:rFonts w:ascii="Articulate" w:hAnsi="Articulate" w:cs="Arial"/>
        </w:rPr>
        <w:t xml:space="preserve">. </w:t>
      </w:r>
      <w:r w:rsidR="00785DA7">
        <w:rPr>
          <w:rFonts w:ascii="Articulate" w:hAnsi="Articulate" w:cs="Arial"/>
        </w:rPr>
        <w:t>Some e</w:t>
      </w:r>
      <w:r w:rsidR="008E76DA">
        <w:rPr>
          <w:rFonts w:ascii="Articulate" w:hAnsi="Articulate" w:cs="Arial"/>
        </w:rPr>
        <w:t xml:space="preserve">xtended reading and writing activities are provided </w:t>
      </w:r>
      <w:r w:rsidR="001A70CB" w:rsidRPr="00491EC1">
        <w:rPr>
          <w:rFonts w:ascii="Articulate" w:hAnsi="Articulate" w:cs="Arial"/>
        </w:rPr>
        <w:t xml:space="preserve">so that native speakers can </w:t>
      </w:r>
      <w:r w:rsidR="008E76DA">
        <w:rPr>
          <w:rFonts w:ascii="Articulate" w:hAnsi="Articulate" w:cs="Arial"/>
        </w:rPr>
        <w:t xml:space="preserve">also </w:t>
      </w:r>
      <w:r w:rsidR="001A70CB" w:rsidRPr="00491EC1">
        <w:rPr>
          <w:rFonts w:ascii="Articulate" w:hAnsi="Articulate" w:cs="Arial"/>
        </w:rPr>
        <w:t>be catered for.</w:t>
      </w:r>
      <w:r w:rsidR="00D259C8" w:rsidRPr="00491EC1">
        <w:rPr>
          <w:rFonts w:ascii="Articulate" w:hAnsi="Articulate" w:cs="Arial"/>
        </w:rPr>
        <w:t xml:space="preserve"> </w:t>
      </w:r>
    </w:p>
    <w:p w14:paraId="2FF0723C" w14:textId="77777777" w:rsidR="00795DB8" w:rsidRDefault="00D259C8" w:rsidP="00491EC1">
      <w:pPr>
        <w:pStyle w:val="ListParagraph"/>
        <w:numPr>
          <w:ilvl w:val="0"/>
          <w:numId w:val="9"/>
        </w:numPr>
        <w:shd w:val="clear" w:color="auto" w:fill="FFFFFF"/>
        <w:spacing w:after="225" w:line="330" w:lineRule="atLeast"/>
        <w:textAlignment w:val="baseline"/>
        <w:rPr>
          <w:rFonts w:ascii="Articulate" w:hAnsi="Articulate" w:cs="Arial"/>
        </w:rPr>
      </w:pPr>
      <w:r w:rsidRPr="00491EC1">
        <w:rPr>
          <w:rFonts w:ascii="Articulate" w:hAnsi="Articulate" w:cs="Arial"/>
        </w:rPr>
        <w:t xml:space="preserve">Every unit will include a </w:t>
      </w:r>
      <w:r w:rsidRPr="00E26A4F">
        <w:rPr>
          <w:rFonts w:ascii="Articulate" w:hAnsi="Articulate" w:cs="Arial"/>
          <w:b/>
          <w:bCs/>
        </w:rPr>
        <w:t>gramma</w:t>
      </w:r>
      <w:r w:rsidR="00E26A4F">
        <w:rPr>
          <w:rFonts w:ascii="Articulate" w:hAnsi="Articulate" w:cs="Arial"/>
          <w:b/>
          <w:bCs/>
        </w:rPr>
        <w:t>r</w:t>
      </w:r>
      <w:r w:rsidRPr="00E26A4F">
        <w:rPr>
          <w:rFonts w:ascii="Articulate" w:hAnsi="Articulate" w:cs="Arial"/>
          <w:b/>
          <w:bCs/>
        </w:rPr>
        <w:t xml:space="preserve"> concept</w:t>
      </w:r>
      <w:r w:rsidR="00795DB8">
        <w:rPr>
          <w:rFonts w:ascii="Articulate" w:hAnsi="Articulate" w:cs="Arial"/>
          <w:b/>
          <w:bCs/>
        </w:rPr>
        <w:t xml:space="preserve"> </w:t>
      </w:r>
      <w:r w:rsidR="00795DB8" w:rsidRPr="00795DB8">
        <w:rPr>
          <w:rFonts w:ascii="Articulate" w:hAnsi="Articulate" w:cs="Arial"/>
        </w:rPr>
        <w:t>which</w:t>
      </w:r>
      <w:r w:rsidR="00663AC5">
        <w:rPr>
          <w:rFonts w:ascii="Articulate" w:hAnsi="Articulate" w:cs="Arial"/>
        </w:rPr>
        <w:t xml:space="preserve"> will increase in complexity as pupils move from </w:t>
      </w:r>
      <w:r w:rsidR="00663AC5" w:rsidRPr="00663AC5">
        <w:rPr>
          <w:rFonts w:ascii="Articulate" w:hAnsi="Articulate" w:cs="Arial"/>
          <w:b/>
          <w:bCs/>
        </w:rPr>
        <w:t>Early Language</w:t>
      </w:r>
      <w:r w:rsidR="00663AC5">
        <w:rPr>
          <w:rFonts w:ascii="Articulate" w:hAnsi="Articulate" w:cs="Arial"/>
        </w:rPr>
        <w:t xml:space="preserve"> units, through </w:t>
      </w:r>
      <w:r w:rsidR="00663AC5" w:rsidRPr="00663AC5">
        <w:rPr>
          <w:rFonts w:ascii="Articulate" w:hAnsi="Articulate" w:cs="Arial"/>
          <w:b/>
          <w:bCs/>
        </w:rPr>
        <w:t>Intermediate</w:t>
      </w:r>
      <w:r w:rsidR="00663AC5">
        <w:rPr>
          <w:rFonts w:ascii="Articulate" w:hAnsi="Articulate" w:cs="Arial"/>
        </w:rPr>
        <w:t xml:space="preserve"> units and into </w:t>
      </w:r>
      <w:r w:rsidR="00663AC5" w:rsidRPr="00663AC5">
        <w:rPr>
          <w:rFonts w:ascii="Articulate" w:hAnsi="Articulate" w:cs="Arial"/>
          <w:b/>
          <w:bCs/>
        </w:rPr>
        <w:t>Progressive</w:t>
      </w:r>
      <w:r w:rsidR="00663AC5">
        <w:rPr>
          <w:rFonts w:ascii="Articulate" w:hAnsi="Articulate" w:cs="Arial"/>
        </w:rPr>
        <w:t xml:space="preserve"> units. </w:t>
      </w:r>
    </w:p>
    <w:p w14:paraId="1A5815B2" w14:textId="6652019D" w:rsidR="00AE7449" w:rsidRPr="00491EC1" w:rsidRDefault="0001452B" w:rsidP="00491EC1">
      <w:pPr>
        <w:pStyle w:val="ListParagraph"/>
        <w:numPr>
          <w:ilvl w:val="0"/>
          <w:numId w:val="9"/>
        </w:numPr>
        <w:shd w:val="clear" w:color="auto" w:fill="FFFFFF"/>
        <w:spacing w:after="225" w:line="330" w:lineRule="atLeast"/>
        <w:textAlignment w:val="baseline"/>
        <w:rPr>
          <w:rFonts w:ascii="Articulate" w:hAnsi="Articulate" w:cs="Arial"/>
        </w:rPr>
      </w:pPr>
      <w:r w:rsidRPr="00491EC1">
        <w:rPr>
          <w:rFonts w:ascii="Articulate" w:hAnsi="Articulate" w:cs="Arial"/>
        </w:rPr>
        <w:t>Extending writ</w:t>
      </w:r>
      <w:r w:rsidR="00E75EB7">
        <w:rPr>
          <w:rFonts w:ascii="Articulate" w:hAnsi="Articulate" w:cs="Arial"/>
        </w:rPr>
        <w:t xml:space="preserve">ing activities are provided </w:t>
      </w:r>
      <w:r w:rsidRPr="00491EC1">
        <w:rPr>
          <w:rFonts w:ascii="Articulate" w:hAnsi="Articulate" w:cs="Arial"/>
        </w:rPr>
        <w:t xml:space="preserve">to ensure that </w:t>
      </w:r>
      <w:r w:rsidR="00343B5C">
        <w:rPr>
          <w:rFonts w:ascii="Articulate" w:hAnsi="Articulate" w:cs="Arial"/>
        </w:rPr>
        <w:t>pupils</w:t>
      </w:r>
      <w:r w:rsidRPr="00491EC1">
        <w:rPr>
          <w:rFonts w:ascii="Articulate" w:hAnsi="Articulate" w:cs="Arial"/>
        </w:rPr>
        <w:t xml:space="preserve"> are recalling previously learnt language </w:t>
      </w:r>
      <w:r w:rsidR="0019589B">
        <w:rPr>
          <w:rFonts w:ascii="Articulate" w:hAnsi="Articulate" w:cs="Arial"/>
        </w:rPr>
        <w:t xml:space="preserve">and, by reusing it, will be able to recall it and use it </w:t>
      </w:r>
      <w:r w:rsidRPr="00491EC1">
        <w:rPr>
          <w:rFonts w:ascii="Articulate" w:hAnsi="Articulate" w:cs="Arial"/>
        </w:rPr>
        <w:t xml:space="preserve">with </w:t>
      </w:r>
      <w:r w:rsidR="00CF3995">
        <w:rPr>
          <w:rFonts w:ascii="Articulate" w:hAnsi="Articulate" w:cs="Arial"/>
        </w:rPr>
        <w:t>greater</w:t>
      </w:r>
      <w:r w:rsidRPr="00491EC1">
        <w:rPr>
          <w:rFonts w:ascii="Articulate" w:hAnsi="Articulate" w:cs="Arial"/>
        </w:rPr>
        <w:t xml:space="preserve"> ease and </w:t>
      </w:r>
      <w:r w:rsidR="00CF3995">
        <w:rPr>
          <w:rFonts w:ascii="Articulate" w:hAnsi="Articulate" w:cs="Arial"/>
        </w:rPr>
        <w:t>accuracy</w:t>
      </w:r>
      <w:r w:rsidRPr="00491EC1">
        <w:rPr>
          <w:rFonts w:ascii="Articulate" w:hAnsi="Articulate" w:cs="Arial"/>
        </w:rPr>
        <w:t xml:space="preserve">. These tasks will </w:t>
      </w:r>
      <w:r w:rsidR="00545369">
        <w:rPr>
          <w:rFonts w:ascii="Articulate" w:hAnsi="Articulate" w:cs="Arial"/>
        </w:rPr>
        <w:t xml:space="preserve">help to </w:t>
      </w:r>
      <w:r w:rsidRPr="00491EC1">
        <w:rPr>
          <w:rFonts w:ascii="Articulate" w:hAnsi="Articulate" w:cs="Arial"/>
        </w:rPr>
        <w:t>link units together</w:t>
      </w:r>
      <w:r w:rsidR="009D4591" w:rsidRPr="00491EC1">
        <w:rPr>
          <w:rFonts w:ascii="Articulate" w:hAnsi="Articulate" w:cs="Arial"/>
        </w:rPr>
        <w:t xml:space="preserve"> and show that</w:t>
      </w:r>
      <w:r w:rsidR="00545369">
        <w:rPr>
          <w:rFonts w:ascii="Articulate" w:hAnsi="Articulate" w:cs="Arial"/>
        </w:rPr>
        <w:t xml:space="preserve"> pupils </w:t>
      </w:r>
      <w:r w:rsidR="009D4591" w:rsidRPr="00491EC1">
        <w:rPr>
          <w:rFonts w:ascii="Articulate" w:hAnsi="Articulate" w:cs="Arial"/>
        </w:rPr>
        <w:t xml:space="preserve">are retaining </w:t>
      </w:r>
      <w:r w:rsidR="00E806A7">
        <w:rPr>
          <w:rFonts w:ascii="Articulate" w:hAnsi="Articulate" w:cs="Arial"/>
        </w:rPr>
        <w:t xml:space="preserve">and recalling </w:t>
      </w:r>
      <w:r w:rsidR="009D4591" w:rsidRPr="00491EC1">
        <w:rPr>
          <w:rFonts w:ascii="Articulate" w:hAnsi="Articulate" w:cs="Arial"/>
        </w:rPr>
        <w:t>the language</w:t>
      </w:r>
      <w:r w:rsidR="00E806A7">
        <w:rPr>
          <w:rFonts w:ascii="Articulate" w:hAnsi="Articulate" w:cs="Arial"/>
        </w:rPr>
        <w:t xml:space="preserve"> taught </w:t>
      </w:r>
      <w:r w:rsidR="009D4591" w:rsidRPr="00491EC1">
        <w:rPr>
          <w:rFonts w:ascii="Articulate" w:hAnsi="Articulate" w:cs="Arial"/>
        </w:rPr>
        <w:t>with increased fluency and ease.</w:t>
      </w:r>
    </w:p>
    <w:p w14:paraId="07D2A166" w14:textId="1B5209E9" w:rsidR="004F1127" w:rsidRDefault="002D44AA" w:rsidP="00746438">
      <w:pPr>
        <w:shd w:val="clear" w:color="auto" w:fill="FFFFFF"/>
        <w:spacing w:after="225" w:line="330" w:lineRule="atLeast"/>
        <w:textAlignment w:val="baseline"/>
        <w:rPr>
          <w:rFonts w:ascii="Articulate" w:hAnsi="Articulate" w:cs="Arial"/>
        </w:rPr>
      </w:pPr>
      <w:r>
        <w:rPr>
          <w:rFonts w:ascii="Articulate" w:hAnsi="Articulate" w:cs="Arial"/>
        </w:rPr>
        <w:t>At St Ambrose</w:t>
      </w:r>
      <w:r w:rsidR="00E85F83">
        <w:rPr>
          <w:rFonts w:ascii="Articulate" w:hAnsi="Articulate" w:cs="Arial"/>
        </w:rPr>
        <w:t>,</w:t>
      </w:r>
      <w:r>
        <w:rPr>
          <w:rFonts w:ascii="Articulate" w:hAnsi="Articulate" w:cs="Arial"/>
        </w:rPr>
        <w:t xml:space="preserve"> we have a rich multicultural </w:t>
      </w:r>
      <w:r w:rsidR="003E6190">
        <w:rPr>
          <w:rFonts w:ascii="Articulate" w:hAnsi="Articulate" w:cs="Arial"/>
        </w:rPr>
        <w:t xml:space="preserve">community with many languages spoken amongst the pupils. </w:t>
      </w:r>
      <w:r w:rsidR="00746438" w:rsidRPr="00214F9F">
        <w:rPr>
          <w:rFonts w:ascii="Articulate" w:hAnsi="Articulate" w:cs="Arial"/>
        </w:rPr>
        <w:t xml:space="preserve"> </w:t>
      </w:r>
      <w:r w:rsidR="003E6190">
        <w:rPr>
          <w:rFonts w:ascii="Articulate" w:hAnsi="Articulate" w:cs="Arial"/>
        </w:rPr>
        <w:t>T</w:t>
      </w:r>
      <w:r w:rsidR="007942B0" w:rsidRPr="00214F9F">
        <w:rPr>
          <w:rFonts w:ascii="Articulate" w:hAnsi="Articulate" w:cs="Arial"/>
        </w:rPr>
        <w:t xml:space="preserve">eachers </w:t>
      </w:r>
      <w:r w:rsidR="002C4B60">
        <w:rPr>
          <w:rFonts w:ascii="Articulate" w:hAnsi="Articulate" w:cs="Arial"/>
        </w:rPr>
        <w:t>are</w:t>
      </w:r>
      <w:r w:rsidR="007942B0" w:rsidRPr="00214F9F">
        <w:rPr>
          <w:rFonts w:ascii="Articulate" w:hAnsi="Articulate" w:cs="Arial"/>
        </w:rPr>
        <w:t xml:space="preserve"> encourage</w:t>
      </w:r>
      <w:r w:rsidR="003E6190">
        <w:rPr>
          <w:rFonts w:ascii="Articulate" w:hAnsi="Articulate" w:cs="Arial"/>
        </w:rPr>
        <w:t>d to have</w:t>
      </w:r>
      <w:r w:rsidR="00902283" w:rsidRPr="00214F9F">
        <w:rPr>
          <w:rFonts w:ascii="Articulate" w:hAnsi="Articulate" w:cs="Arial"/>
        </w:rPr>
        <w:t xml:space="preserve">: </w:t>
      </w:r>
    </w:p>
    <w:p w14:paraId="6DF9F229" w14:textId="33B43B69" w:rsidR="00164A61" w:rsidRDefault="00164A61" w:rsidP="004F1127">
      <w:pPr>
        <w:pStyle w:val="ListParagraph"/>
        <w:numPr>
          <w:ilvl w:val="0"/>
          <w:numId w:val="10"/>
        </w:numPr>
        <w:shd w:val="clear" w:color="auto" w:fill="FFFFFF"/>
        <w:spacing w:after="225" w:line="330" w:lineRule="atLeast"/>
        <w:textAlignment w:val="baseline"/>
        <w:rPr>
          <w:rFonts w:ascii="Articulate" w:hAnsi="Articulate" w:cs="Arial"/>
        </w:rPr>
      </w:pPr>
      <w:r>
        <w:rPr>
          <w:rFonts w:ascii="Articulate" w:hAnsi="Articulate" w:cs="Arial"/>
        </w:rPr>
        <w:t>F</w:t>
      </w:r>
      <w:r w:rsidR="007942B0" w:rsidRPr="004F1127">
        <w:rPr>
          <w:rFonts w:ascii="Articulate" w:hAnsi="Articulate" w:cs="Arial"/>
        </w:rPr>
        <w:t xml:space="preserve">oreign language </w:t>
      </w:r>
      <w:r w:rsidR="002D44AA">
        <w:rPr>
          <w:rFonts w:ascii="Articulate" w:hAnsi="Articulate" w:cs="Arial"/>
        </w:rPr>
        <w:t>celebrations</w:t>
      </w:r>
      <w:r w:rsidR="00C6542C">
        <w:rPr>
          <w:rFonts w:ascii="Articulate" w:hAnsi="Articulate" w:cs="Arial"/>
        </w:rPr>
        <w:t>.</w:t>
      </w:r>
    </w:p>
    <w:p w14:paraId="01891932" w14:textId="4B3D4104" w:rsidR="00164A61" w:rsidRDefault="00164A61" w:rsidP="004F1127">
      <w:pPr>
        <w:pStyle w:val="ListParagraph"/>
        <w:numPr>
          <w:ilvl w:val="0"/>
          <w:numId w:val="10"/>
        </w:numPr>
        <w:shd w:val="clear" w:color="auto" w:fill="FFFFFF"/>
        <w:spacing w:after="225" w:line="330" w:lineRule="atLeast"/>
        <w:textAlignment w:val="baseline"/>
        <w:rPr>
          <w:rFonts w:ascii="Articulate" w:hAnsi="Articulate" w:cs="Arial"/>
        </w:rPr>
      </w:pPr>
      <w:r>
        <w:rPr>
          <w:rFonts w:ascii="Articulate" w:hAnsi="Articulate" w:cs="Arial"/>
        </w:rPr>
        <w:t>C</w:t>
      </w:r>
      <w:r w:rsidR="007942B0" w:rsidRPr="004F1127">
        <w:rPr>
          <w:rFonts w:ascii="Articulate" w:hAnsi="Articulate" w:cs="Arial"/>
        </w:rPr>
        <w:t>ookery sessions</w:t>
      </w:r>
      <w:r>
        <w:rPr>
          <w:rFonts w:ascii="Articulate" w:hAnsi="Articulate" w:cs="Arial"/>
        </w:rPr>
        <w:t xml:space="preserve"> of traditional foods from the countr</w:t>
      </w:r>
      <w:r w:rsidR="00C43D03">
        <w:rPr>
          <w:rFonts w:ascii="Articulate" w:hAnsi="Articulate" w:cs="Arial"/>
        </w:rPr>
        <w:t>y</w:t>
      </w:r>
      <w:r>
        <w:rPr>
          <w:rFonts w:ascii="Articulate" w:hAnsi="Articulate" w:cs="Arial"/>
        </w:rPr>
        <w:t xml:space="preserve"> of the language being studied</w:t>
      </w:r>
      <w:r w:rsidR="00C6542C">
        <w:rPr>
          <w:rFonts w:ascii="Articulate" w:hAnsi="Articulate" w:cs="Arial"/>
        </w:rPr>
        <w:t>.</w:t>
      </w:r>
    </w:p>
    <w:p w14:paraId="56BE10CF" w14:textId="3AF669D7" w:rsidR="00164A61" w:rsidRDefault="00164A61" w:rsidP="004F1127">
      <w:pPr>
        <w:pStyle w:val="ListParagraph"/>
        <w:numPr>
          <w:ilvl w:val="0"/>
          <w:numId w:val="10"/>
        </w:numPr>
        <w:shd w:val="clear" w:color="auto" w:fill="FFFFFF"/>
        <w:spacing w:after="225" w:line="330" w:lineRule="atLeast"/>
        <w:textAlignment w:val="baseline"/>
        <w:rPr>
          <w:rFonts w:ascii="Articulate" w:hAnsi="Articulate" w:cs="Arial"/>
        </w:rPr>
      </w:pPr>
      <w:r>
        <w:rPr>
          <w:rFonts w:ascii="Articulate" w:hAnsi="Articulate" w:cs="Arial"/>
        </w:rPr>
        <w:t>F</w:t>
      </w:r>
      <w:r w:rsidR="007942B0" w:rsidRPr="004F1127">
        <w:rPr>
          <w:rFonts w:ascii="Articulate" w:hAnsi="Articulate" w:cs="Arial"/>
        </w:rPr>
        <w:t>ashion shows</w:t>
      </w:r>
      <w:r w:rsidR="00C6542C">
        <w:rPr>
          <w:rFonts w:ascii="Articulate" w:hAnsi="Articulate" w:cs="Arial"/>
        </w:rPr>
        <w:t xml:space="preserve"> demonstrating typical</w:t>
      </w:r>
      <w:r w:rsidR="00C43D03">
        <w:rPr>
          <w:rFonts w:ascii="Articulate" w:hAnsi="Articulate" w:cs="Arial"/>
        </w:rPr>
        <w:t xml:space="preserve"> / traditional</w:t>
      </w:r>
      <w:r w:rsidR="00C6542C">
        <w:rPr>
          <w:rFonts w:ascii="Articulate" w:hAnsi="Articulate" w:cs="Arial"/>
        </w:rPr>
        <w:t xml:space="preserve"> clothing </w:t>
      </w:r>
      <w:r w:rsidR="00C43D03">
        <w:rPr>
          <w:rFonts w:ascii="Articulate" w:hAnsi="Articulate" w:cs="Arial"/>
        </w:rPr>
        <w:t>from the country of the language being studied.</w:t>
      </w:r>
    </w:p>
    <w:p w14:paraId="7FECFC24" w14:textId="47247C77" w:rsidR="00C43D03" w:rsidRDefault="00C43D03" w:rsidP="004F1127">
      <w:pPr>
        <w:pStyle w:val="ListParagraph"/>
        <w:numPr>
          <w:ilvl w:val="0"/>
          <w:numId w:val="10"/>
        </w:numPr>
        <w:shd w:val="clear" w:color="auto" w:fill="FFFFFF"/>
        <w:spacing w:after="225" w:line="330" w:lineRule="atLeast"/>
        <w:textAlignment w:val="baseline"/>
        <w:rPr>
          <w:rFonts w:ascii="Articulate" w:hAnsi="Articulate" w:cs="Arial"/>
        </w:rPr>
      </w:pPr>
      <w:r>
        <w:rPr>
          <w:rFonts w:ascii="Articulate" w:hAnsi="Articulate" w:cs="Arial"/>
        </w:rPr>
        <w:t>W</w:t>
      </w:r>
      <w:r w:rsidR="007942B0" w:rsidRPr="004F1127">
        <w:rPr>
          <w:rFonts w:ascii="Articulate" w:hAnsi="Articulate" w:cs="Arial"/>
        </w:rPr>
        <w:t>eather forecasts</w:t>
      </w:r>
      <w:r>
        <w:rPr>
          <w:rFonts w:ascii="Articulate" w:hAnsi="Articulate" w:cs="Arial"/>
        </w:rPr>
        <w:t xml:space="preserve"> based on maps from the country of the language being studied.</w:t>
      </w:r>
    </w:p>
    <w:p w14:paraId="6F32333D" w14:textId="334942A0" w:rsidR="00746438" w:rsidRPr="004F1127" w:rsidRDefault="00065696" w:rsidP="004F1127">
      <w:pPr>
        <w:pStyle w:val="ListParagraph"/>
        <w:numPr>
          <w:ilvl w:val="0"/>
          <w:numId w:val="10"/>
        </w:numPr>
        <w:shd w:val="clear" w:color="auto" w:fill="FFFFFF"/>
        <w:spacing w:after="225" w:line="330" w:lineRule="atLeast"/>
        <w:textAlignment w:val="baseline"/>
        <w:rPr>
          <w:rFonts w:ascii="Articulate" w:hAnsi="Articulate" w:cs="Arial"/>
        </w:rPr>
      </w:pPr>
      <w:r>
        <w:rPr>
          <w:rFonts w:ascii="Articulate" w:hAnsi="Articulate" w:cs="Arial"/>
        </w:rPr>
        <w:t>S</w:t>
      </w:r>
      <w:r w:rsidR="00D259C8" w:rsidRPr="004F1127">
        <w:rPr>
          <w:rFonts w:ascii="Articulate" w:hAnsi="Articulate" w:cs="Arial"/>
        </w:rPr>
        <w:t xml:space="preserve">chool </w:t>
      </w:r>
      <w:r w:rsidR="00C36911" w:rsidRPr="004F1127">
        <w:rPr>
          <w:rFonts w:ascii="Articulate" w:hAnsi="Articulate" w:cs="Arial"/>
        </w:rPr>
        <w:t>celebration</w:t>
      </w:r>
      <w:r w:rsidR="00D259C8" w:rsidRPr="004F1127">
        <w:rPr>
          <w:rFonts w:ascii="Articulate" w:hAnsi="Articulate" w:cs="Arial"/>
        </w:rPr>
        <w:t>s</w:t>
      </w:r>
      <w:r w:rsidR="00C36911" w:rsidRPr="004F1127">
        <w:rPr>
          <w:rFonts w:ascii="Articulate" w:hAnsi="Articulate" w:cs="Arial"/>
        </w:rPr>
        <w:t xml:space="preserve"> of national feast days</w:t>
      </w:r>
      <w:r w:rsidR="001A70CB" w:rsidRPr="004F1127">
        <w:rPr>
          <w:rFonts w:ascii="Articulate" w:hAnsi="Articulate" w:cs="Arial"/>
        </w:rPr>
        <w:t xml:space="preserve"> </w:t>
      </w:r>
      <w:r>
        <w:rPr>
          <w:rFonts w:ascii="Articulate" w:hAnsi="Articulate" w:cs="Arial"/>
        </w:rPr>
        <w:t xml:space="preserve">from the country of the language being studied </w:t>
      </w:r>
      <w:r w:rsidR="006232E5" w:rsidRPr="004F1127">
        <w:rPr>
          <w:rFonts w:ascii="Articulate" w:hAnsi="Articulate" w:cs="Arial"/>
        </w:rPr>
        <w:t xml:space="preserve">when appropriate </w:t>
      </w:r>
      <w:r w:rsidR="001A70CB" w:rsidRPr="004F1127">
        <w:rPr>
          <w:rFonts w:ascii="Articulate" w:hAnsi="Articulate" w:cs="Arial"/>
        </w:rPr>
        <w:t>to facilitate a whole school approach</w:t>
      </w:r>
      <w:r>
        <w:rPr>
          <w:rFonts w:ascii="Articulate" w:hAnsi="Articulate" w:cs="Arial"/>
        </w:rPr>
        <w:t xml:space="preserve"> to foreign language learning along with </w:t>
      </w:r>
      <w:r w:rsidR="001E6832">
        <w:rPr>
          <w:rFonts w:ascii="Articulate" w:hAnsi="Articulate" w:cs="Arial"/>
        </w:rPr>
        <w:t>improved</w:t>
      </w:r>
      <w:r w:rsidR="00902283" w:rsidRPr="004F1127">
        <w:rPr>
          <w:rFonts w:ascii="Articulate" w:hAnsi="Articulate" w:cs="Arial"/>
        </w:rPr>
        <w:t xml:space="preserve"> cultural awareness.</w:t>
      </w:r>
    </w:p>
    <w:p w14:paraId="03D3432C" w14:textId="433D8A30" w:rsidR="001D37AC" w:rsidRPr="001D37AC" w:rsidRDefault="001D37AC" w:rsidP="00746438">
      <w:pPr>
        <w:shd w:val="clear" w:color="auto" w:fill="FFFFFF"/>
        <w:spacing w:after="0" w:line="330" w:lineRule="atLeast"/>
        <w:textAlignment w:val="baseline"/>
        <w:rPr>
          <w:rFonts w:ascii="Articulate" w:eastAsia="Times New Roman" w:hAnsi="Articulate" w:cs="Arial"/>
          <w:b/>
          <w:sz w:val="24"/>
          <w:szCs w:val="24"/>
          <w:lang w:eastAsia="en-GB"/>
        </w:rPr>
      </w:pPr>
      <w:r w:rsidRPr="001D37AC">
        <w:rPr>
          <w:rFonts w:ascii="Articulate" w:eastAsia="Times New Roman" w:hAnsi="Articulate" w:cs="Arial"/>
          <w:b/>
          <w:sz w:val="24"/>
          <w:szCs w:val="24"/>
          <w:lang w:eastAsia="en-GB"/>
        </w:rPr>
        <w:t>Impact</w:t>
      </w:r>
    </w:p>
    <w:p w14:paraId="66228263" w14:textId="0BD7A169" w:rsidR="00A423FA" w:rsidRDefault="00484D78" w:rsidP="00843C5A">
      <w:pPr>
        <w:shd w:val="clear" w:color="auto" w:fill="FFFFFF"/>
        <w:spacing w:after="0" w:line="330" w:lineRule="atLeast"/>
        <w:textAlignment w:val="baseline"/>
        <w:rPr>
          <w:rFonts w:ascii="Articulate" w:hAnsi="Articulate" w:cs="Arial"/>
        </w:rPr>
      </w:pPr>
      <w:r w:rsidRPr="00214F9F">
        <w:rPr>
          <w:rFonts w:ascii="Articulate" w:hAnsi="Articulate" w:cs="Arial"/>
        </w:rPr>
        <w:t xml:space="preserve">As well as each </w:t>
      </w:r>
      <w:r w:rsidR="00E02D40">
        <w:rPr>
          <w:rFonts w:ascii="Articulate" w:hAnsi="Articulate" w:cs="Arial"/>
        </w:rPr>
        <w:t xml:space="preserve">subsequent </w:t>
      </w:r>
      <w:r w:rsidRPr="00214F9F">
        <w:rPr>
          <w:rFonts w:ascii="Articulate" w:hAnsi="Articulate" w:cs="Arial"/>
        </w:rPr>
        <w:t>lesson</w:t>
      </w:r>
      <w:r w:rsidR="000C7D07">
        <w:rPr>
          <w:rFonts w:ascii="Articulate" w:hAnsi="Articulate" w:cs="Arial"/>
        </w:rPr>
        <w:t xml:space="preserve"> within a</w:t>
      </w:r>
      <w:r w:rsidRPr="00214F9F">
        <w:rPr>
          <w:rFonts w:ascii="Articulate" w:hAnsi="Articulate" w:cs="Arial"/>
        </w:rPr>
        <w:t xml:space="preserve"> unit</w:t>
      </w:r>
      <w:r w:rsidR="00CB0BF7">
        <w:rPr>
          <w:rFonts w:ascii="Articulate" w:hAnsi="Articulate" w:cs="Arial"/>
        </w:rPr>
        <w:t xml:space="preserve"> </w:t>
      </w:r>
      <w:r w:rsidR="00E02D40">
        <w:rPr>
          <w:rFonts w:ascii="Articulate" w:hAnsi="Articulate" w:cs="Arial"/>
        </w:rPr>
        <w:t xml:space="preserve">being progressive, the </w:t>
      </w:r>
      <w:r w:rsidR="000C7D07">
        <w:rPr>
          <w:rFonts w:ascii="Articulate" w:hAnsi="Articulate" w:cs="Arial"/>
        </w:rPr>
        <w:t>teaching type</w:t>
      </w:r>
      <w:r w:rsidR="00166CE1">
        <w:rPr>
          <w:rFonts w:ascii="Articulate" w:hAnsi="Articulate" w:cs="Arial"/>
        </w:rPr>
        <w:t xml:space="preserve"> organisation of Language Angels units </w:t>
      </w:r>
      <w:r w:rsidR="00992B1A">
        <w:rPr>
          <w:rFonts w:ascii="Articulate" w:hAnsi="Articulate" w:cs="Arial"/>
        </w:rPr>
        <w:t xml:space="preserve">also </w:t>
      </w:r>
      <w:r w:rsidR="008C79C2">
        <w:rPr>
          <w:rFonts w:ascii="Articulate" w:hAnsi="Articulate" w:cs="Arial"/>
        </w:rPr>
        <w:t>directs</w:t>
      </w:r>
      <w:r w:rsidR="00E54C4B">
        <w:rPr>
          <w:rFonts w:ascii="Articulate" w:hAnsi="Articulate" w:cs="Arial"/>
        </w:rPr>
        <w:t>, drives</w:t>
      </w:r>
      <w:r w:rsidR="008C79C2">
        <w:rPr>
          <w:rFonts w:ascii="Articulate" w:hAnsi="Articulate" w:cs="Arial"/>
        </w:rPr>
        <w:t xml:space="preserve"> and guarantees progressive learning and challenge. </w:t>
      </w:r>
      <w:r w:rsidR="00E54C4B">
        <w:rPr>
          <w:rFonts w:ascii="Articulate" w:hAnsi="Articulate" w:cs="Arial"/>
        </w:rPr>
        <w:t xml:space="preserve">Units increase in level of challenge, stretch and linguistic and grammatical complexity </w:t>
      </w:r>
      <w:r w:rsidR="001468CC">
        <w:rPr>
          <w:rFonts w:ascii="Articulate" w:hAnsi="Articulate" w:cs="Arial"/>
        </w:rPr>
        <w:t>as pupils move from E</w:t>
      </w:r>
      <w:r w:rsidR="00483514" w:rsidRPr="00214F9F">
        <w:rPr>
          <w:rFonts w:ascii="Articulate" w:hAnsi="Articulate" w:cs="Arial"/>
        </w:rPr>
        <w:t>arly Learning</w:t>
      </w:r>
      <w:r w:rsidR="00491531">
        <w:rPr>
          <w:rFonts w:ascii="Articulate" w:hAnsi="Articulate" w:cs="Arial"/>
        </w:rPr>
        <w:t xml:space="preserve"> </w:t>
      </w:r>
      <w:r w:rsidR="001468CC">
        <w:rPr>
          <w:rFonts w:ascii="Articulate" w:hAnsi="Articulate" w:cs="Arial"/>
        </w:rPr>
        <w:t xml:space="preserve">units </w:t>
      </w:r>
      <w:r w:rsidR="00483514" w:rsidRPr="00214F9F">
        <w:rPr>
          <w:rFonts w:ascii="Articulate" w:hAnsi="Articulate" w:cs="Arial"/>
        </w:rPr>
        <w:t>t</w:t>
      </w:r>
      <w:r w:rsidR="00491531">
        <w:rPr>
          <w:rFonts w:ascii="Articulate" w:hAnsi="Articulate" w:cs="Arial"/>
        </w:rPr>
        <w:t>hrough</w:t>
      </w:r>
      <w:r w:rsidR="00483514" w:rsidRPr="00214F9F">
        <w:rPr>
          <w:rFonts w:ascii="Articulate" w:hAnsi="Articulate" w:cs="Arial"/>
        </w:rPr>
        <w:t xml:space="preserve"> Intermediate</w:t>
      </w:r>
      <w:r w:rsidR="001468CC">
        <w:rPr>
          <w:rFonts w:ascii="Articulate" w:hAnsi="Articulate" w:cs="Arial"/>
        </w:rPr>
        <w:t xml:space="preserve"> units and </w:t>
      </w:r>
      <w:r w:rsidR="00491531">
        <w:rPr>
          <w:rFonts w:ascii="Articulate" w:hAnsi="Articulate" w:cs="Arial"/>
        </w:rPr>
        <w:t xml:space="preserve">into </w:t>
      </w:r>
      <w:r w:rsidR="001468CC">
        <w:rPr>
          <w:rFonts w:ascii="Articulate" w:hAnsi="Articulate" w:cs="Arial"/>
        </w:rPr>
        <w:t xml:space="preserve">the most challenging </w:t>
      </w:r>
      <w:r w:rsidR="00483514" w:rsidRPr="00214F9F">
        <w:rPr>
          <w:rFonts w:ascii="Articulate" w:hAnsi="Articulate" w:cs="Arial"/>
        </w:rPr>
        <w:t>Progressive units</w:t>
      </w:r>
      <w:r w:rsidR="001468CC">
        <w:rPr>
          <w:rFonts w:ascii="Articulate" w:hAnsi="Articulate" w:cs="Arial"/>
        </w:rPr>
        <w:t xml:space="preserve">. </w:t>
      </w:r>
      <w:r w:rsidR="008F6A72">
        <w:rPr>
          <w:rFonts w:ascii="Articulate" w:hAnsi="Articulate" w:cs="Arial"/>
        </w:rPr>
        <w:t xml:space="preserve">Units in each </w:t>
      </w:r>
      <w:r w:rsidR="00FE0994">
        <w:rPr>
          <w:rFonts w:ascii="Articulate" w:hAnsi="Articulate" w:cs="Arial"/>
        </w:rPr>
        <w:t xml:space="preserve">subsequent level </w:t>
      </w:r>
      <w:r w:rsidR="008F6A72">
        <w:rPr>
          <w:rFonts w:ascii="Articulate" w:hAnsi="Articulate" w:cs="Arial"/>
        </w:rPr>
        <w:t xml:space="preserve">of the teaching type categories </w:t>
      </w:r>
      <w:r w:rsidR="00A84B07" w:rsidRPr="00214F9F">
        <w:rPr>
          <w:rFonts w:ascii="Articulate" w:hAnsi="Articulate" w:cs="Arial"/>
        </w:rPr>
        <w:t>require more knowledge and application of skills than the previous</w:t>
      </w:r>
      <w:r w:rsidR="00FE0994">
        <w:rPr>
          <w:rFonts w:ascii="Articulate" w:hAnsi="Articulate" w:cs="Arial"/>
        </w:rPr>
        <w:t xml:space="preserve"> teaching type</w:t>
      </w:r>
      <w:r w:rsidR="00A84B07" w:rsidRPr="00214F9F">
        <w:rPr>
          <w:rFonts w:ascii="Articulate" w:hAnsi="Articulate" w:cs="Arial"/>
        </w:rPr>
        <w:t>. Activities contain progressively more text</w:t>
      </w:r>
      <w:r w:rsidR="00FE0994">
        <w:rPr>
          <w:rFonts w:ascii="Articulate" w:hAnsi="Articulate" w:cs="Arial"/>
        </w:rPr>
        <w:t xml:space="preserve"> (both in English and the foreign language </w:t>
      </w:r>
      <w:r w:rsidR="000727DC">
        <w:rPr>
          <w:rFonts w:ascii="Articulate" w:hAnsi="Articulate" w:cs="Arial"/>
        </w:rPr>
        <w:t>being studied)</w:t>
      </w:r>
      <w:r w:rsidR="00A84B07" w:rsidRPr="00214F9F">
        <w:rPr>
          <w:rFonts w:ascii="Articulate" w:hAnsi="Articulate" w:cs="Arial"/>
        </w:rPr>
        <w:t xml:space="preserve"> and lessons will have more content as the children become more confident and ambitious with the foreign language they are learning.</w:t>
      </w:r>
    </w:p>
    <w:p w14:paraId="6A57E07B" w14:textId="484BB662" w:rsidR="00C11F7B" w:rsidRDefault="00C11F7B" w:rsidP="00843C5A">
      <w:pPr>
        <w:shd w:val="clear" w:color="auto" w:fill="FFFFFF"/>
        <w:spacing w:after="0" w:line="330" w:lineRule="atLeast"/>
        <w:textAlignment w:val="baseline"/>
        <w:rPr>
          <w:rFonts w:ascii="Articulate" w:hAnsi="Articulate" w:cs="Arial"/>
        </w:rPr>
      </w:pPr>
    </w:p>
    <w:p w14:paraId="1BA0B66E" w14:textId="7719EB7A" w:rsidR="00C11F7B" w:rsidRDefault="00C11F7B" w:rsidP="00843C5A">
      <w:pPr>
        <w:shd w:val="clear" w:color="auto" w:fill="FFFFFF"/>
        <w:spacing w:after="0" w:line="330" w:lineRule="atLeast"/>
        <w:textAlignment w:val="baseline"/>
        <w:rPr>
          <w:rFonts w:ascii="Articulate" w:hAnsi="Articulate" w:cs="Arial"/>
        </w:rPr>
      </w:pPr>
      <w:r w:rsidRPr="00214F9F">
        <w:rPr>
          <w:rFonts w:ascii="Articulate" w:hAnsi="Articulate" w:cs="Arial"/>
        </w:rPr>
        <w:t xml:space="preserve">Early Learning units will start </w:t>
      </w:r>
      <w:r w:rsidR="00E957D5">
        <w:rPr>
          <w:rFonts w:ascii="Articulate" w:hAnsi="Articulate" w:cs="Arial"/>
        </w:rPr>
        <w:t>at basic</w:t>
      </w:r>
      <w:r w:rsidRPr="00214F9F">
        <w:rPr>
          <w:rFonts w:ascii="Articulate" w:hAnsi="Articulate" w:cs="Arial"/>
        </w:rPr>
        <w:t xml:space="preserve"> noun and article </w:t>
      </w:r>
      <w:r w:rsidR="00E957D5">
        <w:rPr>
          <w:rFonts w:ascii="Articulate" w:hAnsi="Articulate" w:cs="Arial"/>
        </w:rPr>
        <w:t xml:space="preserve">level </w:t>
      </w:r>
      <w:r w:rsidRPr="00214F9F">
        <w:rPr>
          <w:rFonts w:ascii="Articulate" w:hAnsi="Articulate" w:cs="Arial"/>
        </w:rPr>
        <w:t xml:space="preserve">and </w:t>
      </w:r>
      <w:r w:rsidR="00E957D5">
        <w:rPr>
          <w:rFonts w:ascii="Articulate" w:hAnsi="Articulate" w:cs="Arial"/>
        </w:rPr>
        <w:t xml:space="preserve">will </w:t>
      </w:r>
      <w:r w:rsidRPr="00214F9F">
        <w:rPr>
          <w:rFonts w:ascii="Articulate" w:hAnsi="Articulate" w:cs="Arial"/>
        </w:rPr>
        <w:t xml:space="preserve">teach </w:t>
      </w:r>
      <w:r w:rsidR="00E957D5">
        <w:rPr>
          <w:rFonts w:ascii="Articulate" w:hAnsi="Articulate" w:cs="Arial"/>
        </w:rPr>
        <w:t xml:space="preserve">pupils how </w:t>
      </w:r>
      <w:r w:rsidRPr="00214F9F">
        <w:rPr>
          <w:rFonts w:ascii="Articulate" w:hAnsi="Articulate" w:cs="Arial"/>
        </w:rPr>
        <w:t>to formulate short phrases</w:t>
      </w:r>
      <w:r w:rsidR="00E957D5">
        <w:rPr>
          <w:rFonts w:ascii="Articulate" w:hAnsi="Articulate" w:cs="Arial"/>
        </w:rPr>
        <w:t xml:space="preserve">. By the </w:t>
      </w:r>
      <w:r w:rsidRPr="00214F9F">
        <w:rPr>
          <w:rFonts w:ascii="Articulate" w:hAnsi="Articulate" w:cs="Arial"/>
        </w:rPr>
        <w:t xml:space="preserve">time </w:t>
      </w:r>
      <w:r w:rsidR="00E957D5">
        <w:rPr>
          <w:rFonts w:ascii="Articulate" w:hAnsi="Articulate" w:cs="Arial"/>
        </w:rPr>
        <w:t xml:space="preserve">pupils </w:t>
      </w:r>
      <w:r w:rsidRPr="00214F9F">
        <w:rPr>
          <w:rFonts w:ascii="Articulate" w:hAnsi="Articulate" w:cs="Arial"/>
        </w:rPr>
        <w:t xml:space="preserve">reach Progressive units they will be exposed to much longer text and </w:t>
      </w:r>
      <w:r w:rsidR="00875C97">
        <w:rPr>
          <w:rFonts w:ascii="Articulate" w:hAnsi="Articulate" w:cs="Arial"/>
        </w:rPr>
        <w:t xml:space="preserve">will </w:t>
      </w:r>
      <w:r w:rsidRPr="00214F9F">
        <w:rPr>
          <w:rFonts w:ascii="Articulate" w:hAnsi="Articulate" w:cs="Arial"/>
        </w:rPr>
        <w:t xml:space="preserve">be </w:t>
      </w:r>
      <w:r w:rsidR="00875C97">
        <w:rPr>
          <w:rFonts w:ascii="Articulate" w:hAnsi="Articulate" w:cs="Arial"/>
        </w:rPr>
        <w:t xml:space="preserve">encouraged </w:t>
      </w:r>
      <w:r w:rsidRPr="00214F9F">
        <w:rPr>
          <w:rFonts w:ascii="Articulate" w:hAnsi="Articulate" w:cs="Arial"/>
        </w:rPr>
        <w:t xml:space="preserve">to formulate their own, more personalised responses based </w:t>
      </w:r>
      <w:r w:rsidR="00875C97">
        <w:rPr>
          <w:rFonts w:ascii="Articulate" w:hAnsi="Articulate" w:cs="Arial"/>
        </w:rPr>
        <w:t xml:space="preserve">on </w:t>
      </w:r>
      <w:r w:rsidRPr="00214F9F">
        <w:rPr>
          <w:rFonts w:ascii="Articulate" w:hAnsi="Articulate" w:cs="Arial"/>
        </w:rPr>
        <w:t xml:space="preserve">a much wider bank of vocabulary, </w:t>
      </w:r>
      <w:r w:rsidR="00875C97">
        <w:rPr>
          <w:rFonts w:ascii="Articulate" w:hAnsi="Articulate" w:cs="Arial"/>
        </w:rPr>
        <w:t xml:space="preserve">linguistic </w:t>
      </w:r>
      <w:r w:rsidRPr="00214F9F">
        <w:rPr>
          <w:rFonts w:ascii="Articulate" w:hAnsi="Articulate" w:cs="Arial"/>
        </w:rPr>
        <w:t>structures and grammatical knowledge</w:t>
      </w:r>
      <w:r w:rsidR="00875C97">
        <w:rPr>
          <w:rFonts w:ascii="Articulate" w:hAnsi="Articulate" w:cs="Arial"/>
        </w:rPr>
        <w:t xml:space="preserve">. They will be able to </w:t>
      </w:r>
      <w:r w:rsidRPr="00214F9F">
        <w:rPr>
          <w:rFonts w:ascii="Articulate" w:hAnsi="Articulate" w:cs="Arial"/>
        </w:rPr>
        <w:t>creat</w:t>
      </w:r>
      <w:r w:rsidR="00875C97">
        <w:rPr>
          <w:rFonts w:ascii="Articulate" w:hAnsi="Articulate" w:cs="Arial"/>
        </w:rPr>
        <w:t>e</w:t>
      </w:r>
      <w:r w:rsidRPr="00214F9F">
        <w:rPr>
          <w:rFonts w:ascii="Articulate" w:hAnsi="Articulate" w:cs="Arial"/>
        </w:rPr>
        <w:t xml:space="preserve"> longer pieces of spoken and written language</w:t>
      </w:r>
      <w:r w:rsidR="0067517A">
        <w:rPr>
          <w:rFonts w:ascii="Articulate" w:hAnsi="Articulate" w:cs="Arial"/>
        </w:rPr>
        <w:t xml:space="preserve"> and are </w:t>
      </w:r>
      <w:r w:rsidRPr="00214F9F">
        <w:rPr>
          <w:rFonts w:ascii="Articulate" w:hAnsi="Articulate" w:cs="Arial"/>
        </w:rPr>
        <w:t>encourag</w:t>
      </w:r>
      <w:r w:rsidR="0067517A">
        <w:rPr>
          <w:rFonts w:ascii="Articulate" w:hAnsi="Articulate" w:cs="Arial"/>
        </w:rPr>
        <w:t xml:space="preserve">ed </w:t>
      </w:r>
      <w:r w:rsidRPr="00214F9F">
        <w:rPr>
          <w:rFonts w:ascii="Articulate" w:hAnsi="Articulate" w:cs="Arial"/>
        </w:rPr>
        <w:t xml:space="preserve">to use a variety of conjunctions, adverbs, </w:t>
      </w:r>
      <w:r w:rsidR="0067517A">
        <w:rPr>
          <w:rFonts w:ascii="Articulate" w:hAnsi="Articulate" w:cs="Arial"/>
        </w:rPr>
        <w:t xml:space="preserve">adjectives, </w:t>
      </w:r>
      <w:r w:rsidRPr="00214F9F">
        <w:rPr>
          <w:rFonts w:ascii="Articulate" w:hAnsi="Articulate" w:cs="Arial"/>
        </w:rPr>
        <w:t>opinions and justifications.</w:t>
      </w:r>
    </w:p>
    <w:p w14:paraId="3C48B2D9" w14:textId="77777777" w:rsidR="00A423FA" w:rsidRDefault="00A423FA" w:rsidP="00843C5A">
      <w:pPr>
        <w:shd w:val="clear" w:color="auto" w:fill="FFFFFF"/>
        <w:spacing w:after="0" w:line="330" w:lineRule="atLeast"/>
        <w:textAlignment w:val="baseline"/>
        <w:rPr>
          <w:rFonts w:ascii="Articulate" w:hAnsi="Articulate" w:cs="Arial"/>
        </w:rPr>
      </w:pPr>
    </w:p>
    <w:p w14:paraId="4FC795BA" w14:textId="7E7B41B1" w:rsidR="00484D78" w:rsidRPr="00214F9F" w:rsidRDefault="00DB514F" w:rsidP="00843C5A">
      <w:pPr>
        <w:shd w:val="clear" w:color="auto" w:fill="FFFFFF"/>
        <w:spacing w:after="0" w:line="330" w:lineRule="atLeast"/>
        <w:textAlignment w:val="baseline"/>
        <w:rPr>
          <w:rFonts w:ascii="Articulate" w:hAnsi="Articulate" w:cs="Arial"/>
        </w:rPr>
      </w:pPr>
      <w:r>
        <w:rPr>
          <w:rFonts w:ascii="Articulate" w:hAnsi="Articulate" w:cs="Arial"/>
        </w:rPr>
        <w:t xml:space="preserve">Pupils </w:t>
      </w:r>
      <w:r w:rsidR="00483514" w:rsidRPr="00214F9F">
        <w:rPr>
          <w:rFonts w:ascii="Articulate" w:hAnsi="Articulate" w:cs="Arial"/>
        </w:rPr>
        <w:t xml:space="preserve">will </w:t>
      </w:r>
      <w:r w:rsidR="00B22DF8">
        <w:rPr>
          <w:rFonts w:ascii="Articulate" w:hAnsi="Articulate" w:cs="Arial"/>
        </w:rPr>
        <w:t xml:space="preserve">continuously </w:t>
      </w:r>
      <w:r w:rsidR="00483514" w:rsidRPr="00214F9F">
        <w:rPr>
          <w:rFonts w:ascii="Articulate" w:hAnsi="Articulate" w:cs="Arial"/>
        </w:rPr>
        <w:t xml:space="preserve">build on </w:t>
      </w:r>
      <w:r w:rsidR="00B22DF8">
        <w:rPr>
          <w:rFonts w:ascii="Articulate" w:hAnsi="Articulate" w:cs="Arial"/>
        </w:rPr>
        <w:t xml:space="preserve">their </w:t>
      </w:r>
      <w:r w:rsidR="00483514" w:rsidRPr="00214F9F">
        <w:rPr>
          <w:rFonts w:ascii="Articulate" w:hAnsi="Articulate" w:cs="Arial"/>
        </w:rPr>
        <w:t xml:space="preserve">previous knowledge </w:t>
      </w:r>
      <w:r w:rsidR="00B22DF8">
        <w:rPr>
          <w:rFonts w:ascii="Articulate" w:hAnsi="Articulate" w:cs="Arial"/>
        </w:rPr>
        <w:t xml:space="preserve">as they </w:t>
      </w:r>
      <w:r w:rsidR="00483514" w:rsidRPr="00214F9F">
        <w:rPr>
          <w:rFonts w:ascii="Articulate" w:hAnsi="Articulate" w:cs="Arial"/>
        </w:rPr>
        <w:t>progress</w:t>
      </w:r>
      <w:r w:rsidR="008C62F6" w:rsidRPr="00214F9F">
        <w:rPr>
          <w:rFonts w:ascii="Articulate" w:hAnsi="Articulate" w:cs="Arial"/>
        </w:rPr>
        <w:t xml:space="preserve"> in the</w:t>
      </w:r>
      <w:r w:rsidR="00B22DF8">
        <w:rPr>
          <w:rFonts w:ascii="Articulate" w:hAnsi="Articulate" w:cs="Arial"/>
        </w:rPr>
        <w:t>ir</w:t>
      </w:r>
      <w:r w:rsidR="008C62F6" w:rsidRPr="00214F9F">
        <w:rPr>
          <w:rFonts w:ascii="Articulate" w:hAnsi="Articulate" w:cs="Arial"/>
        </w:rPr>
        <w:t xml:space="preserve"> foreign language </w:t>
      </w:r>
      <w:r w:rsidR="00B22DF8">
        <w:rPr>
          <w:rFonts w:ascii="Articulate" w:hAnsi="Articulate" w:cs="Arial"/>
        </w:rPr>
        <w:t xml:space="preserve">learning journey </w:t>
      </w:r>
      <w:r w:rsidR="008C62F6" w:rsidRPr="00214F9F">
        <w:rPr>
          <w:rFonts w:ascii="Articulate" w:hAnsi="Articulate" w:cs="Arial"/>
        </w:rPr>
        <w:t>through</w:t>
      </w:r>
      <w:r w:rsidR="00535E30">
        <w:rPr>
          <w:rFonts w:ascii="Articulate" w:hAnsi="Articulate" w:cs="Arial"/>
        </w:rPr>
        <w:t xml:space="preserve"> the</w:t>
      </w:r>
      <w:r w:rsidR="008C62F6" w:rsidRPr="00214F9F">
        <w:rPr>
          <w:rFonts w:ascii="Articulate" w:hAnsi="Articulate" w:cs="Arial"/>
        </w:rPr>
        <w:t xml:space="preserve"> primary phase.</w:t>
      </w:r>
      <w:r w:rsidR="00FB5D60" w:rsidRPr="00214F9F">
        <w:rPr>
          <w:rFonts w:ascii="Articulate" w:hAnsi="Articulate" w:cs="Arial"/>
        </w:rPr>
        <w:t xml:space="preserve"> Previous language will be recycled, revised</w:t>
      </w:r>
      <w:r w:rsidR="00AA0BC8">
        <w:rPr>
          <w:rFonts w:ascii="Articulate" w:hAnsi="Articulate" w:cs="Arial"/>
        </w:rPr>
        <w:t>, recalled</w:t>
      </w:r>
      <w:r w:rsidR="00FB5D60" w:rsidRPr="00214F9F">
        <w:rPr>
          <w:rFonts w:ascii="Articulate" w:hAnsi="Articulate" w:cs="Arial"/>
        </w:rPr>
        <w:t xml:space="preserve"> and consolidated whenever possible and appropriate.</w:t>
      </w:r>
    </w:p>
    <w:p w14:paraId="3507C9ED" w14:textId="77777777" w:rsidR="00953ADA" w:rsidRPr="00214F9F" w:rsidRDefault="00953ADA" w:rsidP="00843C5A">
      <w:pPr>
        <w:shd w:val="clear" w:color="auto" w:fill="FFFFFF"/>
        <w:spacing w:after="0" w:line="330" w:lineRule="atLeast"/>
        <w:textAlignment w:val="baseline"/>
        <w:rPr>
          <w:rFonts w:ascii="Articulate" w:hAnsi="Articulate" w:cs="Arial"/>
        </w:rPr>
      </w:pPr>
    </w:p>
    <w:p w14:paraId="014597D1" w14:textId="1A78F59E" w:rsidR="00843C5A" w:rsidRPr="00214F9F" w:rsidRDefault="00DC2F4A" w:rsidP="00843C5A">
      <w:pPr>
        <w:shd w:val="clear" w:color="auto" w:fill="FFFFFF"/>
        <w:spacing w:after="0" w:line="330" w:lineRule="atLeast"/>
        <w:textAlignment w:val="baseline"/>
        <w:rPr>
          <w:rFonts w:ascii="Articulate" w:hAnsi="Articulate" w:cs="Arial"/>
        </w:rPr>
      </w:pPr>
      <w:r w:rsidRPr="00214F9F">
        <w:rPr>
          <w:rFonts w:ascii="Articulate" w:hAnsi="Articulate" w:cs="Arial"/>
        </w:rPr>
        <w:t xml:space="preserve">Pupils will be aware of their own learning </w:t>
      </w:r>
      <w:r w:rsidR="00953ADA" w:rsidRPr="00214F9F">
        <w:rPr>
          <w:rFonts w:ascii="Articulate" w:hAnsi="Articulate" w:cs="Arial"/>
        </w:rPr>
        <w:t xml:space="preserve">goals </w:t>
      </w:r>
      <w:r w:rsidRPr="00214F9F">
        <w:rPr>
          <w:rFonts w:ascii="Articulate" w:hAnsi="Articulate" w:cs="Arial"/>
        </w:rPr>
        <w:t>and progress</w:t>
      </w:r>
      <w:r w:rsidR="00B65F4E" w:rsidRPr="00214F9F">
        <w:rPr>
          <w:rFonts w:ascii="Articulate" w:hAnsi="Articulate" w:cs="Arial"/>
        </w:rPr>
        <w:t>ion</w:t>
      </w:r>
      <w:r w:rsidRPr="00214F9F">
        <w:rPr>
          <w:rFonts w:ascii="Articulate" w:hAnsi="Articulate" w:cs="Arial"/>
        </w:rPr>
        <w:t xml:space="preserve"> </w:t>
      </w:r>
      <w:r w:rsidR="00D33CA5" w:rsidRPr="00214F9F">
        <w:rPr>
          <w:rFonts w:ascii="Articulate" w:hAnsi="Articulate" w:cs="Arial"/>
        </w:rPr>
        <w:t>as each unit offer</w:t>
      </w:r>
      <w:r w:rsidR="00210DE5">
        <w:rPr>
          <w:rFonts w:ascii="Articulate" w:hAnsi="Articulate" w:cs="Arial"/>
        </w:rPr>
        <w:t>s</w:t>
      </w:r>
      <w:r w:rsidR="00D33CA5" w:rsidRPr="00214F9F">
        <w:rPr>
          <w:rFonts w:ascii="Articulate" w:hAnsi="Articulate" w:cs="Arial"/>
        </w:rPr>
        <w:t xml:space="preserve"> a pupil friendly overview so that </w:t>
      </w:r>
      <w:r w:rsidR="00843C5A" w:rsidRPr="00214F9F">
        <w:rPr>
          <w:rFonts w:ascii="Articulate" w:hAnsi="Articulate" w:cs="Arial"/>
        </w:rPr>
        <w:t xml:space="preserve">all </w:t>
      </w:r>
      <w:r w:rsidR="00210DE5">
        <w:rPr>
          <w:rFonts w:ascii="Articulate" w:hAnsi="Articulate" w:cs="Arial"/>
        </w:rPr>
        <w:t xml:space="preserve">pupils </w:t>
      </w:r>
      <w:r w:rsidR="00D33CA5" w:rsidRPr="00214F9F">
        <w:rPr>
          <w:rFonts w:ascii="Articulate" w:hAnsi="Articulate" w:cs="Arial"/>
        </w:rPr>
        <w:t>can review their own learning at the start and at the end of each unit</w:t>
      </w:r>
      <w:r w:rsidR="00B65F4E" w:rsidRPr="00214F9F">
        <w:rPr>
          <w:rFonts w:ascii="Articulate" w:hAnsi="Articulate" w:cs="Arial"/>
        </w:rPr>
        <w:t xml:space="preserve">. They will know and </w:t>
      </w:r>
      <w:r w:rsidR="007325A2">
        <w:rPr>
          <w:rFonts w:ascii="Articulate" w:hAnsi="Articulate" w:cs="Arial"/>
        </w:rPr>
        <w:t xml:space="preserve">will be able to </w:t>
      </w:r>
      <w:r w:rsidR="00B65F4E" w:rsidRPr="00214F9F">
        <w:rPr>
          <w:rFonts w:ascii="Articulate" w:hAnsi="Articulate" w:cs="Arial"/>
        </w:rPr>
        <w:t>articulate if they have or have not met the</w:t>
      </w:r>
      <w:r w:rsidR="00CB74B7">
        <w:rPr>
          <w:rFonts w:ascii="Articulate" w:hAnsi="Articulate" w:cs="Arial"/>
        </w:rPr>
        <w:t xml:space="preserve">ir learning </w:t>
      </w:r>
      <w:r w:rsidR="00B65F4E" w:rsidRPr="00214F9F">
        <w:rPr>
          <w:rFonts w:ascii="Articulate" w:hAnsi="Articulate" w:cs="Arial"/>
        </w:rPr>
        <w:t>objectives and can</w:t>
      </w:r>
      <w:r w:rsidR="00953ADA" w:rsidRPr="00214F9F">
        <w:rPr>
          <w:rFonts w:ascii="Articulate" w:hAnsi="Articulate" w:cs="Arial"/>
        </w:rPr>
        <w:t xml:space="preserve"> keep th</w:t>
      </w:r>
      <w:r w:rsidR="00B65F4E" w:rsidRPr="00214F9F">
        <w:rPr>
          <w:rFonts w:ascii="Articulate" w:hAnsi="Articulate" w:cs="Arial"/>
        </w:rPr>
        <w:t>e</w:t>
      </w:r>
      <w:r w:rsidR="00CB74B7">
        <w:rPr>
          <w:rFonts w:ascii="Articulate" w:hAnsi="Articulate" w:cs="Arial"/>
        </w:rPr>
        <w:t>ir</w:t>
      </w:r>
      <w:r w:rsidR="00B65F4E" w:rsidRPr="00214F9F">
        <w:rPr>
          <w:rFonts w:ascii="Articulate" w:hAnsi="Articulate" w:cs="Arial"/>
        </w:rPr>
        <w:t xml:space="preserve"> unit </w:t>
      </w:r>
      <w:r w:rsidR="00CB74B7">
        <w:rPr>
          <w:rFonts w:ascii="Articulate" w:hAnsi="Articulate" w:cs="Arial"/>
        </w:rPr>
        <w:t xml:space="preserve">learning intention sheets </w:t>
      </w:r>
      <w:r w:rsidR="005B3BEE">
        <w:rPr>
          <w:rFonts w:ascii="Articulate" w:hAnsi="Articulate" w:cs="Arial"/>
        </w:rPr>
        <w:t xml:space="preserve">and unit core vocabulary sheets </w:t>
      </w:r>
      <w:r w:rsidR="00B65F4E" w:rsidRPr="00214F9F">
        <w:rPr>
          <w:rFonts w:ascii="Articulate" w:hAnsi="Articulate" w:cs="Arial"/>
        </w:rPr>
        <w:t>as a record of what they have learnt</w:t>
      </w:r>
      <w:r w:rsidR="00953ADA" w:rsidRPr="00214F9F">
        <w:rPr>
          <w:rFonts w:ascii="Articulate" w:hAnsi="Articulate" w:cs="Arial"/>
        </w:rPr>
        <w:t xml:space="preserve"> from </w:t>
      </w:r>
      <w:r w:rsidR="005B3BEE">
        <w:rPr>
          <w:rFonts w:ascii="Articulate" w:hAnsi="Articulate" w:cs="Arial"/>
        </w:rPr>
        <w:t xml:space="preserve">unit to unit and from </w:t>
      </w:r>
      <w:r w:rsidR="00953ADA" w:rsidRPr="00214F9F">
        <w:rPr>
          <w:rFonts w:ascii="Articulate" w:hAnsi="Articulate" w:cs="Arial"/>
        </w:rPr>
        <w:t>year to year.</w:t>
      </w:r>
    </w:p>
    <w:p w14:paraId="0AF3ECBC" w14:textId="77777777" w:rsidR="00843C5A" w:rsidRPr="00214F9F" w:rsidRDefault="00843C5A" w:rsidP="00843C5A">
      <w:pPr>
        <w:shd w:val="clear" w:color="auto" w:fill="FFFFFF"/>
        <w:spacing w:after="0" w:line="330" w:lineRule="atLeast"/>
        <w:textAlignment w:val="baseline"/>
        <w:rPr>
          <w:rFonts w:ascii="Articulate" w:hAnsi="Articulate" w:cs="Arial"/>
        </w:rPr>
      </w:pPr>
    </w:p>
    <w:p w14:paraId="2AEB7042" w14:textId="16432522" w:rsidR="00746438" w:rsidRPr="00214F9F" w:rsidRDefault="008E5ABF" w:rsidP="00843C5A">
      <w:pPr>
        <w:shd w:val="clear" w:color="auto" w:fill="FFFFFF"/>
        <w:spacing w:after="0" w:line="330" w:lineRule="atLeast"/>
        <w:textAlignment w:val="baseline"/>
        <w:rPr>
          <w:rFonts w:ascii="Articulate" w:hAnsi="Articulate" w:cs="Arial"/>
        </w:rPr>
      </w:pPr>
      <w:r>
        <w:rPr>
          <w:rFonts w:ascii="Articulate" w:hAnsi="Articulate" w:cs="Arial"/>
        </w:rPr>
        <w:t>The opp</w:t>
      </w:r>
      <w:r w:rsidR="00B9166B">
        <w:rPr>
          <w:rFonts w:ascii="Articulate" w:hAnsi="Articulate" w:cs="Arial"/>
        </w:rPr>
        <w:t>ortunity to a</w:t>
      </w:r>
      <w:r w:rsidR="00746438" w:rsidRPr="00214F9F">
        <w:rPr>
          <w:rFonts w:ascii="Articulate" w:hAnsi="Articulate" w:cs="Arial"/>
        </w:rPr>
        <w:t>ssess</w:t>
      </w:r>
      <w:r w:rsidR="00B9166B">
        <w:rPr>
          <w:rFonts w:ascii="Articulate" w:hAnsi="Articulate" w:cs="Arial"/>
        </w:rPr>
        <w:t xml:space="preserve"> pupil learning and progression </w:t>
      </w:r>
      <w:r w:rsidR="00746438" w:rsidRPr="00214F9F">
        <w:rPr>
          <w:rFonts w:ascii="Articulate" w:hAnsi="Articulate" w:cs="Arial"/>
        </w:rPr>
        <w:t xml:space="preserve">in </w:t>
      </w:r>
      <w:r>
        <w:rPr>
          <w:rFonts w:ascii="Articulate" w:hAnsi="Articulate" w:cs="Arial"/>
        </w:rPr>
        <w:t xml:space="preserve">the key language skills (speaking, listening, reading and writing) </w:t>
      </w:r>
      <w:r w:rsidR="00CF13AB" w:rsidRPr="00214F9F">
        <w:rPr>
          <w:rFonts w:ascii="Articulate" w:hAnsi="Articulate" w:cs="Arial"/>
        </w:rPr>
        <w:t xml:space="preserve">and </w:t>
      </w:r>
      <w:r w:rsidR="00B65F4E" w:rsidRPr="00214F9F">
        <w:rPr>
          <w:rFonts w:ascii="Articulate" w:hAnsi="Articulate" w:cs="Arial"/>
        </w:rPr>
        <w:t xml:space="preserve">against the </w:t>
      </w:r>
      <w:r w:rsidR="00CF13AB" w:rsidRPr="00214F9F">
        <w:rPr>
          <w:rFonts w:ascii="Articulate" w:hAnsi="Articulate" w:cs="Arial"/>
        </w:rPr>
        <w:t xml:space="preserve">12 </w:t>
      </w:r>
      <w:r w:rsidR="00536ADE">
        <w:rPr>
          <w:rFonts w:ascii="Articulate" w:hAnsi="Articulate" w:cs="Arial"/>
        </w:rPr>
        <w:t xml:space="preserve">DfE </w:t>
      </w:r>
      <w:r>
        <w:rPr>
          <w:rFonts w:ascii="Articulate" w:hAnsi="Articulate" w:cs="Arial"/>
        </w:rPr>
        <w:t xml:space="preserve">Languages </w:t>
      </w:r>
      <w:r w:rsidR="00CF13AB" w:rsidRPr="00214F9F">
        <w:rPr>
          <w:rFonts w:ascii="Articulate" w:hAnsi="Articulate" w:cs="Arial"/>
        </w:rPr>
        <w:t>P</w:t>
      </w:r>
      <w:r>
        <w:rPr>
          <w:rFonts w:ascii="Articulate" w:hAnsi="Articulate" w:cs="Arial"/>
        </w:rPr>
        <w:t xml:space="preserve">rogramme </w:t>
      </w:r>
      <w:r w:rsidR="00CF13AB" w:rsidRPr="00214F9F">
        <w:rPr>
          <w:rFonts w:ascii="Articulate" w:hAnsi="Articulate" w:cs="Arial"/>
        </w:rPr>
        <w:t>o</w:t>
      </w:r>
      <w:r>
        <w:rPr>
          <w:rFonts w:ascii="Articulate" w:hAnsi="Articulate" w:cs="Arial"/>
        </w:rPr>
        <w:t xml:space="preserve">f </w:t>
      </w:r>
      <w:r w:rsidR="00CF13AB" w:rsidRPr="00214F9F">
        <w:rPr>
          <w:rFonts w:ascii="Articulate" w:hAnsi="Articulate" w:cs="Arial"/>
        </w:rPr>
        <w:t>S</w:t>
      </w:r>
      <w:r>
        <w:rPr>
          <w:rFonts w:ascii="Articulate" w:hAnsi="Articulate" w:cs="Arial"/>
        </w:rPr>
        <w:t xml:space="preserve">tudy for Key Stage 2 </w:t>
      </w:r>
      <w:r w:rsidR="00CF13AB" w:rsidRPr="00214F9F">
        <w:rPr>
          <w:rFonts w:ascii="Articulate" w:hAnsi="Articulate" w:cs="Arial"/>
        </w:rPr>
        <w:t>attainment targets</w:t>
      </w:r>
      <w:r w:rsidR="00D14110">
        <w:rPr>
          <w:rFonts w:ascii="Articulate" w:hAnsi="Articulate" w:cs="Arial"/>
        </w:rPr>
        <w:t xml:space="preserve"> is provided at the end of each 6-week teaching unit</w:t>
      </w:r>
      <w:r w:rsidR="00CF13AB" w:rsidRPr="00214F9F">
        <w:rPr>
          <w:rFonts w:ascii="Articulate" w:hAnsi="Articulate" w:cs="Arial"/>
        </w:rPr>
        <w:t xml:space="preserve">. </w:t>
      </w:r>
      <w:r w:rsidR="00746438" w:rsidRPr="00214F9F">
        <w:rPr>
          <w:rFonts w:ascii="Articulate" w:hAnsi="Articulate" w:cs="Arial"/>
        </w:rPr>
        <w:t xml:space="preserve">This information </w:t>
      </w:r>
      <w:r w:rsidR="00CF13AB" w:rsidRPr="00214F9F">
        <w:rPr>
          <w:rFonts w:ascii="Articulate" w:hAnsi="Articulate" w:cs="Arial"/>
        </w:rPr>
        <w:t>will be</w:t>
      </w:r>
      <w:r w:rsidR="00746438" w:rsidRPr="00214F9F">
        <w:rPr>
          <w:rFonts w:ascii="Articulate" w:hAnsi="Articulate" w:cs="Arial"/>
        </w:rPr>
        <w:t xml:space="preserve"> recorded and </w:t>
      </w:r>
      <w:r w:rsidR="00CF13AB" w:rsidRPr="00214F9F">
        <w:rPr>
          <w:rFonts w:ascii="Articulate" w:hAnsi="Articulate" w:cs="Arial"/>
        </w:rPr>
        <w:t xml:space="preserve">will be </w:t>
      </w:r>
      <w:r w:rsidR="00746438" w:rsidRPr="00214F9F">
        <w:rPr>
          <w:rFonts w:ascii="Articulate" w:hAnsi="Articulate" w:cs="Arial"/>
        </w:rPr>
        <w:t xml:space="preserve">monitored by the </w:t>
      </w:r>
      <w:r w:rsidR="00D60BB6">
        <w:rPr>
          <w:rFonts w:ascii="Articulate" w:hAnsi="Articulate" w:cs="Arial"/>
        </w:rPr>
        <w:t xml:space="preserve">Foreign Language Subject Leader </w:t>
      </w:r>
      <w:r w:rsidR="00953ADA" w:rsidRPr="00214F9F">
        <w:rPr>
          <w:rFonts w:ascii="Articulate" w:hAnsi="Articulate" w:cs="Arial"/>
        </w:rPr>
        <w:t xml:space="preserve">who can use this data to </w:t>
      </w:r>
      <w:r w:rsidR="00D60BB6">
        <w:rPr>
          <w:rFonts w:ascii="Articulate" w:hAnsi="Articulate" w:cs="Arial"/>
        </w:rPr>
        <w:t>ensure teaching is target</w:t>
      </w:r>
      <w:r w:rsidR="00B534D8">
        <w:rPr>
          <w:rFonts w:ascii="Articulate" w:hAnsi="Articulate" w:cs="Arial"/>
        </w:rPr>
        <w:t>ed</w:t>
      </w:r>
      <w:r w:rsidR="00D60BB6">
        <w:rPr>
          <w:rFonts w:ascii="Articulate" w:hAnsi="Articulate" w:cs="Arial"/>
        </w:rPr>
        <w:t xml:space="preserve"> and appropriate for each pupil, class an</w:t>
      </w:r>
      <w:r w:rsidR="00B534D8">
        <w:rPr>
          <w:rFonts w:ascii="Articulate" w:hAnsi="Articulate" w:cs="Arial"/>
        </w:rPr>
        <w:t>d</w:t>
      </w:r>
      <w:r w:rsidR="00D60BB6">
        <w:rPr>
          <w:rFonts w:ascii="Articulate" w:hAnsi="Articulate" w:cs="Arial"/>
        </w:rPr>
        <w:t xml:space="preserve"> year group as well as to </w:t>
      </w:r>
      <w:r w:rsidR="00953ADA" w:rsidRPr="00214F9F">
        <w:rPr>
          <w:rFonts w:ascii="Articulate" w:hAnsi="Articulate" w:cs="Arial"/>
        </w:rPr>
        <w:t>feedback on progress to SLT and stakeholders</w:t>
      </w:r>
      <w:r w:rsidR="00746438" w:rsidRPr="00214F9F">
        <w:rPr>
          <w:rFonts w:ascii="Articulate" w:hAnsi="Articulate" w:cs="Arial"/>
        </w:rPr>
        <w:t>.</w:t>
      </w:r>
      <w:r w:rsidR="00D259C8" w:rsidRPr="00214F9F">
        <w:rPr>
          <w:rFonts w:ascii="Articulate" w:hAnsi="Articulate" w:cs="Arial"/>
        </w:rPr>
        <w:t xml:space="preserve"> Teachers </w:t>
      </w:r>
      <w:r w:rsidR="00B65F4E" w:rsidRPr="00214F9F">
        <w:rPr>
          <w:rFonts w:ascii="Articulate" w:hAnsi="Articulate" w:cs="Arial"/>
        </w:rPr>
        <w:t>will be able to</w:t>
      </w:r>
      <w:r w:rsidR="00D259C8" w:rsidRPr="00214F9F">
        <w:rPr>
          <w:rFonts w:ascii="Articulate" w:hAnsi="Articulate" w:cs="Arial"/>
        </w:rPr>
        <w:t xml:space="preserve"> </w:t>
      </w:r>
      <w:r w:rsidR="00953ADA" w:rsidRPr="00214F9F">
        <w:rPr>
          <w:rFonts w:ascii="Articulate" w:hAnsi="Articulate" w:cs="Arial"/>
        </w:rPr>
        <w:t>record, analyse and access this data easily</w:t>
      </w:r>
      <w:r w:rsidR="00D259C8" w:rsidRPr="00214F9F">
        <w:rPr>
          <w:rFonts w:ascii="Articulate" w:hAnsi="Articulate" w:cs="Arial"/>
        </w:rPr>
        <w:t xml:space="preserve"> using the Tracking and Progression Tool that will monitor school, class and individual progress</w:t>
      </w:r>
      <w:r w:rsidR="00953ADA" w:rsidRPr="00214F9F">
        <w:rPr>
          <w:rFonts w:ascii="Articulate" w:hAnsi="Articulate" w:cs="Arial"/>
        </w:rPr>
        <w:t xml:space="preserve"> in the foreign language</w:t>
      </w:r>
      <w:r w:rsidR="00D259C8" w:rsidRPr="00214F9F">
        <w:rPr>
          <w:rFonts w:ascii="Articulate" w:hAnsi="Articulate" w:cs="Arial"/>
        </w:rPr>
        <w:t>.</w:t>
      </w:r>
      <w:r w:rsidR="00AB0DE8" w:rsidRPr="00214F9F">
        <w:rPr>
          <w:rFonts w:ascii="Articulate" w:hAnsi="Articulate" w:cs="Arial"/>
        </w:rPr>
        <w:t xml:space="preserve"> Pupils will also be offered self-assessment grids to ensure they are </w:t>
      </w:r>
      <w:r w:rsidR="00C05ECF" w:rsidRPr="00214F9F">
        <w:rPr>
          <w:rFonts w:ascii="Articulate" w:hAnsi="Articulate" w:cs="Arial"/>
        </w:rPr>
        <w:t xml:space="preserve">also </w:t>
      </w:r>
      <w:r w:rsidR="00AB0DE8" w:rsidRPr="00214F9F">
        <w:rPr>
          <w:rFonts w:ascii="Articulate" w:hAnsi="Articulate" w:cs="Arial"/>
        </w:rPr>
        <w:t xml:space="preserve">aware of their </w:t>
      </w:r>
      <w:r w:rsidR="00C05ECF" w:rsidRPr="00214F9F">
        <w:rPr>
          <w:rFonts w:ascii="Articulate" w:hAnsi="Articulate" w:cs="Arial"/>
        </w:rPr>
        <w:t>own</w:t>
      </w:r>
      <w:r w:rsidR="00AB0DE8" w:rsidRPr="00214F9F">
        <w:rPr>
          <w:rFonts w:ascii="Articulate" w:hAnsi="Articulate" w:cs="Arial"/>
        </w:rPr>
        <w:t xml:space="preserve"> progress</w:t>
      </w:r>
      <w:r w:rsidR="00953ADA" w:rsidRPr="00214F9F">
        <w:rPr>
          <w:rFonts w:ascii="Articulate" w:hAnsi="Articulate" w:cs="Arial"/>
        </w:rPr>
        <w:t xml:space="preserve"> which they can keep as a record of their progress.</w:t>
      </w:r>
    </w:p>
    <w:p w14:paraId="66C63ACF" w14:textId="77777777" w:rsidR="00CF13AB" w:rsidRPr="00214F9F" w:rsidRDefault="00CF13AB" w:rsidP="00843C5A">
      <w:pPr>
        <w:shd w:val="clear" w:color="auto" w:fill="FFFFFF"/>
        <w:spacing w:after="0" w:line="330" w:lineRule="atLeast"/>
        <w:textAlignment w:val="baseline"/>
        <w:rPr>
          <w:rFonts w:ascii="Articulate" w:hAnsi="Articulate" w:cs="Arial"/>
        </w:rPr>
      </w:pPr>
    </w:p>
    <w:p w14:paraId="14C90655" w14:textId="2C876FDA" w:rsidR="00746438" w:rsidRDefault="00746438" w:rsidP="00843C5A">
      <w:pPr>
        <w:shd w:val="clear" w:color="auto" w:fill="FFFFFF"/>
        <w:spacing w:after="0" w:line="330" w:lineRule="atLeast"/>
        <w:textAlignment w:val="baseline"/>
        <w:rPr>
          <w:rFonts w:ascii="Articulate" w:hAnsi="Articulate" w:cs="Arial"/>
        </w:rPr>
      </w:pPr>
      <w:r w:rsidRPr="00214F9F">
        <w:rPr>
          <w:rFonts w:ascii="Articulate" w:hAnsi="Articulate" w:cs="Arial"/>
        </w:rPr>
        <w:t xml:space="preserve">Children are expected to make good or better </w:t>
      </w:r>
      <w:r w:rsidR="00B05D30">
        <w:rPr>
          <w:rFonts w:ascii="Articulate" w:hAnsi="Articulate" w:cs="Arial"/>
        </w:rPr>
        <w:t xml:space="preserve">than good </w:t>
      </w:r>
      <w:r w:rsidRPr="00214F9F">
        <w:rPr>
          <w:rFonts w:ascii="Articulate" w:hAnsi="Articulate" w:cs="Arial"/>
        </w:rPr>
        <w:t xml:space="preserve">progress in </w:t>
      </w:r>
      <w:r w:rsidR="00B05D30">
        <w:rPr>
          <w:rFonts w:ascii="Articulate" w:hAnsi="Articulate" w:cs="Arial"/>
        </w:rPr>
        <w:t xml:space="preserve">their foreign language learning </w:t>
      </w:r>
      <w:r w:rsidRPr="00214F9F">
        <w:rPr>
          <w:rFonts w:ascii="Articulate" w:hAnsi="Articulate" w:cs="Arial"/>
        </w:rPr>
        <w:t>and th</w:t>
      </w:r>
      <w:r w:rsidR="00B05D30">
        <w:rPr>
          <w:rFonts w:ascii="Articulate" w:hAnsi="Articulate" w:cs="Arial"/>
        </w:rPr>
        <w:t>eir</w:t>
      </w:r>
      <w:r w:rsidRPr="00214F9F">
        <w:rPr>
          <w:rFonts w:ascii="Articulate" w:hAnsi="Articulate" w:cs="Arial"/>
        </w:rPr>
        <w:t xml:space="preserve"> individual progress is tracked and reported to </w:t>
      </w:r>
      <w:r w:rsidR="00B05D30">
        <w:rPr>
          <w:rFonts w:ascii="Articulate" w:hAnsi="Articulate" w:cs="Arial"/>
        </w:rPr>
        <w:t xml:space="preserve">pupils and </w:t>
      </w:r>
      <w:r w:rsidRPr="00214F9F">
        <w:rPr>
          <w:rFonts w:ascii="Articulate" w:hAnsi="Articulate" w:cs="Arial"/>
        </w:rPr>
        <w:t>parents</w:t>
      </w:r>
      <w:r w:rsidR="00B05D30">
        <w:rPr>
          <w:rFonts w:ascii="Articulate" w:hAnsi="Articulate" w:cs="Arial"/>
        </w:rPr>
        <w:t xml:space="preserve"> / </w:t>
      </w:r>
      <w:r w:rsidRPr="00214F9F">
        <w:rPr>
          <w:rFonts w:ascii="Articulate" w:hAnsi="Articulate" w:cs="Arial"/>
        </w:rPr>
        <w:t>carers</w:t>
      </w:r>
      <w:r w:rsidR="00B05D30">
        <w:rPr>
          <w:rFonts w:ascii="Articulate" w:hAnsi="Articulate" w:cs="Arial"/>
        </w:rPr>
        <w:t xml:space="preserve"> in line with school recommendations</w:t>
      </w:r>
      <w:r w:rsidRPr="00214F9F">
        <w:rPr>
          <w:rFonts w:ascii="Articulate" w:hAnsi="Articulate" w:cs="Arial"/>
        </w:rPr>
        <w:t>.</w:t>
      </w:r>
    </w:p>
    <w:p w14:paraId="62DAD08A" w14:textId="7F7F2FDF" w:rsidR="00133AF1" w:rsidRDefault="00133AF1" w:rsidP="00843C5A">
      <w:pPr>
        <w:shd w:val="clear" w:color="auto" w:fill="FFFFFF"/>
        <w:spacing w:after="0" w:line="330" w:lineRule="atLeast"/>
        <w:textAlignment w:val="baseline"/>
        <w:rPr>
          <w:rFonts w:ascii="Articulate" w:hAnsi="Articulate" w:cs="Arial"/>
        </w:rPr>
      </w:pPr>
    </w:p>
    <w:p w14:paraId="4D5C73E0" w14:textId="26F2AD7B" w:rsidR="00133AF1" w:rsidRDefault="00133AF1" w:rsidP="7B58122B">
      <w:pPr>
        <w:shd w:val="clear" w:color="auto" w:fill="FFFFFF" w:themeFill="background1"/>
        <w:spacing w:after="0" w:line="330" w:lineRule="atLeast"/>
        <w:textAlignment w:val="baseline"/>
        <w:rPr>
          <w:rFonts w:ascii="Articulate" w:hAnsi="Articulate" w:cs="Arial"/>
        </w:rPr>
      </w:pPr>
    </w:p>
    <w:sectPr w:rsidR="00133AF1" w:rsidSect="00A14F3E">
      <w:headerReference w:type="default" r:id="rId11"/>
      <w:footerReference w:type="default" r:id="rId12"/>
      <w:pgSz w:w="11906" w:h="16838"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E6F17" w14:textId="77777777" w:rsidR="000F5B0E" w:rsidRDefault="000F5B0E" w:rsidP="00A1085E">
      <w:pPr>
        <w:spacing w:after="0" w:line="240" w:lineRule="auto"/>
      </w:pPr>
      <w:r>
        <w:separator/>
      </w:r>
    </w:p>
  </w:endnote>
  <w:endnote w:type="continuationSeparator" w:id="0">
    <w:p w14:paraId="297C8F68" w14:textId="77777777" w:rsidR="000F5B0E" w:rsidRDefault="000F5B0E" w:rsidP="00A10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ticulate">
    <w:altName w:val="Calibri"/>
    <w:charset w:val="00"/>
    <w:family w:val="auto"/>
    <w:pitch w:val="variable"/>
    <w:sig w:usb0="8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589390"/>
      <w:docPartObj>
        <w:docPartGallery w:val="Page Numbers (Bottom of Page)"/>
        <w:docPartUnique/>
      </w:docPartObj>
    </w:sdtPr>
    <w:sdtEndPr/>
    <w:sdtContent>
      <w:sdt>
        <w:sdtPr>
          <w:id w:val="-1769616900"/>
          <w:docPartObj>
            <w:docPartGallery w:val="Page Numbers (Top of Page)"/>
            <w:docPartUnique/>
          </w:docPartObj>
        </w:sdtPr>
        <w:sdtEndPr/>
        <w:sdtContent>
          <w:p w14:paraId="49AA3071" w14:textId="0782BFCB" w:rsidR="0043660F" w:rsidRDefault="0043660F">
            <w:pPr>
              <w:pStyle w:val="Footer"/>
              <w:jc w:val="right"/>
            </w:pPr>
            <w:r w:rsidRPr="009258B2">
              <w:t xml:space="preserve">Page </w:t>
            </w:r>
            <w:r w:rsidRPr="009258B2">
              <w:rPr>
                <w:b/>
                <w:bCs/>
              </w:rPr>
              <w:fldChar w:fldCharType="begin"/>
            </w:r>
            <w:r w:rsidRPr="009258B2">
              <w:rPr>
                <w:b/>
                <w:bCs/>
              </w:rPr>
              <w:instrText xml:space="preserve"> PAGE </w:instrText>
            </w:r>
            <w:r w:rsidRPr="009258B2">
              <w:rPr>
                <w:b/>
                <w:bCs/>
              </w:rPr>
              <w:fldChar w:fldCharType="separate"/>
            </w:r>
            <w:r w:rsidR="00A23926">
              <w:rPr>
                <w:b/>
                <w:bCs/>
                <w:noProof/>
              </w:rPr>
              <w:t>2</w:t>
            </w:r>
            <w:r w:rsidRPr="009258B2">
              <w:rPr>
                <w:b/>
                <w:bCs/>
              </w:rPr>
              <w:fldChar w:fldCharType="end"/>
            </w:r>
            <w:r w:rsidRPr="009258B2">
              <w:t xml:space="preserve"> of </w:t>
            </w:r>
            <w:r w:rsidRPr="009258B2">
              <w:rPr>
                <w:b/>
                <w:bCs/>
              </w:rPr>
              <w:fldChar w:fldCharType="begin"/>
            </w:r>
            <w:r w:rsidRPr="009258B2">
              <w:rPr>
                <w:b/>
                <w:bCs/>
              </w:rPr>
              <w:instrText xml:space="preserve"> NUMPAGES  </w:instrText>
            </w:r>
            <w:r w:rsidRPr="009258B2">
              <w:rPr>
                <w:b/>
                <w:bCs/>
              </w:rPr>
              <w:fldChar w:fldCharType="separate"/>
            </w:r>
            <w:r w:rsidR="00A23926">
              <w:rPr>
                <w:b/>
                <w:bCs/>
                <w:noProof/>
              </w:rPr>
              <w:t>5</w:t>
            </w:r>
            <w:r w:rsidRPr="009258B2">
              <w:rPr>
                <w:b/>
                <w:bCs/>
              </w:rPr>
              <w:fldChar w:fldCharType="end"/>
            </w:r>
          </w:p>
        </w:sdtContent>
      </w:sdt>
    </w:sdtContent>
  </w:sdt>
  <w:p w14:paraId="186C2EEB" w14:textId="77777777" w:rsidR="0043660F" w:rsidRDefault="004366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A7C6C" w14:textId="77777777" w:rsidR="000F5B0E" w:rsidRDefault="000F5B0E" w:rsidP="00A1085E">
      <w:pPr>
        <w:spacing w:after="0" w:line="240" w:lineRule="auto"/>
      </w:pPr>
      <w:r>
        <w:separator/>
      </w:r>
    </w:p>
  </w:footnote>
  <w:footnote w:type="continuationSeparator" w:id="0">
    <w:p w14:paraId="22D1B9AD" w14:textId="77777777" w:rsidR="000F5B0E" w:rsidRDefault="000F5B0E" w:rsidP="00A10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B77F" w14:textId="075FE34B" w:rsidR="00B05D30" w:rsidRPr="00735DAB" w:rsidRDefault="00B05D30" w:rsidP="00B05D30">
    <w:pPr>
      <w:shd w:val="clear" w:color="auto" w:fill="FFFFFF"/>
      <w:spacing w:after="0" w:line="330" w:lineRule="atLeast"/>
      <w:textAlignment w:val="baseline"/>
      <w:rPr>
        <w:sz w:val="14"/>
        <w:szCs w:val="14"/>
      </w:rPr>
    </w:pPr>
    <w:r w:rsidRPr="00735DAB">
      <w:rPr>
        <w:rFonts w:ascii="Articulate" w:eastAsia="Times New Roman" w:hAnsi="Articulate" w:cs="Arial"/>
        <w:sz w:val="18"/>
        <w:szCs w:val="18"/>
        <w:bdr w:val="none" w:sz="0" w:space="0" w:color="auto" w:frame="1"/>
        <w:lang w:eastAsia="en-GB"/>
      </w:rPr>
      <w:t>Primary Foreign Languages - Intent, Implementation &amp; Impact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24B6"/>
    <w:multiLevelType w:val="hybridMultilevel"/>
    <w:tmpl w:val="0734D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C3457"/>
    <w:multiLevelType w:val="hybridMultilevel"/>
    <w:tmpl w:val="69D45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DE5620"/>
    <w:multiLevelType w:val="hybridMultilevel"/>
    <w:tmpl w:val="818EA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C2639"/>
    <w:multiLevelType w:val="hybridMultilevel"/>
    <w:tmpl w:val="1F36C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32D22"/>
    <w:multiLevelType w:val="multilevel"/>
    <w:tmpl w:val="39D4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661F8"/>
    <w:multiLevelType w:val="hybridMultilevel"/>
    <w:tmpl w:val="72C6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DA068F"/>
    <w:multiLevelType w:val="multilevel"/>
    <w:tmpl w:val="9BF44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280A65"/>
    <w:multiLevelType w:val="multilevel"/>
    <w:tmpl w:val="CBD680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FD04D8"/>
    <w:multiLevelType w:val="hybridMultilevel"/>
    <w:tmpl w:val="A96ACE08"/>
    <w:lvl w:ilvl="0" w:tplc="08090001">
      <w:start w:val="1"/>
      <w:numFmt w:val="bullet"/>
      <w:lvlText w:val=""/>
      <w:lvlJc w:val="left"/>
      <w:pPr>
        <w:tabs>
          <w:tab w:val="num" w:pos="720"/>
        </w:tabs>
        <w:ind w:left="720" w:hanging="360"/>
      </w:pPr>
      <w:rPr>
        <w:rFonts w:ascii="Symbol" w:hAnsi="Symbol" w:hint="default"/>
      </w:rPr>
    </w:lvl>
    <w:lvl w:ilvl="1" w:tplc="A9AA5FA0">
      <w:start w:val="1"/>
      <w:numFmt w:val="bullet"/>
      <w:lvlText w:val="•"/>
      <w:lvlJc w:val="left"/>
      <w:pPr>
        <w:tabs>
          <w:tab w:val="num" w:pos="1440"/>
        </w:tabs>
        <w:ind w:left="1440" w:hanging="360"/>
      </w:pPr>
      <w:rPr>
        <w:rFonts w:ascii="Arial" w:hAnsi="Arial" w:cs="Times New Roman" w:hint="default"/>
      </w:rPr>
    </w:lvl>
    <w:lvl w:ilvl="2" w:tplc="D482FF46">
      <w:start w:val="1"/>
      <w:numFmt w:val="bullet"/>
      <w:lvlText w:val="•"/>
      <w:lvlJc w:val="left"/>
      <w:pPr>
        <w:tabs>
          <w:tab w:val="num" w:pos="2160"/>
        </w:tabs>
        <w:ind w:left="2160" w:hanging="360"/>
      </w:pPr>
      <w:rPr>
        <w:rFonts w:ascii="Arial" w:hAnsi="Arial" w:cs="Times New Roman" w:hint="default"/>
      </w:rPr>
    </w:lvl>
    <w:lvl w:ilvl="3" w:tplc="B34C1BDE">
      <w:start w:val="1"/>
      <w:numFmt w:val="bullet"/>
      <w:lvlText w:val="•"/>
      <w:lvlJc w:val="left"/>
      <w:pPr>
        <w:tabs>
          <w:tab w:val="num" w:pos="2880"/>
        </w:tabs>
        <w:ind w:left="2880" w:hanging="360"/>
      </w:pPr>
      <w:rPr>
        <w:rFonts w:ascii="Arial" w:hAnsi="Arial" w:cs="Times New Roman" w:hint="default"/>
      </w:rPr>
    </w:lvl>
    <w:lvl w:ilvl="4" w:tplc="53487870">
      <w:start w:val="1"/>
      <w:numFmt w:val="bullet"/>
      <w:lvlText w:val="•"/>
      <w:lvlJc w:val="left"/>
      <w:pPr>
        <w:tabs>
          <w:tab w:val="num" w:pos="3600"/>
        </w:tabs>
        <w:ind w:left="3600" w:hanging="360"/>
      </w:pPr>
      <w:rPr>
        <w:rFonts w:ascii="Arial" w:hAnsi="Arial" w:cs="Times New Roman" w:hint="default"/>
      </w:rPr>
    </w:lvl>
    <w:lvl w:ilvl="5" w:tplc="DF764102">
      <w:start w:val="1"/>
      <w:numFmt w:val="bullet"/>
      <w:lvlText w:val="•"/>
      <w:lvlJc w:val="left"/>
      <w:pPr>
        <w:tabs>
          <w:tab w:val="num" w:pos="4320"/>
        </w:tabs>
        <w:ind w:left="4320" w:hanging="360"/>
      </w:pPr>
      <w:rPr>
        <w:rFonts w:ascii="Arial" w:hAnsi="Arial" w:cs="Times New Roman" w:hint="default"/>
      </w:rPr>
    </w:lvl>
    <w:lvl w:ilvl="6" w:tplc="6E902D9A">
      <w:start w:val="1"/>
      <w:numFmt w:val="bullet"/>
      <w:lvlText w:val="•"/>
      <w:lvlJc w:val="left"/>
      <w:pPr>
        <w:tabs>
          <w:tab w:val="num" w:pos="5040"/>
        </w:tabs>
        <w:ind w:left="5040" w:hanging="360"/>
      </w:pPr>
      <w:rPr>
        <w:rFonts w:ascii="Arial" w:hAnsi="Arial" w:cs="Times New Roman" w:hint="default"/>
      </w:rPr>
    </w:lvl>
    <w:lvl w:ilvl="7" w:tplc="E264C382">
      <w:start w:val="1"/>
      <w:numFmt w:val="bullet"/>
      <w:lvlText w:val="•"/>
      <w:lvlJc w:val="left"/>
      <w:pPr>
        <w:tabs>
          <w:tab w:val="num" w:pos="5760"/>
        </w:tabs>
        <w:ind w:left="5760" w:hanging="360"/>
      </w:pPr>
      <w:rPr>
        <w:rFonts w:ascii="Arial" w:hAnsi="Arial" w:cs="Times New Roman" w:hint="default"/>
      </w:rPr>
    </w:lvl>
    <w:lvl w:ilvl="8" w:tplc="005079A4">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5DBC3B30"/>
    <w:multiLevelType w:val="multilevel"/>
    <w:tmpl w:val="E0D8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6501E0"/>
    <w:multiLevelType w:val="hybridMultilevel"/>
    <w:tmpl w:val="44527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01355787">
    <w:abstractNumId w:val="6"/>
  </w:num>
  <w:num w:numId="2" w16cid:durableId="371152770">
    <w:abstractNumId w:val="7"/>
  </w:num>
  <w:num w:numId="3" w16cid:durableId="1834644718">
    <w:abstractNumId w:val="10"/>
  </w:num>
  <w:num w:numId="4" w16cid:durableId="1168714959">
    <w:abstractNumId w:val="1"/>
  </w:num>
  <w:num w:numId="5" w16cid:durableId="1123843327">
    <w:abstractNumId w:val="8"/>
  </w:num>
  <w:num w:numId="6" w16cid:durableId="1249729661">
    <w:abstractNumId w:val="8"/>
  </w:num>
  <w:num w:numId="7" w16cid:durableId="1509447621">
    <w:abstractNumId w:val="2"/>
  </w:num>
  <w:num w:numId="8" w16cid:durableId="83259057">
    <w:abstractNumId w:val="3"/>
  </w:num>
  <w:num w:numId="9" w16cid:durableId="558323123">
    <w:abstractNumId w:val="0"/>
  </w:num>
  <w:num w:numId="10" w16cid:durableId="1284389182">
    <w:abstractNumId w:val="5"/>
  </w:num>
  <w:num w:numId="11" w16cid:durableId="497043154">
    <w:abstractNumId w:val="9"/>
  </w:num>
  <w:num w:numId="12" w16cid:durableId="5397810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38"/>
    <w:rsid w:val="0001452B"/>
    <w:rsid w:val="00022C56"/>
    <w:rsid w:val="00036C60"/>
    <w:rsid w:val="000516BA"/>
    <w:rsid w:val="00065696"/>
    <w:rsid w:val="000727DC"/>
    <w:rsid w:val="000779E8"/>
    <w:rsid w:val="00095D25"/>
    <w:rsid w:val="000C7D07"/>
    <w:rsid w:val="000E2F10"/>
    <w:rsid w:val="000E348D"/>
    <w:rsid w:val="000E6F28"/>
    <w:rsid w:val="000F5618"/>
    <w:rsid w:val="000F5B0E"/>
    <w:rsid w:val="00112DF8"/>
    <w:rsid w:val="001141F3"/>
    <w:rsid w:val="00133AF1"/>
    <w:rsid w:val="001465E7"/>
    <w:rsid w:val="001468CC"/>
    <w:rsid w:val="00160F15"/>
    <w:rsid w:val="00164A61"/>
    <w:rsid w:val="00166CE1"/>
    <w:rsid w:val="00195089"/>
    <w:rsid w:val="0019589B"/>
    <w:rsid w:val="001A70CB"/>
    <w:rsid w:val="001A71D2"/>
    <w:rsid w:val="001B2CD0"/>
    <w:rsid w:val="001B654B"/>
    <w:rsid w:val="001C7E6C"/>
    <w:rsid w:val="001D183E"/>
    <w:rsid w:val="001D37AC"/>
    <w:rsid w:val="001E2DB6"/>
    <w:rsid w:val="001E6832"/>
    <w:rsid w:val="001E69B6"/>
    <w:rsid w:val="001F10DE"/>
    <w:rsid w:val="00204CE3"/>
    <w:rsid w:val="00210DE5"/>
    <w:rsid w:val="00214F9F"/>
    <w:rsid w:val="002477AD"/>
    <w:rsid w:val="00263B3C"/>
    <w:rsid w:val="00286A10"/>
    <w:rsid w:val="002A058B"/>
    <w:rsid w:val="002A4978"/>
    <w:rsid w:val="002C4B60"/>
    <w:rsid w:val="002D44AA"/>
    <w:rsid w:val="002F59EF"/>
    <w:rsid w:val="0030191B"/>
    <w:rsid w:val="00331CC0"/>
    <w:rsid w:val="0034028E"/>
    <w:rsid w:val="00343B5C"/>
    <w:rsid w:val="003462EA"/>
    <w:rsid w:val="0035691E"/>
    <w:rsid w:val="00373407"/>
    <w:rsid w:val="00380DD7"/>
    <w:rsid w:val="00381924"/>
    <w:rsid w:val="003A26B3"/>
    <w:rsid w:val="003E6190"/>
    <w:rsid w:val="003F1A83"/>
    <w:rsid w:val="00433189"/>
    <w:rsid w:val="0043660F"/>
    <w:rsid w:val="00440DFA"/>
    <w:rsid w:val="00465FC1"/>
    <w:rsid w:val="00483514"/>
    <w:rsid w:val="00484D78"/>
    <w:rsid w:val="00491531"/>
    <w:rsid w:val="00491EC1"/>
    <w:rsid w:val="004A011F"/>
    <w:rsid w:val="004B51E1"/>
    <w:rsid w:val="004C2DD5"/>
    <w:rsid w:val="004E75B8"/>
    <w:rsid w:val="004F1127"/>
    <w:rsid w:val="00510AF5"/>
    <w:rsid w:val="00534B78"/>
    <w:rsid w:val="00535E30"/>
    <w:rsid w:val="00536ADE"/>
    <w:rsid w:val="00545369"/>
    <w:rsid w:val="00553F07"/>
    <w:rsid w:val="00570E5D"/>
    <w:rsid w:val="00594803"/>
    <w:rsid w:val="005A3345"/>
    <w:rsid w:val="005A42BB"/>
    <w:rsid w:val="005B3BEE"/>
    <w:rsid w:val="005D31C1"/>
    <w:rsid w:val="005F48DB"/>
    <w:rsid w:val="006101A8"/>
    <w:rsid w:val="006232E5"/>
    <w:rsid w:val="0065009C"/>
    <w:rsid w:val="0065362A"/>
    <w:rsid w:val="00663AC5"/>
    <w:rsid w:val="0067517A"/>
    <w:rsid w:val="00685616"/>
    <w:rsid w:val="006D393E"/>
    <w:rsid w:val="006E7863"/>
    <w:rsid w:val="006F35A3"/>
    <w:rsid w:val="007325A2"/>
    <w:rsid w:val="00735DAB"/>
    <w:rsid w:val="00746438"/>
    <w:rsid w:val="00760F81"/>
    <w:rsid w:val="00785DA7"/>
    <w:rsid w:val="00785FA4"/>
    <w:rsid w:val="007942B0"/>
    <w:rsid w:val="00795DB8"/>
    <w:rsid w:val="007C2D3B"/>
    <w:rsid w:val="007F6BCD"/>
    <w:rsid w:val="00800054"/>
    <w:rsid w:val="0081179C"/>
    <w:rsid w:val="00843C5A"/>
    <w:rsid w:val="008520CA"/>
    <w:rsid w:val="008631A5"/>
    <w:rsid w:val="00873E29"/>
    <w:rsid w:val="00875C97"/>
    <w:rsid w:val="008837DA"/>
    <w:rsid w:val="008927CE"/>
    <w:rsid w:val="008B7A01"/>
    <w:rsid w:val="008C62F6"/>
    <w:rsid w:val="008C79C2"/>
    <w:rsid w:val="008E5ABF"/>
    <w:rsid w:val="008E76DA"/>
    <w:rsid w:val="008F6A72"/>
    <w:rsid w:val="00902283"/>
    <w:rsid w:val="00915392"/>
    <w:rsid w:val="00925206"/>
    <w:rsid w:val="009258B2"/>
    <w:rsid w:val="00944629"/>
    <w:rsid w:val="00946CC9"/>
    <w:rsid w:val="0095089A"/>
    <w:rsid w:val="00953ADA"/>
    <w:rsid w:val="00974EDF"/>
    <w:rsid w:val="00980EAF"/>
    <w:rsid w:val="00992B1A"/>
    <w:rsid w:val="009A2147"/>
    <w:rsid w:val="009A6DBA"/>
    <w:rsid w:val="009B4D6A"/>
    <w:rsid w:val="009C4E79"/>
    <w:rsid w:val="009C5F6A"/>
    <w:rsid w:val="009D4591"/>
    <w:rsid w:val="00A1085E"/>
    <w:rsid w:val="00A109E3"/>
    <w:rsid w:val="00A14F3E"/>
    <w:rsid w:val="00A23926"/>
    <w:rsid w:val="00A41B70"/>
    <w:rsid w:val="00A423FA"/>
    <w:rsid w:val="00A5751B"/>
    <w:rsid w:val="00A60DF7"/>
    <w:rsid w:val="00A7262E"/>
    <w:rsid w:val="00A765EC"/>
    <w:rsid w:val="00A84B07"/>
    <w:rsid w:val="00A90B64"/>
    <w:rsid w:val="00AA0BC8"/>
    <w:rsid w:val="00AB0DE8"/>
    <w:rsid w:val="00AC6D63"/>
    <w:rsid w:val="00AE7449"/>
    <w:rsid w:val="00B04F81"/>
    <w:rsid w:val="00B05D30"/>
    <w:rsid w:val="00B14B0D"/>
    <w:rsid w:val="00B22DF8"/>
    <w:rsid w:val="00B23327"/>
    <w:rsid w:val="00B534D8"/>
    <w:rsid w:val="00B65F4E"/>
    <w:rsid w:val="00B9166B"/>
    <w:rsid w:val="00B962A1"/>
    <w:rsid w:val="00BA2292"/>
    <w:rsid w:val="00BB2FEF"/>
    <w:rsid w:val="00BB3834"/>
    <w:rsid w:val="00C05ECF"/>
    <w:rsid w:val="00C07107"/>
    <w:rsid w:val="00C11F7B"/>
    <w:rsid w:val="00C36911"/>
    <w:rsid w:val="00C40621"/>
    <w:rsid w:val="00C43D03"/>
    <w:rsid w:val="00C479FD"/>
    <w:rsid w:val="00C6542C"/>
    <w:rsid w:val="00C80B31"/>
    <w:rsid w:val="00C84807"/>
    <w:rsid w:val="00C85C8C"/>
    <w:rsid w:val="00CA7889"/>
    <w:rsid w:val="00CB0BF7"/>
    <w:rsid w:val="00CB11C2"/>
    <w:rsid w:val="00CB20C6"/>
    <w:rsid w:val="00CB74B7"/>
    <w:rsid w:val="00CD488E"/>
    <w:rsid w:val="00CF13AB"/>
    <w:rsid w:val="00CF1BEE"/>
    <w:rsid w:val="00CF3995"/>
    <w:rsid w:val="00D06F44"/>
    <w:rsid w:val="00D14110"/>
    <w:rsid w:val="00D166BC"/>
    <w:rsid w:val="00D259C8"/>
    <w:rsid w:val="00D30FC0"/>
    <w:rsid w:val="00D33B91"/>
    <w:rsid w:val="00D33CA5"/>
    <w:rsid w:val="00D47F49"/>
    <w:rsid w:val="00D60BB6"/>
    <w:rsid w:val="00D7496A"/>
    <w:rsid w:val="00D773ED"/>
    <w:rsid w:val="00D867E0"/>
    <w:rsid w:val="00DB4C8C"/>
    <w:rsid w:val="00DB514F"/>
    <w:rsid w:val="00DC2F4A"/>
    <w:rsid w:val="00DD6D54"/>
    <w:rsid w:val="00E00FB6"/>
    <w:rsid w:val="00E02D40"/>
    <w:rsid w:val="00E26A4F"/>
    <w:rsid w:val="00E3385C"/>
    <w:rsid w:val="00E40956"/>
    <w:rsid w:val="00E4746F"/>
    <w:rsid w:val="00E53130"/>
    <w:rsid w:val="00E54C4B"/>
    <w:rsid w:val="00E63ADF"/>
    <w:rsid w:val="00E75EB7"/>
    <w:rsid w:val="00E806A7"/>
    <w:rsid w:val="00E85F83"/>
    <w:rsid w:val="00E957D5"/>
    <w:rsid w:val="00EA1CD6"/>
    <w:rsid w:val="00EB4B27"/>
    <w:rsid w:val="00EC40B7"/>
    <w:rsid w:val="00EC7EC4"/>
    <w:rsid w:val="00F05AF3"/>
    <w:rsid w:val="00F0732E"/>
    <w:rsid w:val="00F16C46"/>
    <w:rsid w:val="00F30EE7"/>
    <w:rsid w:val="00F45D10"/>
    <w:rsid w:val="00F5300E"/>
    <w:rsid w:val="00F67716"/>
    <w:rsid w:val="00FA1DA9"/>
    <w:rsid w:val="00FB5D60"/>
    <w:rsid w:val="00FD3065"/>
    <w:rsid w:val="00FE0994"/>
    <w:rsid w:val="00FF0109"/>
    <w:rsid w:val="311590D8"/>
    <w:rsid w:val="47FBD129"/>
    <w:rsid w:val="48A1EC95"/>
    <w:rsid w:val="7B581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26E06"/>
  <w15:docId w15:val="{557FEBFA-A20E-4E0A-958D-EB8C9EF4B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4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873E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E29"/>
    <w:rPr>
      <w:rFonts w:ascii="Segoe UI" w:hAnsi="Segoe UI" w:cs="Segoe UI"/>
      <w:sz w:val="18"/>
      <w:szCs w:val="18"/>
    </w:rPr>
  </w:style>
  <w:style w:type="paragraph" w:styleId="ListParagraph">
    <w:name w:val="List Paragraph"/>
    <w:basedOn w:val="Normal"/>
    <w:uiPriority w:val="34"/>
    <w:qFormat/>
    <w:rsid w:val="00F0732E"/>
    <w:pPr>
      <w:spacing w:after="0" w:line="240" w:lineRule="auto"/>
      <w:ind w:left="720"/>
    </w:pPr>
    <w:rPr>
      <w:rFonts w:ascii="Calibri" w:hAnsi="Calibri" w:cs="Calibri"/>
    </w:rPr>
  </w:style>
  <w:style w:type="paragraph" w:styleId="IntenseQuote">
    <w:name w:val="Intense Quote"/>
    <w:basedOn w:val="Normal"/>
    <w:next w:val="Normal"/>
    <w:link w:val="IntenseQuoteChar"/>
    <w:uiPriority w:val="30"/>
    <w:qFormat/>
    <w:rsid w:val="00F5300E"/>
    <w:pPr>
      <w:pBdr>
        <w:top w:val="single" w:sz="6" w:space="10" w:color="000000" w:themeColor="text1"/>
        <w:bottom w:val="single" w:sz="6" w:space="10" w:color="000000" w:themeColor="text1"/>
      </w:pBdr>
      <w:spacing w:before="360" w:after="360"/>
      <w:ind w:left="862" w:right="862"/>
      <w:jc w:val="center"/>
    </w:pPr>
    <w:rPr>
      <w:iCs/>
      <w:color w:val="000000" w:themeColor="text1"/>
      <w:spacing w:val="30"/>
      <w:sz w:val="40"/>
    </w:rPr>
  </w:style>
  <w:style w:type="character" w:customStyle="1" w:styleId="IntenseQuoteChar">
    <w:name w:val="Intense Quote Char"/>
    <w:basedOn w:val="DefaultParagraphFont"/>
    <w:link w:val="IntenseQuote"/>
    <w:uiPriority w:val="30"/>
    <w:rsid w:val="00F5300E"/>
    <w:rPr>
      <w:iCs/>
      <w:color w:val="000000" w:themeColor="text1"/>
      <w:spacing w:val="30"/>
      <w:sz w:val="40"/>
    </w:rPr>
  </w:style>
  <w:style w:type="paragraph" w:styleId="Header">
    <w:name w:val="header"/>
    <w:basedOn w:val="Normal"/>
    <w:link w:val="HeaderChar"/>
    <w:uiPriority w:val="99"/>
    <w:unhideWhenUsed/>
    <w:rsid w:val="00A1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85E"/>
  </w:style>
  <w:style w:type="paragraph" w:styleId="Footer">
    <w:name w:val="footer"/>
    <w:basedOn w:val="Normal"/>
    <w:link w:val="FooterChar"/>
    <w:uiPriority w:val="99"/>
    <w:unhideWhenUsed/>
    <w:rsid w:val="00A1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7797">
      <w:bodyDiv w:val="1"/>
      <w:marLeft w:val="0"/>
      <w:marRight w:val="0"/>
      <w:marTop w:val="0"/>
      <w:marBottom w:val="0"/>
      <w:divBdr>
        <w:top w:val="none" w:sz="0" w:space="0" w:color="auto"/>
        <w:left w:val="none" w:sz="0" w:space="0" w:color="auto"/>
        <w:bottom w:val="none" w:sz="0" w:space="0" w:color="auto"/>
        <w:right w:val="none" w:sz="0" w:space="0" w:color="auto"/>
      </w:divBdr>
    </w:div>
    <w:div w:id="365908589">
      <w:bodyDiv w:val="1"/>
      <w:marLeft w:val="0"/>
      <w:marRight w:val="0"/>
      <w:marTop w:val="0"/>
      <w:marBottom w:val="0"/>
      <w:divBdr>
        <w:top w:val="none" w:sz="0" w:space="0" w:color="auto"/>
        <w:left w:val="none" w:sz="0" w:space="0" w:color="auto"/>
        <w:bottom w:val="none" w:sz="0" w:space="0" w:color="auto"/>
        <w:right w:val="none" w:sz="0" w:space="0" w:color="auto"/>
      </w:divBdr>
    </w:div>
    <w:div w:id="641236119">
      <w:bodyDiv w:val="1"/>
      <w:marLeft w:val="0"/>
      <w:marRight w:val="0"/>
      <w:marTop w:val="0"/>
      <w:marBottom w:val="0"/>
      <w:divBdr>
        <w:top w:val="none" w:sz="0" w:space="0" w:color="auto"/>
        <w:left w:val="none" w:sz="0" w:space="0" w:color="auto"/>
        <w:bottom w:val="none" w:sz="0" w:space="0" w:color="auto"/>
        <w:right w:val="none" w:sz="0" w:space="0" w:color="auto"/>
      </w:divBdr>
    </w:div>
    <w:div w:id="849487339">
      <w:bodyDiv w:val="1"/>
      <w:marLeft w:val="0"/>
      <w:marRight w:val="0"/>
      <w:marTop w:val="0"/>
      <w:marBottom w:val="0"/>
      <w:divBdr>
        <w:top w:val="none" w:sz="0" w:space="0" w:color="auto"/>
        <w:left w:val="none" w:sz="0" w:space="0" w:color="auto"/>
        <w:bottom w:val="none" w:sz="0" w:space="0" w:color="auto"/>
        <w:right w:val="none" w:sz="0" w:space="0" w:color="auto"/>
      </w:divBdr>
    </w:div>
    <w:div w:id="968055041">
      <w:bodyDiv w:val="1"/>
      <w:marLeft w:val="0"/>
      <w:marRight w:val="0"/>
      <w:marTop w:val="0"/>
      <w:marBottom w:val="0"/>
      <w:divBdr>
        <w:top w:val="none" w:sz="0" w:space="0" w:color="auto"/>
        <w:left w:val="none" w:sz="0" w:space="0" w:color="auto"/>
        <w:bottom w:val="none" w:sz="0" w:space="0" w:color="auto"/>
        <w:right w:val="none" w:sz="0" w:space="0" w:color="auto"/>
      </w:divBdr>
    </w:div>
    <w:div w:id="1743017822">
      <w:bodyDiv w:val="1"/>
      <w:marLeft w:val="0"/>
      <w:marRight w:val="0"/>
      <w:marTop w:val="0"/>
      <w:marBottom w:val="0"/>
      <w:divBdr>
        <w:top w:val="none" w:sz="0" w:space="0" w:color="auto"/>
        <w:left w:val="none" w:sz="0" w:space="0" w:color="auto"/>
        <w:bottom w:val="none" w:sz="0" w:space="0" w:color="auto"/>
        <w:right w:val="none" w:sz="0" w:space="0" w:color="auto"/>
      </w:divBdr>
    </w:div>
    <w:div w:id="195763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documentManagement>
</p:properties>
</file>

<file path=customXml/itemProps1.xml><?xml version="1.0" encoding="utf-8"?>
<ds:datastoreItem xmlns:ds="http://schemas.openxmlformats.org/officeDocument/2006/customXml" ds:itemID="{CDB3A70A-A087-401C-9A9C-F8C77FE5D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A058E0-C213-4836-A959-14F1DC29D1ED}">
  <ds:schemaRefs>
    <ds:schemaRef ds:uri="http://schemas.microsoft.com/sharepoint/v3/contenttype/forms"/>
  </ds:schemaRefs>
</ds:datastoreItem>
</file>

<file path=customXml/itemProps3.xml><?xml version="1.0" encoding="utf-8"?>
<ds:datastoreItem xmlns:ds="http://schemas.openxmlformats.org/officeDocument/2006/customXml" ds:itemID="{B07D7F04-E659-4A08-8961-C600C98D5C97}">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1687</Words>
  <Characters>9618</Characters>
  <Application>Microsoft Office Word</Application>
  <DocSecurity>0</DocSecurity>
  <Lines>80</Lines>
  <Paragraphs>22</Paragraphs>
  <ScaleCrop>false</ScaleCrop>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Pini</dc:creator>
  <cp:lastModifiedBy>Rose Hamilton</cp:lastModifiedBy>
  <cp:revision>7</cp:revision>
  <cp:lastPrinted>2023-09-07T15:37:00Z</cp:lastPrinted>
  <dcterms:created xsi:type="dcterms:W3CDTF">2024-07-19T11:59:00Z</dcterms:created>
  <dcterms:modified xsi:type="dcterms:W3CDTF">2026-09-28T14:18:00Z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4463000</vt:r8>
  </property>
  <property fmtid="{D5CDD505-2E9C-101B-9397-08002B2CF9AE}" pid="4" name="MediaServiceImageTags">
    <vt:lpwstr/>
  </property>
</Properties>
</file>