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6364D" w14:textId="77777777" w:rsidR="00230650" w:rsidRPr="00186E79" w:rsidRDefault="00962BE0">
      <w:pPr>
        <w:rPr>
          <w:rFonts w:ascii="Arial" w:hAnsi="Arial" w:cs="Arial"/>
          <w:sz w:val="24"/>
          <w:szCs w:val="24"/>
        </w:rPr>
      </w:pPr>
      <w:r w:rsidRPr="00186E79">
        <w:rPr>
          <w:rFonts w:ascii="Arial" w:hAnsi="Arial" w:cs="Arial"/>
          <w:sz w:val="24"/>
          <w:szCs w:val="24"/>
        </w:rPr>
        <w:t>History Curriculum</w:t>
      </w:r>
    </w:p>
    <w:p w14:paraId="47FDD3E1" w14:textId="77777777" w:rsidR="00962BE0" w:rsidRPr="00186E79" w:rsidRDefault="00962BE0">
      <w:pPr>
        <w:rPr>
          <w:rFonts w:ascii="Arial" w:hAnsi="Arial" w:cs="Arial"/>
          <w:sz w:val="24"/>
          <w:szCs w:val="24"/>
        </w:rPr>
      </w:pPr>
      <w:r w:rsidRPr="00186E79">
        <w:rPr>
          <w:rFonts w:ascii="Arial" w:hAnsi="Arial" w:cs="Arial"/>
          <w:sz w:val="24"/>
          <w:szCs w:val="24"/>
        </w:rPr>
        <w:t>Intent</w:t>
      </w:r>
    </w:p>
    <w:p w14:paraId="7C1CEF77" w14:textId="2831CD94" w:rsidR="009D3C66" w:rsidRPr="00186E79" w:rsidRDefault="00416150" w:rsidP="009D3C66">
      <w:pPr>
        <w:shd w:val="clear" w:color="auto" w:fill="FFFFFF"/>
        <w:spacing w:after="0" w:line="240" w:lineRule="auto"/>
        <w:rPr>
          <w:rFonts w:ascii="Arial" w:eastAsia="Times New Roman" w:hAnsi="Arial" w:cs="Arial"/>
          <w:color w:val="000000"/>
          <w:sz w:val="24"/>
          <w:szCs w:val="24"/>
          <w:lang w:eastAsia="en-GB"/>
        </w:rPr>
      </w:pPr>
      <w:r w:rsidRPr="00186E79">
        <w:rPr>
          <w:rFonts w:ascii="Arial" w:hAnsi="Arial" w:cs="Arial"/>
          <w:sz w:val="24"/>
          <w:szCs w:val="24"/>
        </w:rPr>
        <w:t>At Astbury school</w:t>
      </w:r>
      <w:r w:rsidR="009D3C66" w:rsidRPr="00186E79">
        <w:rPr>
          <w:rFonts w:ascii="Arial" w:hAnsi="Arial" w:cs="Arial"/>
          <w:sz w:val="24"/>
          <w:szCs w:val="24"/>
        </w:rPr>
        <w:t>,</w:t>
      </w:r>
      <w:r w:rsidRPr="00186E79">
        <w:rPr>
          <w:rFonts w:ascii="Arial" w:hAnsi="Arial" w:cs="Arial"/>
          <w:sz w:val="24"/>
          <w:szCs w:val="24"/>
        </w:rPr>
        <w:t xml:space="preserve"> our History Curriculum is designed to b</w:t>
      </w:r>
      <w:r w:rsidR="00254A83" w:rsidRPr="00186E79">
        <w:rPr>
          <w:rFonts w:ascii="Arial" w:hAnsi="Arial" w:cs="Arial"/>
          <w:sz w:val="24"/>
          <w:szCs w:val="24"/>
        </w:rPr>
        <w:t>uild c</w:t>
      </w:r>
      <w:r w:rsidR="004156CB" w:rsidRPr="00186E79">
        <w:rPr>
          <w:rFonts w:ascii="Arial" w:hAnsi="Arial" w:cs="Arial"/>
          <w:sz w:val="24"/>
          <w:szCs w:val="24"/>
        </w:rPr>
        <w:t>hild</w:t>
      </w:r>
      <w:r w:rsidR="00254A83" w:rsidRPr="00186E79">
        <w:rPr>
          <w:rFonts w:ascii="Arial" w:hAnsi="Arial" w:cs="Arial"/>
          <w:sz w:val="24"/>
          <w:szCs w:val="24"/>
        </w:rPr>
        <w:t>ren who are inquisitive, observant and have a passion for finding out about the past and how it influences our lives today.</w:t>
      </w:r>
      <w:r w:rsidR="009D3C66" w:rsidRPr="00186E79">
        <w:rPr>
          <w:rFonts w:ascii="Arial" w:eastAsia="Times New Roman" w:hAnsi="Arial" w:cs="Arial"/>
          <w:color w:val="000000"/>
          <w:sz w:val="24"/>
          <w:szCs w:val="24"/>
          <w:lang w:eastAsia="en-GB"/>
        </w:rPr>
        <w:t xml:space="preserve"> </w:t>
      </w:r>
      <w:r w:rsidR="009D3C66" w:rsidRPr="00186E79">
        <w:rPr>
          <w:rFonts w:ascii="Arial" w:hAnsi="Arial" w:cs="Arial"/>
          <w:sz w:val="24"/>
          <w:szCs w:val="24"/>
        </w:rPr>
        <w:t>Children build their cultural capital, having a wide general knowledge that they retain over time</w:t>
      </w:r>
      <w:r w:rsidR="009D3C66" w:rsidRPr="00186E79">
        <w:rPr>
          <w:rFonts w:ascii="Arial" w:eastAsia="Times New Roman" w:hAnsi="Arial" w:cs="Arial"/>
          <w:color w:val="000000"/>
          <w:sz w:val="24"/>
          <w:szCs w:val="24"/>
          <w:lang w:eastAsia="en-GB"/>
        </w:rPr>
        <w:t xml:space="preserve">.  </w:t>
      </w:r>
      <w:r w:rsidR="009D3C66" w:rsidRPr="00A12043">
        <w:rPr>
          <w:rFonts w:ascii="Arial" w:eastAsia="Times New Roman" w:hAnsi="Arial" w:cs="Arial"/>
          <w:color w:val="000000"/>
          <w:sz w:val="24"/>
          <w:szCs w:val="24"/>
          <w:lang w:eastAsia="en-GB"/>
        </w:rPr>
        <w:t xml:space="preserve">Our </w:t>
      </w:r>
      <w:r w:rsidR="009D3C66" w:rsidRPr="00186E79">
        <w:rPr>
          <w:rFonts w:ascii="Arial" w:eastAsia="Times New Roman" w:hAnsi="Arial" w:cs="Arial"/>
          <w:color w:val="000000"/>
          <w:sz w:val="24"/>
          <w:szCs w:val="24"/>
          <w:lang w:eastAsia="en-GB"/>
        </w:rPr>
        <w:t>curriculum is designed specifically to equip our pupils with a deep knowledge of their locality and the community in which they live.</w:t>
      </w:r>
      <w:r w:rsidR="009D3C66" w:rsidRPr="00A12043">
        <w:rPr>
          <w:rFonts w:ascii="Arial" w:eastAsia="Times New Roman" w:hAnsi="Arial" w:cs="Arial"/>
          <w:color w:val="000000"/>
          <w:sz w:val="24"/>
          <w:szCs w:val="24"/>
          <w:lang w:eastAsia="en-GB"/>
        </w:rPr>
        <w:t xml:space="preserve"> Using a sequential approach to learning, children build on previous historical knowledge and skills. Recognising the importance of enriching our pupil’s vocabulary, pupils are introduced to topic specific language and given opportunities to use and recap it regularly</w:t>
      </w:r>
      <w:r w:rsidR="009D3C66" w:rsidRPr="00186E79">
        <w:rPr>
          <w:rFonts w:ascii="Arial" w:hAnsi="Arial" w:cs="Arial"/>
          <w:sz w:val="24"/>
          <w:szCs w:val="24"/>
        </w:rPr>
        <w:t xml:space="preserve"> </w:t>
      </w:r>
      <w:r w:rsidR="009D3C66" w:rsidRPr="00186E79">
        <w:rPr>
          <w:rFonts w:ascii="Arial" w:hAnsi="Arial" w:cs="Arial"/>
          <w:sz w:val="24"/>
          <w:szCs w:val="24"/>
        </w:rPr>
        <w:t>so they can express their thoughts and ideas confidently and coherently</w:t>
      </w:r>
      <w:r w:rsidR="009D3C66" w:rsidRPr="00A12043">
        <w:rPr>
          <w:rFonts w:ascii="Arial" w:eastAsia="Times New Roman" w:hAnsi="Arial" w:cs="Arial"/>
          <w:color w:val="000000"/>
          <w:sz w:val="24"/>
          <w:szCs w:val="24"/>
          <w:lang w:eastAsia="en-GB"/>
        </w:rPr>
        <w:t>. Our teaching equips pupils with kno</w:t>
      </w:r>
      <w:r w:rsidR="009D3C66" w:rsidRPr="00186E79">
        <w:rPr>
          <w:rFonts w:ascii="Arial" w:eastAsia="Times New Roman" w:hAnsi="Arial" w:cs="Arial"/>
          <w:color w:val="000000"/>
          <w:sz w:val="24"/>
          <w:szCs w:val="24"/>
          <w:lang w:eastAsia="en-GB"/>
        </w:rPr>
        <w:t>wledge about the past and its impact on</w:t>
      </w:r>
      <w:r w:rsidR="009D3C66" w:rsidRPr="00A12043">
        <w:rPr>
          <w:rFonts w:ascii="Arial" w:eastAsia="Times New Roman" w:hAnsi="Arial" w:cs="Arial"/>
          <w:color w:val="000000"/>
          <w:sz w:val="24"/>
          <w:szCs w:val="24"/>
          <w:lang w:eastAsia="en-GB"/>
        </w:rPr>
        <w:t xml:space="preserve"> the world around them and prepares them for the next stage of their education. Through a variety of teaching styles, children find out about </w:t>
      </w:r>
      <w:r w:rsidR="009D3C66" w:rsidRPr="00186E79">
        <w:rPr>
          <w:rFonts w:ascii="Arial" w:eastAsia="Times New Roman" w:hAnsi="Arial" w:cs="Arial"/>
          <w:color w:val="000000"/>
          <w:sz w:val="24"/>
          <w:szCs w:val="24"/>
          <w:lang w:eastAsia="en-GB"/>
        </w:rPr>
        <w:t xml:space="preserve">significant historical figures </w:t>
      </w:r>
      <w:r w:rsidR="009D3C66" w:rsidRPr="00A12043">
        <w:rPr>
          <w:rFonts w:ascii="Arial" w:eastAsia="Times New Roman" w:hAnsi="Arial" w:cs="Arial"/>
          <w:color w:val="000000"/>
          <w:sz w:val="24"/>
          <w:szCs w:val="24"/>
          <w:lang w:eastAsia="en-GB"/>
        </w:rPr>
        <w:t>and the impact of invaders and settlers. From EYFS, the children build and develop an understanding of chronology and significant historic events.</w:t>
      </w:r>
    </w:p>
    <w:p w14:paraId="3B5A2CEB" w14:textId="71F2C549" w:rsidR="004156CB" w:rsidRPr="00186E79" w:rsidRDefault="00186E79" w:rsidP="00186E79">
      <w:pPr>
        <w:shd w:val="clear" w:color="auto" w:fill="FFFFFF"/>
        <w:spacing w:after="0" w:line="240" w:lineRule="auto"/>
        <w:rPr>
          <w:rFonts w:ascii="Arial" w:eastAsia="Times New Roman" w:hAnsi="Arial" w:cs="Arial"/>
          <w:color w:val="000000"/>
          <w:sz w:val="24"/>
          <w:szCs w:val="24"/>
          <w:lang w:eastAsia="en-GB"/>
        </w:rPr>
      </w:pPr>
      <w:r w:rsidRPr="00186E79">
        <w:rPr>
          <w:rFonts w:ascii="Arial" w:eastAsia="Times New Roman" w:hAnsi="Arial" w:cs="Arial"/>
          <w:color w:val="000000"/>
          <w:sz w:val="24"/>
          <w:szCs w:val="24"/>
          <w:lang w:eastAsia="en-GB"/>
        </w:rPr>
        <w:t>Through the teaching of history, we aim:</w:t>
      </w:r>
    </w:p>
    <w:p w14:paraId="232C7787" w14:textId="23C99BD9"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sidRPr="00186E79">
        <w:rPr>
          <w:rFonts w:ascii="Arial" w:eastAsia="Times New Roman" w:hAnsi="Arial" w:cs="Arial"/>
          <w:sz w:val="24"/>
          <w:szCs w:val="24"/>
          <w:lang w:eastAsia="en-GB"/>
        </w:rPr>
        <w:t>t</w:t>
      </w:r>
      <w:r w:rsidRPr="00186E79">
        <w:rPr>
          <w:rFonts w:ascii="Arial" w:eastAsia="Times New Roman" w:hAnsi="Arial" w:cs="Arial"/>
          <w:sz w:val="24"/>
          <w:szCs w:val="24"/>
          <w:lang w:eastAsia="en-GB"/>
        </w:rPr>
        <w:t>o acquire an accurate and increasingl</w:t>
      </w:r>
      <w:r w:rsidRPr="00186E79">
        <w:rPr>
          <w:rFonts w:ascii="Arial" w:eastAsia="Times New Roman" w:hAnsi="Arial" w:cs="Arial"/>
          <w:sz w:val="24"/>
          <w:szCs w:val="24"/>
          <w:lang w:eastAsia="en-GB"/>
        </w:rPr>
        <w:t>y detailed knowledge of local and British history</w:t>
      </w:r>
      <w:r w:rsidRPr="00186E79">
        <w:rPr>
          <w:rFonts w:ascii="Arial" w:eastAsia="Times New Roman" w:hAnsi="Arial" w:cs="Arial"/>
          <w:sz w:val="24"/>
          <w:szCs w:val="24"/>
          <w:lang w:eastAsia="en-GB"/>
        </w:rPr>
        <w:t>.</w:t>
      </w:r>
    </w:p>
    <w:p w14:paraId="4A07EB69" w14:textId="77777777" w:rsidR="00186E79" w:rsidRPr="00A12043" w:rsidRDefault="00186E79" w:rsidP="00186E79">
      <w:pPr>
        <w:numPr>
          <w:ilvl w:val="0"/>
          <w:numId w:val="1"/>
        </w:numPr>
        <w:shd w:val="clear" w:color="auto" w:fill="FFFFFF"/>
        <w:spacing w:after="0" w:line="240" w:lineRule="auto"/>
        <w:rPr>
          <w:rFonts w:ascii="Arial" w:eastAsia="Times New Roman" w:hAnsi="Arial" w:cs="Arial"/>
          <w:color w:val="000000"/>
          <w:sz w:val="24"/>
          <w:szCs w:val="24"/>
          <w:lang w:eastAsia="en-GB"/>
        </w:rPr>
      </w:pPr>
      <w:r w:rsidRPr="00A12043">
        <w:rPr>
          <w:rFonts w:ascii="Arial" w:eastAsia="Times New Roman" w:hAnsi="Arial" w:cs="Arial"/>
          <w:color w:val="000000"/>
          <w:sz w:val="24"/>
          <w:szCs w:val="24"/>
          <w:lang w:eastAsia="en-GB"/>
        </w:rPr>
        <w:t>to inspire pupils’ curiosity and interest in the past so they ask historically valid questions that stretch their knowledge and understanding</w:t>
      </w:r>
    </w:p>
    <w:p w14:paraId="16350DB6" w14:textId="1572FBEB"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186E79">
        <w:rPr>
          <w:rFonts w:ascii="Arial" w:eastAsia="Times New Roman" w:hAnsi="Arial" w:cs="Arial"/>
          <w:sz w:val="24"/>
          <w:szCs w:val="24"/>
          <w:lang w:eastAsia="en-GB"/>
        </w:rPr>
        <w:t>o provide an awareness of both their own heritage, and that of others.</w:t>
      </w:r>
    </w:p>
    <w:p w14:paraId="0C5BCBC6" w14:textId="19F6077A"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186E79">
        <w:rPr>
          <w:rFonts w:ascii="Arial" w:eastAsia="Times New Roman" w:hAnsi="Arial" w:cs="Arial"/>
          <w:sz w:val="24"/>
          <w:szCs w:val="24"/>
          <w:lang w:eastAsia="en-GB"/>
        </w:rPr>
        <w:t>o encourage an appreciation of how the past influences the present.</w:t>
      </w:r>
    </w:p>
    <w:p w14:paraId="7F3B66CB" w14:textId="77777777" w:rsidR="00186E79" w:rsidRPr="00A12043" w:rsidRDefault="00186E79" w:rsidP="00186E79">
      <w:pPr>
        <w:numPr>
          <w:ilvl w:val="0"/>
          <w:numId w:val="1"/>
        </w:numPr>
        <w:shd w:val="clear" w:color="auto" w:fill="FFFFFF"/>
        <w:spacing w:after="0" w:line="240" w:lineRule="auto"/>
        <w:rPr>
          <w:rFonts w:ascii="Arial" w:eastAsia="Times New Roman" w:hAnsi="Arial" w:cs="Arial"/>
          <w:color w:val="000000"/>
          <w:sz w:val="24"/>
          <w:szCs w:val="24"/>
          <w:lang w:eastAsia="en-GB"/>
        </w:rPr>
      </w:pPr>
      <w:r w:rsidRPr="00A12043">
        <w:rPr>
          <w:rFonts w:ascii="Arial" w:eastAsia="Times New Roman" w:hAnsi="Arial" w:cs="Arial"/>
          <w:color w:val="000000"/>
          <w:sz w:val="24"/>
          <w:szCs w:val="24"/>
          <w:lang w:eastAsia="en-GB"/>
        </w:rPr>
        <w:t>to help children to use and apply a wide vocabulary of everyday historical terms</w:t>
      </w:r>
    </w:p>
    <w:p w14:paraId="3080F97B" w14:textId="62107489"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186E79">
        <w:rPr>
          <w:rFonts w:ascii="Arial" w:eastAsia="Times New Roman" w:hAnsi="Arial" w:cs="Arial"/>
          <w:sz w:val="24"/>
          <w:szCs w:val="24"/>
          <w:lang w:eastAsia="en-GB"/>
        </w:rPr>
        <w:t>o be able to recognise what evidence is and evaluate its quality.</w:t>
      </w:r>
    </w:p>
    <w:p w14:paraId="26EFBC4A" w14:textId="70A506BC"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186E79">
        <w:rPr>
          <w:rFonts w:ascii="Arial" w:eastAsia="Times New Roman" w:hAnsi="Arial" w:cs="Arial"/>
          <w:sz w:val="24"/>
          <w:szCs w:val="24"/>
          <w:lang w:eastAsia="en-GB"/>
        </w:rPr>
        <w:t>o develop knowledge of chronology within which they can organise their understanding of the past.</w:t>
      </w:r>
    </w:p>
    <w:p w14:paraId="56172CFC" w14:textId="0BFC3632" w:rsidR="00186E79" w:rsidRPr="00186E79" w:rsidRDefault="00186E79" w:rsidP="00186E79">
      <w:pPr>
        <w:numPr>
          <w:ilvl w:val="0"/>
          <w:numId w:val="1"/>
        </w:num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Pr="00186E79">
        <w:rPr>
          <w:rFonts w:ascii="Arial" w:eastAsia="Times New Roman" w:hAnsi="Arial" w:cs="Arial"/>
          <w:sz w:val="24"/>
          <w:szCs w:val="24"/>
          <w:lang w:eastAsia="en-GB"/>
        </w:rPr>
        <w:t>o make links with and apply prior learning.</w:t>
      </w:r>
    </w:p>
    <w:p w14:paraId="538DDD9F" w14:textId="77777777" w:rsidR="00186E79" w:rsidRPr="001F3DFC" w:rsidRDefault="00186E79">
      <w:pPr>
        <w:rPr>
          <w:rFonts w:ascii="Arial" w:hAnsi="Arial" w:cs="Arial"/>
          <w:sz w:val="24"/>
        </w:rPr>
      </w:pPr>
    </w:p>
    <w:p w14:paraId="1707073E" w14:textId="78B6B918" w:rsidR="00FE5CC4" w:rsidRDefault="0052587D">
      <w:pPr>
        <w:rPr>
          <w:rFonts w:ascii="Arial" w:hAnsi="Arial" w:cs="Arial"/>
          <w:sz w:val="24"/>
        </w:rPr>
      </w:pPr>
      <w:r w:rsidRPr="001F3DFC">
        <w:rPr>
          <w:rFonts w:ascii="Arial" w:hAnsi="Arial" w:cs="Arial"/>
          <w:sz w:val="24"/>
        </w:rPr>
        <w:t>Implementation</w:t>
      </w:r>
    </w:p>
    <w:p w14:paraId="1DE5B340" w14:textId="34C4CCC6" w:rsidR="00FE5CC4" w:rsidRDefault="00FE5CC4" w:rsidP="00FE5CC4">
      <w:pPr>
        <w:shd w:val="clear" w:color="auto" w:fill="FFFFFF"/>
        <w:spacing w:after="0" w:line="240" w:lineRule="auto"/>
        <w:rPr>
          <w:rFonts w:ascii="Arial" w:eastAsia="Times New Roman" w:hAnsi="Arial" w:cs="Arial"/>
          <w:color w:val="000000"/>
          <w:sz w:val="24"/>
          <w:szCs w:val="24"/>
          <w:lang w:eastAsia="en-GB"/>
        </w:rPr>
      </w:pPr>
      <w:r w:rsidRPr="00A12043">
        <w:rPr>
          <w:rFonts w:ascii="Arial" w:eastAsia="Times New Roman" w:hAnsi="Arial" w:cs="Arial"/>
          <w:color w:val="000000"/>
          <w:sz w:val="24"/>
          <w:szCs w:val="24"/>
          <w:lang w:eastAsia="en-GB"/>
        </w:rPr>
        <w:t>The history curriculum</w:t>
      </w:r>
      <w:r w:rsidRPr="00FE5CC4">
        <w:rPr>
          <w:rFonts w:ascii="Arial" w:eastAsia="Times New Roman" w:hAnsi="Arial" w:cs="Arial"/>
          <w:color w:val="000000"/>
          <w:sz w:val="24"/>
          <w:szCs w:val="24"/>
          <w:lang w:eastAsia="en-GB"/>
        </w:rPr>
        <w:t xml:space="preserve"> at Astbury</w:t>
      </w:r>
      <w:r w:rsidRPr="00A12043">
        <w:rPr>
          <w:rFonts w:ascii="Arial" w:eastAsia="Times New Roman" w:hAnsi="Arial" w:cs="Arial"/>
          <w:color w:val="000000"/>
          <w:sz w:val="24"/>
          <w:szCs w:val="24"/>
          <w:lang w:eastAsia="en-GB"/>
        </w:rPr>
        <w:t xml:space="preserve"> is</w:t>
      </w:r>
      <w:r w:rsidRPr="00FE5CC4">
        <w:rPr>
          <w:rFonts w:ascii="Arial" w:eastAsia="Times New Roman" w:hAnsi="Arial" w:cs="Arial"/>
          <w:color w:val="000000"/>
          <w:sz w:val="24"/>
          <w:szCs w:val="24"/>
          <w:lang w:eastAsia="en-GB"/>
        </w:rPr>
        <w:t xml:space="preserve"> carefully</w:t>
      </w:r>
      <w:r w:rsidRPr="00A12043">
        <w:rPr>
          <w:rFonts w:ascii="Arial" w:eastAsia="Times New Roman" w:hAnsi="Arial" w:cs="Arial"/>
          <w:color w:val="000000"/>
          <w:sz w:val="24"/>
          <w:szCs w:val="24"/>
          <w:lang w:eastAsia="en-GB"/>
        </w:rPr>
        <w:t xml:space="preserve"> planned and sequenced so that new knowledge and skills build</w:t>
      </w:r>
      <w:r w:rsidRPr="00FE5CC4">
        <w:rPr>
          <w:rFonts w:ascii="Arial" w:eastAsia="Times New Roman" w:hAnsi="Arial" w:cs="Arial"/>
          <w:color w:val="000000"/>
          <w:sz w:val="24"/>
          <w:szCs w:val="24"/>
          <w:lang w:eastAsia="en-GB"/>
        </w:rPr>
        <w:t xml:space="preserve"> on what has been taught before</w:t>
      </w:r>
      <w:r w:rsidRPr="00A12043">
        <w:rPr>
          <w:rFonts w:ascii="Arial" w:eastAsia="Times New Roman" w:hAnsi="Arial" w:cs="Arial"/>
          <w:color w:val="000000"/>
          <w:sz w:val="24"/>
          <w:szCs w:val="24"/>
          <w:lang w:eastAsia="en-GB"/>
        </w:rPr>
        <w:t>.</w:t>
      </w:r>
      <w:r w:rsidRPr="00FE5CC4">
        <w:rPr>
          <w:rFonts w:ascii="Arial" w:eastAsia="Times New Roman" w:hAnsi="Arial" w:cs="Arial"/>
          <w:color w:val="000000"/>
          <w:sz w:val="24"/>
          <w:szCs w:val="24"/>
          <w:lang w:eastAsia="en-GB"/>
        </w:rPr>
        <w:t xml:space="preserve">  It is a spiral curriculum</w:t>
      </w:r>
      <w:r w:rsidR="00CA0799">
        <w:rPr>
          <w:rFonts w:ascii="Arial" w:eastAsia="Times New Roman" w:hAnsi="Arial" w:cs="Arial"/>
          <w:color w:val="000000"/>
          <w:sz w:val="24"/>
          <w:szCs w:val="24"/>
          <w:lang w:eastAsia="en-GB"/>
        </w:rPr>
        <w:t>,</w:t>
      </w:r>
      <w:r w:rsidRPr="00FE5CC4">
        <w:rPr>
          <w:rFonts w:ascii="Arial" w:eastAsia="Times New Roman" w:hAnsi="Arial" w:cs="Arial"/>
          <w:color w:val="000000"/>
          <w:sz w:val="24"/>
          <w:szCs w:val="24"/>
          <w:lang w:eastAsia="en-GB"/>
        </w:rPr>
        <w:t xml:space="preserve"> which supports the delivery in a mixed age class but also encourages the retrieval of prior knowledge and skills to embed these.  </w:t>
      </w:r>
      <w:r w:rsidRPr="00A12043">
        <w:rPr>
          <w:rFonts w:ascii="Arial" w:eastAsia="Times New Roman" w:hAnsi="Arial" w:cs="Arial"/>
          <w:color w:val="000000"/>
          <w:sz w:val="24"/>
          <w:szCs w:val="24"/>
          <w:lang w:eastAsia="en-GB"/>
        </w:rPr>
        <w:t xml:space="preserve"> The history curriculum reflects the children’s locality and wider area. It is broad and, </w:t>
      </w:r>
      <w:r w:rsidRPr="00FE5CC4">
        <w:rPr>
          <w:rFonts w:ascii="Arial" w:eastAsia="Times New Roman" w:hAnsi="Arial" w:cs="Arial"/>
          <w:color w:val="000000"/>
          <w:sz w:val="24"/>
          <w:szCs w:val="24"/>
          <w:lang w:eastAsia="en-GB"/>
        </w:rPr>
        <w:t>where appropriate, purposefully</w:t>
      </w:r>
      <w:r w:rsidRPr="00A12043">
        <w:rPr>
          <w:rFonts w:ascii="Arial" w:eastAsia="Times New Roman" w:hAnsi="Arial" w:cs="Arial"/>
          <w:color w:val="000000"/>
          <w:sz w:val="24"/>
          <w:szCs w:val="24"/>
          <w:lang w:eastAsia="en-GB"/>
        </w:rPr>
        <w:t xml:space="preserve"> linked to other subjects</w:t>
      </w:r>
      <w:r w:rsidRPr="00FE5CC4">
        <w:rPr>
          <w:rFonts w:ascii="Arial" w:eastAsia="Times New Roman" w:hAnsi="Arial" w:cs="Arial"/>
          <w:color w:val="000000"/>
          <w:sz w:val="24"/>
          <w:szCs w:val="24"/>
          <w:lang w:eastAsia="en-GB"/>
        </w:rPr>
        <w:t>.</w:t>
      </w:r>
      <w:r w:rsidR="00CA0799">
        <w:rPr>
          <w:rFonts w:ascii="Arial" w:eastAsia="Times New Roman" w:hAnsi="Arial" w:cs="Arial"/>
          <w:color w:val="000000"/>
          <w:sz w:val="24"/>
          <w:szCs w:val="24"/>
          <w:lang w:eastAsia="en-GB"/>
        </w:rPr>
        <w:t xml:space="preserve">  Disadvantaged pupils or pupils with SEND are supported to access the same broad and challenging curriculum </w:t>
      </w:r>
    </w:p>
    <w:p w14:paraId="7CF09BD9" w14:textId="77777777" w:rsidR="00CA0799" w:rsidRDefault="00CA0799" w:rsidP="00FE5CC4">
      <w:pPr>
        <w:shd w:val="clear" w:color="auto" w:fill="FFFFFF"/>
        <w:spacing w:after="0" w:line="240" w:lineRule="auto"/>
        <w:rPr>
          <w:rFonts w:ascii="Arial" w:eastAsia="Times New Roman" w:hAnsi="Arial" w:cs="Arial"/>
          <w:color w:val="000000"/>
          <w:sz w:val="24"/>
          <w:szCs w:val="24"/>
          <w:lang w:eastAsia="en-GB"/>
        </w:rPr>
      </w:pPr>
    </w:p>
    <w:p w14:paraId="3443CBB3" w14:textId="77777777" w:rsidR="00CA0799" w:rsidRPr="00A12043" w:rsidRDefault="00CA0799" w:rsidP="00CA0799">
      <w:pPr>
        <w:shd w:val="clear" w:color="auto" w:fill="FFFFFF"/>
        <w:spacing w:after="0" w:line="240" w:lineRule="auto"/>
        <w:rPr>
          <w:rFonts w:ascii="Arial" w:eastAsia="Times New Roman" w:hAnsi="Arial" w:cs="Arial"/>
          <w:color w:val="000000"/>
          <w:sz w:val="24"/>
          <w:szCs w:val="24"/>
          <w:lang w:eastAsia="en-GB"/>
        </w:rPr>
      </w:pPr>
      <w:r w:rsidRPr="00A12043">
        <w:rPr>
          <w:rFonts w:ascii="Arial" w:eastAsia="Times New Roman" w:hAnsi="Arial" w:cs="Arial"/>
          <w:color w:val="000000"/>
          <w:sz w:val="24"/>
          <w:szCs w:val="24"/>
          <w:lang w:eastAsia="en-GB"/>
        </w:rPr>
        <w:t>Teachers enable pupils to understand, remember and retrieve key concepts in history, presenting information clearly and promoting appropriate discussion. Using assessment for learning, teachers check pupils’ understanding effectively, identifying and correcting misunderstandings. Teachers also use summative assessment effectively to check pupils’ retention of taught historical knowledge in order to inform their teaching and further planning.</w:t>
      </w:r>
    </w:p>
    <w:p w14:paraId="2AA70C70" w14:textId="2F1BCC7B" w:rsidR="00D57373" w:rsidRDefault="00D57373" w:rsidP="00CA0799">
      <w:pPr>
        <w:shd w:val="clear" w:color="auto" w:fill="FFFFFF"/>
        <w:spacing w:after="0" w:line="240" w:lineRule="auto"/>
        <w:rPr>
          <w:rFonts w:ascii="Arial" w:hAnsi="Arial" w:cs="Arial"/>
          <w:sz w:val="24"/>
        </w:rPr>
      </w:pPr>
    </w:p>
    <w:p w14:paraId="55C7452B" w14:textId="58805E01" w:rsidR="00F35CEF" w:rsidRPr="001F3DFC" w:rsidRDefault="00F35CEF">
      <w:pPr>
        <w:rPr>
          <w:rFonts w:ascii="Arial" w:hAnsi="Arial" w:cs="Arial"/>
          <w:sz w:val="24"/>
        </w:rPr>
      </w:pPr>
    </w:p>
    <w:p w14:paraId="55736846" w14:textId="6E967E9E" w:rsidR="0052587D" w:rsidRDefault="0052587D">
      <w:pPr>
        <w:rPr>
          <w:rFonts w:ascii="Arial" w:hAnsi="Arial" w:cs="Arial"/>
          <w:sz w:val="24"/>
        </w:rPr>
      </w:pPr>
      <w:r w:rsidRPr="001F3DFC">
        <w:rPr>
          <w:rFonts w:ascii="Arial" w:hAnsi="Arial" w:cs="Arial"/>
          <w:sz w:val="24"/>
        </w:rPr>
        <w:t>Impact</w:t>
      </w:r>
    </w:p>
    <w:p w14:paraId="165C27C2" w14:textId="3E5A5C18" w:rsidR="00164CC2" w:rsidRPr="00A12043" w:rsidRDefault="00164CC2" w:rsidP="00164CC2">
      <w:pPr>
        <w:shd w:val="clear" w:color="auto" w:fill="FFFFFF"/>
        <w:spacing w:after="0" w:line="240" w:lineRule="auto"/>
        <w:rPr>
          <w:rFonts w:ascii="Arial" w:eastAsia="Times New Roman" w:hAnsi="Arial" w:cs="Arial"/>
          <w:color w:val="000000"/>
          <w:sz w:val="24"/>
          <w:szCs w:val="24"/>
          <w:lang w:eastAsia="en-GB"/>
        </w:rPr>
      </w:pPr>
      <w:r w:rsidRPr="00A12043">
        <w:rPr>
          <w:rFonts w:ascii="Arial" w:eastAsia="Times New Roman" w:hAnsi="Arial" w:cs="Arial"/>
          <w:color w:val="000000"/>
          <w:sz w:val="24"/>
          <w:szCs w:val="24"/>
          <w:lang w:eastAsia="en-GB"/>
        </w:rPr>
        <w:t>Our history curriculum is carefully planned to demonstrate progression, ensuring that pupils are prepared for the next stage of their education. As children progress throughout the school, they build up a broader historical vocabulary, developing a deeper understanding and appreciation of their local history and its place within the wider context.</w:t>
      </w:r>
      <w:r w:rsidR="006611C0">
        <w:rPr>
          <w:rFonts w:ascii="Arial" w:eastAsia="Times New Roman" w:hAnsi="Arial" w:cs="Arial"/>
          <w:color w:val="000000"/>
          <w:sz w:val="24"/>
          <w:szCs w:val="24"/>
          <w:lang w:eastAsia="en-GB"/>
        </w:rPr>
        <w:t xml:space="preserve"> The children</w:t>
      </w:r>
      <w:r>
        <w:rPr>
          <w:rFonts w:ascii="Arial" w:eastAsia="Times New Roman" w:hAnsi="Arial" w:cs="Arial"/>
          <w:color w:val="000000"/>
          <w:sz w:val="24"/>
          <w:szCs w:val="24"/>
          <w:lang w:eastAsia="en-GB"/>
        </w:rPr>
        <w:t xml:space="preserve"> are confident to talk about their learning and express their enjoyment of the</w:t>
      </w:r>
      <w:r w:rsidR="006611C0">
        <w:rPr>
          <w:rFonts w:ascii="Arial" w:eastAsia="Times New Roman" w:hAnsi="Arial" w:cs="Arial"/>
          <w:color w:val="000000"/>
          <w:sz w:val="24"/>
          <w:szCs w:val="24"/>
          <w:lang w:eastAsia="en-GB"/>
        </w:rPr>
        <w:t xml:space="preserve"> lessons.  Many children take their learning further by independently researching at home.</w:t>
      </w:r>
    </w:p>
    <w:p w14:paraId="455BC96A" w14:textId="1ACD83BF" w:rsidR="00B574EF" w:rsidRPr="006611C0" w:rsidRDefault="00B574EF">
      <w:pPr>
        <w:rPr>
          <w:rFonts w:ascii="Arial" w:hAnsi="Arial" w:cs="Arial"/>
          <w:sz w:val="24"/>
        </w:rPr>
      </w:pPr>
      <w:bookmarkStart w:id="0" w:name="_GoBack"/>
      <w:bookmarkEnd w:id="0"/>
    </w:p>
    <w:sectPr w:rsidR="00B574EF" w:rsidRPr="006611C0" w:rsidSect="00962BE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C48F4"/>
    <w:multiLevelType w:val="multilevel"/>
    <w:tmpl w:val="E0D01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9E4406"/>
    <w:multiLevelType w:val="hybridMultilevel"/>
    <w:tmpl w:val="6B5E890C"/>
    <w:lvl w:ilvl="0" w:tplc="1390B9EE">
      <w:numFmt w:val="bullet"/>
      <w:lvlText w:val=""/>
      <w:lvlJc w:val="left"/>
      <w:pPr>
        <w:tabs>
          <w:tab w:val="num" w:pos="720"/>
        </w:tabs>
        <w:ind w:left="720" w:hanging="360"/>
      </w:pPr>
      <w:rPr>
        <w:rFonts w:ascii="Symbol" w:eastAsia="Times New Roman" w:hAnsi="Symbol" w:hint="default"/>
        <w:b/>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E0"/>
    <w:rsid w:val="0008605A"/>
    <w:rsid w:val="00164CC2"/>
    <w:rsid w:val="00186E79"/>
    <w:rsid w:val="001B3CC3"/>
    <w:rsid w:val="001F3DFC"/>
    <w:rsid w:val="00254A83"/>
    <w:rsid w:val="004156CB"/>
    <w:rsid w:val="00416150"/>
    <w:rsid w:val="0052587D"/>
    <w:rsid w:val="006611C0"/>
    <w:rsid w:val="00793985"/>
    <w:rsid w:val="008C40D5"/>
    <w:rsid w:val="00962BE0"/>
    <w:rsid w:val="009D3C66"/>
    <w:rsid w:val="00B574EF"/>
    <w:rsid w:val="00CA0799"/>
    <w:rsid w:val="00D57373"/>
    <w:rsid w:val="00DB33EF"/>
    <w:rsid w:val="00EE724A"/>
    <w:rsid w:val="00F35CEF"/>
    <w:rsid w:val="00FE5C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E5B99"/>
  <w15:chartTrackingRefBased/>
  <w15:docId w15:val="{82D5A28F-B878-443C-A5CF-741BA468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b2f0146-ac69-41b7-9356-52b0e1af1f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517F596AA8E24A90CA662E31BF4FA2" ma:contentTypeVersion="12" ma:contentTypeDescription="Create a new document." ma:contentTypeScope="" ma:versionID="29c577ba5f8c09049ef21ffcc8d4a931">
  <xsd:schema xmlns:xsd="http://www.w3.org/2001/XMLSchema" xmlns:xs="http://www.w3.org/2001/XMLSchema" xmlns:p="http://schemas.microsoft.com/office/2006/metadata/properties" xmlns:ns3="5b2f0146-ac69-41b7-9356-52b0e1af1fe8" targetNamespace="http://schemas.microsoft.com/office/2006/metadata/properties" ma:root="true" ma:fieldsID="fa467b722275c0208488a5c18543231f" ns3:_="">
    <xsd:import namespace="5b2f0146-ac69-41b7-9356-52b0e1af1f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f0146-ac69-41b7-9356-52b0e1af1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1BDE8E-26CF-464D-B2AE-C3085F7122F4}">
  <ds:schemaRefs>
    <ds:schemaRef ds:uri="http://purl.org/dc/elements/1.1/"/>
    <ds:schemaRef ds:uri="http://schemas.microsoft.com/office/2006/metadata/properties"/>
    <ds:schemaRef ds:uri="http://purl.org/dc/terms/"/>
    <ds:schemaRef ds:uri="http://schemas.openxmlformats.org/package/2006/metadata/core-properties"/>
    <ds:schemaRef ds:uri="5b2f0146-ac69-41b7-9356-52b0e1af1fe8"/>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D4E746E2-8336-4891-9578-C440EE3905B7}">
  <ds:schemaRefs>
    <ds:schemaRef ds:uri="http://schemas.microsoft.com/sharepoint/v3/contenttype/forms"/>
  </ds:schemaRefs>
</ds:datastoreItem>
</file>

<file path=customXml/itemProps3.xml><?xml version="1.0" encoding="utf-8"?>
<ds:datastoreItem xmlns:ds="http://schemas.openxmlformats.org/officeDocument/2006/customXml" ds:itemID="{601FE03C-F9AA-425B-ACE1-9BD142016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f0146-ac69-41b7-9356-52b0e1af1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Stevens</dc:creator>
  <cp:keywords/>
  <dc:description/>
  <cp:lastModifiedBy>Catherine Stevens</cp:lastModifiedBy>
  <cp:revision>3</cp:revision>
  <dcterms:created xsi:type="dcterms:W3CDTF">2023-02-28T11:06:00Z</dcterms:created>
  <dcterms:modified xsi:type="dcterms:W3CDTF">2023-02-28T11:10:00Z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0x0101000E517F596AA8E24A90CA662E31BF4FA2</vt:lpwstr>
  </property>
</Properties>
</file>