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789"/>
        <w:gridCol w:w="2789"/>
        <w:gridCol w:w="1396"/>
        <w:gridCol w:w="1394"/>
        <w:gridCol w:w="2790"/>
        <w:gridCol w:w="2790"/>
      </w:tblGrid>
      <w:tr w:rsidR="003C3F89" w:rsidRPr="003C3F89" w:rsidTr="003C3F89">
        <w:trPr>
          <w:trHeight w:val="596"/>
        </w:trPr>
        <w:tc>
          <w:tcPr>
            <w:tcW w:w="13948" w:type="dxa"/>
            <w:gridSpan w:val="6"/>
            <w:shd w:val="clear" w:color="auto" w:fill="C5E0B3"/>
          </w:tcPr>
          <w:p w:rsidR="003C3F89" w:rsidRPr="003C3F89" w:rsidRDefault="003C3F89" w:rsidP="00EF74D1">
            <w:pPr>
              <w:jc w:val="left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</w:tr>
      <w:tr w:rsidR="003C3F89" w:rsidRPr="003C3F89" w:rsidTr="003C3F89">
        <w:tc>
          <w:tcPr>
            <w:tcW w:w="2789" w:type="dxa"/>
            <w:shd w:val="clear" w:color="auto" w:fill="C5E0B3"/>
          </w:tcPr>
          <w:p w:rsidR="003C3F89" w:rsidRPr="003C3F89" w:rsidRDefault="003C3F89" w:rsidP="003C3F89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3C3F89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Problem</w:t>
            </w:r>
          </w:p>
          <w:p w:rsidR="003C3F89" w:rsidRPr="003C3F89" w:rsidRDefault="003C3F89" w:rsidP="003C3F89">
            <w:pPr>
              <w:rPr>
                <w:rFonts w:ascii="Calibri" w:eastAsia="Calibri" w:hAnsi="Calibri" w:cs="Times New Roman"/>
                <w:i/>
                <w:iCs/>
                <w:sz w:val="18"/>
                <w:szCs w:val="18"/>
              </w:rPr>
            </w:pPr>
            <w:r w:rsidRPr="003C3F89">
              <w:rPr>
                <w:rFonts w:ascii="Calibri" w:eastAsia="Calibri" w:hAnsi="Calibri" w:cs="Times New Roman"/>
                <w:i/>
                <w:iCs/>
                <w:sz w:val="18"/>
                <w:szCs w:val="18"/>
              </w:rPr>
              <w:t xml:space="preserve">What is the problem? </w:t>
            </w:r>
          </w:p>
          <w:p w:rsidR="003C3F89" w:rsidRPr="003C3F89" w:rsidRDefault="003C3F89" w:rsidP="003C3F89">
            <w:pPr>
              <w:rPr>
                <w:rFonts w:ascii="Calibri" w:eastAsia="Calibri" w:hAnsi="Calibri" w:cs="Times New Roman"/>
              </w:rPr>
            </w:pPr>
            <w:r w:rsidRPr="003C3F89">
              <w:rPr>
                <w:rFonts w:ascii="Calibri" w:eastAsia="Calibri" w:hAnsi="Calibri" w:cs="Times New Roman"/>
                <w:i/>
                <w:iCs/>
                <w:sz w:val="18"/>
                <w:szCs w:val="18"/>
              </w:rPr>
              <w:t>What needs to change?</w:t>
            </w:r>
          </w:p>
        </w:tc>
        <w:tc>
          <w:tcPr>
            <w:tcW w:w="2789" w:type="dxa"/>
            <w:shd w:val="clear" w:color="auto" w:fill="C5E0B3"/>
          </w:tcPr>
          <w:p w:rsidR="003C3F89" w:rsidRPr="003C3F89" w:rsidRDefault="003C3F89" w:rsidP="003C3F89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3C3F89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Intervention Description</w:t>
            </w:r>
          </w:p>
          <w:p w:rsidR="003C3F89" w:rsidRPr="003C3F89" w:rsidRDefault="003C3F89" w:rsidP="003C3F89">
            <w:pPr>
              <w:rPr>
                <w:rFonts w:ascii="Calibri" w:eastAsia="Calibri" w:hAnsi="Calibri" w:cs="Times New Roman"/>
                <w:i/>
                <w:iCs/>
                <w:sz w:val="18"/>
                <w:szCs w:val="18"/>
              </w:rPr>
            </w:pPr>
            <w:r w:rsidRPr="003C3F89">
              <w:rPr>
                <w:rFonts w:ascii="Calibri" w:eastAsia="Calibri" w:hAnsi="Calibri" w:cs="Times New Roman"/>
                <w:i/>
                <w:iCs/>
                <w:sz w:val="18"/>
                <w:szCs w:val="18"/>
              </w:rPr>
              <w:t>What are essential, non-negotiables of the intervention? What activities and behaviours will you see when it is working?</w:t>
            </w:r>
          </w:p>
        </w:tc>
        <w:tc>
          <w:tcPr>
            <w:tcW w:w="2790" w:type="dxa"/>
            <w:gridSpan w:val="2"/>
            <w:shd w:val="clear" w:color="auto" w:fill="C5E0B3"/>
          </w:tcPr>
          <w:p w:rsidR="003C3F89" w:rsidRPr="003C3F89" w:rsidRDefault="003C3F89" w:rsidP="003C3F89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3C3F89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Implementation Activities</w:t>
            </w:r>
          </w:p>
          <w:p w:rsidR="003C3F89" w:rsidRPr="003C3F89" w:rsidRDefault="003C3F89" w:rsidP="003C3F89">
            <w:pPr>
              <w:rPr>
                <w:rFonts w:ascii="Calibri" w:eastAsia="Calibri" w:hAnsi="Calibri" w:cs="Times New Roman"/>
                <w:i/>
                <w:iCs/>
                <w:sz w:val="18"/>
                <w:szCs w:val="18"/>
              </w:rPr>
            </w:pPr>
            <w:r w:rsidRPr="003C3F89">
              <w:rPr>
                <w:rFonts w:ascii="Calibri" w:eastAsia="Calibri" w:hAnsi="Calibri" w:cs="Times New Roman"/>
                <w:i/>
                <w:iCs/>
                <w:sz w:val="18"/>
                <w:szCs w:val="18"/>
              </w:rPr>
              <w:t>How will this be done?</w:t>
            </w:r>
          </w:p>
          <w:p w:rsidR="003C3F89" w:rsidRPr="003C3F89" w:rsidRDefault="003C3F89" w:rsidP="003C3F89">
            <w:pPr>
              <w:rPr>
                <w:rFonts w:ascii="Calibri" w:eastAsia="Calibri" w:hAnsi="Calibri" w:cs="Times New Roman"/>
                <w:i/>
                <w:iCs/>
                <w:sz w:val="18"/>
                <w:szCs w:val="18"/>
              </w:rPr>
            </w:pPr>
            <w:r w:rsidRPr="003C3F89">
              <w:rPr>
                <w:rFonts w:ascii="Calibri" w:eastAsia="Calibri" w:hAnsi="Calibri" w:cs="Times New Roman"/>
                <w:i/>
                <w:iCs/>
                <w:sz w:val="18"/>
                <w:szCs w:val="18"/>
              </w:rPr>
              <w:t>What blend of activities are required?</w:t>
            </w:r>
          </w:p>
        </w:tc>
        <w:tc>
          <w:tcPr>
            <w:tcW w:w="2790" w:type="dxa"/>
            <w:shd w:val="clear" w:color="auto" w:fill="C5E0B3"/>
          </w:tcPr>
          <w:p w:rsidR="003C3F89" w:rsidRPr="003C3F89" w:rsidRDefault="003C3F89" w:rsidP="003C3F89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3C3F89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How will you know that it is working?</w:t>
            </w:r>
          </w:p>
          <w:p w:rsidR="003C3F89" w:rsidRPr="003C3F89" w:rsidRDefault="003C3F89" w:rsidP="003C3F89">
            <w:pPr>
              <w:rPr>
                <w:rFonts w:ascii="Calibri" w:eastAsia="Calibri" w:hAnsi="Calibri" w:cs="Times New Roman"/>
                <w:i/>
                <w:iCs/>
                <w:sz w:val="18"/>
                <w:szCs w:val="18"/>
              </w:rPr>
            </w:pPr>
            <w:r w:rsidRPr="003C3F89">
              <w:rPr>
                <w:rFonts w:ascii="Calibri" w:eastAsia="Calibri" w:hAnsi="Calibri" w:cs="Times New Roman"/>
                <w:i/>
                <w:iCs/>
                <w:sz w:val="18"/>
                <w:szCs w:val="18"/>
              </w:rPr>
              <w:t>Implementation outcomes</w:t>
            </w:r>
          </w:p>
          <w:p w:rsidR="003C3F89" w:rsidRPr="003C3F89" w:rsidRDefault="003C3F89" w:rsidP="003C3F89">
            <w:pPr>
              <w:rPr>
                <w:rFonts w:ascii="Calibri" w:eastAsia="Calibri" w:hAnsi="Calibri" w:cs="Times New Roman"/>
                <w:i/>
                <w:iCs/>
                <w:sz w:val="18"/>
                <w:szCs w:val="18"/>
              </w:rPr>
            </w:pPr>
            <w:r w:rsidRPr="003C3F89">
              <w:rPr>
                <w:rFonts w:ascii="Calibri" w:eastAsia="Calibri" w:hAnsi="Calibri" w:cs="Times New Roman"/>
                <w:i/>
                <w:iCs/>
                <w:sz w:val="18"/>
                <w:szCs w:val="18"/>
              </w:rPr>
              <w:t>How will you know that it is working?</w:t>
            </w:r>
          </w:p>
          <w:p w:rsidR="003C3F89" w:rsidRPr="003C3F89" w:rsidRDefault="003C3F89" w:rsidP="003C3F89">
            <w:pPr>
              <w:rPr>
                <w:rFonts w:ascii="Calibri" w:eastAsia="Calibri" w:hAnsi="Calibri" w:cs="Times New Roman"/>
                <w:i/>
                <w:iCs/>
                <w:sz w:val="18"/>
                <w:szCs w:val="18"/>
              </w:rPr>
            </w:pPr>
            <w:r w:rsidRPr="003C3F89">
              <w:rPr>
                <w:rFonts w:ascii="Calibri" w:eastAsia="Calibri" w:hAnsi="Calibri" w:cs="Times New Roman"/>
                <w:i/>
                <w:iCs/>
                <w:sz w:val="18"/>
                <w:szCs w:val="18"/>
              </w:rPr>
              <w:t>What will governors see/who will they talk to?</w:t>
            </w:r>
          </w:p>
        </w:tc>
        <w:tc>
          <w:tcPr>
            <w:tcW w:w="2790" w:type="dxa"/>
            <w:shd w:val="clear" w:color="auto" w:fill="C5E0B3"/>
          </w:tcPr>
          <w:p w:rsidR="003C3F89" w:rsidRPr="003C3F89" w:rsidRDefault="003C3F89" w:rsidP="003C3F89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3C3F89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Pupil Outcomes</w:t>
            </w:r>
          </w:p>
          <w:p w:rsidR="003C3F89" w:rsidRPr="003C3F89" w:rsidRDefault="003C3F89" w:rsidP="003C3F89">
            <w:pPr>
              <w:rPr>
                <w:rFonts w:ascii="Calibri" w:eastAsia="Calibri" w:hAnsi="Calibri" w:cs="Times New Roman"/>
                <w:i/>
                <w:iCs/>
                <w:sz w:val="18"/>
                <w:szCs w:val="18"/>
              </w:rPr>
            </w:pPr>
            <w:r w:rsidRPr="003C3F89">
              <w:rPr>
                <w:rFonts w:ascii="Calibri" w:eastAsia="Calibri" w:hAnsi="Calibri" w:cs="Times New Roman"/>
                <w:i/>
                <w:iCs/>
                <w:sz w:val="18"/>
                <w:szCs w:val="18"/>
              </w:rPr>
              <w:t>How will pupils, teachers, and the school benefit?</w:t>
            </w:r>
          </w:p>
          <w:p w:rsidR="003C3F89" w:rsidRPr="003C3F89" w:rsidRDefault="003C3F89" w:rsidP="003C3F89">
            <w:pPr>
              <w:rPr>
                <w:rFonts w:ascii="Calibri" w:eastAsia="Calibri" w:hAnsi="Calibri" w:cs="Times New Roman"/>
              </w:rPr>
            </w:pPr>
            <w:r w:rsidRPr="003C3F89">
              <w:rPr>
                <w:rFonts w:ascii="Calibri" w:eastAsia="Calibri" w:hAnsi="Calibri" w:cs="Times New Roman"/>
                <w:i/>
                <w:iCs/>
                <w:sz w:val="18"/>
                <w:szCs w:val="18"/>
              </w:rPr>
              <w:t>What do the final outcomes look like?</w:t>
            </w:r>
          </w:p>
        </w:tc>
      </w:tr>
      <w:tr w:rsidR="00EF74D1" w:rsidRPr="003C3F89" w:rsidTr="00370737">
        <w:tc>
          <w:tcPr>
            <w:tcW w:w="2789" w:type="dxa"/>
          </w:tcPr>
          <w:p w:rsidR="00EF74D1" w:rsidRPr="0092023A" w:rsidRDefault="00EF74D1" w:rsidP="00EF74D1">
            <w:pPr>
              <w:jc w:val="left"/>
              <w:rPr>
                <w:b/>
                <w:bCs/>
                <w:sz w:val="16"/>
                <w:szCs w:val="16"/>
                <w:u w:val="single"/>
              </w:rPr>
            </w:pPr>
            <w:r w:rsidRPr="0092023A">
              <w:rPr>
                <w:b/>
                <w:bCs/>
                <w:sz w:val="16"/>
                <w:szCs w:val="16"/>
                <w:u w:val="single"/>
              </w:rPr>
              <w:t>School</w:t>
            </w:r>
          </w:p>
          <w:p w:rsidR="00EF74D1" w:rsidRPr="004B1C07" w:rsidRDefault="00C93407" w:rsidP="00EF74D1">
            <w:pPr>
              <w:pStyle w:val="ListParagraph"/>
              <w:numPr>
                <w:ilvl w:val="0"/>
                <w:numId w:val="2"/>
              </w:numPr>
              <w:ind w:left="3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Subject leader</w:t>
            </w:r>
            <w:r w:rsidR="00EF74D1" w:rsidRPr="004B1C07">
              <w:rPr>
                <w:sz w:val="16"/>
                <w:szCs w:val="16"/>
              </w:rPr>
              <w:t xml:space="preserve"> require</w:t>
            </w:r>
            <w:r>
              <w:rPr>
                <w:sz w:val="16"/>
                <w:szCs w:val="16"/>
              </w:rPr>
              <w:t>s</w:t>
            </w:r>
            <w:r w:rsidR="00EF74D1" w:rsidRPr="004B1C07">
              <w:rPr>
                <w:sz w:val="16"/>
                <w:szCs w:val="16"/>
              </w:rPr>
              <w:t xml:space="preserve"> time to explore</w:t>
            </w:r>
            <w:r>
              <w:rPr>
                <w:sz w:val="16"/>
                <w:szCs w:val="16"/>
              </w:rPr>
              <w:t xml:space="preserve"> best practice in their subject</w:t>
            </w:r>
            <w:r w:rsidR="00EF74D1" w:rsidRPr="004B1C07">
              <w:rPr>
                <w:sz w:val="16"/>
                <w:szCs w:val="16"/>
              </w:rPr>
              <w:t>. (</w:t>
            </w:r>
            <w:r w:rsidR="005C37A1">
              <w:rPr>
                <w:sz w:val="16"/>
                <w:szCs w:val="16"/>
              </w:rPr>
              <w:t xml:space="preserve">Consider curriculum review in Spring/Summer) </w:t>
            </w:r>
            <w:r w:rsidR="00EF74D1" w:rsidRPr="004B1C07">
              <w:rPr>
                <w:sz w:val="16"/>
                <w:szCs w:val="16"/>
              </w:rPr>
              <w:t xml:space="preserve"> </w:t>
            </w:r>
          </w:p>
          <w:p w:rsidR="00EF74D1" w:rsidRPr="004B1C07" w:rsidRDefault="00C93407" w:rsidP="00EF74D1">
            <w:pPr>
              <w:pStyle w:val="ListParagraph"/>
              <w:numPr>
                <w:ilvl w:val="0"/>
                <w:numId w:val="2"/>
              </w:numPr>
              <w:ind w:left="3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Subject leader</w:t>
            </w:r>
            <w:r w:rsidR="00EF74D1" w:rsidRPr="004B1C07">
              <w:rPr>
                <w:sz w:val="16"/>
                <w:szCs w:val="16"/>
              </w:rPr>
              <w:t xml:space="preserve"> require</w:t>
            </w:r>
            <w:r>
              <w:rPr>
                <w:sz w:val="16"/>
                <w:szCs w:val="16"/>
              </w:rPr>
              <w:t>s</w:t>
            </w:r>
            <w:r w:rsidR="00EF74D1" w:rsidRPr="004B1C07">
              <w:rPr>
                <w:sz w:val="16"/>
                <w:szCs w:val="16"/>
              </w:rPr>
              <w:t xml:space="preserve"> designated time to monitor the retention of knowledge. </w:t>
            </w:r>
          </w:p>
          <w:p w:rsidR="00EF74D1" w:rsidRDefault="00C93407" w:rsidP="00EF74D1">
            <w:pPr>
              <w:pStyle w:val="ListParagraph"/>
              <w:numPr>
                <w:ilvl w:val="0"/>
                <w:numId w:val="2"/>
              </w:numPr>
              <w:ind w:left="3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Continued r</w:t>
            </w:r>
            <w:r w:rsidR="00EF74D1" w:rsidRPr="004B1C07">
              <w:rPr>
                <w:sz w:val="16"/>
                <w:szCs w:val="16"/>
              </w:rPr>
              <w:t xml:space="preserve">efinement </w:t>
            </w:r>
            <w:r w:rsidR="00EF74D1">
              <w:rPr>
                <w:sz w:val="16"/>
                <w:szCs w:val="16"/>
              </w:rPr>
              <w:t>of</w:t>
            </w:r>
            <w:r>
              <w:rPr>
                <w:sz w:val="16"/>
                <w:szCs w:val="16"/>
              </w:rPr>
              <w:t xml:space="preserve"> the essential skills, </w:t>
            </w:r>
            <w:r w:rsidR="00EF74D1" w:rsidRPr="004B1C07">
              <w:rPr>
                <w:sz w:val="16"/>
                <w:szCs w:val="16"/>
              </w:rPr>
              <w:t xml:space="preserve">knowledge </w:t>
            </w:r>
            <w:r>
              <w:rPr>
                <w:sz w:val="16"/>
                <w:szCs w:val="16"/>
              </w:rPr>
              <w:t xml:space="preserve">and fieldwork </w:t>
            </w:r>
            <w:r w:rsidR="00EF74D1" w:rsidRPr="004B1C07">
              <w:rPr>
                <w:sz w:val="16"/>
                <w:szCs w:val="16"/>
              </w:rPr>
              <w:t xml:space="preserve">for each </w:t>
            </w:r>
            <w:r w:rsidR="00EF74D1">
              <w:rPr>
                <w:sz w:val="16"/>
                <w:szCs w:val="16"/>
              </w:rPr>
              <w:t xml:space="preserve">topic through the year groups. </w:t>
            </w:r>
          </w:p>
          <w:p w:rsidR="002E2B7F" w:rsidRPr="004B1C07" w:rsidRDefault="002E2B7F" w:rsidP="00EF74D1">
            <w:pPr>
              <w:pStyle w:val="ListParagraph"/>
              <w:numPr>
                <w:ilvl w:val="0"/>
                <w:numId w:val="2"/>
              </w:numPr>
              <w:ind w:left="3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Consider visitors or trips related to each topic and update the Geography overview. </w:t>
            </w:r>
          </w:p>
          <w:p w:rsidR="00EF74D1" w:rsidRDefault="00EF74D1" w:rsidP="00EF74D1">
            <w:pPr>
              <w:jc w:val="left"/>
              <w:rPr>
                <w:sz w:val="16"/>
                <w:szCs w:val="16"/>
              </w:rPr>
            </w:pPr>
          </w:p>
          <w:p w:rsidR="00E579C1" w:rsidRPr="00E579C1" w:rsidRDefault="00EF74D1" w:rsidP="00E579C1">
            <w:pPr>
              <w:jc w:val="left"/>
              <w:rPr>
                <w:b/>
                <w:bCs/>
                <w:sz w:val="16"/>
                <w:szCs w:val="16"/>
                <w:u w:val="single"/>
              </w:rPr>
            </w:pPr>
            <w:r w:rsidRPr="0092023A">
              <w:rPr>
                <w:b/>
                <w:bCs/>
                <w:sz w:val="16"/>
                <w:szCs w:val="16"/>
                <w:u w:val="single"/>
              </w:rPr>
              <w:t>Staff</w:t>
            </w:r>
          </w:p>
          <w:p w:rsidR="00EF74D1" w:rsidRPr="004B1C07" w:rsidRDefault="00EF74D1" w:rsidP="00EF74D1">
            <w:pPr>
              <w:pStyle w:val="ListParagraph"/>
              <w:numPr>
                <w:ilvl w:val="0"/>
                <w:numId w:val="3"/>
              </w:numPr>
              <w:ind w:left="313"/>
              <w:jc w:val="left"/>
              <w:rPr>
                <w:sz w:val="16"/>
                <w:szCs w:val="16"/>
              </w:rPr>
            </w:pPr>
            <w:r w:rsidRPr="004B1C07">
              <w:rPr>
                <w:sz w:val="16"/>
                <w:szCs w:val="16"/>
              </w:rPr>
              <w:t xml:space="preserve">Staff are not always building upon prior knowledge in lesson sequencing. </w:t>
            </w:r>
          </w:p>
          <w:p w:rsidR="00EF74D1" w:rsidRDefault="00547EEC" w:rsidP="00EF74D1">
            <w:pPr>
              <w:pStyle w:val="ListParagraph"/>
              <w:numPr>
                <w:ilvl w:val="0"/>
                <w:numId w:val="3"/>
              </w:numPr>
              <w:ind w:left="3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Staff do not explicitly </w:t>
            </w:r>
            <w:r w:rsidR="005C37A1">
              <w:rPr>
                <w:sz w:val="16"/>
                <w:szCs w:val="16"/>
              </w:rPr>
              <w:t xml:space="preserve">deliver fieldwork in the procedural way intended due to lack of training/exposure to high quality delivery. </w:t>
            </w:r>
            <w:r>
              <w:rPr>
                <w:sz w:val="16"/>
                <w:szCs w:val="16"/>
              </w:rPr>
              <w:t xml:space="preserve"> </w:t>
            </w:r>
          </w:p>
          <w:p w:rsidR="00EF74D1" w:rsidRPr="004B1C07" w:rsidRDefault="00DC4805" w:rsidP="00EF74D1">
            <w:pPr>
              <w:pStyle w:val="ListParagraph"/>
              <w:numPr>
                <w:ilvl w:val="0"/>
                <w:numId w:val="3"/>
              </w:numPr>
              <w:ind w:left="3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End of unit a</w:t>
            </w:r>
            <w:r w:rsidR="00EF74D1" w:rsidRPr="004B1C07">
              <w:rPr>
                <w:sz w:val="16"/>
                <w:szCs w:val="16"/>
              </w:rPr>
              <w:t xml:space="preserve">ssessment is not used </w:t>
            </w:r>
            <w:r>
              <w:rPr>
                <w:sz w:val="16"/>
                <w:szCs w:val="16"/>
              </w:rPr>
              <w:t xml:space="preserve">consistently </w:t>
            </w:r>
            <w:r w:rsidR="00EF74D1" w:rsidRPr="004B1C07">
              <w:rPr>
                <w:sz w:val="16"/>
                <w:szCs w:val="16"/>
              </w:rPr>
              <w:t xml:space="preserve">and prior knowledge </w:t>
            </w:r>
            <w:r>
              <w:rPr>
                <w:sz w:val="16"/>
                <w:szCs w:val="16"/>
              </w:rPr>
              <w:t xml:space="preserve">is </w:t>
            </w:r>
            <w:r w:rsidR="00EF74D1" w:rsidRPr="004B1C07">
              <w:rPr>
                <w:sz w:val="16"/>
                <w:szCs w:val="16"/>
              </w:rPr>
              <w:t xml:space="preserve">not </w:t>
            </w:r>
            <w:r>
              <w:rPr>
                <w:sz w:val="16"/>
                <w:szCs w:val="16"/>
              </w:rPr>
              <w:t xml:space="preserve">frequently assessed or built </w:t>
            </w:r>
            <w:r w:rsidR="00EF74D1" w:rsidRPr="004B1C07">
              <w:rPr>
                <w:sz w:val="16"/>
                <w:szCs w:val="16"/>
              </w:rPr>
              <w:t>upon.</w:t>
            </w:r>
          </w:p>
          <w:p w:rsidR="00EF74D1" w:rsidRDefault="00EF74D1" w:rsidP="00EF74D1">
            <w:pPr>
              <w:jc w:val="left"/>
              <w:rPr>
                <w:sz w:val="16"/>
                <w:szCs w:val="16"/>
              </w:rPr>
            </w:pPr>
          </w:p>
          <w:p w:rsidR="00EF74D1" w:rsidRDefault="00EF74D1" w:rsidP="00EF74D1">
            <w:pPr>
              <w:jc w:val="left"/>
              <w:rPr>
                <w:sz w:val="16"/>
                <w:szCs w:val="16"/>
              </w:rPr>
            </w:pPr>
          </w:p>
          <w:p w:rsidR="00EF74D1" w:rsidRDefault="00EF74D1" w:rsidP="00EF74D1">
            <w:pPr>
              <w:jc w:val="left"/>
              <w:rPr>
                <w:sz w:val="16"/>
                <w:szCs w:val="16"/>
              </w:rPr>
            </w:pPr>
          </w:p>
          <w:p w:rsidR="00644679" w:rsidRDefault="00644679" w:rsidP="00EF74D1">
            <w:pPr>
              <w:jc w:val="left"/>
              <w:rPr>
                <w:sz w:val="16"/>
                <w:szCs w:val="16"/>
              </w:rPr>
            </w:pPr>
          </w:p>
          <w:p w:rsidR="00EF74D1" w:rsidRDefault="00EF74D1" w:rsidP="00EF74D1">
            <w:pPr>
              <w:jc w:val="left"/>
              <w:rPr>
                <w:sz w:val="16"/>
                <w:szCs w:val="16"/>
              </w:rPr>
            </w:pPr>
          </w:p>
          <w:p w:rsidR="00EF74D1" w:rsidRPr="0092023A" w:rsidRDefault="00EF74D1" w:rsidP="00EF74D1">
            <w:pPr>
              <w:jc w:val="left"/>
              <w:rPr>
                <w:b/>
                <w:bCs/>
                <w:sz w:val="16"/>
                <w:szCs w:val="16"/>
              </w:rPr>
            </w:pPr>
            <w:r w:rsidRPr="0092023A">
              <w:rPr>
                <w:b/>
                <w:bCs/>
                <w:sz w:val="16"/>
                <w:szCs w:val="16"/>
              </w:rPr>
              <w:t>Pupils</w:t>
            </w:r>
          </w:p>
          <w:p w:rsidR="00383BD3" w:rsidRDefault="00EF74D1" w:rsidP="00383BD3">
            <w:pPr>
              <w:pStyle w:val="ListParagraph"/>
              <w:numPr>
                <w:ilvl w:val="0"/>
                <w:numId w:val="4"/>
              </w:numPr>
              <w:ind w:left="313"/>
              <w:jc w:val="left"/>
              <w:rPr>
                <w:sz w:val="16"/>
                <w:szCs w:val="16"/>
              </w:rPr>
            </w:pPr>
            <w:r w:rsidRPr="004B1C07">
              <w:rPr>
                <w:sz w:val="16"/>
                <w:szCs w:val="16"/>
              </w:rPr>
              <w:t xml:space="preserve">Children do not always </w:t>
            </w:r>
            <w:r w:rsidR="00DC4805">
              <w:rPr>
                <w:sz w:val="16"/>
                <w:szCs w:val="16"/>
              </w:rPr>
              <w:t xml:space="preserve">retain key learning from previous years. </w:t>
            </w:r>
          </w:p>
          <w:p w:rsidR="00383BD3" w:rsidRDefault="00383BD3" w:rsidP="00383BD3">
            <w:pPr>
              <w:pStyle w:val="ListParagraph"/>
              <w:ind w:left="313"/>
              <w:jc w:val="left"/>
              <w:rPr>
                <w:sz w:val="16"/>
                <w:szCs w:val="16"/>
              </w:rPr>
            </w:pPr>
          </w:p>
          <w:p w:rsidR="00383BD3" w:rsidRPr="00383BD3" w:rsidRDefault="00383BD3" w:rsidP="00383BD3">
            <w:pPr>
              <w:pStyle w:val="ListParagraph"/>
              <w:numPr>
                <w:ilvl w:val="0"/>
                <w:numId w:val="4"/>
              </w:numPr>
              <w:ind w:left="3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The use of topic specific vocabulary is not always used in writing opportunities to consolidate understanding. </w:t>
            </w:r>
          </w:p>
          <w:p w:rsidR="00EF74D1" w:rsidRDefault="00EF74D1" w:rsidP="00DC4805">
            <w:pPr>
              <w:jc w:val="left"/>
              <w:rPr>
                <w:sz w:val="16"/>
                <w:szCs w:val="16"/>
              </w:rPr>
            </w:pPr>
          </w:p>
          <w:p w:rsidR="00EF74D1" w:rsidRPr="004B1C07" w:rsidRDefault="00EF74D1" w:rsidP="00EF74D1">
            <w:pPr>
              <w:pStyle w:val="ListParagraph"/>
              <w:numPr>
                <w:ilvl w:val="0"/>
                <w:numId w:val="4"/>
              </w:numPr>
              <w:ind w:left="313"/>
              <w:jc w:val="left"/>
              <w:rPr>
                <w:sz w:val="16"/>
                <w:szCs w:val="16"/>
              </w:rPr>
            </w:pPr>
            <w:r w:rsidRPr="004B1C07">
              <w:rPr>
                <w:sz w:val="16"/>
                <w:szCs w:val="16"/>
              </w:rPr>
              <w:t>Low ability pupils fi</w:t>
            </w:r>
            <w:r w:rsidR="00DC4805">
              <w:rPr>
                <w:sz w:val="16"/>
                <w:szCs w:val="16"/>
              </w:rPr>
              <w:t xml:space="preserve">nd it hard to retain knowledge, and activities are not always differentiated appropriately. </w:t>
            </w:r>
          </w:p>
          <w:p w:rsidR="00EF74D1" w:rsidRDefault="00EF74D1" w:rsidP="00EF74D1">
            <w:pPr>
              <w:ind w:left="313"/>
              <w:jc w:val="left"/>
              <w:rPr>
                <w:sz w:val="16"/>
                <w:szCs w:val="16"/>
              </w:rPr>
            </w:pPr>
          </w:p>
          <w:p w:rsidR="00EF74D1" w:rsidRPr="004B1C07" w:rsidRDefault="00EF74D1" w:rsidP="00EF74D1">
            <w:pPr>
              <w:pStyle w:val="ListParagraph"/>
              <w:numPr>
                <w:ilvl w:val="0"/>
                <w:numId w:val="4"/>
              </w:numPr>
              <w:ind w:left="313"/>
              <w:jc w:val="left"/>
              <w:rPr>
                <w:sz w:val="16"/>
                <w:szCs w:val="16"/>
              </w:rPr>
            </w:pPr>
            <w:r w:rsidRPr="004B1C07">
              <w:rPr>
                <w:sz w:val="16"/>
                <w:szCs w:val="16"/>
              </w:rPr>
              <w:t xml:space="preserve">Children have limited opportunities for retrieval practices. </w:t>
            </w:r>
          </w:p>
          <w:p w:rsidR="00EF74D1" w:rsidRDefault="00EF74D1" w:rsidP="00EF74D1">
            <w:pPr>
              <w:ind w:left="313"/>
              <w:jc w:val="left"/>
              <w:rPr>
                <w:sz w:val="16"/>
                <w:szCs w:val="16"/>
              </w:rPr>
            </w:pPr>
          </w:p>
          <w:p w:rsidR="00EF74D1" w:rsidRDefault="00EF74D1" w:rsidP="00EF74D1">
            <w:pPr>
              <w:pStyle w:val="ListParagraph"/>
              <w:numPr>
                <w:ilvl w:val="0"/>
                <w:numId w:val="4"/>
              </w:numPr>
              <w:ind w:left="3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Skill progression (disciplinary knowledge) is less clear in books.</w:t>
            </w:r>
          </w:p>
          <w:p w:rsidR="00E71E27" w:rsidRPr="00E71E27" w:rsidRDefault="00E71E27" w:rsidP="00E71E27">
            <w:pPr>
              <w:pStyle w:val="ListParagraph"/>
              <w:rPr>
                <w:sz w:val="16"/>
                <w:szCs w:val="16"/>
              </w:rPr>
            </w:pPr>
          </w:p>
          <w:p w:rsidR="00E71E27" w:rsidRPr="004B1C07" w:rsidRDefault="00E71E27" w:rsidP="00EF74D1">
            <w:pPr>
              <w:pStyle w:val="ListParagraph"/>
              <w:numPr>
                <w:ilvl w:val="0"/>
                <w:numId w:val="4"/>
              </w:numPr>
              <w:ind w:left="3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Children’s development of map skills is not always seen or built upon with progression in mind. </w:t>
            </w:r>
          </w:p>
          <w:p w:rsidR="00EF74D1" w:rsidRDefault="00EF74D1" w:rsidP="00EF74D1">
            <w:pPr>
              <w:jc w:val="left"/>
              <w:rPr>
                <w:sz w:val="16"/>
                <w:szCs w:val="16"/>
              </w:rPr>
            </w:pPr>
          </w:p>
          <w:p w:rsidR="00EF74D1" w:rsidRPr="00DC4805" w:rsidRDefault="00EF74D1" w:rsidP="00DC4805">
            <w:pPr>
              <w:jc w:val="left"/>
              <w:rPr>
                <w:sz w:val="16"/>
                <w:szCs w:val="16"/>
              </w:rPr>
            </w:pPr>
            <w:r w:rsidRPr="00DC4805">
              <w:rPr>
                <w:sz w:val="16"/>
                <w:szCs w:val="16"/>
              </w:rPr>
              <w:t xml:space="preserve"> </w:t>
            </w:r>
          </w:p>
        </w:tc>
        <w:tc>
          <w:tcPr>
            <w:tcW w:w="2789" w:type="dxa"/>
          </w:tcPr>
          <w:p w:rsidR="00EF74D1" w:rsidRPr="00EA409B" w:rsidRDefault="00EF74D1" w:rsidP="00EF74D1">
            <w:pPr>
              <w:jc w:val="left"/>
              <w:rPr>
                <w:b/>
                <w:bCs/>
                <w:sz w:val="16"/>
                <w:szCs w:val="16"/>
              </w:rPr>
            </w:pPr>
            <w:r w:rsidRPr="00EA409B">
              <w:rPr>
                <w:b/>
                <w:bCs/>
                <w:sz w:val="16"/>
                <w:szCs w:val="16"/>
              </w:rPr>
              <w:lastRenderedPageBreak/>
              <w:t>Lesson Planning</w:t>
            </w:r>
          </w:p>
          <w:p w:rsidR="00EF74D1" w:rsidRDefault="00EF74D1" w:rsidP="00EF74D1">
            <w:pPr>
              <w:pStyle w:val="ListParagraph"/>
              <w:numPr>
                <w:ilvl w:val="0"/>
                <w:numId w:val="6"/>
              </w:numPr>
              <w:ind w:left="358"/>
              <w:jc w:val="left"/>
              <w:rPr>
                <w:sz w:val="16"/>
                <w:szCs w:val="16"/>
              </w:rPr>
            </w:pPr>
            <w:r w:rsidRPr="004B1C07">
              <w:rPr>
                <w:sz w:val="16"/>
                <w:szCs w:val="16"/>
              </w:rPr>
              <w:t>All teachers explicitly teach the knowledge detailed and go beyond this as appropriate.</w:t>
            </w:r>
          </w:p>
          <w:p w:rsidR="00644679" w:rsidRPr="004B1C07" w:rsidRDefault="00644679" w:rsidP="00EF74D1">
            <w:pPr>
              <w:pStyle w:val="ListParagraph"/>
              <w:numPr>
                <w:ilvl w:val="0"/>
                <w:numId w:val="6"/>
              </w:numPr>
              <w:ind w:left="358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Subject leader to have time out of class one afternoon a half-term for monitoring and assessment. </w:t>
            </w:r>
          </w:p>
          <w:p w:rsidR="00EF74D1" w:rsidRPr="004B1C07" w:rsidRDefault="00EF74D1" w:rsidP="00EF74D1">
            <w:pPr>
              <w:pStyle w:val="ListParagraph"/>
              <w:numPr>
                <w:ilvl w:val="0"/>
                <w:numId w:val="6"/>
              </w:numPr>
              <w:ind w:left="358"/>
              <w:jc w:val="left"/>
              <w:rPr>
                <w:sz w:val="16"/>
                <w:szCs w:val="16"/>
              </w:rPr>
            </w:pPr>
            <w:r w:rsidRPr="004B1C07">
              <w:rPr>
                <w:sz w:val="16"/>
                <w:szCs w:val="16"/>
              </w:rPr>
              <w:t xml:space="preserve">Lessons take into account </w:t>
            </w:r>
            <w:r w:rsidR="00DF3BB0">
              <w:rPr>
                <w:sz w:val="16"/>
                <w:szCs w:val="16"/>
              </w:rPr>
              <w:t xml:space="preserve">SEND children, differentiation is used appropriately. </w:t>
            </w:r>
          </w:p>
          <w:p w:rsidR="00EF74D1" w:rsidRDefault="00EF74D1" w:rsidP="00EF74D1">
            <w:pPr>
              <w:pStyle w:val="ListParagraph"/>
              <w:numPr>
                <w:ilvl w:val="0"/>
                <w:numId w:val="6"/>
              </w:numPr>
              <w:ind w:left="358"/>
              <w:jc w:val="left"/>
              <w:rPr>
                <w:sz w:val="16"/>
                <w:szCs w:val="16"/>
              </w:rPr>
            </w:pPr>
            <w:r w:rsidRPr="004B1C07">
              <w:rPr>
                <w:sz w:val="16"/>
                <w:szCs w:val="16"/>
              </w:rPr>
              <w:t>Regular spaced retrieval practice is built into lesson sequences to ensure children know and remember more.</w:t>
            </w:r>
          </w:p>
          <w:p w:rsidR="000F0549" w:rsidRDefault="00E71E27" w:rsidP="00EF74D1">
            <w:pPr>
              <w:pStyle w:val="ListParagraph"/>
              <w:numPr>
                <w:ilvl w:val="0"/>
                <w:numId w:val="6"/>
              </w:numPr>
              <w:ind w:left="358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Fieldwork is planned over a sequence of lessons (at least 2) following a ‘science like’ format developing the necessary geographical skills. </w:t>
            </w:r>
          </w:p>
          <w:p w:rsidR="00FC36AE" w:rsidRPr="004B1C07" w:rsidRDefault="00DF3BB0" w:rsidP="00EF74D1">
            <w:pPr>
              <w:pStyle w:val="ListParagraph"/>
              <w:numPr>
                <w:ilvl w:val="0"/>
                <w:numId w:val="6"/>
              </w:numPr>
              <w:ind w:left="358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="00FC36AE">
              <w:rPr>
                <w:sz w:val="16"/>
                <w:szCs w:val="16"/>
              </w:rPr>
              <w:t xml:space="preserve">pportunities for children to develop map reading skills </w:t>
            </w:r>
            <w:r>
              <w:rPr>
                <w:sz w:val="16"/>
                <w:szCs w:val="16"/>
              </w:rPr>
              <w:t>are considered</w:t>
            </w:r>
            <w:r w:rsidR="00E71E27">
              <w:rPr>
                <w:sz w:val="16"/>
                <w:szCs w:val="16"/>
              </w:rPr>
              <w:t xml:space="preserve">. A variation of maps </w:t>
            </w:r>
            <w:proofErr w:type="gramStart"/>
            <w:r w:rsidR="00E71E27">
              <w:rPr>
                <w:sz w:val="16"/>
                <w:szCs w:val="16"/>
              </w:rPr>
              <w:t>are</w:t>
            </w:r>
            <w:proofErr w:type="gramEnd"/>
            <w:r w:rsidR="00E71E27">
              <w:rPr>
                <w:sz w:val="16"/>
                <w:szCs w:val="16"/>
              </w:rPr>
              <w:t xml:space="preserve"> used across the year, and the quality of maps progresses across year groups.  </w:t>
            </w:r>
          </w:p>
          <w:p w:rsidR="00EF74D1" w:rsidRPr="00EA409B" w:rsidRDefault="00EF74D1" w:rsidP="00EF74D1">
            <w:pPr>
              <w:jc w:val="left"/>
              <w:rPr>
                <w:sz w:val="16"/>
                <w:szCs w:val="16"/>
              </w:rPr>
            </w:pPr>
          </w:p>
          <w:p w:rsidR="00EF74D1" w:rsidRPr="00EA409B" w:rsidRDefault="00EF74D1" w:rsidP="00EF74D1">
            <w:pPr>
              <w:jc w:val="left"/>
              <w:rPr>
                <w:b/>
                <w:bCs/>
                <w:sz w:val="16"/>
                <w:szCs w:val="16"/>
              </w:rPr>
            </w:pPr>
            <w:r w:rsidRPr="00EA409B">
              <w:rPr>
                <w:b/>
                <w:bCs/>
                <w:sz w:val="16"/>
                <w:szCs w:val="16"/>
              </w:rPr>
              <w:t>Assessment</w:t>
            </w:r>
          </w:p>
          <w:p w:rsidR="00EF74D1" w:rsidRPr="004B1C07" w:rsidRDefault="00EF74D1" w:rsidP="00EF74D1">
            <w:pPr>
              <w:pStyle w:val="ListParagraph"/>
              <w:numPr>
                <w:ilvl w:val="0"/>
                <w:numId w:val="7"/>
              </w:numPr>
              <w:ind w:left="358"/>
              <w:jc w:val="left"/>
              <w:rPr>
                <w:sz w:val="16"/>
                <w:szCs w:val="16"/>
              </w:rPr>
            </w:pPr>
            <w:r w:rsidRPr="004B1C07">
              <w:rPr>
                <w:sz w:val="16"/>
                <w:szCs w:val="16"/>
              </w:rPr>
              <w:t>Effective retrieval practise and assessment strategies are built into lesson sequences to support pupils' knowledge and skill retention.</w:t>
            </w:r>
          </w:p>
          <w:p w:rsidR="00EF74D1" w:rsidRDefault="00EF74D1" w:rsidP="00EF74D1">
            <w:pPr>
              <w:pStyle w:val="ListParagraph"/>
              <w:numPr>
                <w:ilvl w:val="0"/>
                <w:numId w:val="7"/>
              </w:numPr>
              <w:ind w:left="358"/>
              <w:jc w:val="left"/>
              <w:rPr>
                <w:sz w:val="16"/>
                <w:szCs w:val="16"/>
              </w:rPr>
            </w:pPr>
            <w:r w:rsidRPr="004B1C07">
              <w:rPr>
                <w:sz w:val="16"/>
                <w:szCs w:val="16"/>
              </w:rPr>
              <w:lastRenderedPageBreak/>
              <w:t xml:space="preserve">Book study is used to assess children’s knowledge and retention and used to monitor standards of learning. </w:t>
            </w:r>
          </w:p>
          <w:p w:rsidR="00D15C5F" w:rsidRPr="004B1C07" w:rsidRDefault="0019094D" w:rsidP="00EF74D1">
            <w:pPr>
              <w:pStyle w:val="ListParagraph"/>
              <w:numPr>
                <w:ilvl w:val="0"/>
                <w:numId w:val="7"/>
              </w:numPr>
              <w:ind w:left="358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Teachers use the corresponding assessment opportunities at the end of the unit to allow children to demonstrate understanding through various forms. </w:t>
            </w:r>
          </w:p>
          <w:p w:rsidR="00EF74D1" w:rsidRPr="00EA409B" w:rsidRDefault="00EF74D1" w:rsidP="00EF74D1">
            <w:pPr>
              <w:jc w:val="left"/>
              <w:rPr>
                <w:sz w:val="16"/>
                <w:szCs w:val="16"/>
              </w:rPr>
            </w:pPr>
          </w:p>
          <w:p w:rsidR="00EF74D1" w:rsidRPr="00EA409B" w:rsidRDefault="00EF74D1" w:rsidP="00EF74D1">
            <w:pPr>
              <w:jc w:val="left"/>
              <w:rPr>
                <w:sz w:val="16"/>
                <w:szCs w:val="16"/>
              </w:rPr>
            </w:pPr>
          </w:p>
          <w:p w:rsidR="00EF74D1" w:rsidRPr="00EA409B" w:rsidRDefault="00EF74D1" w:rsidP="00EF74D1">
            <w:pPr>
              <w:jc w:val="left"/>
              <w:rPr>
                <w:sz w:val="16"/>
                <w:szCs w:val="16"/>
              </w:rPr>
            </w:pPr>
          </w:p>
          <w:p w:rsidR="00EF74D1" w:rsidRPr="00EA409B" w:rsidRDefault="00EF74D1" w:rsidP="00EF74D1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2790" w:type="dxa"/>
            <w:gridSpan w:val="2"/>
          </w:tcPr>
          <w:p w:rsidR="00EF74D1" w:rsidRPr="00655B1B" w:rsidRDefault="00EF74D1" w:rsidP="00EF74D1">
            <w:pPr>
              <w:jc w:val="left"/>
              <w:rPr>
                <w:b/>
                <w:bCs/>
                <w:sz w:val="16"/>
                <w:szCs w:val="16"/>
              </w:rPr>
            </w:pPr>
            <w:r w:rsidRPr="00655B1B">
              <w:rPr>
                <w:b/>
                <w:bCs/>
                <w:sz w:val="16"/>
                <w:szCs w:val="16"/>
              </w:rPr>
              <w:lastRenderedPageBreak/>
              <w:t>Conduct Ongoing Training</w:t>
            </w:r>
          </w:p>
          <w:p w:rsidR="00EF74D1" w:rsidRPr="004B1C07" w:rsidRDefault="00EF74D1" w:rsidP="00EF74D1">
            <w:pPr>
              <w:pStyle w:val="ListParagraph"/>
              <w:numPr>
                <w:ilvl w:val="0"/>
                <w:numId w:val="8"/>
              </w:numPr>
              <w:ind w:left="402"/>
              <w:jc w:val="left"/>
              <w:rPr>
                <w:sz w:val="16"/>
                <w:szCs w:val="16"/>
              </w:rPr>
            </w:pPr>
            <w:r w:rsidRPr="004B1C07">
              <w:rPr>
                <w:sz w:val="16"/>
                <w:szCs w:val="16"/>
              </w:rPr>
              <w:t xml:space="preserve">Provide </w:t>
            </w:r>
            <w:r w:rsidR="009F2D25">
              <w:rPr>
                <w:sz w:val="16"/>
                <w:szCs w:val="16"/>
              </w:rPr>
              <w:t>feedback</w:t>
            </w:r>
            <w:r w:rsidRPr="004B1C07">
              <w:rPr>
                <w:sz w:val="16"/>
                <w:szCs w:val="16"/>
              </w:rPr>
              <w:t xml:space="preserve"> for staff on disciplina</w:t>
            </w:r>
            <w:r w:rsidR="00B73455">
              <w:rPr>
                <w:sz w:val="16"/>
                <w:szCs w:val="16"/>
              </w:rPr>
              <w:t>ry knowledge in subject areas. (Cluster sessions)</w:t>
            </w:r>
          </w:p>
          <w:p w:rsidR="00EF74D1" w:rsidRDefault="00EF74D1" w:rsidP="00EF74D1">
            <w:pPr>
              <w:jc w:val="left"/>
              <w:rPr>
                <w:b/>
                <w:bCs/>
                <w:sz w:val="16"/>
                <w:szCs w:val="16"/>
                <w:u w:val="single"/>
              </w:rPr>
            </w:pPr>
          </w:p>
          <w:p w:rsidR="00EF74D1" w:rsidRPr="004B1C07" w:rsidRDefault="00EF74D1" w:rsidP="00EF74D1">
            <w:pPr>
              <w:jc w:val="left"/>
              <w:rPr>
                <w:b/>
                <w:bCs/>
                <w:sz w:val="16"/>
                <w:szCs w:val="16"/>
                <w:u w:val="single"/>
              </w:rPr>
            </w:pPr>
            <w:r w:rsidRPr="004B1C07">
              <w:rPr>
                <w:b/>
                <w:bCs/>
                <w:sz w:val="16"/>
                <w:szCs w:val="16"/>
                <w:u w:val="single"/>
              </w:rPr>
              <w:t>Subject Leaders Strategies</w:t>
            </w:r>
          </w:p>
          <w:p w:rsidR="00EF74D1" w:rsidRPr="004B1C07" w:rsidRDefault="0019094D" w:rsidP="00EF74D1">
            <w:pPr>
              <w:pStyle w:val="ListParagraph"/>
              <w:numPr>
                <w:ilvl w:val="0"/>
                <w:numId w:val="9"/>
              </w:numPr>
              <w:ind w:left="402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Hone</w:t>
            </w:r>
            <w:r w:rsidR="00EF74D1" w:rsidRPr="004B1C07">
              <w:rPr>
                <w:sz w:val="16"/>
                <w:szCs w:val="16"/>
              </w:rPr>
              <w:t xml:space="preserve"> summative assessments that align with knowledge and skills.</w:t>
            </w:r>
          </w:p>
          <w:p w:rsidR="000E565C" w:rsidRPr="004B1C07" w:rsidRDefault="00810CF8" w:rsidP="00EF74D1">
            <w:pPr>
              <w:pStyle w:val="ListParagraph"/>
              <w:numPr>
                <w:ilvl w:val="0"/>
                <w:numId w:val="9"/>
              </w:numPr>
              <w:ind w:left="402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Identify </w:t>
            </w:r>
            <w:r w:rsidR="000E565C">
              <w:rPr>
                <w:sz w:val="16"/>
                <w:szCs w:val="16"/>
              </w:rPr>
              <w:t>clear fieldwork opportunit</w:t>
            </w:r>
            <w:r w:rsidR="0019094D">
              <w:rPr>
                <w:sz w:val="16"/>
                <w:szCs w:val="16"/>
              </w:rPr>
              <w:t>y</w:t>
            </w:r>
            <w:r w:rsidR="000E565C">
              <w:rPr>
                <w:sz w:val="16"/>
                <w:szCs w:val="16"/>
              </w:rPr>
              <w:t xml:space="preserve"> for </w:t>
            </w:r>
            <w:r w:rsidR="0019094D">
              <w:rPr>
                <w:sz w:val="16"/>
                <w:szCs w:val="16"/>
              </w:rPr>
              <w:t xml:space="preserve">at least one topic per year group. </w:t>
            </w:r>
            <w:r w:rsidR="000E565C">
              <w:rPr>
                <w:sz w:val="16"/>
                <w:szCs w:val="16"/>
              </w:rPr>
              <w:t xml:space="preserve"> </w:t>
            </w:r>
            <w:r w:rsidR="001C4FFB">
              <w:rPr>
                <w:sz w:val="16"/>
                <w:szCs w:val="16"/>
              </w:rPr>
              <w:t xml:space="preserve">Support staff in conducting fieldwork process. </w:t>
            </w:r>
          </w:p>
          <w:p w:rsidR="00EF74D1" w:rsidRDefault="00EF74D1" w:rsidP="00EF74D1">
            <w:pPr>
              <w:pStyle w:val="ListParagraph"/>
              <w:numPr>
                <w:ilvl w:val="0"/>
                <w:numId w:val="9"/>
              </w:numPr>
              <w:ind w:left="402"/>
              <w:jc w:val="left"/>
              <w:rPr>
                <w:sz w:val="16"/>
                <w:szCs w:val="16"/>
              </w:rPr>
            </w:pPr>
            <w:r w:rsidRPr="004B1C07">
              <w:rPr>
                <w:sz w:val="16"/>
                <w:szCs w:val="16"/>
              </w:rPr>
              <w:t>Provide feedback and support for teachers in implementing assessments.</w:t>
            </w:r>
          </w:p>
          <w:p w:rsidR="001C4FFB" w:rsidRDefault="001C4FFB" w:rsidP="00EF74D1">
            <w:pPr>
              <w:pStyle w:val="ListParagraph"/>
              <w:numPr>
                <w:ilvl w:val="0"/>
                <w:numId w:val="9"/>
              </w:numPr>
              <w:ind w:left="402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Subject leader to develop map progression skills </w:t>
            </w:r>
            <w:r w:rsidR="0027132C">
              <w:rPr>
                <w:sz w:val="16"/>
                <w:szCs w:val="16"/>
              </w:rPr>
              <w:t xml:space="preserve">document </w:t>
            </w:r>
            <w:r>
              <w:rPr>
                <w:sz w:val="16"/>
                <w:szCs w:val="16"/>
              </w:rPr>
              <w:t xml:space="preserve">and examples for teachers to utilise. </w:t>
            </w:r>
          </w:p>
          <w:p w:rsidR="00EF74D1" w:rsidRDefault="00EF74D1" w:rsidP="00EF74D1">
            <w:pPr>
              <w:ind w:left="402"/>
              <w:jc w:val="left"/>
              <w:rPr>
                <w:sz w:val="16"/>
                <w:szCs w:val="16"/>
              </w:rPr>
            </w:pPr>
          </w:p>
          <w:p w:rsidR="00EF74D1" w:rsidRPr="004B1C07" w:rsidRDefault="00EF74D1" w:rsidP="00EF74D1">
            <w:pPr>
              <w:jc w:val="left"/>
              <w:rPr>
                <w:b/>
                <w:bCs/>
                <w:sz w:val="16"/>
                <w:szCs w:val="16"/>
                <w:u w:val="single"/>
              </w:rPr>
            </w:pPr>
            <w:r w:rsidRPr="004B1C07">
              <w:rPr>
                <w:b/>
                <w:bCs/>
                <w:sz w:val="16"/>
                <w:szCs w:val="16"/>
                <w:u w:val="single"/>
              </w:rPr>
              <w:t>Monitoring</w:t>
            </w:r>
          </w:p>
          <w:p w:rsidR="00EF74D1" w:rsidRPr="004B1C07" w:rsidRDefault="00EF74D1" w:rsidP="00EF74D1">
            <w:pPr>
              <w:pStyle w:val="ListParagraph"/>
              <w:numPr>
                <w:ilvl w:val="0"/>
                <w:numId w:val="9"/>
              </w:numPr>
              <w:ind w:left="402"/>
              <w:jc w:val="left"/>
              <w:rPr>
                <w:sz w:val="16"/>
                <w:szCs w:val="16"/>
              </w:rPr>
            </w:pPr>
            <w:r w:rsidRPr="004B1C07">
              <w:rPr>
                <w:sz w:val="16"/>
                <w:szCs w:val="16"/>
              </w:rPr>
              <w:t xml:space="preserve">Subject leader to conduct pupil book study each half term as their subject is delivered as part of the whole school curriculum. </w:t>
            </w:r>
          </w:p>
          <w:p w:rsidR="00EF74D1" w:rsidRDefault="00EF74D1" w:rsidP="00EF74D1">
            <w:pPr>
              <w:jc w:val="left"/>
              <w:rPr>
                <w:sz w:val="16"/>
                <w:szCs w:val="16"/>
              </w:rPr>
            </w:pPr>
          </w:p>
          <w:p w:rsidR="000D3FF5" w:rsidRDefault="000D3FF5" w:rsidP="00EF74D1">
            <w:pPr>
              <w:jc w:val="left"/>
              <w:rPr>
                <w:sz w:val="16"/>
                <w:szCs w:val="16"/>
              </w:rPr>
            </w:pPr>
          </w:p>
          <w:p w:rsidR="000D3FF5" w:rsidRDefault="000D3FF5" w:rsidP="00EF74D1">
            <w:pPr>
              <w:jc w:val="left"/>
              <w:rPr>
                <w:sz w:val="16"/>
                <w:szCs w:val="16"/>
              </w:rPr>
            </w:pPr>
          </w:p>
          <w:p w:rsidR="000D3FF5" w:rsidRDefault="000D3FF5" w:rsidP="00EF74D1">
            <w:pPr>
              <w:jc w:val="left"/>
              <w:rPr>
                <w:sz w:val="16"/>
                <w:szCs w:val="16"/>
              </w:rPr>
            </w:pPr>
          </w:p>
          <w:p w:rsidR="000D3FF5" w:rsidRDefault="000D3FF5" w:rsidP="00EF74D1">
            <w:pPr>
              <w:jc w:val="left"/>
              <w:rPr>
                <w:sz w:val="16"/>
                <w:szCs w:val="16"/>
              </w:rPr>
            </w:pPr>
          </w:p>
          <w:p w:rsidR="000D3FF5" w:rsidRDefault="000D3FF5" w:rsidP="00EF74D1">
            <w:pPr>
              <w:jc w:val="left"/>
              <w:rPr>
                <w:sz w:val="16"/>
                <w:szCs w:val="16"/>
              </w:rPr>
            </w:pPr>
          </w:p>
          <w:p w:rsidR="000D3FF5" w:rsidRDefault="000D3FF5" w:rsidP="00EF74D1">
            <w:pPr>
              <w:jc w:val="left"/>
              <w:rPr>
                <w:sz w:val="16"/>
                <w:szCs w:val="16"/>
              </w:rPr>
            </w:pPr>
          </w:p>
          <w:p w:rsidR="000D3FF5" w:rsidRDefault="000D3FF5" w:rsidP="00EF74D1">
            <w:pPr>
              <w:jc w:val="left"/>
              <w:rPr>
                <w:sz w:val="16"/>
                <w:szCs w:val="16"/>
              </w:rPr>
            </w:pPr>
          </w:p>
          <w:p w:rsidR="000D3FF5" w:rsidRDefault="000D3FF5" w:rsidP="00EF74D1">
            <w:pPr>
              <w:jc w:val="left"/>
              <w:rPr>
                <w:sz w:val="16"/>
                <w:szCs w:val="16"/>
              </w:rPr>
            </w:pPr>
          </w:p>
          <w:p w:rsidR="000D3FF5" w:rsidRDefault="000D3FF5" w:rsidP="00EF74D1">
            <w:pPr>
              <w:jc w:val="left"/>
              <w:rPr>
                <w:sz w:val="16"/>
                <w:szCs w:val="16"/>
              </w:rPr>
            </w:pPr>
          </w:p>
          <w:p w:rsidR="000D3FF5" w:rsidRDefault="000D3FF5" w:rsidP="00EF74D1">
            <w:pPr>
              <w:jc w:val="left"/>
              <w:rPr>
                <w:sz w:val="16"/>
                <w:szCs w:val="16"/>
              </w:rPr>
            </w:pPr>
          </w:p>
          <w:p w:rsidR="000D3FF5" w:rsidRPr="00071FD5" w:rsidRDefault="000D3FF5" w:rsidP="00EF74D1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2790" w:type="dxa"/>
          </w:tcPr>
          <w:p w:rsidR="00EF74D1" w:rsidRPr="00E46569" w:rsidRDefault="00EF74D1" w:rsidP="00E46569">
            <w:pPr>
              <w:jc w:val="left"/>
              <w:rPr>
                <w:b/>
                <w:bCs/>
                <w:sz w:val="16"/>
                <w:szCs w:val="16"/>
              </w:rPr>
            </w:pPr>
            <w:r w:rsidRPr="004B1C07">
              <w:rPr>
                <w:b/>
                <w:bCs/>
                <w:sz w:val="16"/>
                <w:szCs w:val="16"/>
              </w:rPr>
              <w:lastRenderedPageBreak/>
              <w:t>Short Term</w:t>
            </w:r>
          </w:p>
          <w:p w:rsidR="00EF74D1" w:rsidRPr="004B1C07" w:rsidRDefault="00EF74D1" w:rsidP="00EF74D1">
            <w:pPr>
              <w:pStyle w:val="ListParagraph"/>
              <w:numPr>
                <w:ilvl w:val="0"/>
                <w:numId w:val="10"/>
              </w:numPr>
              <w:ind w:left="447"/>
              <w:jc w:val="left"/>
              <w:rPr>
                <w:sz w:val="16"/>
                <w:szCs w:val="16"/>
              </w:rPr>
            </w:pPr>
            <w:r w:rsidRPr="004B1C07">
              <w:rPr>
                <w:sz w:val="16"/>
                <w:szCs w:val="16"/>
              </w:rPr>
              <w:t xml:space="preserve">Curriculum plans show clear knowledge and skill progression. </w:t>
            </w:r>
          </w:p>
          <w:p w:rsidR="00EF74D1" w:rsidRDefault="00EF74D1" w:rsidP="00EF74D1">
            <w:pPr>
              <w:ind w:left="447"/>
              <w:jc w:val="left"/>
              <w:rPr>
                <w:sz w:val="16"/>
                <w:szCs w:val="16"/>
              </w:rPr>
            </w:pPr>
          </w:p>
          <w:p w:rsidR="00EF74D1" w:rsidRPr="004B1C07" w:rsidRDefault="00EF74D1" w:rsidP="00EF74D1">
            <w:pPr>
              <w:pStyle w:val="ListParagraph"/>
              <w:numPr>
                <w:ilvl w:val="0"/>
                <w:numId w:val="10"/>
              </w:numPr>
              <w:ind w:left="447"/>
              <w:jc w:val="left"/>
              <w:rPr>
                <w:sz w:val="16"/>
                <w:szCs w:val="16"/>
              </w:rPr>
            </w:pPr>
            <w:r w:rsidRPr="004B1C07">
              <w:rPr>
                <w:sz w:val="16"/>
                <w:szCs w:val="16"/>
              </w:rPr>
              <w:t xml:space="preserve">Increased staff confidence with the </w:t>
            </w:r>
            <w:r w:rsidR="00E46569">
              <w:rPr>
                <w:sz w:val="16"/>
                <w:szCs w:val="16"/>
              </w:rPr>
              <w:t xml:space="preserve">use of assessment sheets which provide </w:t>
            </w:r>
            <w:r w:rsidR="0027132C">
              <w:rPr>
                <w:sz w:val="16"/>
                <w:szCs w:val="16"/>
              </w:rPr>
              <w:t>specific</w:t>
            </w:r>
            <w:r w:rsidR="00E46569">
              <w:rPr>
                <w:sz w:val="16"/>
                <w:szCs w:val="16"/>
              </w:rPr>
              <w:t xml:space="preserve"> key learning outcomes for each topic. </w:t>
            </w:r>
          </w:p>
          <w:p w:rsidR="00EF74D1" w:rsidRDefault="00EF74D1" w:rsidP="00EF74D1">
            <w:pPr>
              <w:ind w:left="447"/>
              <w:jc w:val="left"/>
              <w:rPr>
                <w:sz w:val="16"/>
                <w:szCs w:val="16"/>
              </w:rPr>
            </w:pPr>
          </w:p>
          <w:p w:rsidR="00EF74D1" w:rsidRPr="004B1C07" w:rsidRDefault="00EF74D1" w:rsidP="00EF74D1">
            <w:pPr>
              <w:jc w:val="left"/>
              <w:rPr>
                <w:b/>
                <w:bCs/>
                <w:sz w:val="16"/>
                <w:szCs w:val="16"/>
              </w:rPr>
            </w:pPr>
            <w:r w:rsidRPr="004B1C07">
              <w:rPr>
                <w:b/>
                <w:bCs/>
                <w:sz w:val="16"/>
                <w:szCs w:val="16"/>
              </w:rPr>
              <w:t>Medium Term</w:t>
            </w:r>
          </w:p>
          <w:p w:rsidR="00EF74D1" w:rsidRDefault="00EF74D1" w:rsidP="00EF74D1">
            <w:pPr>
              <w:ind w:left="447"/>
              <w:jc w:val="left"/>
              <w:rPr>
                <w:sz w:val="16"/>
                <w:szCs w:val="16"/>
              </w:rPr>
            </w:pPr>
          </w:p>
          <w:p w:rsidR="00EF74D1" w:rsidRPr="004B1C07" w:rsidRDefault="00EF74D1" w:rsidP="00EF74D1">
            <w:pPr>
              <w:pStyle w:val="ListParagraph"/>
              <w:numPr>
                <w:ilvl w:val="0"/>
                <w:numId w:val="10"/>
              </w:numPr>
              <w:ind w:left="447"/>
              <w:jc w:val="left"/>
              <w:rPr>
                <w:sz w:val="16"/>
                <w:szCs w:val="16"/>
              </w:rPr>
            </w:pPr>
            <w:r w:rsidRPr="004B1C07">
              <w:rPr>
                <w:sz w:val="16"/>
                <w:szCs w:val="16"/>
              </w:rPr>
              <w:t>Lesson sequence overview</w:t>
            </w:r>
            <w:r w:rsidR="009B0565">
              <w:rPr>
                <w:sz w:val="16"/>
                <w:szCs w:val="16"/>
              </w:rPr>
              <w:t>s</w:t>
            </w:r>
            <w:r w:rsidRPr="004B1C07">
              <w:rPr>
                <w:sz w:val="16"/>
                <w:szCs w:val="16"/>
              </w:rPr>
              <w:t xml:space="preserve"> are in place for </w:t>
            </w:r>
            <w:r w:rsidR="009B0565">
              <w:rPr>
                <w:sz w:val="16"/>
                <w:szCs w:val="16"/>
              </w:rPr>
              <w:t>Geography</w:t>
            </w:r>
            <w:r w:rsidRPr="004B1C07">
              <w:rPr>
                <w:sz w:val="16"/>
                <w:szCs w:val="16"/>
              </w:rPr>
              <w:t xml:space="preserve"> to support clarity around what is being taught. These aid monitoring and additional support where necessary. </w:t>
            </w:r>
          </w:p>
          <w:p w:rsidR="00EF74D1" w:rsidRDefault="00EF74D1" w:rsidP="00EF74D1">
            <w:pPr>
              <w:ind w:left="447"/>
              <w:jc w:val="left"/>
              <w:rPr>
                <w:sz w:val="16"/>
                <w:szCs w:val="16"/>
              </w:rPr>
            </w:pPr>
          </w:p>
          <w:p w:rsidR="00EF74D1" w:rsidRDefault="00EF74D1" w:rsidP="003E7B4C">
            <w:pPr>
              <w:pStyle w:val="ListParagraph"/>
              <w:numPr>
                <w:ilvl w:val="0"/>
                <w:numId w:val="10"/>
              </w:numPr>
              <w:ind w:left="447"/>
              <w:jc w:val="left"/>
              <w:rPr>
                <w:sz w:val="16"/>
                <w:szCs w:val="16"/>
              </w:rPr>
            </w:pPr>
            <w:r w:rsidRPr="004B1C07">
              <w:rPr>
                <w:sz w:val="16"/>
                <w:szCs w:val="16"/>
              </w:rPr>
              <w:t xml:space="preserve">Work in books reflects progression of knowledge and skills. </w:t>
            </w:r>
            <w:r w:rsidR="003E7B4C">
              <w:rPr>
                <w:sz w:val="16"/>
                <w:szCs w:val="16"/>
              </w:rPr>
              <w:t>(Incl. fieldwork</w:t>
            </w:r>
            <w:r w:rsidR="0027132C">
              <w:rPr>
                <w:sz w:val="16"/>
                <w:szCs w:val="16"/>
              </w:rPr>
              <w:t xml:space="preserve"> and map work</w:t>
            </w:r>
            <w:r w:rsidR="003E7B4C">
              <w:rPr>
                <w:sz w:val="16"/>
                <w:szCs w:val="16"/>
              </w:rPr>
              <w:t>)</w:t>
            </w:r>
          </w:p>
          <w:p w:rsidR="003E7B4C" w:rsidRPr="003E7B4C" w:rsidRDefault="003E7B4C" w:rsidP="003E7B4C">
            <w:pPr>
              <w:pStyle w:val="ListParagraph"/>
              <w:ind w:left="447"/>
              <w:jc w:val="left"/>
              <w:rPr>
                <w:sz w:val="16"/>
                <w:szCs w:val="16"/>
              </w:rPr>
            </w:pPr>
          </w:p>
          <w:p w:rsidR="00EF74D1" w:rsidRPr="004B1C07" w:rsidRDefault="00EF74D1" w:rsidP="00EF74D1">
            <w:pPr>
              <w:pStyle w:val="ListParagraph"/>
              <w:numPr>
                <w:ilvl w:val="0"/>
                <w:numId w:val="10"/>
              </w:numPr>
              <w:ind w:left="447"/>
              <w:jc w:val="left"/>
              <w:rPr>
                <w:sz w:val="16"/>
                <w:szCs w:val="16"/>
              </w:rPr>
            </w:pPr>
            <w:r w:rsidRPr="004B1C07">
              <w:rPr>
                <w:sz w:val="16"/>
                <w:szCs w:val="16"/>
              </w:rPr>
              <w:t xml:space="preserve">Staff are able to use effective retrieval strategies in all lessons. </w:t>
            </w:r>
          </w:p>
          <w:p w:rsidR="00EF74D1" w:rsidRDefault="00EF74D1" w:rsidP="00EF74D1">
            <w:pPr>
              <w:ind w:left="447"/>
              <w:jc w:val="left"/>
              <w:rPr>
                <w:sz w:val="16"/>
                <w:szCs w:val="16"/>
              </w:rPr>
            </w:pPr>
          </w:p>
          <w:p w:rsidR="00EF74D1" w:rsidRPr="004B1C07" w:rsidRDefault="00EF74D1" w:rsidP="00EF74D1">
            <w:pPr>
              <w:pStyle w:val="ListParagraph"/>
              <w:numPr>
                <w:ilvl w:val="0"/>
                <w:numId w:val="10"/>
              </w:numPr>
              <w:ind w:left="447"/>
              <w:jc w:val="left"/>
              <w:rPr>
                <w:sz w:val="16"/>
                <w:szCs w:val="16"/>
              </w:rPr>
            </w:pPr>
            <w:r w:rsidRPr="004B1C07">
              <w:rPr>
                <w:sz w:val="16"/>
                <w:szCs w:val="16"/>
              </w:rPr>
              <w:t>Progression of knowledge and skills is evident from EYFS to Year 6.</w:t>
            </w:r>
          </w:p>
          <w:p w:rsidR="00EF74D1" w:rsidRDefault="00EF74D1" w:rsidP="00EF74D1">
            <w:pPr>
              <w:ind w:left="447"/>
              <w:jc w:val="left"/>
              <w:rPr>
                <w:sz w:val="16"/>
                <w:szCs w:val="16"/>
              </w:rPr>
            </w:pPr>
          </w:p>
          <w:p w:rsidR="00EF74D1" w:rsidRPr="004B1C07" w:rsidRDefault="00EF74D1" w:rsidP="00EF74D1">
            <w:pPr>
              <w:pStyle w:val="ListParagraph"/>
              <w:numPr>
                <w:ilvl w:val="0"/>
                <w:numId w:val="10"/>
              </w:numPr>
              <w:ind w:left="447"/>
              <w:jc w:val="left"/>
              <w:rPr>
                <w:sz w:val="16"/>
                <w:szCs w:val="16"/>
              </w:rPr>
            </w:pPr>
            <w:r w:rsidRPr="004B1C07">
              <w:rPr>
                <w:sz w:val="16"/>
                <w:szCs w:val="16"/>
              </w:rPr>
              <w:lastRenderedPageBreak/>
              <w:t>Curriculum leaders to be accountable for ensuring that knowledge and skills are used effectively in teachers planning.</w:t>
            </w:r>
          </w:p>
          <w:p w:rsidR="00EF74D1" w:rsidRDefault="00EF74D1" w:rsidP="00E46569">
            <w:pPr>
              <w:jc w:val="left"/>
              <w:rPr>
                <w:sz w:val="16"/>
                <w:szCs w:val="16"/>
              </w:rPr>
            </w:pPr>
          </w:p>
          <w:p w:rsidR="00EF74D1" w:rsidRPr="004B1C07" w:rsidRDefault="00EF74D1" w:rsidP="00EF74D1">
            <w:pPr>
              <w:jc w:val="left"/>
              <w:rPr>
                <w:b/>
                <w:bCs/>
                <w:sz w:val="16"/>
                <w:szCs w:val="16"/>
              </w:rPr>
            </w:pPr>
            <w:r w:rsidRPr="004B1C07">
              <w:rPr>
                <w:b/>
                <w:bCs/>
                <w:sz w:val="16"/>
                <w:szCs w:val="16"/>
              </w:rPr>
              <w:t>Long Term</w:t>
            </w:r>
          </w:p>
          <w:p w:rsidR="00EF74D1" w:rsidRDefault="00EF74D1" w:rsidP="00EF74D1">
            <w:pPr>
              <w:ind w:left="447"/>
              <w:jc w:val="left"/>
              <w:rPr>
                <w:sz w:val="16"/>
                <w:szCs w:val="16"/>
              </w:rPr>
            </w:pPr>
          </w:p>
          <w:p w:rsidR="00EF74D1" w:rsidRPr="004B1C07" w:rsidRDefault="00EF74D1" w:rsidP="00EF74D1">
            <w:pPr>
              <w:pStyle w:val="ListParagraph"/>
              <w:numPr>
                <w:ilvl w:val="0"/>
                <w:numId w:val="10"/>
              </w:numPr>
              <w:ind w:left="447"/>
              <w:jc w:val="left"/>
              <w:rPr>
                <w:sz w:val="16"/>
                <w:szCs w:val="16"/>
              </w:rPr>
            </w:pPr>
            <w:r w:rsidRPr="004B1C07">
              <w:rPr>
                <w:sz w:val="16"/>
                <w:szCs w:val="16"/>
              </w:rPr>
              <w:t>Assessment data indicates improved knowledge retention</w:t>
            </w:r>
            <w:r w:rsidR="00E46569">
              <w:rPr>
                <w:sz w:val="16"/>
                <w:szCs w:val="16"/>
              </w:rPr>
              <w:t>.</w:t>
            </w:r>
          </w:p>
          <w:p w:rsidR="00EF74D1" w:rsidRDefault="00EF74D1" w:rsidP="00EF74D1">
            <w:pPr>
              <w:ind w:left="447"/>
              <w:jc w:val="left"/>
              <w:rPr>
                <w:sz w:val="16"/>
                <w:szCs w:val="16"/>
              </w:rPr>
            </w:pPr>
          </w:p>
          <w:p w:rsidR="00EF74D1" w:rsidRPr="004B1C07" w:rsidRDefault="00EF74D1" w:rsidP="00EF74D1">
            <w:pPr>
              <w:pStyle w:val="ListParagraph"/>
              <w:numPr>
                <w:ilvl w:val="0"/>
                <w:numId w:val="10"/>
              </w:numPr>
              <w:ind w:left="447"/>
              <w:jc w:val="left"/>
              <w:rPr>
                <w:sz w:val="16"/>
                <w:szCs w:val="16"/>
              </w:rPr>
            </w:pPr>
            <w:r w:rsidRPr="004B1C07">
              <w:rPr>
                <w:sz w:val="16"/>
                <w:szCs w:val="16"/>
              </w:rPr>
              <w:t>Books study shows that pupils can recall and apply knowledge from previous units/topics.</w:t>
            </w:r>
          </w:p>
          <w:p w:rsidR="00EF74D1" w:rsidRDefault="00EF74D1" w:rsidP="00EF74D1">
            <w:pPr>
              <w:ind w:left="447"/>
              <w:jc w:val="left"/>
              <w:rPr>
                <w:sz w:val="16"/>
                <w:szCs w:val="16"/>
              </w:rPr>
            </w:pPr>
          </w:p>
          <w:p w:rsidR="00EF74D1" w:rsidRPr="004B1C07" w:rsidRDefault="00EF74D1" w:rsidP="00EF74D1">
            <w:pPr>
              <w:pStyle w:val="ListParagraph"/>
              <w:numPr>
                <w:ilvl w:val="0"/>
                <w:numId w:val="10"/>
              </w:numPr>
              <w:ind w:left="447"/>
              <w:jc w:val="left"/>
              <w:rPr>
                <w:sz w:val="16"/>
                <w:szCs w:val="16"/>
              </w:rPr>
            </w:pPr>
            <w:r w:rsidRPr="004B1C07">
              <w:rPr>
                <w:sz w:val="16"/>
                <w:szCs w:val="16"/>
              </w:rPr>
              <w:t>Staff can confidently use the vocabulary and understand the key skills/ knowledge in each curriculum area.</w:t>
            </w:r>
          </w:p>
          <w:p w:rsidR="00EF74D1" w:rsidRDefault="00EF74D1" w:rsidP="00E46569">
            <w:pPr>
              <w:jc w:val="left"/>
              <w:rPr>
                <w:sz w:val="16"/>
                <w:szCs w:val="16"/>
              </w:rPr>
            </w:pPr>
          </w:p>
          <w:p w:rsidR="00EF74D1" w:rsidRPr="004B1C07" w:rsidRDefault="0027132C" w:rsidP="00EF74D1">
            <w:pPr>
              <w:pStyle w:val="ListParagraph"/>
              <w:numPr>
                <w:ilvl w:val="0"/>
                <w:numId w:val="10"/>
              </w:numPr>
              <w:ind w:left="447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 p</w:t>
            </w:r>
            <w:bookmarkStart w:id="0" w:name="_GoBack"/>
            <w:bookmarkEnd w:id="0"/>
            <w:r w:rsidR="00EF74D1" w:rsidRPr="004B1C07">
              <w:rPr>
                <w:sz w:val="16"/>
                <w:szCs w:val="16"/>
              </w:rPr>
              <w:t>upils make good progress</w:t>
            </w:r>
          </w:p>
        </w:tc>
        <w:tc>
          <w:tcPr>
            <w:tcW w:w="2790" w:type="dxa"/>
          </w:tcPr>
          <w:p w:rsidR="00EF74D1" w:rsidRPr="004B1C07" w:rsidRDefault="00EF74D1" w:rsidP="00EF74D1">
            <w:pPr>
              <w:jc w:val="left"/>
              <w:rPr>
                <w:b/>
                <w:bCs/>
                <w:sz w:val="16"/>
                <w:szCs w:val="16"/>
                <w:u w:val="single"/>
              </w:rPr>
            </w:pPr>
            <w:r w:rsidRPr="004B1C07">
              <w:rPr>
                <w:b/>
                <w:bCs/>
                <w:sz w:val="16"/>
                <w:szCs w:val="16"/>
                <w:u w:val="single"/>
              </w:rPr>
              <w:lastRenderedPageBreak/>
              <w:t>Short Term</w:t>
            </w:r>
          </w:p>
          <w:p w:rsidR="00EF74D1" w:rsidRPr="00805EFB" w:rsidRDefault="00EF74D1" w:rsidP="00EF74D1">
            <w:pPr>
              <w:pStyle w:val="ListParagraph"/>
              <w:numPr>
                <w:ilvl w:val="0"/>
                <w:numId w:val="11"/>
              </w:numPr>
              <w:ind w:left="350" w:hanging="346"/>
              <w:jc w:val="left"/>
              <w:rPr>
                <w:sz w:val="16"/>
                <w:szCs w:val="16"/>
              </w:rPr>
            </w:pPr>
            <w:r w:rsidRPr="00805EFB">
              <w:rPr>
                <w:sz w:val="16"/>
                <w:szCs w:val="16"/>
              </w:rPr>
              <w:t>Increased understanding of the knowledge and skills to be delivered.</w:t>
            </w:r>
          </w:p>
          <w:p w:rsidR="00EF74D1" w:rsidRPr="00E46569" w:rsidRDefault="00EF74D1" w:rsidP="00E46569">
            <w:pPr>
              <w:jc w:val="left"/>
              <w:rPr>
                <w:sz w:val="16"/>
                <w:szCs w:val="16"/>
              </w:rPr>
            </w:pPr>
          </w:p>
          <w:p w:rsidR="00EF74D1" w:rsidRPr="00805EFB" w:rsidRDefault="00EF74D1" w:rsidP="00EF74D1">
            <w:pPr>
              <w:pStyle w:val="ListParagraph"/>
              <w:numPr>
                <w:ilvl w:val="0"/>
                <w:numId w:val="11"/>
              </w:numPr>
              <w:ind w:left="350"/>
              <w:jc w:val="left"/>
              <w:rPr>
                <w:sz w:val="16"/>
                <w:szCs w:val="16"/>
              </w:rPr>
            </w:pPr>
            <w:r w:rsidRPr="00805EFB">
              <w:rPr>
                <w:sz w:val="16"/>
                <w:szCs w:val="16"/>
              </w:rPr>
              <w:t>Pupils and staff are clear about the knowledge and skills taught within a unit of work.</w:t>
            </w:r>
          </w:p>
          <w:p w:rsidR="00EF74D1" w:rsidRPr="00805EFB" w:rsidRDefault="00EF74D1" w:rsidP="00EF74D1">
            <w:pPr>
              <w:pStyle w:val="ListParagraph"/>
              <w:ind w:left="350"/>
              <w:jc w:val="left"/>
              <w:rPr>
                <w:sz w:val="16"/>
                <w:szCs w:val="16"/>
              </w:rPr>
            </w:pPr>
          </w:p>
          <w:p w:rsidR="00EF74D1" w:rsidRPr="004B1C07" w:rsidRDefault="00EF74D1" w:rsidP="00EF74D1">
            <w:pPr>
              <w:jc w:val="left"/>
              <w:rPr>
                <w:b/>
                <w:bCs/>
                <w:sz w:val="16"/>
                <w:szCs w:val="16"/>
                <w:u w:val="single"/>
              </w:rPr>
            </w:pPr>
            <w:r w:rsidRPr="004B1C07">
              <w:rPr>
                <w:b/>
                <w:bCs/>
                <w:sz w:val="16"/>
                <w:szCs w:val="16"/>
                <w:u w:val="single"/>
              </w:rPr>
              <w:t>Medium Term</w:t>
            </w:r>
          </w:p>
          <w:p w:rsidR="00EF74D1" w:rsidRPr="00805EFB" w:rsidRDefault="00EF74D1" w:rsidP="00EF74D1">
            <w:pPr>
              <w:pStyle w:val="ListParagraph"/>
              <w:numPr>
                <w:ilvl w:val="0"/>
                <w:numId w:val="11"/>
              </w:numPr>
              <w:ind w:left="350"/>
              <w:jc w:val="left"/>
              <w:rPr>
                <w:sz w:val="16"/>
                <w:szCs w:val="16"/>
              </w:rPr>
            </w:pPr>
            <w:r w:rsidRPr="00805EFB">
              <w:rPr>
                <w:sz w:val="16"/>
                <w:szCs w:val="16"/>
              </w:rPr>
              <w:t xml:space="preserve">Pupils demonstrate deeper understanding and better retention of </w:t>
            </w:r>
            <w:r w:rsidR="009B0565">
              <w:rPr>
                <w:sz w:val="16"/>
                <w:szCs w:val="16"/>
              </w:rPr>
              <w:t>knowledge in Geography</w:t>
            </w:r>
            <w:r w:rsidRPr="00805EFB">
              <w:rPr>
                <w:sz w:val="16"/>
                <w:szCs w:val="16"/>
              </w:rPr>
              <w:t>.</w:t>
            </w:r>
          </w:p>
          <w:p w:rsidR="00B73455" w:rsidRPr="009B0565" w:rsidRDefault="00EF74D1" w:rsidP="009B0565">
            <w:pPr>
              <w:pStyle w:val="ListParagraph"/>
              <w:numPr>
                <w:ilvl w:val="0"/>
                <w:numId w:val="11"/>
              </w:numPr>
              <w:ind w:left="350"/>
              <w:jc w:val="left"/>
              <w:rPr>
                <w:sz w:val="16"/>
                <w:szCs w:val="16"/>
              </w:rPr>
            </w:pPr>
            <w:r w:rsidRPr="00805EFB">
              <w:rPr>
                <w:sz w:val="16"/>
                <w:szCs w:val="16"/>
              </w:rPr>
              <w:t>Pupils receive high quality lessons across the curriculum.</w:t>
            </w:r>
          </w:p>
          <w:p w:rsidR="00EF74D1" w:rsidRPr="00805EFB" w:rsidRDefault="00EF74D1" w:rsidP="00EF74D1">
            <w:pPr>
              <w:pStyle w:val="ListParagraph"/>
              <w:ind w:left="69"/>
              <w:jc w:val="left"/>
              <w:rPr>
                <w:sz w:val="16"/>
                <w:szCs w:val="16"/>
              </w:rPr>
            </w:pPr>
          </w:p>
          <w:p w:rsidR="00EF74D1" w:rsidRPr="004B1C07" w:rsidRDefault="00EF74D1" w:rsidP="00EF74D1">
            <w:pPr>
              <w:jc w:val="left"/>
              <w:rPr>
                <w:b/>
                <w:bCs/>
                <w:sz w:val="16"/>
                <w:szCs w:val="16"/>
                <w:u w:val="single"/>
              </w:rPr>
            </w:pPr>
            <w:r w:rsidRPr="004B1C07">
              <w:rPr>
                <w:b/>
                <w:bCs/>
                <w:sz w:val="16"/>
                <w:szCs w:val="16"/>
                <w:u w:val="single"/>
              </w:rPr>
              <w:t>Long Term</w:t>
            </w:r>
          </w:p>
          <w:p w:rsidR="00EF74D1" w:rsidRPr="00805EFB" w:rsidRDefault="00EF74D1" w:rsidP="00EF74D1">
            <w:pPr>
              <w:pStyle w:val="ListParagraph"/>
              <w:ind w:left="69"/>
              <w:jc w:val="left"/>
              <w:rPr>
                <w:sz w:val="16"/>
                <w:szCs w:val="16"/>
              </w:rPr>
            </w:pPr>
          </w:p>
          <w:p w:rsidR="00EF74D1" w:rsidRPr="00805EFB" w:rsidRDefault="00EF74D1" w:rsidP="00EF74D1">
            <w:pPr>
              <w:pStyle w:val="ListParagraph"/>
              <w:numPr>
                <w:ilvl w:val="0"/>
                <w:numId w:val="11"/>
              </w:numPr>
              <w:ind w:left="350"/>
              <w:jc w:val="left"/>
              <w:rPr>
                <w:sz w:val="16"/>
                <w:szCs w:val="16"/>
              </w:rPr>
            </w:pPr>
            <w:r w:rsidRPr="00805EFB">
              <w:rPr>
                <w:sz w:val="16"/>
                <w:szCs w:val="16"/>
              </w:rPr>
              <w:t xml:space="preserve">Pupils, </w:t>
            </w:r>
            <w:r w:rsidR="00815C31">
              <w:rPr>
                <w:sz w:val="16"/>
                <w:szCs w:val="16"/>
              </w:rPr>
              <w:t xml:space="preserve">including those with SEND, </w:t>
            </w:r>
            <w:r w:rsidRPr="00805EFB">
              <w:rPr>
                <w:sz w:val="16"/>
                <w:szCs w:val="16"/>
              </w:rPr>
              <w:t>make stronger</w:t>
            </w:r>
            <w:r w:rsidR="009B0565">
              <w:rPr>
                <w:sz w:val="16"/>
                <w:szCs w:val="16"/>
              </w:rPr>
              <w:t xml:space="preserve"> progress in Geography</w:t>
            </w:r>
            <w:r w:rsidRPr="00805EFB">
              <w:rPr>
                <w:sz w:val="16"/>
                <w:szCs w:val="16"/>
              </w:rPr>
              <w:t xml:space="preserve">. </w:t>
            </w:r>
          </w:p>
          <w:p w:rsidR="00EF74D1" w:rsidRPr="00805EFB" w:rsidRDefault="00EF74D1" w:rsidP="00EF74D1">
            <w:pPr>
              <w:pStyle w:val="ListParagraph"/>
              <w:numPr>
                <w:ilvl w:val="0"/>
                <w:numId w:val="11"/>
              </w:numPr>
              <w:ind w:left="350"/>
              <w:jc w:val="left"/>
              <w:rPr>
                <w:sz w:val="16"/>
                <w:szCs w:val="16"/>
              </w:rPr>
            </w:pPr>
            <w:r w:rsidRPr="00805EFB">
              <w:rPr>
                <w:sz w:val="16"/>
                <w:szCs w:val="16"/>
              </w:rPr>
              <w:t>Teachers use assessment effectively to plan lessons that build on pupils' prior knowledge</w:t>
            </w:r>
          </w:p>
          <w:p w:rsidR="00EF74D1" w:rsidRDefault="00EF74D1" w:rsidP="00EF74D1">
            <w:pPr>
              <w:pStyle w:val="ListParagraph"/>
              <w:numPr>
                <w:ilvl w:val="0"/>
                <w:numId w:val="11"/>
              </w:numPr>
              <w:ind w:left="350"/>
              <w:jc w:val="left"/>
              <w:rPr>
                <w:sz w:val="16"/>
                <w:szCs w:val="16"/>
              </w:rPr>
            </w:pPr>
            <w:r w:rsidRPr="00805EFB">
              <w:rPr>
                <w:sz w:val="16"/>
                <w:szCs w:val="16"/>
              </w:rPr>
              <w:t xml:space="preserve">There is a clear progression and consistent format of learning within lessons. </w:t>
            </w:r>
          </w:p>
          <w:p w:rsidR="00FC36AE" w:rsidRPr="00805EFB" w:rsidRDefault="00FC36AE" w:rsidP="00EF74D1">
            <w:pPr>
              <w:pStyle w:val="ListParagraph"/>
              <w:numPr>
                <w:ilvl w:val="0"/>
                <w:numId w:val="11"/>
              </w:numPr>
              <w:ind w:left="35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Children</w:t>
            </w:r>
            <w:r w:rsidR="00D130BA">
              <w:rPr>
                <w:sz w:val="16"/>
                <w:szCs w:val="16"/>
              </w:rPr>
              <w:t xml:space="preserve">’s map skills and knowledge is steadily improved and reflects throughout the key stages. </w:t>
            </w:r>
          </w:p>
        </w:tc>
      </w:tr>
      <w:tr w:rsidR="00EF74D1" w:rsidRPr="003C3F89" w:rsidTr="003C3F89">
        <w:tc>
          <w:tcPr>
            <w:tcW w:w="6974" w:type="dxa"/>
            <w:gridSpan w:val="3"/>
            <w:shd w:val="clear" w:color="auto" w:fill="C5E0B3"/>
          </w:tcPr>
          <w:p w:rsidR="00EF74D1" w:rsidRPr="003C3F89" w:rsidRDefault="00EF74D1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3C3F89">
              <w:rPr>
                <w:rFonts w:ascii="Calibri" w:eastAsia="Calibri" w:hAnsi="Calibri" w:cs="Times New Roman"/>
                <w:sz w:val="24"/>
                <w:szCs w:val="24"/>
              </w:rPr>
              <w:t>Evaluation by the Subject Leader</w:t>
            </w:r>
          </w:p>
        </w:tc>
        <w:tc>
          <w:tcPr>
            <w:tcW w:w="6974" w:type="dxa"/>
            <w:gridSpan w:val="3"/>
            <w:shd w:val="clear" w:color="auto" w:fill="C5E0B3"/>
          </w:tcPr>
          <w:p w:rsidR="00EF74D1" w:rsidRPr="003C3F89" w:rsidRDefault="00EF74D1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3C3F89">
              <w:rPr>
                <w:rFonts w:ascii="Calibri" w:eastAsia="Calibri" w:hAnsi="Calibri" w:cs="Times New Roman"/>
                <w:sz w:val="24"/>
                <w:szCs w:val="24"/>
              </w:rPr>
              <w:t>Evaluation by the Standards and Effectiveness Committee</w:t>
            </w:r>
          </w:p>
        </w:tc>
      </w:tr>
      <w:tr w:rsidR="00EF74D1" w:rsidRPr="003C3F89" w:rsidTr="00370737">
        <w:tc>
          <w:tcPr>
            <w:tcW w:w="13948" w:type="dxa"/>
            <w:gridSpan w:val="6"/>
          </w:tcPr>
          <w:p w:rsidR="00EF74D1" w:rsidRDefault="00EF74D1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3C3F89">
              <w:rPr>
                <w:rFonts w:ascii="Calibri" w:eastAsia="Calibri" w:hAnsi="Calibri" w:cs="Times New Roman"/>
                <w:sz w:val="24"/>
                <w:szCs w:val="24"/>
              </w:rPr>
              <w:t>Autumn term:</w:t>
            </w:r>
          </w:p>
          <w:p w:rsidR="000D3FF5" w:rsidRDefault="000D3FF5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0D3FF5" w:rsidRDefault="000D3FF5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0D3FF5" w:rsidRDefault="000D3FF5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0D3FF5" w:rsidRDefault="000D3FF5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0D3FF5" w:rsidRDefault="000D3FF5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0D3FF5" w:rsidRDefault="000D3FF5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0D3FF5" w:rsidRPr="003C3F89" w:rsidRDefault="000D3FF5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F74D1" w:rsidRPr="003C3F89" w:rsidRDefault="00EF74D1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F74D1" w:rsidRDefault="00EF74D1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3C3F89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Next steps:</w:t>
            </w:r>
          </w:p>
          <w:p w:rsidR="000D3FF5" w:rsidRDefault="000D3FF5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0D3FF5" w:rsidRDefault="000D3FF5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0D3FF5" w:rsidRDefault="000D3FF5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0D3FF5" w:rsidRDefault="000D3FF5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0D3FF5" w:rsidRDefault="000D3FF5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0D3FF5" w:rsidRDefault="000D3FF5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0D3FF5" w:rsidRDefault="000D3FF5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0D3FF5" w:rsidRPr="003C3F89" w:rsidRDefault="000D3FF5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F74D1" w:rsidRPr="003C3F89" w:rsidRDefault="00EF74D1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EF74D1" w:rsidRPr="003C3F89" w:rsidTr="00370737">
        <w:tc>
          <w:tcPr>
            <w:tcW w:w="13948" w:type="dxa"/>
            <w:gridSpan w:val="6"/>
          </w:tcPr>
          <w:p w:rsidR="00EF74D1" w:rsidRDefault="00EF74D1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3C3F89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Spring term:</w:t>
            </w:r>
          </w:p>
          <w:p w:rsidR="00EF74D1" w:rsidRPr="003C3F89" w:rsidRDefault="00EF74D1" w:rsidP="000D3FF5">
            <w:pPr>
              <w:jc w:val="left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0D3FF5" w:rsidRPr="003C3F89" w:rsidRDefault="00EF74D1" w:rsidP="000D3FF5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3C3F89">
              <w:rPr>
                <w:rFonts w:ascii="Calibri" w:eastAsia="Calibri" w:hAnsi="Calibri" w:cs="Times New Roman"/>
                <w:sz w:val="24"/>
                <w:szCs w:val="24"/>
              </w:rPr>
              <w:t>Next steps</w:t>
            </w:r>
          </w:p>
          <w:p w:rsidR="00EF74D1" w:rsidRPr="003C3F89" w:rsidRDefault="00EF74D1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EF74D1" w:rsidRPr="003C3F89" w:rsidTr="00370737">
        <w:tc>
          <w:tcPr>
            <w:tcW w:w="13948" w:type="dxa"/>
            <w:gridSpan w:val="6"/>
          </w:tcPr>
          <w:p w:rsidR="00EF74D1" w:rsidRPr="003C3F89" w:rsidRDefault="00EF74D1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3C3F89">
              <w:rPr>
                <w:rFonts w:ascii="Calibri" w:eastAsia="Calibri" w:hAnsi="Calibri" w:cs="Times New Roman"/>
                <w:sz w:val="24"/>
                <w:szCs w:val="24"/>
              </w:rPr>
              <w:t>Summer term:</w:t>
            </w:r>
          </w:p>
          <w:p w:rsidR="00EF74D1" w:rsidRPr="003C3F89" w:rsidRDefault="00EF74D1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0D3FF5" w:rsidRPr="003C3F89" w:rsidRDefault="00EF74D1" w:rsidP="000D3FF5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3C3F89">
              <w:rPr>
                <w:rFonts w:ascii="Calibri" w:eastAsia="Calibri" w:hAnsi="Calibri" w:cs="Times New Roman"/>
                <w:sz w:val="24"/>
                <w:szCs w:val="24"/>
              </w:rPr>
              <w:t>Next steps</w:t>
            </w:r>
          </w:p>
          <w:p w:rsidR="00EF74D1" w:rsidRPr="003C3F89" w:rsidRDefault="00EF74D1" w:rsidP="00EF74D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</w:tbl>
    <w:p w:rsidR="005C50D6" w:rsidRDefault="0027132C"/>
    <w:sectPr w:rsidR="005C50D6" w:rsidSect="003C3F89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780C" w:rsidRDefault="00D9780C" w:rsidP="00D9780C">
      <w:pPr>
        <w:spacing w:after="0" w:line="240" w:lineRule="auto"/>
      </w:pPr>
      <w:r>
        <w:separator/>
      </w:r>
    </w:p>
  </w:endnote>
  <w:endnote w:type="continuationSeparator" w:id="0">
    <w:p w:rsidR="00D9780C" w:rsidRDefault="00D9780C" w:rsidP="00D97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780C" w:rsidRDefault="00D9780C" w:rsidP="00D9780C">
      <w:pPr>
        <w:spacing w:after="0" w:line="240" w:lineRule="auto"/>
      </w:pPr>
      <w:r>
        <w:separator/>
      </w:r>
    </w:p>
  </w:footnote>
  <w:footnote w:type="continuationSeparator" w:id="0">
    <w:p w:rsidR="00D9780C" w:rsidRDefault="00D9780C" w:rsidP="00D978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780C" w:rsidRPr="00D9780C" w:rsidRDefault="00D9780C" w:rsidP="00D9780C">
    <w:pPr>
      <w:pStyle w:val="Header"/>
      <w:jc w:val="center"/>
      <w:rPr>
        <w:sz w:val="48"/>
        <w:szCs w:val="48"/>
      </w:rPr>
    </w:pPr>
    <w:r w:rsidRPr="00D9780C">
      <w:rPr>
        <w:noProof/>
        <w:sz w:val="48"/>
        <w:szCs w:val="48"/>
        <w:lang w:eastAsia="en-GB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-51883</wp:posOffset>
          </wp:positionV>
          <wp:extent cx="762000" cy="7620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tannia Values Artwork_Values Badg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9780C">
      <w:rPr>
        <w:noProof/>
        <w:sz w:val="48"/>
        <w:szCs w:val="48"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-83707</wp:posOffset>
          </wp:positionV>
          <wp:extent cx="762000" cy="7620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9780C">
      <w:rPr>
        <w:sz w:val="48"/>
        <w:szCs w:val="48"/>
      </w:rPr>
      <w:t xml:space="preserve">Britannia Improvement Plan for </w:t>
    </w:r>
    <w:r w:rsidR="00EF74D1">
      <w:rPr>
        <w:sz w:val="48"/>
        <w:szCs w:val="48"/>
      </w:rPr>
      <w:t>Geography</w:t>
    </w:r>
    <w:r w:rsidR="00C93407">
      <w:rPr>
        <w:sz w:val="48"/>
        <w:szCs w:val="48"/>
      </w:rPr>
      <w:t xml:space="preserve"> 202</w:t>
    </w:r>
    <w:r w:rsidR="00E71E27">
      <w:rPr>
        <w:sz w:val="48"/>
        <w:szCs w:val="48"/>
      </w:rPr>
      <w:t>6</w:t>
    </w:r>
    <w:r w:rsidR="00C93407">
      <w:rPr>
        <w:sz w:val="48"/>
        <w:szCs w:val="48"/>
      </w:rPr>
      <w:t>-202</w:t>
    </w:r>
    <w:r w:rsidR="00E71E27">
      <w:rPr>
        <w:sz w:val="48"/>
        <w:szCs w:val="48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F3947"/>
    <w:multiLevelType w:val="hybridMultilevel"/>
    <w:tmpl w:val="18781B76"/>
    <w:lvl w:ilvl="0" w:tplc="467EE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42551"/>
    <w:multiLevelType w:val="hybridMultilevel"/>
    <w:tmpl w:val="9BD00786"/>
    <w:lvl w:ilvl="0" w:tplc="467EE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3609F"/>
    <w:multiLevelType w:val="hybridMultilevel"/>
    <w:tmpl w:val="EF902490"/>
    <w:lvl w:ilvl="0" w:tplc="467EE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25858"/>
    <w:multiLevelType w:val="hybridMultilevel"/>
    <w:tmpl w:val="D1C85FF8"/>
    <w:lvl w:ilvl="0" w:tplc="467EE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9B5A7A"/>
    <w:multiLevelType w:val="hybridMultilevel"/>
    <w:tmpl w:val="8E66685E"/>
    <w:lvl w:ilvl="0" w:tplc="467EE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C6869"/>
    <w:multiLevelType w:val="hybridMultilevel"/>
    <w:tmpl w:val="C64AA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97595"/>
    <w:multiLevelType w:val="hybridMultilevel"/>
    <w:tmpl w:val="4D041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740D56"/>
    <w:multiLevelType w:val="hybridMultilevel"/>
    <w:tmpl w:val="7FE02E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6A2B08"/>
    <w:multiLevelType w:val="hybridMultilevel"/>
    <w:tmpl w:val="3216D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E246E0"/>
    <w:multiLevelType w:val="hybridMultilevel"/>
    <w:tmpl w:val="60BED0A4"/>
    <w:lvl w:ilvl="0" w:tplc="467EE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C00892"/>
    <w:multiLevelType w:val="hybridMultilevel"/>
    <w:tmpl w:val="F304767C"/>
    <w:lvl w:ilvl="0" w:tplc="467EE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AA10D3"/>
    <w:multiLevelType w:val="hybridMultilevel"/>
    <w:tmpl w:val="278C7F30"/>
    <w:lvl w:ilvl="0" w:tplc="467EE350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2" w15:restartNumberingAfterBreak="0">
    <w:nsid w:val="751160D2"/>
    <w:multiLevelType w:val="hybridMultilevel"/>
    <w:tmpl w:val="3AB48672"/>
    <w:lvl w:ilvl="0" w:tplc="467EE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147BA7"/>
    <w:multiLevelType w:val="hybridMultilevel"/>
    <w:tmpl w:val="183ABA64"/>
    <w:lvl w:ilvl="0" w:tplc="467EE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2"/>
  </w:num>
  <w:num w:numId="4">
    <w:abstractNumId w:val="10"/>
  </w:num>
  <w:num w:numId="5">
    <w:abstractNumId w:val="2"/>
  </w:num>
  <w:num w:numId="6">
    <w:abstractNumId w:val="4"/>
  </w:num>
  <w:num w:numId="7">
    <w:abstractNumId w:val="1"/>
  </w:num>
  <w:num w:numId="8">
    <w:abstractNumId w:val="13"/>
  </w:num>
  <w:num w:numId="9">
    <w:abstractNumId w:val="3"/>
  </w:num>
  <w:num w:numId="10">
    <w:abstractNumId w:val="0"/>
  </w:num>
  <w:num w:numId="11">
    <w:abstractNumId w:val="11"/>
  </w:num>
  <w:num w:numId="12">
    <w:abstractNumId w:val="7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F89"/>
    <w:rsid w:val="000739B6"/>
    <w:rsid w:val="000D3FF5"/>
    <w:rsid w:val="000E565C"/>
    <w:rsid w:val="000F0549"/>
    <w:rsid w:val="0019094D"/>
    <w:rsid w:val="001C4FFB"/>
    <w:rsid w:val="0027132C"/>
    <w:rsid w:val="002E2B7F"/>
    <w:rsid w:val="00383BD3"/>
    <w:rsid w:val="003C3F89"/>
    <w:rsid w:val="003E7B4C"/>
    <w:rsid w:val="00547EEC"/>
    <w:rsid w:val="005803BC"/>
    <w:rsid w:val="005C37A1"/>
    <w:rsid w:val="00627080"/>
    <w:rsid w:val="00644679"/>
    <w:rsid w:val="00810CF8"/>
    <w:rsid w:val="00815C31"/>
    <w:rsid w:val="009B0565"/>
    <w:rsid w:val="009F2D25"/>
    <w:rsid w:val="00A25ED1"/>
    <w:rsid w:val="00B73455"/>
    <w:rsid w:val="00C93407"/>
    <w:rsid w:val="00D130BA"/>
    <w:rsid w:val="00D15C5F"/>
    <w:rsid w:val="00D9780C"/>
    <w:rsid w:val="00DC4805"/>
    <w:rsid w:val="00DF3BB0"/>
    <w:rsid w:val="00E46569"/>
    <w:rsid w:val="00E579C1"/>
    <w:rsid w:val="00E71E27"/>
    <w:rsid w:val="00ED0ABF"/>
    <w:rsid w:val="00EF74D1"/>
    <w:rsid w:val="00FC3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6D35FB5F"/>
  <w15:chartTrackingRefBased/>
  <w15:docId w15:val="{8FA5CC01-7ED5-4CCC-8D4C-D9CEFFE5F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3C3F89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C3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78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80C"/>
  </w:style>
  <w:style w:type="paragraph" w:styleId="Footer">
    <w:name w:val="footer"/>
    <w:basedOn w:val="Normal"/>
    <w:link w:val="FooterChar"/>
    <w:uiPriority w:val="99"/>
    <w:unhideWhenUsed/>
    <w:rsid w:val="00D978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80C"/>
  </w:style>
  <w:style w:type="paragraph" w:styleId="ListParagraph">
    <w:name w:val="List Paragraph"/>
    <w:basedOn w:val="Normal"/>
    <w:uiPriority w:val="34"/>
    <w:qFormat/>
    <w:rsid w:val="00EF74D1"/>
    <w:pPr>
      <w:spacing w:after="0" w:line="240" w:lineRule="auto"/>
      <w:ind w:left="720"/>
      <w:contextualSpacing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Longstaff</dc:creator>
  <cp:keywords/>
  <dc:description/>
  <cp:lastModifiedBy>Rory O'Keefe</cp:lastModifiedBy>
  <cp:revision>13</cp:revision>
  <cp:lastPrinted>2025-01-07T15:53:00Z</cp:lastPrinted>
  <dcterms:created xsi:type="dcterms:W3CDTF">2025-10-05T17:28:00Z</dcterms:created>
  <dcterms:modified xsi:type="dcterms:W3CDTF">2026-09-02T15:29:00Z</dcterms:modified>
</cp:coreProperties>
</file>