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C152" w14:textId="142E998A" w:rsidR="006A1D9B" w:rsidRPr="00146133" w:rsidRDefault="00D07C82">
      <w:pPr>
        <w:widowControl w:val="0"/>
        <w:pBdr>
          <w:top w:val="nil"/>
          <w:left w:val="nil"/>
          <w:bottom w:val="nil"/>
          <w:right w:val="nil"/>
          <w:between w:val="nil"/>
        </w:pBdr>
        <w:spacing w:after="0"/>
        <w:jc w:val="center"/>
        <w:rPr>
          <w:rFonts w:ascii="Topmarks" w:eastAsia="Trebuchet MS" w:hAnsi="Topmarks" w:cs="Calibri Light"/>
          <w:b/>
          <w:color w:val="000000" w:themeColor="text1"/>
          <w:sz w:val="32"/>
          <w:szCs w:val="32"/>
          <w:u w:val="single"/>
        </w:rPr>
      </w:pPr>
      <w:r w:rsidRPr="00146133">
        <w:rPr>
          <w:rFonts w:ascii="Topmarks" w:eastAsia="Trebuchet MS" w:hAnsi="Topmarks" w:cs="Calibri Light"/>
          <w:b/>
          <w:color w:val="000000" w:themeColor="text1"/>
          <w:sz w:val="32"/>
          <w:szCs w:val="32"/>
          <w:u w:val="single"/>
        </w:rPr>
        <w:t xml:space="preserve">History </w:t>
      </w:r>
      <w:r w:rsidR="00C76850" w:rsidRPr="00146133">
        <w:rPr>
          <w:rFonts w:ascii="Topmarks" w:eastAsia="Trebuchet MS" w:hAnsi="Topmarks" w:cs="Calibri Light"/>
          <w:b/>
          <w:color w:val="000000" w:themeColor="text1"/>
          <w:sz w:val="32"/>
          <w:szCs w:val="32"/>
          <w:u w:val="single"/>
        </w:rPr>
        <w:t xml:space="preserve">Curriculum Map </w:t>
      </w:r>
    </w:p>
    <w:tbl>
      <w:tblPr>
        <w:tblStyle w:val="af5"/>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158"/>
        <w:gridCol w:w="3158"/>
        <w:gridCol w:w="3157"/>
        <w:gridCol w:w="3157"/>
        <w:gridCol w:w="3157"/>
        <w:gridCol w:w="3157"/>
        <w:gridCol w:w="2235"/>
      </w:tblGrid>
      <w:tr w:rsidR="006A1D9B" w:rsidRPr="00081427" w14:paraId="01C9577D" w14:textId="77777777" w:rsidTr="2D4728C8">
        <w:trPr>
          <w:trHeight w:val="380"/>
        </w:trPr>
        <w:tc>
          <w:tcPr>
            <w:tcW w:w="1516" w:type="dxa"/>
          </w:tcPr>
          <w:p w14:paraId="01538214" w14:textId="1B9B5BC1" w:rsidR="006A1D9B" w:rsidRPr="00081427" w:rsidRDefault="006A1D9B">
            <w:pPr>
              <w:rPr>
                <w:rFonts w:ascii="Topmarks" w:hAnsi="Topmarks" w:cs="Calibri Light"/>
                <w:b/>
              </w:rPr>
            </w:pPr>
          </w:p>
        </w:tc>
        <w:tc>
          <w:tcPr>
            <w:tcW w:w="21179" w:type="dxa"/>
            <w:gridSpan w:val="7"/>
          </w:tcPr>
          <w:p w14:paraId="0FF241C9" w14:textId="77777777" w:rsidR="00146133" w:rsidRPr="00081427" w:rsidRDefault="00FA4D58" w:rsidP="00146133">
            <w:pPr>
              <w:spacing w:after="160"/>
              <w:rPr>
                <w:rFonts w:ascii="Topmarks" w:hAnsi="Topmarks" w:cs="Calibri Light"/>
                <w:b/>
              </w:rPr>
            </w:pPr>
            <w:r w:rsidRPr="00081427">
              <w:rPr>
                <w:rFonts w:ascii="Topmarks" w:hAnsi="Topmarks" w:cs="Calibri Light"/>
                <w:b/>
              </w:rPr>
              <w:t xml:space="preserve">Vision for the subject: </w:t>
            </w:r>
          </w:p>
          <w:p w14:paraId="5996B9E2" w14:textId="3CCE2090" w:rsidR="00146133" w:rsidRPr="00081427" w:rsidRDefault="00FA4D58" w:rsidP="00146133">
            <w:pPr>
              <w:spacing w:after="160"/>
              <w:rPr>
                <w:rFonts w:ascii="Topmarks" w:hAnsi="Topmarks" w:cs="Calibri Light"/>
                <w:b/>
              </w:rPr>
            </w:pPr>
            <w:r w:rsidRPr="00081427">
              <w:rPr>
                <w:rFonts w:ascii="Topmarks" w:hAnsi="Topmarks" w:cs="Calibri Light"/>
              </w:rPr>
              <w:t>At Randwick our aim</w:t>
            </w:r>
            <w:r w:rsidRPr="00081427">
              <w:rPr>
                <w:rFonts w:ascii="Topmarks" w:hAnsi="Topmarks" w:cs="Calibri Light"/>
                <w:b/>
              </w:rPr>
              <w:t xml:space="preserve"> </w:t>
            </w:r>
            <w:r w:rsidRPr="00081427">
              <w:rPr>
                <w:rFonts w:ascii="Topmarks" w:hAnsi="Topmarks" w:cs="Calibri Light"/>
              </w:rPr>
              <w:t xml:space="preserve">is </w:t>
            </w:r>
            <w:r w:rsidR="00146133" w:rsidRPr="00081427">
              <w:rPr>
                <w:rFonts w:ascii="Topmarks" w:hAnsi="Topmarks"/>
              </w:rPr>
              <w:t>to create knowledgeable, inquisitive historians from EYFS to KS2 through studying artefacts, cultures and pastimes and impact on life in Britain. Through an enquiry-based approach, the children will ask and answer questions so that all gain a deeper knowledge of local, national and international history.</w:t>
            </w:r>
          </w:p>
          <w:p w14:paraId="4826564B" w14:textId="0012A804" w:rsidR="006A1D9B" w:rsidRPr="00081427" w:rsidRDefault="00146133" w:rsidP="00146133">
            <w:pPr>
              <w:spacing w:after="160"/>
              <w:rPr>
                <w:rFonts w:ascii="Topmarks" w:hAnsi="Topmarks" w:cs="Calibri Light"/>
                <w:b/>
              </w:rPr>
            </w:pPr>
            <w:r w:rsidRPr="00081427">
              <w:rPr>
                <w:rFonts w:ascii="Topmarks" w:hAnsi="Topmarks" w:cs="Tahoma"/>
              </w:rPr>
              <w:t>We want our pupils to gain an appreciation and understanding of the past and the curiosity and motivation to find out more. Through their study of history pupils will develop their understanding of chronology so that they gain a coherent knowledge and understanding of Britain’s past and that of the wider world. Pupils learn through an enquiry approach through research, analysis and evaluation using primary and secondary historical sources.  They will gain an insight into how people around the world used to live and appreciate how interpretations may differ.   Pupils will develop an understanding of historical concepts such as change, consequence and significance.  They will develop their vocabulary to allow them to communicate their understanding using subject specific vocabulary. </w:t>
            </w:r>
          </w:p>
        </w:tc>
      </w:tr>
      <w:tr w:rsidR="006A1D9B" w:rsidRPr="00081427" w14:paraId="764D6534" w14:textId="77777777" w:rsidTr="2D4728C8">
        <w:trPr>
          <w:trHeight w:val="390"/>
        </w:trPr>
        <w:tc>
          <w:tcPr>
            <w:tcW w:w="1516" w:type="dxa"/>
          </w:tcPr>
          <w:p w14:paraId="242DFA87" w14:textId="53817BDA" w:rsidR="006A1D9B" w:rsidRPr="00081427" w:rsidRDefault="006A1D9B">
            <w:pPr>
              <w:rPr>
                <w:rFonts w:ascii="Topmarks" w:hAnsi="Topmarks" w:cs="Calibri Light"/>
                <w:b/>
              </w:rPr>
            </w:pPr>
          </w:p>
        </w:tc>
        <w:tc>
          <w:tcPr>
            <w:tcW w:w="3158" w:type="dxa"/>
          </w:tcPr>
          <w:p w14:paraId="12F0D5A7" w14:textId="77777777" w:rsidR="006A1D9B" w:rsidRPr="00081427" w:rsidRDefault="00FA4D58">
            <w:pPr>
              <w:ind w:left="720"/>
              <w:rPr>
                <w:rFonts w:ascii="Topmarks" w:hAnsi="Topmarks" w:cs="Calibri Light"/>
                <w:b/>
              </w:rPr>
            </w:pPr>
            <w:r w:rsidRPr="00081427">
              <w:rPr>
                <w:rFonts w:ascii="Topmarks" w:hAnsi="Topmarks" w:cs="Calibri Light"/>
                <w:b/>
              </w:rPr>
              <w:t>Term 1</w:t>
            </w:r>
          </w:p>
        </w:tc>
        <w:tc>
          <w:tcPr>
            <w:tcW w:w="3158" w:type="dxa"/>
          </w:tcPr>
          <w:p w14:paraId="3C413286" w14:textId="77777777" w:rsidR="006A1D9B" w:rsidRPr="00081427" w:rsidRDefault="00FA4D58">
            <w:pPr>
              <w:ind w:left="720"/>
              <w:rPr>
                <w:rFonts w:ascii="Topmarks" w:hAnsi="Topmarks" w:cs="Calibri Light"/>
                <w:b/>
              </w:rPr>
            </w:pPr>
            <w:r w:rsidRPr="00081427">
              <w:rPr>
                <w:rFonts w:ascii="Topmarks" w:hAnsi="Topmarks" w:cs="Calibri Light"/>
                <w:b/>
              </w:rPr>
              <w:t>Term 2</w:t>
            </w:r>
          </w:p>
        </w:tc>
        <w:tc>
          <w:tcPr>
            <w:tcW w:w="3157" w:type="dxa"/>
          </w:tcPr>
          <w:p w14:paraId="2C3C03C4" w14:textId="77777777" w:rsidR="006A1D9B" w:rsidRPr="00081427" w:rsidRDefault="00FA4D58">
            <w:pPr>
              <w:ind w:left="720"/>
              <w:rPr>
                <w:rFonts w:ascii="Topmarks" w:hAnsi="Topmarks" w:cs="Calibri Light"/>
                <w:b/>
              </w:rPr>
            </w:pPr>
            <w:r w:rsidRPr="00081427">
              <w:rPr>
                <w:rFonts w:ascii="Topmarks" w:hAnsi="Topmarks" w:cs="Calibri Light"/>
                <w:b/>
              </w:rPr>
              <w:t>Term 3</w:t>
            </w:r>
          </w:p>
        </w:tc>
        <w:tc>
          <w:tcPr>
            <w:tcW w:w="3157" w:type="dxa"/>
          </w:tcPr>
          <w:p w14:paraId="15693BD0" w14:textId="77777777" w:rsidR="006A1D9B" w:rsidRPr="00081427" w:rsidRDefault="00FA4D58">
            <w:pPr>
              <w:ind w:left="720"/>
              <w:rPr>
                <w:rFonts w:ascii="Topmarks" w:hAnsi="Topmarks" w:cs="Calibri Light"/>
                <w:b/>
              </w:rPr>
            </w:pPr>
            <w:r w:rsidRPr="00081427">
              <w:rPr>
                <w:rFonts w:ascii="Topmarks" w:hAnsi="Topmarks" w:cs="Calibri Light"/>
                <w:b/>
              </w:rPr>
              <w:t>Term 4</w:t>
            </w:r>
          </w:p>
          <w:p w14:paraId="01286A97" w14:textId="77777777" w:rsidR="006A1D9B" w:rsidRPr="00081427" w:rsidRDefault="006A1D9B">
            <w:pPr>
              <w:ind w:left="720"/>
              <w:rPr>
                <w:rFonts w:ascii="Topmarks" w:hAnsi="Topmarks" w:cs="Calibri Light"/>
                <w:b/>
              </w:rPr>
            </w:pPr>
          </w:p>
        </w:tc>
        <w:tc>
          <w:tcPr>
            <w:tcW w:w="3157" w:type="dxa"/>
          </w:tcPr>
          <w:p w14:paraId="068DD609" w14:textId="77777777" w:rsidR="006A1D9B" w:rsidRPr="00081427" w:rsidRDefault="00FA4D58">
            <w:pPr>
              <w:ind w:left="720"/>
              <w:rPr>
                <w:rFonts w:ascii="Topmarks" w:hAnsi="Topmarks" w:cs="Calibri Light"/>
                <w:b/>
              </w:rPr>
            </w:pPr>
            <w:r w:rsidRPr="00081427">
              <w:rPr>
                <w:rFonts w:ascii="Topmarks" w:hAnsi="Topmarks" w:cs="Calibri Light"/>
                <w:b/>
              </w:rPr>
              <w:t>Term 5</w:t>
            </w:r>
          </w:p>
          <w:p w14:paraId="0A58CD13" w14:textId="77777777" w:rsidR="006A1D9B" w:rsidRPr="00081427" w:rsidRDefault="006A1D9B">
            <w:pPr>
              <w:ind w:left="720"/>
              <w:rPr>
                <w:rFonts w:ascii="Topmarks" w:hAnsi="Topmarks" w:cs="Calibri Light"/>
                <w:b/>
              </w:rPr>
            </w:pPr>
          </w:p>
        </w:tc>
        <w:tc>
          <w:tcPr>
            <w:tcW w:w="3157" w:type="dxa"/>
          </w:tcPr>
          <w:p w14:paraId="0BBFFA8D" w14:textId="77777777" w:rsidR="006A1D9B" w:rsidRPr="00081427" w:rsidRDefault="00FA4D58">
            <w:pPr>
              <w:ind w:left="720"/>
              <w:rPr>
                <w:rFonts w:ascii="Topmarks" w:hAnsi="Topmarks" w:cs="Calibri Light"/>
                <w:b/>
              </w:rPr>
            </w:pPr>
            <w:r w:rsidRPr="00081427">
              <w:rPr>
                <w:rFonts w:ascii="Topmarks" w:hAnsi="Topmarks" w:cs="Calibri Light"/>
                <w:b/>
              </w:rPr>
              <w:t>Term 6</w:t>
            </w:r>
          </w:p>
        </w:tc>
        <w:tc>
          <w:tcPr>
            <w:tcW w:w="2235" w:type="dxa"/>
          </w:tcPr>
          <w:p w14:paraId="5EFBA09C" w14:textId="77777777" w:rsidR="006A1D9B" w:rsidRPr="00081427" w:rsidRDefault="00FA4D58">
            <w:pPr>
              <w:rPr>
                <w:rFonts w:ascii="Topmarks" w:hAnsi="Topmarks" w:cs="Calibri Light"/>
              </w:rPr>
            </w:pPr>
            <w:r w:rsidRPr="00081427">
              <w:rPr>
                <w:rFonts w:ascii="Topmarks" w:hAnsi="Topmarks" w:cs="Calibri Light"/>
              </w:rPr>
              <w:t>End points for the year</w:t>
            </w:r>
          </w:p>
        </w:tc>
      </w:tr>
      <w:tr w:rsidR="004D7A57" w:rsidRPr="00081427" w14:paraId="627848EE" w14:textId="77777777" w:rsidTr="2D4728C8">
        <w:trPr>
          <w:trHeight w:val="772"/>
        </w:trPr>
        <w:tc>
          <w:tcPr>
            <w:tcW w:w="1516" w:type="dxa"/>
          </w:tcPr>
          <w:p w14:paraId="12307AD3" w14:textId="77777777" w:rsidR="004D7A57" w:rsidRPr="00081427" w:rsidRDefault="004D7A57" w:rsidP="005C71AF">
            <w:pPr>
              <w:rPr>
                <w:rFonts w:ascii="Topmarks" w:hAnsi="Topmarks" w:cs="Calibri Light"/>
                <w:b/>
              </w:rPr>
            </w:pPr>
          </w:p>
          <w:p w14:paraId="68E498BD" w14:textId="77777777" w:rsidR="004D7A57" w:rsidRPr="00081427" w:rsidRDefault="004D7A57" w:rsidP="005C71AF">
            <w:pPr>
              <w:rPr>
                <w:rFonts w:ascii="Topmarks" w:hAnsi="Topmarks" w:cs="Calibri Light"/>
                <w:b/>
              </w:rPr>
            </w:pPr>
          </w:p>
          <w:p w14:paraId="24C46B52" w14:textId="77777777" w:rsidR="004D7A57" w:rsidRPr="00081427" w:rsidRDefault="004D7A57" w:rsidP="005C71AF">
            <w:pPr>
              <w:rPr>
                <w:rFonts w:ascii="Topmarks" w:hAnsi="Topmarks" w:cs="Calibri Light"/>
                <w:b/>
              </w:rPr>
            </w:pPr>
            <w:r w:rsidRPr="00081427">
              <w:rPr>
                <w:rFonts w:ascii="Topmarks" w:hAnsi="Topmarks" w:cs="Calibri Light"/>
                <w:b/>
              </w:rPr>
              <w:t>Reception</w:t>
            </w:r>
          </w:p>
        </w:tc>
        <w:tc>
          <w:tcPr>
            <w:tcW w:w="3158" w:type="dxa"/>
          </w:tcPr>
          <w:p w14:paraId="1E55E868" w14:textId="3961B8CE" w:rsidR="004D7A57" w:rsidRPr="00081427" w:rsidRDefault="004D7A57" w:rsidP="005C71AF">
            <w:pPr>
              <w:rPr>
                <w:rFonts w:ascii="Topmarks" w:hAnsi="Topmarks" w:cs="Calibri Light"/>
              </w:rPr>
            </w:pPr>
            <w:r w:rsidRPr="00081427">
              <w:rPr>
                <w:rFonts w:ascii="Topmarks" w:hAnsi="Topmarks" w:cstheme="majorHAnsi"/>
                <w:b/>
              </w:rPr>
              <w:t>Into the woods</w:t>
            </w:r>
          </w:p>
        </w:tc>
        <w:tc>
          <w:tcPr>
            <w:tcW w:w="3158" w:type="dxa"/>
          </w:tcPr>
          <w:p w14:paraId="019C2297" w14:textId="7D6F2B8B" w:rsidR="004D7A57" w:rsidRPr="00081427" w:rsidRDefault="004D7A57" w:rsidP="4D1BE307">
            <w:pPr>
              <w:rPr>
                <w:rFonts w:ascii="Topmarks" w:hAnsi="Topmarks" w:cs="Calibri Light"/>
              </w:rPr>
            </w:pPr>
            <w:r w:rsidRPr="2D4728C8">
              <w:rPr>
                <w:rFonts w:ascii="Topmarks" w:hAnsi="Topmarks" w:cstheme="majorBidi"/>
                <w:b/>
                <w:bCs/>
              </w:rPr>
              <w:t>Let’s celebrate</w:t>
            </w:r>
          </w:p>
          <w:p w14:paraId="2917A07B" w14:textId="0499C4BD" w:rsidR="004D7A57" w:rsidRPr="00081427" w:rsidRDefault="004D7A57" w:rsidP="2D4728C8">
            <w:pPr>
              <w:rPr>
                <w:rFonts w:ascii="Topmarks" w:hAnsi="Topmarks" w:cstheme="majorBidi"/>
                <w:b/>
                <w:bCs/>
              </w:rPr>
            </w:pPr>
          </w:p>
          <w:p w14:paraId="1B83C15E" w14:textId="7F5D124C" w:rsidR="004D7A57" w:rsidRPr="00081427" w:rsidRDefault="0EA639EB" w:rsidP="2D4728C8">
            <w:pPr>
              <w:rPr>
                <w:rFonts w:ascii="Topmarks" w:eastAsia="Topmarks" w:hAnsi="Topmarks" w:cs="Topmarks"/>
                <w:b/>
                <w:bCs/>
              </w:rPr>
            </w:pPr>
            <w:r w:rsidRPr="2D4728C8">
              <w:rPr>
                <w:rFonts w:ascii="Topmarks" w:eastAsia="Topmarks" w:hAnsi="Topmarks" w:cs="Topmarks"/>
                <w:b/>
                <w:bCs/>
              </w:rPr>
              <w:t xml:space="preserve">Talk about past and present events in the own lives and in the lives of family members </w:t>
            </w:r>
          </w:p>
          <w:p w14:paraId="60C1996C" w14:textId="1A66746A" w:rsidR="004D7A57" w:rsidRPr="00081427" w:rsidRDefault="0EA639EB" w:rsidP="2D4728C8">
            <w:r w:rsidRPr="2D4728C8">
              <w:rPr>
                <w:rFonts w:ascii="Topmarks" w:eastAsia="Topmarks" w:hAnsi="Topmarks" w:cs="Topmarks"/>
              </w:rPr>
              <w:t>Children given opportunities to share experiences and knowledge from different parts of their lives with each other. Record information about special events using photos, retelling, drawing, writing and making items.</w:t>
            </w:r>
          </w:p>
        </w:tc>
        <w:tc>
          <w:tcPr>
            <w:tcW w:w="3157" w:type="dxa"/>
          </w:tcPr>
          <w:p w14:paraId="20BFAB3F" w14:textId="77777777" w:rsidR="004D7A57" w:rsidRPr="00081427" w:rsidRDefault="004D7A57" w:rsidP="005C71AF">
            <w:pPr>
              <w:rPr>
                <w:rFonts w:ascii="Topmarks" w:hAnsi="Topmarks" w:cstheme="majorHAnsi"/>
                <w:b/>
              </w:rPr>
            </w:pPr>
            <w:r w:rsidRPr="00081427">
              <w:rPr>
                <w:rFonts w:ascii="Topmarks" w:hAnsi="Topmarks" w:cstheme="majorHAnsi"/>
                <w:b/>
              </w:rPr>
              <w:t>Into the night sky</w:t>
            </w:r>
          </w:p>
          <w:p w14:paraId="79F728A2" w14:textId="36D856F9" w:rsidR="004D7A57" w:rsidRPr="00081427" w:rsidRDefault="004D7A57" w:rsidP="2D4728C8">
            <w:pPr>
              <w:rPr>
                <w:rFonts w:ascii="Topmarks" w:hAnsi="Topmarks" w:cs="Calibri Light"/>
              </w:rPr>
            </w:pPr>
          </w:p>
          <w:p w14:paraId="39FA6126" w14:textId="26FC57FC" w:rsidR="004D7A57" w:rsidRDefault="00314AD5" w:rsidP="005C71AF">
            <w:pPr>
              <w:rPr>
                <w:rFonts w:ascii="Topmarks" w:hAnsi="Topmarks" w:cs="Calibri Light"/>
              </w:rPr>
            </w:pPr>
            <w:r w:rsidRPr="00314AD5">
              <w:rPr>
                <w:rFonts w:ascii="Topmarks" w:hAnsi="Topmarks" w:cs="Calibri Light"/>
              </w:rPr>
              <w:t>Link to our new year and how they celebrate at a different</w:t>
            </w:r>
            <w:r w:rsidR="00AF4082">
              <w:rPr>
                <w:rFonts w:ascii="Topmarks" w:hAnsi="Topmarks" w:cs="Calibri Light"/>
              </w:rPr>
              <w:t xml:space="preserve"> time.</w:t>
            </w:r>
          </w:p>
          <w:p w14:paraId="7E27B48C" w14:textId="24D10366" w:rsidR="00C2223C" w:rsidRPr="00081427" w:rsidRDefault="00C2223C" w:rsidP="005C71AF">
            <w:pPr>
              <w:rPr>
                <w:rFonts w:ascii="Topmarks" w:hAnsi="Topmarks" w:cs="Calibri Light"/>
              </w:rPr>
            </w:pPr>
            <w:r w:rsidRPr="00C2223C">
              <w:rPr>
                <w:rFonts w:ascii="Topmarks" w:hAnsi="Topmarks" w:cs="Calibri Light"/>
              </w:rPr>
              <w:t>Read the traditional story of the animal race and link to how each year is named after an animal based on the order they finished the race in. Look at what year we are in now.</w:t>
            </w:r>
          </w:p>
        </w:tc>
        <w:tc>
          <w:tcPr>
            <w:tcW w:w="3157" w:type="dxa"/>
          </w:tcPr>
          <w:p w14:paraId="544669C7" w14:textId="30DB14B1" w:rsidR="004D7A57" w:rsidRPr="00081427" w:rsidRDefault="004D7A57" w:rsidP="005C71AF">
            <w:pPr>
              <w:rPr>
                <w:rFonts w:ascii="Topmarks" w:hAnsi="Topmarks" w:cs="Calibri Light"/>
              </w:rPr>
            </w:pPr>
            <w:r w:rsidRPr="00081427">
              <w:rPr>
                <w:rFonts w:ascii="Topmarks" w:hAnsi="Topmarks" w:cstheme="majorHAnsi"/>
                <w:b/>
              </w:rPr>
              <w:t>It’s wild out there</w:t>
            </w:r>
          </w:p>
        </w:tc>
        <w:tc>
          <w:tcPr>
            <w:tcW w:w="3157" w:type="dxa"/>
          </w:tcPr>
          <w:p w14:paraId="2C54C824" w14:textId="5ABE6E03" w:rsidR="004D7A57" w:rsidRPr="00081427" w:rsidRDefault="00B31359" w:rsidP="00B31359">
            <w:pPr>
              <w:rPr>
                <w:rFonts w:ascii="Topmarks" w:hAnsi="Topmarks" w:cs="Calibri Light"/>
                <w:b/>
              </w:rPr>
            </w:pPr>
            <w:r w:rsidRPr="00081427">
              <w:rPr>
                <w:rFonts w:ascii="Topmarks" w:hAnsi="Topmarks" w:cs="Calibri Light"/>
                <w:b/>
              </w:rPr>
              <w:t>Where</w:t>
            </w:r>
            <w:r w:rsidR="004D7A57" w:rsidRPr="00081427">
              <w:rPr>
                <w:rFonts w:ascii="Topmarks" w:hAnsi="Topmarks" w:cs="Calibri Light"/>
                <w:b/>
              </w:rPr>
              <w:t xml:space="preserve"> adventure</w:t>
            </w:r>
            <w:r w:rsidRPr="00081427">
              <w:rPr>
                <w:rFonts w:ascii="Topmarks" w:hAnsi="Topmarks" w:cs="Calibri Light"/>
                <w:b/>
              </w:rPr>
              <w:t>s begin</w:t>
            </w:r>
          </w:p>
        </w:tc>
        <w:tc>
          <w:tcPr>
            <w:tcW w:w="3157" w:type="dxa"/>
          </w:tcPr>
          <w:p w14:paraId="3BCD7D94" w14:textId="74A44C54" w:rsidR="004D7A57" w:rsidRPr="00081427" w:rsidRDefault="004D7A57" w:rsidP="4D1BE307">
            <w:pPr>
              <w:rPr>
                <w:rFonts w:ascii="Topmarks" w:hAnsi="Topmarks" w:cs="Calibri Light"/>
                <w:b/>
                <w:bCs/>
              </w:rPr>
            </w:pPr>
            <w:r w:rsidRPr="4D1BE307">
              <w:rPr>
                <w:rFonts w:ascii="Topmarks" w:hAnsi="Topmarks" w:cstheme="majorBidi"/>
                <w:b/>
                <w:bCs/>
              </w:rPr>
              <w:t>What a journey</w:t>
            </w:r>
          </w:p>
          <w:p w14:paraId="465C103B" w14:textId="0FED87E4" w:rsidR="004D7A57" w:rsidRPr="00081427" w:rsidRDefault="004D7A57" w:rsidP="4D1BE307">
            <w:pPr>
              <w:rPr>
                <w:rFonts w:ascii="Topmarks" w:hAnsi="Topmarks" w:cstheme="majorBidi"/>
                <w:b/>
                <w:bCs/>
              </w:rPr>
            </w:pPr>
          </w:p>
          <w:p w14:paraId="57602000" w14:textId="15B8B281" w:rsidR="004D7A57" w:rsidRPr="00081427" w:rsidRDefault="624DB339" w:rsidP="4D1BE307">
            <w:pPr>
              <w:rPr>
                <w:rFonts w:ascii="Topmarks" w:hAnsi="Topmarks" w:cstheme="majorBidi"/>
                <w:b/>
                <w:bCs/>
              </w:rPr>
            </w:pPr>
            <w:r w:rsidRPr="4D1BE307">
              <w:rPr>
                <w:rFonts w:ascii="Topmarks" w:hAnsi="Topmarks" w:cstheme="majorBidi"/>
                <w:b/>
                <w:bCs/>
              </w:rPr>
              <w:t>Understand how they have changed over time</w:t>
            </w:r>
          </w:p>
          <w:p w14:paraId="37197517" w14:textId="77777777" w:rsidR="004D7A57" w:rsidRDefault="624DB339" w:rsidP="005C71AF">
            <w:pPr>
              <w:rPr>
                <w:rFonts w:ascii="Topmarks" w:eastAsia="Topmarks" w:hAnsi="Topmarks" w:cs="Topmarks"/>
              </w:rPr>
            </w:pPr>
            <w:r w:rsidRPr="4D1BE307">
              <w:rPr>
                <w:rFonts w:ascii="Topmarks" w:eastAsia="Topmarks" w:hAnsi="Topmarks" w:cs="Topmarks"/>
              </w:rPr>
              <w:t>Sequence images from the story ‘Once There Were Giants’ and place onto a timeline using language associated with time; then, before, now, next, soon.</w:t>
            </w:r>
          </w:p>
          <w:p w14:paraId="4B8EE68B" w14:textId="116A2886" w:rsidR="007032ED" w:rsidRPr="0016258F" w:rsidRDefault="0016258F" w:rsidP="005C71AF">
            <w:pPr>
              <w:rPr>
                <w:rFonts w:ascii="Topmarks" w:hAnsi="Topmarks"/>
              </w:rPr>
            </w:pPr>
            <w:r w:rsidRPr="0016258F">
              <w:rPr>
                <w:rFonts w:ascii="Topmarks" w:hAnsi="Topmarks"/>
              </w:rPr>
              <w:t>Recognise and identify the different/similar features from a baby photo of themselves compared to a photo of them now.</w:t>
            </w:r>
          </w:p>
        </w:tc>
        <w:tc>
          <w:tcPr>
            <w:tcW w:w="2235" w:type="dxa"/>
            <w:vMerge w:val="restart"/>
          </w:tcPr>
          <w:p w14:paraId="49432C1A" w14:textId="77777777" w:rsidR="004D7A57" w:rsidRPr="00081427" w:rsidRDefault="004D7A57" w:rsidP="005C71AF">
            <w:pPr>
              <w:rPr>
                <w:rFonts w:ascii="Topmarks" w:hAnsi="Topmarks"/>
              </w:rPr>
            </w:pPr>
          </w:p>
          <w:p w14:paraId="0D30A5DF" w14:textId="601964F6" w:rsidR="004D7A57" w:rsidRPr="00081427" w:rsidRDefault="004D7A57" w:rsidP="005C71AF">
            <w:pPr>
              <w:rPr>
                <w:rFonts w:ascii="Topmarks" w:hAnsi="Topmarks"/>
              </w:rPr>
            </w:pPr>
            <w:r w:rsidRPr="00081427">
              <w:rPr>
                <w:rFonts w:ascii="Topmarks" w:hAnsi="Topmarks"/>
              </w:rPr>
              <w:t>Compare and contrast characters from stories, including figures from the past.</w:t>
            </w:r>
          </w:p>
          <w:p w14:paraId="442F37B1" w14:textId="1E5801C7" w:rsidR="004D7A57" w:rsidRPr="00081427" w:rsidRDefault="004D7A57" w:rsidP="005C71AF">
            <w:pPr>
              <w:rPr>
                <w:rFonts w:ascii="Topmarks" w:hAnsi="Topmarks" w:cs="Calibri Light"/>
              </w:rPr>
            </w:pPr>
            <w:r w:rsidRPr="00081427">
              <w:rPr>
                <w:rFonts w:ascii="Topmarks" w:hAnsi="Topmarks"/>
              </w:rPr>
              <w:t>Comment on images of familiar situations in the past.</w:t>
            </w:r>
          </w:p>
        </w:tc>
      </w:tr>
      <w:tr w:rsidR="004D7A57" w:rsidRPr="00081427" w14:paraId="7C356DEE" w14:textId="77777777" w:rsidTr="2D4728C8">
        <w:trPr>
          <w:trHeight w:val="1524"/>
        </w:trPr>
        <w:tc>
          <w:tcPr>
            <w:tcW w:w="1516" w:type="dxa"/>
          </w:tcPr>
          <w:p w14:paraId="3B92C52D" w14:textId="77777777" w:rsidR="004D7A57" w:rsidRPr="00081427" w:rsidRDefault="004D7A57">
            <w:pPr>
              <w:rPr>
                <w:rFonts w:ascii="Topmarks" w:hAnsi="Topmarks" w:cs="Calibri Light"/>
                <w:b/>
              </w:rPr>
            </w:pPr>
            <w:r w:rsidRPr="00081427">
              <w:rPr>
                <w:rFonts w:ascii="Topmarks" w:hAnsi="Topmarks" w:cs="Calibri Light"/>
                <w:b/>
              </w:rPr>
              <w:t>Vocabulary</w:t>
            </w:r>
          </w:p>
        </w:tc>
        <w:tc>
          <w:tcPr>
            <w:tcW w:w="3158" w:type="dxa"/>
          </w:tcPr>
          <w:p w14:paraId="08A32CB6" w14:textId="77777777" w:rsidR="004D7A57" w:rsidRPr="00081427" w:rsidRDefault="004D7A57">
            <w:pPr>
              <w:rPr>
                <w:rFonts w:ascii="Topmarks" w:hAnsi="Topmarks" w:cs="Calibri Light"/>
              </w:rPr>
            </w:pPr>
          </w:p>
        </w:tc>
        <w:tc>
          <w:tcPr>
            <w:tcW w:w="3158" w:type="dxa"/>
          </w:tcPr>
          <w:p w14:paraId="7087A78A" w14:textId="77777777" w:rsidR="004D7A57" w:rsidRPr="00081427" w:rsidRDefault="004D7A57">
            <w:pPr>
              <w:rPr>
                <w:rFonts w:ascii="Topmarks" w:hAnsi="Topmarks" w:cs="Calibri Light"/>
              </w:rPr>
            </w:pPr>
            <w:r w:rsidRPr="00081427">
              <w:rPr>
                <w:rFonts w:ascii="Topmarks" w:hAnsi="Topmarks" w:cs="Calibri Light"/>
              </w:rPr>
              <w:t>Celebration</w:t>
            </w:r>
          </w:p>
          <w:p w14:paraId="5BE8DBBB" w14:textId="05323C78" w:rsidR="004D7A57" w:rsidRPr="00081427" w:rsidRDefault="004D7A57">
            <w:pPr>
              <w:rPr>
                <w:rFonts w:ascii="Topmarks" w:hAnsi="Topmarks" w:cs="Calibri Light"/>
              </w:rPr>
            </w:pPr>
            <w:r w:rsidRPr="00081427">
              <w:rPr>
                <w:rFonts w:ascii="Topmarks" w:hAnsi="Topmarks" w:cs="Calibri Light"/>
              </w:rPr>
              <w:t>Diwali</w:t>
            </w:r>
          </w:p>
          <w:p w14:paraId="734689C1" w14:textId="29772EF0" w:rsidR="004D7A57" w:rsidRPr="00081427" w:rsidRDefault="004D7A57">
            <w:pPr>
              <w:rPr>
                <w:rFonts w:ascii="Topmarks" w:hAnsi="Topmarks" w:cs="Calibri Light"/>
              </w:rPr>
            </w:pPr>
            <w:r w:rsidRPr="4D1BE307">
              <w:rPr>
                <w:rFonts w:ascii="Topmarks" w:hAnsi="Topmarks" w:cs="Calibri Light"/>
              </w:rPr>
              <w:t>Di</w:t>
            </w:r>
            <w:r w:rsidR="08C5B4F1" w:rsidRPr="4D1BE307">
              <w:rPr>
                <w:rFonts w:ascii="Topmarks" w:hAnsi="Topmarks" w:cs="Calibri Light"/>
              </w:rPr>
              <w:t>v</w:t>
            </w:r>
            <w:r w:rsidRPr="4D1BE307">
              <w:rPr>
                <w:rFonts w:ascii="Topmarks" w:hAnsi="Topmarks" w:cs="Calibri Light"/>
              </w:rPr>
              <w:t>a</w:t>
            </w:r>
          </w:p>
          <w:p w14:paraId="34C813FB" w14:textId="5B32F9DC" w:rsidR="004D7A57" w:rsidRPr="00081427" w:rsidRDefault="004D7A57">
            <w:pPr>
              <w:rPr>
                <w:rFonts w:ascii="Topmarks" w:hAnsi="Topmarks" w:cs="Calibri Light"/>
              </w:rPr>
            </w:pPr>
            <w:r w:rsidRPr="00081427">
              <w:rPr>
                <w:rFonts w:ascii="Topmarks" w:hAnsi="Topmarks" w:cs="Calibri Light"/>
              </w:rPr>
              <w:t>Rangoli</w:t>
            </w:r>
          </w:p>
          <w:p w14:paraId="4DA84BB5" w14:textId="7C86EC47" w:rsidR="004D7A57" w:rsidRPr="00081427" w:rsidRDefault="004D7A57">
            <w:pPr>
              <w:rPr>
                <w:rFonts w:ascii="Topmarks" w:hAnsi="Topmarks" w:cs="Calibri Light"/>
              </w:rPr>
            </w:pPr>
            <w:r w:rsidRPr="00081427">
              <w:rPr>
                <w:rFonts w:ascii="Topmarks" w:hAnsi="Topmarks" w:cs="Calibri Light"/>
              </w:rPr>
              <w:t>Birthday</w:t>
            </w:r>
          </w:p>
          <w:p w14:paraId="5F235128" w14:textId="76296C69" w:rsidR="004D7A57" w:rsidRPr="00081427" w:rsidRDefault="004D7A57">
            <w:pPr>
              <w:rPr>
                <w:rFonts w:ascii="Topmarks" w:hAnsi="Topmarks" w:cs="Calibri Light"/>
              </w:rPr>
            </w:pPr>
            <w:r w:rsidRPr="00081427">
              <w:rPr>
                <w:rFonts w:ascii="Topmarks" w:hAnsi="Topmarks" w:cs="Calibri Light"/>
              </w:rPr>
              <w:t>Christmas</w:t>
            </w:r>
          </w:p>
          <w:p w14:paraId="2E30F966" w14:textId="71F072BF" w:rsidR="004D7A57" w:rsidRPr="00081427" w:rsidRDefault="004D7A57">
            <w:pPr>
              <w:rPr>
                <w:rFonts w:ascii="Topmarks" w:hAnsi="Topmarks" w:cs="Calibri Light"/>
              </w:rPr>
            </w:pPr>
            <w:r w:rsidRPr="00081427">
              <w:rPr>
                <w:rFonts w:ascii="Topmarks" w:hAnsi="Topmarks" w:cs="Calibri Light"/>
              </w:rPr>
              <w:t>Remembrance Day</w:t>
            </w:r>
          </w:p>
          <w:p w14:paraId="76F70207" w14:textId="43ACEC0F" w:rsidR="004D7A57" w:rsidRPr="00081427" w:rsidRDefault="004D7A57">
            <w:pPr>
              <w:rPr>
                <w:rFonts w:ascii="Topmarks" w:hAnsi="Topmarks" w:cs="Calibri Light"/>
              </w:rPr>
            </w:pPr>
          </w:p>
        </w:tc>
        <w:tc>
          <w:tcPr>
            <w:tcW w:w="3157" w:type="dxa"/>
          </w:tcPr>
          <w:p w14:paraId="67FC277B" w14:textId="77777777" w:rsidR="004D7A57" w:rsidRPr="00081427" w:rsidRDefault="004D7A57" w:rsidP="00FE1ED7">
            <w:pPr>
              <w:rPr>
                <w:rFonts w:ascii="Topmarks" w:hAnsi="Topmarks" w:cs="Calibri Light"/>
              </w:rPr>
            </w:pPr>
            <w:r w:rsidRPr="00081427">
              <w:rPr>
                <w:rFonts w:ascii="Topmarks" w:hAnsi="Topmarks" w:cs="Calibri Light"/>
              </w:rPr>
              <w:t>Chinese zodiac</w:t>
            </w:r>
          </w:p>
          <w:p w14:paraId="4F838FD8" w14:textId="77777777" w:rsidR="004D7A57" w:rsidRPr="00081427" w:rsidRDefault="004D7A57" w:rsidP="00FE1ED7">
            <w:pPr>
              <w:rPr>
                <w:rFonts w:ascii="Topmarks" w:hAnsi="Topmarks" w:cs="Calibri Light"/>
              </w:rPr>
            </w:pPr>
            <w:r w:rsidRPr="00081427">
              <w:rPr>
                <w:rFonts w:ascii="Topmarks" w:hAnsi="Topmarks" w:cs="Calibri Light"/>
              </w:rPr>
              <w:t>Lunar New Year</w:t>
            </w:r>
          </w:p>
          <w:p w14:paraId="7D15C46B" w14:textId="09234107" w:rsidR="004D7A57" w:rsidRPr="00081427" w:rsidRDefault="00C2223C">
            <w:pPr>
              <w:rPr>
                <w:rFonts w:ascii="Topmarks" w:hAnsi="Topmarks" w:cs="Calibri Light"/>
              </w:rPr>
            </w:pPr>
            <w:r>
              <w:rPr>
                <w:rFonts w:ascii="Topmarks" w:hAnsi="Topmarks" w:cs="Calibri Light"/>
              </w:rPr>
              <w:t>Celebrations</w:t>
            </w:r>
          </w:p>
        </w:tc>
        <w:tc>
          <w:tcPr>
            <w:tcW w:w="3157" w:type="dxa"/>
          </w:tcPr>
          <w:p w14:paraId="471D4311" w14:textId="77777777" w:rsidR="004D7A57" w:rsidRPr="00081427" w:rsidRDefault="004D7A57">
            <w:pPr>
              <w:rPr>
                <w:rFonts w:ascii="Topmarks" w:hAnsi="Topmarks" w:cs="Calibri Light"/>
              </w:rPr>
            </w:pPr>
          </w:p>
        </w:tc>
        <w:tc>
          <w:tcPr>
            <w:tcW w:w="3157" w:type="dxa"/>
          </w:tcPr>
          <w:p w14:paraId="48A2C94E" w14:textId="77777777" w:rsidR="004D7A57" w:rsidRPr="00081427" w:rsidRDefault="004D7A57">
            <w:pPr>
              <w:rPr>
                <w:rFonts w:ascii="Topmarks" w:hAnsi="Topmarks" w:cs="Calibri Light"/>
              </w:rPr>
            </w:pPr>
          </w:p>
        </w:tc>
        <w:tc>
          <w:tcPr>
            <w:tcW w:w="3157" w:type="dxa"/>
          </w:tcPr>
          <w:p w14:paraId="7B3512E6" w14:textId="3EF43ABB" w:rsidR="00D84B95" w:rsidRDefault="00865BD4">
            <w:pPr>
              <w:rPr>
                <w:rFonts w:ascii="Topmarks" w:hAnsi="Topmarks" w:cs="Calibri Light"/>
              </w:rPr>
            </w:pPr>
            <w:r>
              <w:rPr>
                <w:rFonts w:ascii="Topmarks" w:hAnsi="Topmarks" w:cs="Calibri Light"/>
              </w:rPr>
              <w:t>Ch</w:t>
            </w:r>
            <w:r w:rsidR="00D84B95">
              <w:rPr>
                <w:rFonts w:ascii="Topmarks" w:hAnsi="Topmarks" w:cs="Calibri Light"/>
              </w:rPr>
              <w:t>ange</w:t>
            </w:r>
          </w:p>
          <w:p w14:paraId="3F0DB5DF" w14:textId="77777777" w:rsidR="007032ED" w:rsidRDefault="00D84B95">
            <w:pPr>
              <w:rPr>
                <w:rFonts w:ascii="Topmarks" w:hAnsi="Topmarks" w:cs="Calibri Light"/>
              </w:rPr>
            </w:pPr>
            <w:r>
              <w:rPr>
                <w:rFonts w:ascii="Topmarks" w:hAnsi="Topmarks" w:cs="Calibri Light"/>
              </w:rPr>
              <w:t>Time</w:t>
            </w:r>
          </w:p>
          <w:p w14:paraId="3FDFF08B" w14:textId="72AF02DC" w:rsidR="004D7A57" w:rsidRPr="00081427" w:rsidRDefault="004D7A57">
            <w:pPr>
              <w:rPr>
                <w:rFonts w:ascii="Topmarks" w:hAnsi="Topmarks" w:cs="Calibri Light"/>
              </w:rPr>
            </w:pPr>
            <w:r w:rsidRPr="00081427">
              <w:rPr>
                <w:rFonts w:ascii="Topmarks" w:hAnsi="Topmarks" w:cs="Calibri Light"/>
              </w:rPr>
              <w:t>Baby</w:t>
            </w:r>
          </w:p>
          <w:p w14:paraId="5DBADC20" w14:textId="415BBA8E" w:rsidR="004D7A57" w:rsidRPr="00081427" w:rsidRDefault="004D7A57">
            <w:pPr>
              <w:rPr>
                <w:rFonts w:ascii="Topmarks" w:hAnsi="Topmarks" w:cs="Calibri Light"/>
              </w:rPr>
            </w:pPr>
            <w:r w:rsidRPr="00081427">
              <w:rPr>
                <w:rFonts w:ascii="Topmarks" w:hAnsi="Topmarks" w:cs="Calibri Light"/>
              </w:rPr>
              <w:t>Child</w:t>
            </w:r>
          </w:p>
          <w:p w14:paraId="2165D3F6" w14:textId="588EEBC8" w:rsidR="004D7A57" w:rsidRPr="00081427" w:rsidRDefault="004D7A57">
            <w:pPr>
              <w:rPr>
                <w:rFonts w:ascii="Topmarks" w:hAnsi="Topmarks" w:cs="Calibri Light"/>
              </w:rPr>
            </w:pPr>
            <w:r w:rsidRPr="00081427">
              <w:rPr>
                <w:rFonts w:ascii="Topmarks" w:hAnsi="Topmarks" w:cs="Calibri Light"/>
              </w:rPr>
              <w:t>Adult</w:t>
            </w:r>
          </w:p>
          <w:p w14:paraId="5EEF266E" w14:textId="7141422F" w:rsidR="004D7A57" w:rsidRPr="00081427" w:rsidRDefault="004D7A57">
            <w:pPr>
              <w:rPr>
                <w:rFonts w:ascii="Topmarks" w:hAnsi="Topmarks" w:cs="Calibri Light"/>
              </w:rPr>
            </w:pPr>
            <w:r w:rsidRPr="00081427">
              <w:rPr>
                <w:rFonts w:ascii="Topmarks" w:hAnsi="Topmarks" w:cs="Calibri Light"/>
              </w:rPr>
              <w:t>Today</w:t>
            </w:r>
          </w:p>
          <w:p w14:paraId="40B3A0AA" w14:textId="77777777" w:rsidR="004D7A57" w:rsidRPr="00081427" w:rsidRDefault="004D7A57">
            <w:pPr>
              <w:rPr>
                <w:rFonts w:ascii="Topmarks" w:hAnsi="Topmarks" w:cs="Calibri Light"/>
              </w:rPr>
            </w:pPr>
            <w:r w:rsidRPr="00081427">
              <w:rPr>
                <w:rFonts w:ascii="Topmarks" w:hAnsi="Topmarks" w:cs="Calibri Light"/>
              </w:rPr>
              <w:t>Yesterday</w:t>
            </w:r>
          </w:p>
          <w:p w14:paraId="16D46078" w14:textId="77777777" w:rsidR="004D7A57" w:rsidRPr="00081427" w:rsidRDefault="004D7A57">
            <w:pPr>
              <w:rPr>
                <w:rFonts w:ascii="Topmarks" w:hAnsi="Topmarks" w:cs="Calibri Light"/>
              </w:rPr>
            </w:pPr>
            <w:r w:rsidRPr="00081427">
              <w:rPr>
                <w:rFonts w:ascii="Topmarks" w:hAnsi="Topmarks" w:cs="Calibri Light"/>
              </w:rPr>
              <w:t>Before I was born</w:t>
            </w:r>
          </w:p>
          <w:p w14:paraId="5946FF48" w14:textId="77777777" w:rsidR="004D7A57" w:rsidRPr="00081427" w:rsidRDefault="004D7A57">
            <w:pPr>
              <w:rPr>
                <w:rFonts w:ascii="Topmarks" w:hAnsi="Topmarks" w:cs="Calibri Light"/>
              </w:rPr>
            </w:pPr>
            <w:r w:rsidRPr="00081427">
              <w:rPr>
                <w:rFonts w:ascii="Topmarks" w:hAnsi="Topmarks" w:cs="Calibri Light"/>
              </w:rPr>
              <w:t>A long time ago</w:t>
            </w:r>
          </w:p>
          <w:p w14:paraId="6D335CB4" w14:textId="77777777" w:rsidR="004D7A57" w:rsidRPr="00081427" w:rsidRDefault="004D7A57">
            <w:pPr>
              <w:rPr>
                <w:rFonts w:ascii="Topmarks" w:hAnsi="Topmarks" w:cs="Calibri Light"/>
              </w:rPr>
            </w:pPr>
            <w:r w:rsidRPr="00081427">
              <w:rPr>
                <w:rFonts w:ascii="Topmarks" w:hAnsi="Topmarks" w:cs="Calibri Light"/>
              </w:rPr>
              <w:t>Old</w:t>
            </w:r>
          </w:p>
          <w:p w14:paraId="5E7B88C9" w14:textId="77777777" w:rsidR="004D7A57" w:rsidRPr="00081427" w:rsidRDefault="004D7A57">
            <w:pPr>
              <w:rPr>
                <w:rFonts w:ascii="Topmarks" w:hAnsi="Topmarks" w:cs="Calibri Light"/>
              </w:rPr>
            </w:pPr>
            <w:r w:rsidRPr="00081427">
              <w:rPr>
                <w:rFonts w:ascii="Topmarks" w:hAnsi="Topmarks" w:cs="Calibri Light"/>
              </w:rPr>
              <w:t>New</w:t>
            </w:r>
          </w:p>
          <w:p w14:paraId="28117EEB" w14:textId="6363A83B" w:rsidR="004D7A57" w:rsidRPr="00081427" w:rsidRDefault="7EAC7690" w:rsidP="4D1BE307">
            <w:pPr>
              <w:rPr>
                <w:rFonts w:ascii="Topmarks" w:hAnsi="Topmarks" w:cs="Calibri Light"/>
              </w:rPr>
            </w:pPr>
            <w:r w:rsidRPr="4D1BE307">
              <w:rPr>
                <w:rFonts w:ascii="Topmarks" w:hAnsi="Topmarks" w:cs="Calibri Light"/>
              </w:rPr>
              <w:t>Timeline</w:t>
            </w:r>
          </w:p>
        </w:tc>
        <w:tc>
          <w:tcPr>
            <w:tcW w:w="2235" w:type="dxa"/>
            <w:vMerge/>
          </w:tcPr>
          <w:p w14:paraId="423EBF15" w14:textId="77777777" w:rsidR="004D7A57" w:rsidRPr="00081427" w:rsidRDefault="004D7A57">
            <w:pPr>
              <w:rPr>
                <w:rFonts w:ascii="Topmarks" w:hAnsi="Topmarks" w:cs="Calibri Light"/>
              </w:rPr>
            </w:pPr>
          </w:p>
        </w:tc>
      </w:tr>
      <w:tr w:rsidR="00FE1ED7" w:rsidRPr="00081427" w14:paraId="638F6576" w14:textId="77777777" w:rsidTr="2D4728C8">
        <w:trPr>
          <w:trHeight w:val="1289"/>
        </w:trPr>
        <w:tc>
          <w:tcPr>
            <w:tcW w:w="1516" w:type="dxa"/>
          </w:tcPr>
          <w:p w14:paraId="28C7337B" w14:textId="77777777" w:rsidR="00FE1ED7" w:rsidRPr="00081427" w:rsidRDefault="00FE1ED7">
            <w:pPr>
              <w:rPr>
                <w:rFonts w:ascii="Topmarks" w:hAnsi="Topmarks" w:cs="Calibri Light"/>
                <w:b/>
              </w:rPr>
            </w:pPr>
          </w:p>
          <w:p w14:paraId="29E90C72" w14:textId="77777777" w:rsidR="00FE1ED7" w:rsidRPr="00081427" w:rsidRDefault="00FE1ED7" w:rsidP="00DA11B7">
            <w:pPr>
              <w:rPr>
                <w:rFonts w:ascii="Topmarks" w:hAnsi="Topmarks" w:cs="Calibri Light"/>
              </w:rPr>
            </w:pPr>
            <w:r w:rsidRPr="00081427">
              <w:rPr>
                <w:rFonts w:ascii="Topmarks" w:hAnsi="Topmarks" w:cs="Calibri Light"/>
              </w:rPr>
              <w:t>Assessment</w:t>
            </w:r>
          </w:p>
          <w:p w14:paraId="7D0EBE70" w14:textId="77777777" w:rsidR="00FE1ED7" w:rsidRPr="00081427" w:rsidRDefault="00FE1ED7">
            <w:pPr>
              <w:rPr>
                <w:rFonts w:ascii="Topmarks" w:hAnsi="Topmarks" w:cs="Calibri Light"/>
              </w:rPr>
            </w:pPr>
          </w:p>
        </w:tc>
        <w:tc>
          <w:tcPr>
            <w:tcW w:w="21179" w:type="dxa"/>
            <w:gridSpan w:val="7"/>
          </w:tcPr>
          <w:p w14:paraId="3E3AF081" w14:textId="77777777" w:rsidR="004D7A57" w:rsidRPr="00081427" w:rsidRDefault="004D7A57">
            <w:pPr>
              <w:rPr>
                <w:rFonts w:ascii="Topmarks" w:hAnsi="Topmarks"/>
              </w:rPr>
            </w:pPr>
          </w:p>
          <w:p w14:paraId="4E713DDF" w14:textId="19ED4348" w:rsidR="00FE1ED7" w:rsidRPr="00081427" w:rsidRDefault="00FE1ED7">
            <w:pPr>
              <w:rPr>
                <w:rFonts w:ascii="Topmarks" w:hAnsi="Topmarks"/>
              </w:rPr>
            </w:pPr>
            <w:r w:rsidRPr="00081427">
              <w:rPr>
                <w:rFonts w:ascii="Topmarks" w:hAnsi="Topmarks"/>
              </w:rPr>
              <w:t xml:space="preserve">Talk about the lives of the people around them and their roles in society. </w:t>
            </w:r>
          </w:p>
          <w:p w14:paraId="695F61C9" w14:textId="77777777" w:rsidR="00FE1ED7" w:rsidRPr="00081427" w:rsidRDefault="00FE1ED7">
            <w:pPr>
              <w:rPr>
                <w:rFonts w:ascii="Topmarks" w:hAnsi="Topmarks"/>
              </w:rPr>
            </w:pPr>
            <w:r w:rsidRPr="00081427">
              <w:rPr>
                <w:rFonts w:ascii="Topmarks" w:hAnsi="Topmarks"/>
              </w:rPr>
              <w:t xml:space="preserve">Know some similarities and differences between things in the past and now, drawing on their experiences and what has been read in class. </w:t>
            </w:r>
          </w:p>
          <w:p w14:paraId="0B374AB1" w14:textId="77777777" w:rsidR="00FE1ED7" w:rsidRPr="00081427" w:rsidRDefault="00FE1ED7">
            <w:pPr>
              <w:rPr>
                <w:rFonts w:ascii="Topmarks" w:hAnsi="Topmarks"/>
              </w:rPr>
            </w:pPr>
            <w:r w:rsidRPr="00081427">
              <w:rPr>
                <w:rFonts w:ascii="Topmarks" w:hAnsi="Topmarks"/>
              </w:rPr>
              <w:t>Understand the past through settings, characters and events encountered in books read in class and storytelling.</w:t>
            </w:r>
          </w:p>
          <w:p w14:paraId="7DEC0BD8" w14:textId="443B6115" w:rsidR="004D7A57" w:rsidRPr="00081427" w:rsidRDefault="004D7A57" w:rsidP="001C38D3">
            <w:pPr>
              <w:rPr>
                <w:rFonts w:ascii="Topmarks" w:hAnsi="Topmarks" w:cs="Calibri Light"/>
              </w:rPr>
            </w:pPr>
          </w:p>
        </w:tc>
      </w:tr>
    </w:tbl>
    <w:p w14:paraId="0F3453C9" w14:textId="77777777" w:rsidR="006A1D9B" w:rsidRPr="00EC6269" w:rsidRDefault="006A1D9B">
      <w:pPr>
        <w:widowControl w:val="0"/>
        <w:spacing w:after="0"/>
        <w:jc w:val="center"/>
        <w:rPr>
          <w:rFonts w:ascii="Calibri Light" w:hAnsi="Calibri Light" w:cs="Calibri Light"/>
          <w:b/>
          <w:sz w:val="24"/>
          <w:szCs w:val="24"/>
          <w:u w:val="single"/>
        </w:rPr>
      </w:pPr>
    </w:p>
    <w:tbl>
      <w:tblPr>
        <w:tblStyle w:val="af6"/>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529"/>
        <w:gridCol w:w="3530"/>
        <w:gridCol w:w="3530"/>
        <w:gridCol w:w="3530"/>
        <w:gridCol w:w="3530"/>
        <w:gridCol w:w="3530"/>
      </w:tblGrid>
      <w:tr w:rsidR="00146133" w:rsidRPr="004D7A57" w14:paraId="44D49439" w14:textId="77777777" w:rsidTr="00FE1ED7">
        <w:trPr>
          <w:trHeight w:val="390"/>
        </w:trPr>
        <w:tc>
          <w:tcPr>
            <w:tcW w:w="1516" w:type="dxa"/>
          </w:tcPr>
          <w:p w14:paraId="657EF96B" w14:textId="5EF4F3D7" w:rsidR="00146133" w:rsidRPr="004D7A57" w:rsidRDefault="00146133">
            <w:pPr>
              <w:rPr>
                <w:rFonts w:ascii="Topmarks" w:hAnsi="Topmarks" w:cs="Calibri Light"/>
                <w:b/>
                <w:sz w:val="24"/>
                <w:szCs w:val="24"/>
              </w:rPr>
            </w:pPr>
          </w:p>
        </w:tc>
        <w:tc>
          <w:tcPr>
            <w:tcW w:w="3529" w:type="dxa"/>
          </w:tcPr>
          <w:p w14:paraId="53336EF0" w14:textId="77777777" w:rsidR="00146133" w:rsidRPr="004D7A57" w:rsidRDefault="00146133">
            <w:pPr>
              <w:ind w:left="720"/>
              <w:rPr>
                <w:rFonts w:ascii="Topmarks" w:hAnsi="Topmarks" w:cs="Calibri Light"/>
                <w:b/>
                <w:sz w:val="24"/>
                <w:szCs w:val="24"/>
              </w:rPr>
            </w:pPr>
            <w:r w:rsidRPr="004D7A57">
              <w:rPr>
                <w:rFonts w:ascii="Topmarks" w:hAnsi="Topmarks" w:cs="Calibri Light"/>
                <w:b/>
                <w:sz w:val="24"/>
                <w:szCs w:val="24"/>
              </w:rPr>
              <w:t>Term 1</w:t>
            </w:r>
          </w:p>
        </w:tc>
        <w:tc>
          <w:tcPr>
            <w:tcW w:w="3530" w:type="dxa"/>
          </w:tcPr>
          <w:p w14:paraId="7733CAB2" w14:textId="77777777" w:rsidR="00146133" w:rsidRPr="004D7A57" w:rsidRDefault="00146133">
            <w:pPr>
              <w:ind w:left="720"/>
              <w:rPr>
                <w:rFonts w:ascii="Topmarks" w:hAnsi="Topmarks" w:cs="Calibri Light"/>
                <w:b/>
                <w:sz w:val="24"/>
                <w:szCs w:val="24"/>
              </w:rPr>
            </w:pPr>
            <w:r w:rsidRPr="004D7A57">
              <w:rPr>
                <w:rFonts w:ascii="Topmarks" w:hAnsi="Topmarks" w:cs="Calibri Light"/>
                <w:b/>
                <w:sz w:val="24"/>
                <w:szCs w:val="24"/>
              </w:rPr>
              <w:t>Term 2</w:t>
            </w:r>
          </w:p>
        </w:tc>
        <w:tc>
          <w:tcPr>
            <w:tcW w:w="3530" w:type="dxa"/>
          </w:tcPr>
          <w:p w14:paraId="18F402E1" w14:textId="77777777" w:rsidR="00146133" w:rsidRPr="004D7A57" w:rsidRDefault="00146133">
            <w:pPr>
              <w:ind w:left="720"/>
              <w:rPr>
                <w:rFonts w:ascii="Topmarks" w:hAnsi="Topmarks" w:cs="Calibri Light"/>
                <w:b/>
                <w:sz w:val="24"/>
                <w:szCs w:val="24"/>
              </w:rPr>
            </w:pPr>
            <w:r w:rsidRPr="004D7A57">
              <w:rPr>
                <w:rFonts w:ascii="Topmarks" w:hAnsi="Topmarks" w:cs="Calibri Light"/>
                <w:b/>
                <w:sz w:val="24"/>
                <w:szCs w:val="24"/>
              </w:rPr>
              <w:t>Term 3</w:t>
            </w:r>
          </w:p>
        </w:tc>
        <w:tc>
          <w:tcPr>
            <w:tcW w:w="3530" w:type="dxa"/>
          </w:tcPr>
          <w:p w14:paraId="641F4116" w14:textId="77777777" w:rsidR="00146133" w:rsidRPr="004D7A57" w:rsidRDefault="00146133">
            <w:pPr>
              <w:ind w:left="720"/>
              <w:rPr>
                <w:rFonts w:ascii="Topmarks" w:hAnsi="Topmarks" w:cs="Calibri Light"/>
                <w:b/>
                <w:sz w:val="24"/>
                <w:szCs w:val="24"/>
              </w:rPr>
            </w:pPr>
            <w:r w:rsidRPr="004D7A57">
              <w:rPr>
                <w:rFonts w:ascii="Topmarks" w:hAnsi="Topmarks" w:cs="Calibri Light"/>
                <w:b/>
                <w:sz w:val="24"/>
                <w:szCs w:val="24"/>
              </w:rPr>
              <w:t>Term 4</w:t>
            </w:r>
          </w:p>
          <w:p w14:paraId="1E10D08C" w14:textId="77777777" w:rsidR="00146133" w:rsidRPr="004D7A57" w:rsidRDefault="00146133">
            <w:pPr>
              <w:ind w:left="720"/>
              <w:rPr>
                <w:rFonts w:ascii="Topmarks" w:hAnsi="Topmarks" w:cs="Calibri Light"/>
                <w:b/>
                <w:sz w:val="24"/>
                <w:szCs w:val="24"/>
              </w:rPr>
            </w:pPr>
          </w:p>
        </w:tc>
        <w:tc>
          <w:tcPr>
            <w:tcW w:w="3530" w:type="dxa"/>
          </w:tcPr>
          <w:p w14:paraId="061D3F63" w14:textId="77777777" w:rsidR="00146133" w:rsidRPr="004D7A57" w:rsidRDefault="00146133">
            <w:pPr>
              <w:ind w:left="720"/>
              <w:rPr>
                <w:rFonts w:ascii="Topmarks" w:hAnsi="Topmarks" w:cs="Calibri Light"/>
                <w:b/>
                <w:sz w:val="24"/>
                <w:szCs w:val="24"/>
              </w:rPr>
            </w:pPr>
            <w:r w:rsidRPr="004D7A57">
              <w:rPr>
                <w:rFonts w:ascii="Topmarks" w:hAnsi="Topmarks" w:cs="Calibri Light"/>
                <w:b/>
                <w:sz w:val="24"/>
                <w:szCs w:val="24"/>
              </w:rPr>
              <w:t>Term 5</w:t>
            </w:r>
          </w:p>
          <w:p w14:paraId="2B15791B" w14:textId="77777777" w:rsidR="00146133" w:rsidRPr="004D7A57" w:rsidRDefault="00146133">
            <w:pPr>
              <w:ind w:left="720"/>
              <w:rPr>
                <w:rFonts w:ascii="Topmarks" w:hAnsi="Topmarks" w:cs="Calibri Light"/>
                <w:b/>
                <w:sz w:val="24"/>
                <w:szCs w:val="24"/>
              </w:rPr>
            </w:pPr>
          </w:p>
        </w:tc>
        <w:tc>
          <w:tcPr>
            <w:tcW w:w="3530" w:type="dxa"/>
          </w:tcPr>
          <w:p w14:paraId="6481061E" w14:textId="19DB4731" w:rsidR="00146133" w:rsidRPr="004D7A57" w:rsidRDefault="00146133">
            <w:pPr>
              <w:rPr>
                <w:rFonts w:ascii="Topmarks" w:hAnsi="Topmarks" w:cs="Calibri Light"/>
                <w:sz w:val="24"/>
                <w:szCs w:val="24"/>
              </w:rPr>
            </w:pPr>
            <w:r w:rsidRPr="004D7A57">
              <w:rPr>
                <w:rFonts w:ascii="Topmarks" w:hAnsi="Topmarks" w:cs="Calibri Light"/>
                <w:b/>
                <w:sz w:val="24"/>
                <w:szCs w:val="24"/>
              </w:rPr>
              <w:t>Term 6</w:t>
            </w:r>
          </w:p>
        </w:tc>
      </w:tr>
      <w:tr w:rsidR="00146133" w:rsidRPr="00081427" w14:paraId="6BC1CC67" w14:textId="77777777" w:rsidTr="00081427">
        <w:trPr>
          <w:trHeight w:val="2967"/>
        </w:trPr>
        <w:tc>
          <w:tcPr>
            <w:tcW w:w="1516" w:type="dxa"/>
          </w:tcPr>
          <w:p w14:paraId="2A473B0E" w14:textId="77777777" w:rsidR="00146133" w:rsidRPr="00081427" w:rsidRDefault="00146133" w:rsidP="00D07C82">
            <w:pPr>
              <w:rPr>
                <w:rFonts w:ascii="Topmarks" w:hAnsi="Topmarks" w:cs="Calibri Light"/>
                <w:b/>
              </w:rPr>
            </w:pPr>
          </w:p>
          <w:p w14:paraId="09B15497" w14:textId="005FC72D" w:rsidR="00146133" w:rsidRPr="00081427" w:rsidRDefault="00146133" w:rsidP="00D07C82">
            <w:pPr>
              <w:rPr>
                <w:rFonts w:ascii="Topmarks" w:hAnsi="Topmarks" w:cs="Calibri Light"/>
                <w:b/>
              </w:rPr>
            </w:pPr>
            <w:r w:rsidRPr="00081427">
              <w:rPr>
                <w:rFonts w:ascii="Topmarks" w:hAnsi="Topmarks" w:cs="Calibri Light"/>
                <w:b/>
              </w:rPr>
              <w:t xml:space="preserve">Buzzards </w:t>
            </w:r>
          </w:p>
          <w:p w14:paraId="7568BF38" w14:textId="555174CA" w:rsidR="00146133" w:rsidRPr="00081427" w:rsidRDefault="00146133" w:rsidP="00D07C82">
            <w:pPr>
              <w:rPr>
                <w:rFonts w:ascii="Topmarks" w:hAnsi="Topmarks" w:cs="Calibri Light"/>
                <w:b/>
              </w:rPr>
            </w:pPr>
            <w:r w:rsidRPr="00081427">
              <w:rPr>
                <w:rFonts w:ascii="Topmarks" w:hAnsi="Topmarks" w:cs="Calibri Light"/>
                <w:b/>
              </w:rPr>
              <w:t>Year A</w:t>
            </w:r>
          </w:p>
          <w:p w14:paraId="7306E9C9" w14:textId="25012225" w:rsidR="00146133" w:rsidRPr="00081427" w:rsidRDefault="00146133" w:rsidP="00D07C82">
            <w:pPr>
              <w:rPr>
                <w:rFonts w:ascii="Topmarks" w:hAnsi="Topmarks" w:cs="Calibri Light"/>
                <w:b/>
              </w:rPr>
            </w:pPr>
          </w:p>
        </w:tc>
        <w:tc>
          <w:tcPr>
            <w:tcW w:w="3529" w:type="dxa"/>
          </w:tcPr>
          <w:p w14:paraId="29FFD67B" w14:textId="77777777" w:rsidR="00146133" w:rsidRPr="00081427" w:rsidRDefault="00146133" w:rsidP="00D07C82">
            <w:pPr>
              <w:pStyle w:val="paragraph"/>
              <w:spacing w:before="0" w:beforeAutospacing="0" w:after="0" w:afterAutospacing="0"/>
              <w:textAlignment w:val="baseline"/>
              <w:divId w:val="1017003804"/>
              <w:rPr>
                <w:rFonts w:ascii="Topmarks" w:hAnsi="Topmarks" w:cs="Segoe UI"/>
                <w:sz w:val="22"/>
                <w:szCs w:val="22"/>
              </w:rPr>
            </w:pPr>
            <w:r w:rsidRPr="00081427">
              <w:rPr>
                <w:rStyle w:val="normaltextrun"/>
                <w:rFonts w:ascii="Topmarks" w:hAnsi="Topmarks" w:cs="Segoe UI"/>
                <w:b/>
                <w:bCs/>
                <w:sz w:val="22"/>
                <w:szCs w:val="22"/>
              </w:rPr>
              <w:t>Significant individuals – Mary Seacole and Florence Nightingale</w:t>
            </w:r>
            <w:r w:rsidRPr="00081427">
              <w:rPr>
                <w:rStyle w:val="eop"/>
                <w:rFonts w:ascii="Topmarks" w:hAnsi="Topmarks" w:cs="Segoe UI"/>
                <w:sz w:val="22"/>
                <w:szCs w:val="22"/>
              </w:rPr>
              <w:t> </w:t>
            </w:r>
          </w:p>
          <w:p w14:paraId="56D4059F" w14:textId="77777777" w:rsidR="00146133" w:rsidRPr="00081427" w:rsidRDefault="00146133" w:rsidP="00D07C82">
            <w:pPr>
              <w:pStyle w:val="paragraph"/>
              <w:spacing w:before="0" w:beforeAutospacing="0" w:after="0" w:afterAutospacing="0"/>
              <w:textAlignment w:val="baseline"/>
              <w:divId w:val="622350500"/>
              <w:rPr>
                <w:rFonts w:ascii="Topmarks" w:hAnsi="Topmarks" w:cs="Segoe UI"/>
                <w:sz w:val="22"/>
                <w:szCs w:val="22"/>
              </w:rPr>
            </w:pPr>
            <w:r w:rsidRPr="00081427">
              <w:rPr>
                <w:rStyle w:val="normaltextrun"/>
                <w:rFonts w:ascii="Topmarks" w:hAnsi="Topmarks" w:cs="Segoe UI"/>
                <w:b/>
                <w:bCs/>
                <w:sz w:val="22"/>
                <w:szCs w:val="22"/>
                <w:u w:val="single"/>
              </w:rPr>
              <w:t>Skills </w:t>
            </w:r>
            <w:r w:rsidRPr="00081427">
              <w:rPr>
                <w:rStyle w:val="eop"/>
                <w:rFonts w:ascii="Topmarks" w:hAnsi="Topmarks" w:cs="Segoe UI"/>
                <w:sz w:val="22"/>
                <w:szCs w:val="22"/>
              </w:rPr>
              <w:t> </w:t>
            </w:r>
          </w:p>
          <w:p w14:paraId="1EE895E8" w14:textId="77777777" w:rsidR="00146133" w:rsidRPr="00081427" w:rsidRDefault="00146133" w:rsidP="00D07C82">
            <w:pPr>
              <w:pStyle w:val="paragraph"/>
              <w:spacing w:before="0" w:beforeAutospacing="0" w:after="0" w:afterAutospacing="0"/>
              <w:textAlignment w:val="baseline"/>
              <w:divId w:val="889652735"/>
              <w:rPr>
                <w:rFonts w:ascii="Topmarks" w:hAnsi="Topmarks" w:cs="Segoe UI"/>
                <w:sz w:val="22"/>
                <w:szCs w:val="22"/>
              </w:rPr>
            </w:pPr>
            <w:r w:rsidRPr="00081427">
              <w:rPr>
                <w:rStyle w:val="normaltextrun"/>
                <w:rFonts w:ascii="Topmarks" w:hAnsi="Topmarks" w:cs="Segoe UI"/>
                <w:b/>
                <w:bCs/>
                <w:sz w:val="22"/>
                <w:szCs w:val="22"/>
              </w:rPr>
              <w:t xml:space="preserve">Understand chronology </w:t>
            </w:r>
            <w:r w:rsidRPr="00081427">
              <w:rPr>
                <w:rStyle w:val="normaltextrun"/>
                <w:rFonts w:ascii="Topmarks" w:hAnsi="Topmarks" w:cs="Segoe UI"/>
                <w:sz w:val="22"/>
                <w:szCs w:val="22"/>
              </w:rPr>
              <w:t xml:space="preserve">Label </w:t>
            </w:r>
            <w:proofErr w:type="gramStart"/>
            <w:r w:rsidRPr="00081427">
              <w:rPr>
                <w:rStyle w:val="normaltextrun"/>
                <w:rFonts w:ascii="Topmarks" w:hAnsi="Topmarks" w:cs="Segoe UI"/>
                <w:sz w:val="22"/>
                <w:szCs w:val="22"/>
              </w:rPr>
              <w:t>time lines</w:t>
            </w:r>
            <w:proofErr w:type="gramEnd"/>
            <w:r w:rsidRPr="00081427">
              <w:rPr>
                <w:rStyle w:val="normaltextrun"/>
                <w:rFonts w:ascii="Topmarks" w:hAnsi="Topmarks" w:cs="Segoe UI"/>
                <w:sz w:val="22"/>
                <w:szCs w:val="22"/>
              </w:rPr>
              <w:t xml:space="preserve"> with words of phrases such as: past, present, older and newer.</w:t>
            </w:r>
            <w:r w:rsidRPr="00081427">
              <w:rPr>
                <w:rStyle w:val="eop"/>
                <w:rFonts w:ascii="Topmarks" w:hAnsi="Topmarks" w:cs="Segoe UI"/>
                <w:sz w:val="22"/>
                <w:szCs w:val="22"/>
              </w:rPr>
              <w:t> </w:t>
            </w:r>
          </w:p>
          <w:p w14:paraId="5BCBA365" w14:textId="77777777" w:rsidR="00146133" w:rsidRPr="00081427" w:rsidRDefault="00146133" w:rsidP="00D07C82">
            <w:pPr>
              <w:pStyle w:val="paragraph"/>
              <w:spacing w:before="0" w:beforeAutospacing="0" w:after="0" w:afterAutospacing="0"/>
              <w:textAlignment w:val="baseline"/>
              <w:divId w:val="122847046"/>
              <w:rPr>
                <w:rFonts w:ascii="Topmarks" w:hAnsi="Topmarks" w:cs="Segoe UI"/>
                <w:sz w:val="22"/>
                <w:szCs w:val="22"/>
              </w:rPr>
            </w:pPr>
            <w:r w:rsidRPr="00081427">
              <w:rPr>
                <w:rStyle w:val="normaltextrun"/>
                <w:rFonts w:ascii="Topmarks" w:hAnsi="Topmarks" w:cs="Segoe UI"/>
                <w:b/>
                <w:bCs/>
                <w:sz w:val="22"/>
                <w:szCs w:val="22"/>
              </w:rPr>
              <w:t>Investigate and interpret the past                             </w:t>
            </w:r>
            <w:r w:rsidRPr="00081427">
              <w:rPr>
                <w:rStyle w:val="eop"/>
                <w:rFonts w:ascii="Topmarks" w:hAnsi="Topmarks" w:cs="Segoe UI"/>
                <w:sz w:val="22"/>
                <w:szCs w:val="22"/>
              </w:rPr>
              <w:t> </w:t>
            </w:r>
          </w:p>
          <w:p w14:paraId="2E4849C9" w14:textId="77777777" w:rsidR="00146133" w:rsidRPr="00081427" w:rsidRDefault="00146133" w:rsidP="00D07C82">
            <w:pPr>
              <w:pStyle w:val="paragraph"/>
              <w:spacing w:before="0" w:beforeAutospacing="0" w:after="0" w:afterAutospacing="0"/>
              <w:textAlignment w:val="baseline"/>
              <w:divId w:val="1314259854"/>
              <w:rPr>
                <w:rFonts w:ascii="Topmarks" w:hAnsi="Topmarks" w:cs="Segoe UI"/>
                <w:sz w:val="22"/>
                <w:szCs w:val="22"/>
              </w:rPr>
            </w:pPr>
            <w:r w:rsidRPr="00081427">
              <w:rPr>
                <w:rStyle w:val="normaltextrun"/>
                <w:rFonts w:ascii="Topmarks" w:hAnsi="Topmarks" w:cs="Segoe UI"/>
                <w:sz w:val="22"/>
                <w:szCs w:val="22"/>
              </w:rPr>
              <w:t>Use artefacts, pictures, stories, online sources and databases to find out about the past.                    </w:t>
            </w:r>
            <w:r w:rsidRPr="00081427">
              <w:rPr>
                <w:rStyle w:val="eop"/>
                <w:rFonts w:ascii="Topmarks" w:hAnsi="Topmarks" w:cs="Segoe UI"/>
                <w:sz w:val="22"/>
                <w:szCs w:val="22"/>
              </w:rPr>
              <w:t> </w:t>
            </w:r>
          </w:p>
          <w:p w14:paraId="264373AC" w14:textId="77777777" w:rsidR="00146133" w:rsidRPr="00081427" w:rsidRDefault="00146133" w:rsidP="00D07C82">
            <w:pPr>
              <w:pStyle w:val="paragraph"/>
              <w:spacing w:before="0" w:beforeAutospacing="0" w:after="0" w:afterAutospacing="0"/>
              <w:textAlignment w:val="baseline"/>
              <w:divId w:val="1466310444"/>
              <w:rPr>
                <w:rFonts w:ascii="Topmarks" w:hAnsi="Topmarks" w:cs="Segoe UI"/>
                <w:sz w:val="22"/>
                <w:szCs w:val="22"/>
              </w:rPr>
            </w:pPr>
            <w:r w:rsidRPr="00081427">
              <w:rPr>
                <w:rStyle w:val="normaltextrun"/>
                <w:rFonts w:ascii="Topmarks" w:hAnsi="Topmarks" w:cs="Segoe UI"/>
                <w:sz w:val="22"/>
                <w:szCs w:val="22"/>
              </w:rPr>
              <w:t>Ask questions such as: What was it like for people? What happened? How long ago?</w:t>
            </w:r>
            <w:r w:rsidRPr="00081427">
              <w:rPr>
                <w:rStyle w:val="eop"/>
                <w:rFonts w:ascii="Topmarks" w:hAnsi="Topmarks" w:cs="Segoe UI"/>
                <w:sz w:val="22"/>
                <w:szCs w:val="22"/>
              </w:rPr>
              <w:t> </w:t>
            </w:r>
          </w:p>
          <w:p w14:paraId="04B94430" w14:textId="77777777" w:rsidR="00146133" w:rsidRPr="00081427" w:rsidRDefault="00146133" w:rsidP="00D07C82">
            <w:pPr>
              <w:pStyle w:val="paragraph"/>
              <w:spacing w:before="0" w:beforeAutospacing="0" w:after="0" w:afterAutospacing="0"/>
              <w:textAlignment w:val="baseline"/>
              <w:divId w:val="1751199906"/>
              <w:rPr>
                <w:rFonts w:ascii="Topmarks" w:hAnsi="Topmarks" w:cs="Segoe UI"/>
                <w:sz w:val="22"/>
                <w:szCs w:val="22"/>
              </w:rPr>
            </w:pPr>
            <w:r w:rsidRPr="00081427">
              <w:rPr>
                <w:rStyle w:val="normaltextrun"/>
                <w:rFonts w:ascii="Topmarks" w:hAnsi="Topmarks" w:cs="Segoe UI"/>
                <w:b/>
                <w:bCs/>
                <w:sz w:val="22"/>
                <w:szCs w:val="22"/>
              </w:rPr>
              <w:t>Build an overview of world history </w:t>
            </w:r>
            <w:r w:rsidRPr="00081427">
              <w:rPr>
                <w:rStyle w:val="eop"/>
                <w:rFonts w:ascii="Topmarks" w:hAnsi="Topmarks" w:cs="Segoe UI"/>
                <w:sz w:val="22"/>
                <w:szCs w:val="22"/>
              </w:rPr>
              <w:t> </w:t>
            </w:r>
          </w:p>
          <w:p w14:paraId="5279897A" w14:textId="77777777" w:rsidR="00146133" w:rsidRPr="00081427" w:rsidRDefault="00146133" w:rsidP="00D07C82">
            <w:pPr>
              <w:pStyle w:val="paragraph"/>
              <w:spacing w:before="0" w:beforeAutospacing="0" w:after="0" w:afterAutospacing="0"/>
              <w:textAlignment w:val="baseline"/>
              <w:divId w:val="1047536205"/>
              <w:rPr>
                <w:rFonts w:ascii="Topmarks" w:hAnsi="Topmarks" w:cs="Segoe UI"/>
                <w:sz w:val="22"/>
                <w:szCs w:val="22"/>
              </w:rPr>
            </w:pPr>
            <w:r w:rsidRPr="00081427">
              <w:rPr>
                <w:rStyle w:val="normaltextrun"/>
                <w:rFonts w:ascii="Topmarks" w:hAnsi="Topmarks" w:cs="Segoe UI"/>
                <w:sz w:val="22"/>
                <w:szCs w:val="22"/>
              </w:rPr>
              <w:t>Describe historical events.</w:t>
            </w:r>
            <w:r w:rsidRPr="00081427">
              <w:rPr>
                <w:rStyle w:val="normaltextrun"/>
                <w:rFonts w:ascii="Topmarks" w:hAnsi="Topmarks" w:cs="Segoe UI"/>
                <w:b/>
                <w:bCs/>
                <w:sz w:val="22"/>
                <w:szCs w:val="22"/>
              </w:rPr>
              <w:t>                         </w:t>
            </w:r>
            <w:r w:rsidRPr="00081427">
              <w:rPr>
                <w:rStyle w:val="eop"/>
                <w:rFonts w:ascii="Topmarks" w:hAnsi="Topmarks" w:cs="Segoe UI"/>
                <w:sz w:val="22"/>
                <w:szCs w:val="22"/>
              </w:rPr>
              <w:t> </w:t>
            </w:r>
          </w:p>
          <w:p w14:paraId="1B9BF553" w14:textId="77777777" w:rsidR="00146133" w:rsidRPr="00081427" w:rsidRDefault="00146133" w:rsidP="00D07C82">
            <w:pPr>
              <w:pStyle w:val="paragraph"/>
              <w:spacing w:before="0" w:beforeAutospacing="0" w:after="0" w:afterAutospacing="0"/>
              <w:textAlignment w:val="baseline"/>
              <w:divId w:val="1698460790"/>
              <w:rPr>
                <w:rFonts w:ascii="Topmarks" w:hAnsi="Topmarks" w:cs="Segoe UI"/>
                <w:sz w:val="22"/>
                <w:szCs w:val="22"/>
              </w:rPr>
            </w:pPr>
            <w:r w:rsidRPr="00081427">
              <w:rPr>
                <w:rStyle w:val="normaltextrun"/>
                <w:rFonts w:ascii="Topmarks" w:hAnsi="Topmarks" w:cs="Segoe UI"/>
                <w:sz w:val="22"/>
                <w:szCs w:val="22"/>
              </w:rPr>
              <w:t>Describe significant people from the past.</w:t>
            </w:r>
            <w:r w:rsidRPr="00081427">
              <w:rPr>
                <w:rStyle w:val="normaltextrun"/>
                <w:rFonts w:ascii="Topmarks" w:hAnsi="Topmarks" w:cs="Segoe UI"/>
                <w:b/>
                <w:bCs/>
                <w:sz w:val="22"/>
                <w:szCs w:val="22"/>
              </w:rPr>
              <w:t>   </w:t>
            </w:r>
            <w:r w:rsidRPr="00081427">
              <w:rPr>
                <w:rStyle w:val="eop"/>
                <w:rFonts w:ascii="Topmarks" w:hAnsi="Topmarks" w:cs="Segoe UI"/>
                <w:sz w:val="22"/>
                <w:szCs w:val="22"/>
              </w:rPr>
              <w:t> </w:t>
            </w:r>
          </w:p>
          <w:p w14:paraId="491F2920" w14:textId="77777777" w:rsidR="00146133" w:rsidRPr="00081427" w:rsidRDefault="00146133" w:rsidP="00D07C82">
            <w:pPr>
              <w:pStyle w:val="paragraph"/>
              <w:spacing w:before="0" w:beforeAutospacing="0" w:after="0" w:afterAutospacing="0"/>
              <w:textAlignment w:val="baseline"/>
              <w:divId w:val="1903129468"/>
              <w:rPr>
                <w:rFonts w:ascii="Topmarks" w:hAnsi="Topmarks" w:cs="Segoe UI"/>
                <w:sz w:val="22"/>
                <w:szCs w:val="22"/>
              </w:rPr>
            </w:pPr>
            <w:r w:rsidRPr="00081427">
              <w:rPr>
                <w:rStyle w:val="normaltextrun"/>
                <w:rFonts w:ascii="Topmarks" w:hAnsi="Topmarks" w:cs="Segoe UI"/>
                <w:sz w:val="22"/>
                <w:szCs w:val="22"/>
              </w:rPr>
              <w:t>Recognise that there are reasons why people in the past acted as they did.</w:t>
            </w:r>
            <w:r w:rsidRPr="00081427">
              <w:rPr>
                <w:rStyle w:val="eop"/>
                <w:rFonts w:ascii="Topmarks" w:hAnsi="Topmarks" w:cs="Segoe UI"/>
                <w:sz w:val="22"/>
                <w:szCs w:val="22"/>
              </w:rPr>
              <w:t> </w:t>
            </w:r>
          </w:p>
          <w:p w14:paraId="4B797E66" w14:textId="77777777" w:rsidR="00146133" w:rsidRPr="00081427" w:rsidRDefault="00146133" w:rsidP="00D07C82">
            <w:pPr>
              <w:pStyle w:val="paragraph"/>
              <w:spacing w:before="0" w:beforeAutospacing="0" w:after="0" w:afterAutospacing="0"/>
              <w:textAlignment w:val="baseline"/>
              <w:divId w:val="167984897"/>
              <w:rPr>
                <w:rFonts w:ascii="Topmarks" w:hAnsi="Topmarks" w:cs="Segoe UI"/>
                <w:sz w:val="22"/>
                <w:szCs w:val="22"/>
              </w:rPr>
            </w:pPr>
            <w:r w:rsidRPr="00081427">
              <w:rPr>
                <w:rStyle w:val="normaltextrun"/>
                <w:rFonts w:ascii="Topmarks" w:hAnsi="Topmarks" w:cs="Segoe UI"/>
                <w:b/>
                <w:bCs/>
                <w:sz w:val="22"/>
                <w:szCs w:val="22"/>
              </w:rPr>
              <w:t>Communicate historically</w:t>
            </w:r>
            <w:r w:rsidRPr="00081427">
              <w:rPr>
                <w:rStyle w:val="eop"/>
                <w:rFonts w:ascii="Topmarks" w:hAnsi="Topmarks" w:cs="Segoe UI"/>
                <w:sz w:val="22"/>
                <w:szCs w:val="22"/>
              </w:rPr>
              <w:t> </w:t>
            </w:r>
          </w:p>
          <w:p w14:paraId="0EF2FDBA" w14:textId="77777777" w:rsidR="00146133" w:rsidRPr="00081427" w:rsidRDefault="00146133" w:rsidP="00D07C82">
            <w:pPr>
              <w:pStyle w:val="paragraph"/>
              <w:spacing w:before="0" w:beforeAutospacing="0" w:after="0" w:afterAutospacing="0"/>
              <w:textAlignment w:val="baseline"/>
              <w:divId w:val="723603074"/>
              <w:rPr>
                <w:rFonts w:ascii="Topmarks" w:hAnsi="Topmarks" w:cs="Segoe UI"/>
                <w:sz w:val="22"/>
                <w:szCs w:val="22"/>
              </w:rPr>
            </w:pPr>
            <w:r w:rsidRPr="00081427">
              <w:rPr>
                <w:rStyle w:val="normaltextrun"/>
                <w:rFonts w:ascii="Topmarks" w:hAnsi="Topmarks" w:cs="Segoe UI"/>
                <w:sz w:val="22"/>
                <w:szCs w:val="22"/>
              </w:rPr>
              <w:t>Show an understanding of concepts – war and peace</w:t>
            </w:r>
            <w:r w:rsidRPr="00081427">
              <w:rPr>
                <w:rStyle w:val="eop"/>
                <w:rFonts w:ascii="Topmarks" w:hAnsi="Topmarks" w:cs="Segoe UI"/>
                <w:sz w:val="22"/>
                <w:szCs w:val="22"/>
              </w:rPr>
              <w:t> </w:t>
            </w:r>
          </w:p>
          <w:p w14:paraId="1AFC86EA" w14:textId="77777777" w:rsidR="00146133" w:rsidRPr="00081427" w:rsidRDefault="00146133" w:rsidP="00D07C82">
            <w:pPr>
              <w:pStyle w:val="paragraph"/>
              <w:spacing w:before="0" w:beforeAutospacing="0" w:after="0" w:afterAutospacing="0"/>
              <w:textAlignment w:val="baseline"/>
              <w:divId w:val="1624195408"/>
              <w:rPr>
                <w:rFonts w:ascii="Topmarks" w:hAnsi="Topmarks" w:cs="Segoe UI"/>
                <w:sz w:val="22"/>
                <w:szCs w:val="22"/>
              </w:rPr>
            </w:pPr>
            <w:r w:rsidRPr="00081427">
              <w:rPr>
                <w:rStyle w:val="eop"/>
                <w:rFonts w:ascii="Topmarks" w:hAnsi="Topmarks" w:cs="Segoe UI"/>
                <w:sz w:val="22"/>
                <w:szCs w:val="22"/>
              </w:rPr>
              <w:t> </w:t>
            </w:r>
          </w:p>
          <w:p w14:paraId="64D07747" w14:textId="77777777" w:rsidR="00146133" w:rsidRPr="00081427" w:rsidRDefault="00146133" w:rsidP="00D07C82">
            <w:pPr>
              <w:pStyle w:val="paragraph"/>
              <w:spacing w:before="0" w:beforeAutospacing="0" w:after="0" w:afterAutospacing="0"/>
              <w:textAlignment w:val="baseline"/>
              <w:divId w:val="622689715"/>
              <w:rPr>
                <w:rFonts w:ascii="Topmarks" w:hAnsi="Topmarks" w:cs="Segoe UI"/>
                <w:sz w:val="22"/>
                <w:szCs w:val="22"/>
              </w:rPr>
            </w:pPr>
            <w:r w:rsidRPr="00081427">
              <w:rPr>
                <w:rStyle w:val="normaltextrun"/>
                <w:rFonts w:ascii="Topmarks" w:hAnsi="Topmarks" w:cs="Segoe UI"/>
                <w:b/>
                <w:bCs/>
                <w:sz w:val="22"/>
                <w:szCs w:val="22"/>
                <w:u w:val="single"/>
              </w:rPr>
              <w:t>Sticky Knowledge</w:t>
            </w:r>
            <w:r w:rsidRPr="00081427">
              <w:rPr>
                <w:rStyle w:val="eop"/>
                <w:rFonts w:ascii="Topmarks" w:hAnsi="Topmarks" w:cs="Segoe UI"/>
                <w:sz w:val="22"/>
                <w:szCs w:val="22"/>
              </w:rPr>
              <w:t> </w:t>
            </w:r>
          </w:p>
          <w:p w14:paraId="2C7CC872" w14:textId="77777777" w:rsidR="00146133" w:rsidRPr="00081427" w:rsidRDefault="00146133" w:rsidP="00D07C82">
            <w:pPr>
              <w:pStyle w:val="paragraph"/>
              <w:spacing w:before="0" w:beforeAutospacing="0" w:after="0" w:afterAutospacing="0"/>
              <w:textAlignment w:val="baseline"/>
              <w:divId w:val="1644190054"/>
              <w:rPr>
                <w:rFonts w:ascii="Topmarks" w:hAnsi="Topmarks" w:cs="Segoe UI"/>
                <w:sz w:val="22"/>
                <w:szCs w:val="22"/>
              </w:rPr>
            </w:pPr>
            <w:r w:rsidRPr="00081427">
              <w:rPr>
                <w:rStyle w:val="normaltextrun"/>
                <w:rFonts w:ascii="Topmarks" w:hAnsi="Topmarks" w:cs="Segoe UI"/>
                <w:sz w:val="22"/>
                <w:szCs w:val="22"/>
              </w:rPr>
              <w:t>Florence Nightingale became a nurse because she felt that God wanted her to help people.</w:t>
            </w:r>
            <w:r w:rsidRPr="00081427">
              <w:rPr>
                <w:rStyle w:val="eop"/>
                <w:rFonts w:ascii="Topmarks" w:hAnsi="Topmarks" w:cs="Segoe UI"/>
                <w:sz w:val="22"/>
                <w:szCs w:val="22"/>
              </w:rPr>
              <w:t> </w:t>
            </w:r>
          </w:p>
          <w:p w14:paraId="4A22753C" w14:textId="77777777" w:rsidR="00146133" w:rsidRPr="00081427" w:rsidRDefault="00146133" w:rsidP="00D07C82">
            <w:pPr>
              <w:pStyle w:val="paragraph"/>
              <w:spacing w:before="0" w:beforeAutospacing="0" w:after="0" w:afterAutospacing="0"/>
              <w:textAlignment w:val="baseline"/>
              <w:divId w:val="938491468"/>
              <w:rPr>
                <w:rFonts w:ascii="Topmarks" w:hAnsi="Topmarks" w:cs="Segoe UI"/>
                <w:sz w:val="22"/>
                <w:szCs w:val="22"/>
              </w:rPr>
            </w:pPr>
            <w:r w:rsidRPr="00081427">
              <w:rPr>
                <w:rStyle w:val="normaltextrun"/>
                <w:rFonts w:ascii="Topmarks" w:hAnsi="Topmarks" w:cs="Segoe UI"/>
                <w:sz w:val="22"/>
                <w:szCs w:val="22"/>
              </w:rPr>
              <w:t> </w:t>
            </w:r>
            <w:r w:rsidRPr="00081427">
              <w:rPr>
                <w:rStyle w:val="eop"/>
                <w:rFonts w:ascii="Topmarks" w:hAnsi="Topmarks" w:cs="Segoe UI"/>
                <w:sz w:val="22"/>
                <w:szCs w:val="22"/>
              </w:rPr>
              <w:t> </w:t>
            </w:r>
          </w:p>
          <w:p w14:paraId="26F86500" w14:textId="77777777" w:rsidR="00146133" w:rsidRPr="00081427" w:rsidRDefault="00146133" w:rsidP="00D07C82">
            <w:pPr>
              <w:pStyle w:val="paragraph"/>
              <w:spacing w:before="0" w:beforeAutospacing="0" w:after="0" w:afterAutospacing="0"/>
              <w:textAlignment w:val="baseline"/>
              <w:divId w:val="144664197"/>
              <w:rPr>
                <w:rFonts w:ascii="Topmarks" w:hAnsi="Topmarks" w:cs="Segoe UI"/>
                <w:sz w:val="22"/>
                <w:szCs w:val="22"/>
              </w:rPr>
            </w:pPr>
            <w:r w:rsidRPr="00081427">
              <w:rPr>
                <w:rStyle w:val="normaltextrun"/>
                <w:rFonts w:ascii="Topmarks" w:hAnsi="Topmarks" w:cs="Segoe UI"/>
                <w:sz w:val="22"/>
                <w:szCs w:val="22"/>
              </w:rPr>
              <w:t>A war started in Crimea and Florence went to go and look after the soldiers who had been hurt.</w:t>
            </w:r>
            <w:r w:rsidRPr="00081427">
              <w:rPr>
                <w:rStyle w:val="eop"/>
                <w:rFonts w:ascii="Topmarks" w:hAnsi="Topmarks" w:cs="Segoe UI"/>
                <w:sz w:val="22"/>
                <w:szCs w:val="22"/>
              </w:rPr>
              <w:t> </w:t>
            </w:r>
          </w:p>
          <w:p w14:paraId="2247818D" w14:textId="77777777" w:rsidR="00146133" w:rsidRPr="00081427" w:rsidRDefault="00146133" w:rsidP="00D07C82">
            <w:pPr>
              <w:pStyle w:val="paragraph"/>
              <w:spacing w:before="0" w:beforeAutospacing="0" w:after="0" w:afterAutospacing="0"/>
              <w:textAlignment w:val="baseline"/>
              <w:divId w:val="470484724"/>
              <w:rPr>
                <w:rFonts w:ascii="Topmarks" w:hAnsi="Topmarks" w:cs="Segoe UI"/>
                <w:sz w:val="22"/>
                <w:szCs w:val="22"/>
              </w:rPr>
            </w:pPr>
            <w:r w:rsidRPr="00081427">
              <w:rPr>
                <w:rStyle w:val="normaltextrun"/>
                <w:rFonts w:ascii="Topmarks" w:hAnsi="Topmarks" w:cs="Segoe UI"/>
                <w:sz w:val="22"/>
                <w:szCs w:val="22"/>
              </w:rPr>
              <w:t> </w:t>
            </w:r>
            <w:r w:rsidRPr="00081427">
              <w:rPr>
                <w:rStyle w:val="eop"/>
                <w:rFonts w:ascii="Topmarks" w:hAnsi="Topmarks" w:cs="Segoe UI"/>
                <w:sz w:val="22"/>
                <w:szCs w:val="22"/>
              </w:rPr>
              <w:t> </w:t>
            </w:r>
          </w:p>
          <w:p w14:paraId="2C41BBD1" w14:textId="77777777" w:rsidR="00146133" w:rsidRPr="00081427" w:rsidRDefault="00146133" w:rsidP="00D07C82">
            <w:pPr>
              <w:pStyle w:val="paragraph"/>
              <w:spacing w:before="0" w:beforeAutospacing="0" w:after="0" w:afterAutospacing="0"/>
              <w:textAlignment w:val="baseline"/>
              <w:divId w:val="1218973660"/>
              <w:rPr>
                <w:rFonts w:ascii="Topmarks" w:hAnsi="Topmarks" w:cs="Segoe UI"/>
                <w:sz w:val="22"/>
                <w:szCs w:val="22"/>
              </w:rPr>
            </w:pPr>
            <w:r w:rsidRPr="00081427">
              <w:rPr>
                <w:rStyle w:val="normaltextrun"/>
                <w:rFonts w:ascii="Topmarks" w:hAnsi="Topmarks" w:cs="Segoe UI"/>
                <w:sz w:val="22"/>
                <w:szCs w:val="22"/>
              </w:rPr>
              <w:t xml:space="preserve">The hospitals where Florence worked were not very clean, the food was </w:t>
            </w:r>
            <w:proofErr w:type="gramStart"/>
            <w:r w:rsidRPr="00081427">
              <w:rPr>
                <w:rStyle w:val="normaltextrun"/>
                <w:rFonts w:ascii="Topmarks" w:hAnsi="Topmarks" w:cs="Segoe UI"/>
                <w:sz w:val="22"/>
                <w:szCs w:val="22"/>
              </w:rPr>
              <w:t>poor</w:t>
            </w:r>
            <w:proofErr w:type="gramEnd"/>
            <w:r w:rsidRPr="00081427">
              <w:rPr>
                <w:rStyle w:val="normaltextrun"/>
                <w:rFonts w:ascii="Topmarks" w:hAnsi="Topmarks" w:cs="Segoe UI"/>
                <w:sz w:val="22"/>
                <w:szCs w:val="22"/>
              </w:rPr>
              <w:t xml:space="preserve"> and they did not have many bed meaning infections spread.</w:t>
            </w:r>
            <w:r w:rsidRPr="00081427">
              <w:rPr>
                <w:rStyle w:val="eop"/>
                <w:rFonts w:ascii="Topmarks" w:hAnsi="Topmarks" w:cs="Segoe UI"/>
                <w:sz w:val="22"/>
                <w:szCs w:val="22"/>
              </w:rPr>
              <w:t> </w:t>
            </w:r>
          </w:p>
          <w:p w14:paraId="70CF003D" w14:textId="77777777" w:rsidR="00146133" w:rsidRPr="00081427" w:rsidRDefault="00146133" w:rsidP="00D07C82">
            <w:pPr>
              <w:pStyle w:val="paragraph"/>
              <w:spacing w:before="0" w:beforeAutospacing="0" w:after="0" w:afterAutospacing="0"/>
              <w:textAlignment w:val="baseline"/>
              <w:divId w:val="1683776693"/>
              <w:rPr>
                <w:rFonts w:ascii="Topmarks" w:hAnsi="Topmarks" w:cs="Segoe UI"/>
                <w:sz w:val="22"/>
                <w:szCs w:val="22"/>
              </w:rPr>
            </w:pPr>
            <w:r w:rsidRPr="00081427">
              <w:rPr>
                <w:rStyle w:val="normaltextrun"/>
                <w:rFonts w:ascii="Topmarks" w:hAnsi="Topmarks" w:cs="Segoe UI"/>
                <w:sz w:val="22"/>
                <w:szCs w:val="22"/>
              </w:rPr>
              <w:t> </w:t>
            </w:r>
            <w:r w:rsidRPr="00081427">
              <w:rPr>
                <w:rStyle w:val="eop"/>
                <w:rFonts w:ascii="Topmarks" w:hAnsi="Topmarks" w:cs="Segoe UI"/>
                <w:sz w:val="22"/>
                <w:szCs w:val="22"/>
              </w:rPr>
              <w:t> </w:t>
            </w:r>
          </w:p>
          <w:p w14:paraId="504910A8" w14:textId="77777777" w:rsidR="00146133" w:rsidRPr="00081427" w:rsidRDefault="00146133" w:rsidP="00D07C82">
            <w:pPr>
              <w:pStyle w:val="paragraph"/>
              <w:spacing w:before="0" w:beforeAutospacing="0" w:after="0" w:afterAutospacing="0"/>
              <w:textAlignment w:val="baseline"/>
              <w:divId w:val="529875698"/>
              <w:rPr>
                <w:rFonts w:ascii="Topmarks" w:hAnsi="Topmarks" w:cs="Segoe UI"/>
                <w:sz w:val="22"/>
                <w:szCs w:val="22"/>
              </w:rPr>
            </w:pPr>
            <w:r w:rsidRPr="00081427">
              <w:rPr>
                <w:rStyle w:val="normaltextrun"/>
                <w:rFonts w:ascii="Topmarks" w:hAnsi="Topmarks" w:cs="Segoe UI"/>
                <w:sz w:val="22"/>
                <w:szCs w:val="22"/>
              </w:rPr>
              <w:t xml:space="preserve">The soldiers that Florence treated called her ‘The lady with the lamp’ because she </w:t>
            </w:r>
            <w:r w:rsidRPr="00081427">
              <w:rPr>
                <w:rStyle w:val="normaltextrun"/>
                <w:rFonts w:ascii="Topmarks" w:hAnsi="Topmarks" w:cs="Segoe UI"/>
                <w:sz w:val="22"/>
                <w:szCs w:val="22"/>
              </w:rPr>
              <w:lastRenderedPageBreak/>
              <w:t>walked around the wards at night with a lantern.</w:t>
            </w:r>
            <w:r w:rsidRPr="00081427">
              <w:rPr>
                <w:rStyle w:val="eop"/>
                <w:rFonts w:ascii="Topmarks" w:hAnsi="Topmarks" w:cs="Segoe UI"/>
                <w:sz w:val="22"/>
                <w:szCs w:val="22"/>
              </w:rPr>
              <w:t> </w:t>
            </w:r>
          </w:p>
          <w:p w14:paraId="1E10D779" w14:textId="77777777" w:rsidR="00146133" w:rsidRPr="00081427" w:rsidRDefault="00146133" w:rsidP="00D07C82">
            <w:pPr>
              <w:pStyle w:val="paragraph"/>
              <w:spacing w:before="0" w:beforeAutospacing="0" w:after="0" w:afterAutospacing="0"/>
              <w:textAlignment w:val="baseline"/>
              <w:divId w:val="1546405188"/>
              <w:rPr>
                <w:rFonts w:ascii="Topmarks" w:hAnsi="Topmarks" w:cs="Segoe UI"/>
                <w:sz w:val="22"/>
                <w:szCs w:val="22"/>
              </w:rPr>
            </w:pPr>
            <w:r w:rsidRPr="00081427">
              <w:rPr>
                <w:rStyle w:val="normaltextrun"/>
                <w:rFonts w:ascii="Topmarks" w:hAnsi="Topmarks" w:cs="Segoe UI"/>
                <w:sz w:val="22"/>
                <w:szCs w:val="22"/>
              </w:rPr>
              <w:t> </w:t>
            </w:r>
            <w:r w:rsidRPr="00081427">
              <w:rPr>
                <w:rStyle w:val="eop"/>
                <w:rFonts w:ascii="Topmarks" w:hAnsi="Topmarks" w:cs="Segoe UI"/>
                <w:sz w:val="22"/>
                <w:szCs w:val="22"/>
              </w:rPr>
              <w:t> </w:t>
            </w:r>
          </w:p>
          <w:p w14:paraId="0726F9A7" w14:textId="77777777" w:rsidR="00146133" w:rsidRPr="00081427" w:rsidRDefault="00146133" w:rsidP="00D07C82">
            <w:pPr>
              <w:pStyle w:val="paragraph"/>
              <w:spacing w:before="0" w:beforeAutospacing="0" w:after="0" w:afterAutospacing="0"/>
              <w:textAlignment w:val="baseline"/>
              <w:divId w:val="1540438252"/>
              <w:rPr>
                <w:rFonts w:ascii="Topmarks" w:hAnsi="Topmarks" w:cs="Segoe UI"/>
                <w:sz w:val="22"/>
                <w:szCs w:val="22"/>
              </w:rPr>
            </w:pPr>
            <w:r w:rsidRPr="00081427">
              <w:rPr>
                <w:rStyle w:val="normaltextrun"/>
                <w:rFonts w:ascii="Topmarks" w:hAnsi="Topmarks" w:cs="Segoe UI"/>
                <w:sz w:val="22"/>
                <w:szCs w:val="22"/>
              </w:rPr>
              <w:t>Florence was awarded the Order of Merit by Queen Victoria for her hard work.</w:t>
            </w:r>
            <w:r w:rsidRPr="00081427">
              <w:rPr>
                <w:rStyle w:val="eop"/>
                <w:rFonts w:ascii="Topmarks" w:hAnsi="Topmarks" w:cs="Segoe UI"/>
                <w:sz w:val="22"/>
                <w:szCs w:val="22"/>
              </w:rPr>
              <w:t> </w:t>
            </w:r>
          </w:p>
          <w:p w14:paraId="17485AE7" w14:textId="5440EC3C" w:rsidR="00146133" w:rsidRPr="00081427" w:rsidRDefault="00146133" w:rsidP="001C08AE">
            <w:pPr>
              <w:pStyle w:val="paragraph"/>
              <w:spacing w:before="0" w:beforeAutospacing="0" w:after="0" w:afterAutospacing="0"/>
              <w:textAlignment w:val="baseline"/>
              <w:divId w:val="1345546472"/>
              <w:rPr>
                <w:rFonts w:ascii="Topmarks" w:hAnsi="Topmarks" w:cs="Segoe UI"/>
                <w:sz w:val="22"/>
                <w:szCs w:val="22"/>
              </w:rPr>
            </w:pPr>
            <w:r w:rsidRPr="00081427">
              <w:rPr>
                <w:rStyle w:val="eop"/>
                <w:rFonts w:ascii="Topmarks" w:hAnsi="Topmarks" w:cs="Segoe UI"/>
                <w:sz w:val="22"/>
                <w:szCs w:val="22"/>
              </w:rPr>
              <w:t> </w:t>
            </w:r>
          </w:p>
        </w:tc>
        <w:tc>
          <w:tcPr>
            <w:tcW w:w="3530" w:type="dxa"/>
          </w:tcPr>
          <w:p w14:paraId="4E10849B" w14:textId="5AEE2EB5" w:rsidR="00146133" w:rsidRPr="00081427" w:rsidRDefault="00146133" w:rsidP="00D07C82">
            <w:pPr>
              <w:spacing w:before="240" w:after="240"/>
              <w:rPr>
                <w:rFonts w:ascii="Topmarks" w:hAnsi="Topmarks" w:cs="Calibri Light"/>
                <w:color w:val="00B050"/>
              </w:rPr>
            </w:pPr>
            <w:r w:rsidRPr="00081427">
              <w:rPr>
                <w:rStyle w:val="eop"/>
                <w:rFonts w:ascii="Topmarks" w:hAnsi="Topmarks" w:cs="Segoe UI"/>
              </w:rPr>
              <w:lastRenderedPageBreak/>
              <w:t> </w:t>
            </w:r>
          </w:p>
        </w:tc>
        <w:tc>
          <w:tcPr>
            <w:tcW w:w="3530" w:type="dxa"/>
          </w:tcPr>
          <w:p w14:paraId="7E82BCB4" w14:textId="3D33549A" w:rsidR="00146133" w:rsidRPr="00081427" w:rsidRDefault="00081427" w:rsidP="00D07C82">
            <w:pPr>
              <w:pStyle w:val="paragraph"/>
              <w:spacing w:before="0" w:beforeAutospacing="0" w:after="0" w:afterAutospacing="0"/>
              <w:textAlignment w:val="baseline"/>
              <w:divId w:val="1387098514"/>
              <w:rPr>
                <w:rFonts w:ascii="Topmarks" w:hAnsi="Topmarks" w:cs="Segoe UI"/>
                <w:sz w:val="22"/>
                <w:szCs w:val="22"/>
              </w:rPr>
            </w:pPr>
            <w:r w:rsidRPr="00081427">
              <w:rPr>
                <w:rStyle w:val="normaltextrun"/>
                <w:rFonts w:ascii="Topmarks" w:hAnsi="Topmarks" w:cs="Segoe UI"/>
                <w:b/>
                <w:bCs/>
                <w:sz w:val="22"/>
                <w:szCs w:val="22"/>
              </w:rPr>
              <w:t>Changes within living history.</w:t>
            </w:r>
            <w:r w:rsidR="00146133" w:rsidRPr="00081427">
              <w:rPr>
                <w:rStyle w:val="normaltextrun"/>
                <w:rFonts w:ascii="Topmarks" w:hAnsi="Topmarks" w:cs="Segoe UI"/>
                <w:b/>
                <w:bCs/>
                <w:sz w:val="22"/>
                <w:szCs w:val="22"/>
              </w:rPr>
              <w:t xml:space="preserve">  How has technology changed the way we communicate over the last 60 years? </w:t>
            </w:r>
          </w:p>
          <w:p w14:paraId="788E3541" w14:textId="77777777" w:rsidR="00146133" w:rsidRPr="00081427" w:rsidRDefault="00146133" w:rsidP="00D07C82">
            <w:pPr>
              <w:pStyle w:val="paragraph"/>
              <w:spacing w:before="0" w:beforeAutospacing="0" w:after="0" w:afterAutospacing="0"/>
              <w:textAlignment w:val="baseline"/>
              <w:divId w:val="152651060"/>
              <w:rPr>
                <w:rFonts w:ascii="Topmarks" w:hAnsi="Topmarks" w:cs="Segoe UI"/>
                <w:sz w:val="22"/>
                <w:szCs w:val="22"/>
              </w:rPr>
            </w:pPr>
            <w:r w:rsidRPr="00081427">
              <w:rPr>
                <w:rStyle w:val="normaltextrun"/>
                <w:rFonts w:ascii="Topmarks" w:hAnsi="Topmarks" w:cs="Segoe UI"/>
                <w:b/>
                <w:bCs/>
                <w:sz w:val="22"/>
                <w:szCs w:val="22"/>
                <w:u w:val="single"/>
              </w:rPr>
              <w:t>Skills</w:t>
            </w:r>
            <w:r w:rsidRPr="00081427">
              <w:rPr>
                <w:rStyle w:val="eop"/>
                <w:rFonts w:ascii="Topmarks" w:hAnsi="Topmarks" w:cs="Segoe UI"/>
                <w:sz w:val="22"/>
                <w:szCs w:val="22"/>
              </w:rPr>
              <w:t> </w:t>
            </w:r>
          </w:p>
          <w:p w14:paraId="029E062A" w14:textId="77777777" w:rsidR="00146133" w:rsidRPr="00081427" w:rsidRDefault="00146133" w:rsidP="00D07C82">
            <w:pPr>
              <w:pStyle w:val="paragraph"/>
              <w:spacing w:before="0" w:beforeAutospacing="0" w:after="0" w:afterAutospacing="0"/>
              <w:textAlignment w:val="baseline"/>
              <w:divId w:val="1881556099"/>
              <w:rPr>
                <w:rFonts w:ascii="Topmarks" w:hAnsi="Topmarks" w:cs="Segoe UI"/>
                <w:sz w:val="22"/>
                <w:szCs w:val="22"/>
              </w:rPr>
            </w:pPr>
            <w:r w:rsidRPr="00081427">
              <w:rPr>
                <w:rStyle w:val="normaltextrun"/>
                <w:rFonts w:ascii="Topmarks" w:hAnsi="Topmarks" w:cs="Segoe UI"/>
                <w:b/>
                <w:bCs/>
                <w:sz w:val="22"/>
                <w:szCs w:val="22"/>
              </w:rPr>
              <w:t xml:space="preserve">Understand chronology </w:t>
            </w:r>
            <w:r w:rsidRPr="00081427">
              <w:rPr>
                <w:rStyle w:val="normaltextrun"/>
                <w:rFonts w:ascii="Topmarks" w:hAnsi="Topmarks" w:cs="Segoe UI"/>
                <w:sz w:val="22"/>
                <w:szCs w:val="22"/>
              </w:rPr>
              <w:t xml:space="preserve">Place events and artefacts in order on a </w:t>
            </w:r>
            <w:proofErr w:type="gramStart"/>
            <w:r w:rsidRPr="00081427">
              <w:rPr>
                <w:rStyle w:val="normaltextrun"/>
                <w:rFonts w:ascii="Topmarks" w:hAnsi="Topmarks" w:cs="Segoe UI"/>
                <w:sz w:val="22"/>
                <w:szCs w:val="22"/>
              </w:rPr>
              <w:t>time line</w:t>
            </w:r>
            <w:proofErr w:type="gramEnd"/>
            <w:r w:rsidRPr="00081427">
              <w:rPr>
                <w:rStyle w:val="eop"/>
                <w:rFonts w:ascii="Topmarks" w:hAnsi="Topmarks" w:cs="Segoe UI"/>
                <w:sz w:val="22"/>
                <w:szCs w:val="22"/>
              </w:rPr>
              <w:t> </w:t>
            </w:r>
          </w:p>
          <w:p w14:paraId="035F1D01" w14:textId="77777777" w:rsidR="00146133" w:rsidRPr="00081427" w:rsidRDefault="00146133" w:rsidP="00D07C82">
            <w:pPr>
              <w:pStyle w:val="paragraph"/>
              <w:spacing w:before="0" w:beforeAutospacing="0" w:after="0" w:afterAutospacing="0"/>
              <w:textAlignment w:val="baseline"/>
              <w:divId w:val="1902517766"/>
              <w:rPr>
                <w:rFonts w:ascii="Topmarks" w:hAnsi="Topmarks" w:cs="Segoe UI"/>
                <w:sz w:val="22"/>
                <w:szCs w:val="22"/>
              </w:rPr>
            </w:pPr>
            <w:r w:rsidRPr="00081427">
              <w:rPr>
                <w:rStyle w:val="normaltextrun"/>
                <w:rFonts w:ascii="Topmarks" w:hAnsi="Topmarks" w:cs="Segoe UI"/>
                <w:sz w:val="22"/>
                <w:szCs w:val="22"/>
              </w:rPr>
              <w:t xml:space="preserve">Label </w:t>
            </w:r>
            <w:proofErr w:type="gramStart"/>
            <w:r w:rsidRPr="00081427">
              <w:rPr>
                <w:rStyle w:val="normaltextrun"/>
                <w:rFonts w:ascii="Topmarks" w:hAnsi="Topmarks" w:cs="Segoe UI"/>
                <w:sz w:val="22"/>
                <w:szCs w:val="22"/>
              </w:rPr>
              <w:t>time lines</w:t>
            </w:r>
            <w:proofErr w:type="gramEnd"/>
            <w:r w:rsidRPr="00081427">
              <w:rPr>
                <w:rStyle w:val="normaltextrun"/>
                <w:rFonts w:ascii="Topmarks" w:hAnsi="Topmarks" w:cs="Segoe UI"/>
                <w:sz w:val="22"/>
                <w:szCs w:val="22"/>
              </w:rPr>
              <w:t xml:space="preserve"> with words of phrases such as: past, present, older and newer.</w:t>
            </w:r>
            <w:r w:rsidRPr="00081427">
              <w:rPr>
                <w:rStyle w:val="eop"/>
                <w:rFonts w:ascii="Topmarks" w:hAnsi="Topmarks" w:cs="Segoe UI"/>
                <w:sz w:val="22"/>
                <w:szCs w:val="22"/>
              </w:rPr>
              <w:t> </w:t>
            </w:r>
          </w:p>
          <w:p w14:paraId="72E85520" w14:textId="77777777" w:rsidR="00146133" w:rsidRPr="00081427" w:rsidRDefault="00146133" w:rsidP="00D07C82">
            <w:pPr>
              <w:pStyle w:val="paragraph"/>
              <w:spacing w:before="0" w:beforeAutospacing="0" w:after="0" w:afterAutospacing="0"/>
              <w:textAlignment w:val="baseline"/>
              <w:divId w:val="1409352715"/>
              <w:rPr>
                <w:rFonts w:ascii="Topmarks" w:hAnsi="Topmarks" w:cs="Segoe UI"/>
                <w:sz w:val="22"/>
                <w:szCs w:val="22"/>
              </w:rPr>
            </w:pPr>
            <w:r w:rsidRPr="00081427">
              <w:rPr>
                <w:rStyle w:val="normaltextrun"/>
                <w:rFonts w:ascii="Topmarks" w:hAnsi="Topmarks" w:cs="Segoe UI"/>
                <w:sz w:val="22"/>
                <w:szCs w:val="22"/>
              </w:rPr>
              <w:t>Recount changes that have occurred in their own lives</w:t>
            </w:r>
            <w:r w:rsidRPr="00081427">
              <w:rPr>
                <w:rStyle w:val="eop"/>
                <w:rFonts w:ascii="Topmarks" w:hAnsi="Topmarks" w:cs="Segoe UI"/>
                <w:sz w:val="22"/>
                <w:szCs w:val="22"/>
              </w:rPr>
              <w:t> </w:t>
            </w:r>
          </w:p>
          <w:p w14:paraId="5616B270" w14:textId="77777777" w:rsidR="00146133" w:rsidRPr="00081427" w:rsidRDefault="00146133" w:rsidP="00D07C82">
            <w:pPr>
              <w:pStyle w:val="paragraph"/>
              <w:spacing w:before="0" w:beforeAutospacing="0" w:after="0" w:afterAutospacing="0"/>
              <w:textAlignment w:val="baseline"/>
              <w:divId w:val="660961981"/>
              <w:rPr>
                <w:rFonts w:ascii="Topmarks" w:hAnsi="Topmarks" w:cs="Segoe UI"/>
                <w:sz w:val="22"/>
                <w:szCs w:val="22"/>
              </w:rPr>
            </w:pPr>
            <w:r w:rsidRPr="00081427">
              <w:rPr>
                <w:rStyle w:val="normaltextrun"/>
                <w:rFonts w:ascii="Topmarks" w:hAnsi="Topmarks" w:cs="Segoe UI"/>
                <w:b/>
                <w:bCs/>
                <w:sz w:val="22"/>
                <w:szCs w:val="22"/>
              </w:rPr>
              <w:t>Investigate and interpret the past     </w:t>
            </w:r>
            <w:r w:rsidRPr="00081427">
              <w:rPr>
                <w:rStyle w:val="eop"/>
                <w:rFonts w:ascii="Topmarks" w:hAnsi="Topmarks" w:cs="Segoe UI"/>
                <w:sz w:val="22"/>
                <w:szCs w:val="22"/>
              </w:rPr>
              <w:t> </w:t>
            </w:r>
          </w:p>
          <w:p w14:paraId="3FC84D20" w14:textId="77777777" w:rsidR="00146133" w:rsidRPr="00081427" w:rsidRDefault="00146133" w:rsidP="00D07C82">
            <w:pPr>
              <w:pStyle w:val="paragraph"/>
              <w:spacing w:before="0" w:beforeAutospacing="0" w:after="0" w:afterAutospacing="0"/>
              <w:textAlignment w:val="baseline"/>
              <w:divId w:val="1330673225"/>
              <w:rPr>
                <w:rFonts w:ascii="Topmarks" w:hAnsi="Topmarks" w:cs="Segoe UI"/>
                <w:sz w:val="22"/>
                <w:szCs w:val="22"/>
              </w:rPr>
            </w:pPr>
            <w:r w:rsidRPr="00081427">
              <w:rPr>
                <w:rStyle w:val="normaltextrun"/>
                <w:rFonts w:ascii="Topmarks" w:hAnsi="Topmarks" w:cs="Segoe UI"/>
                <w:sz w:val="22"/>
                <w:szCs w:val="22"/>
              </w:rPr>
              <w:t>Observe or handle evidence to ask questions and find answers to questions about the past.</w:t>
            </w:r>
            <w:r w:rsidRPr="00081427">
              <w:rPr>
                <w:rStyle w:val="eop"/>
                <w:rFonts w:ascii="Topmarks" w:hAnsi="Topmarks" w:cs="Segoe UI"/>
                <w:sz w:val="22"/>
                <w:szCs w:val="22"/>
              </w:rPr>
              <w:t> </w:t>
            </w:r>
          </w:p>
          <w:p w14:paraId="0243A7AF" w14:textId="77777777" w:rsidR="00146133" w:rsidRPr="00081427" w:rsidRDefault="00146133" w:rsidP="00D07C82">
            <w:pPr>
              <w:pStyle w:val="paragraph"/>
              <w:spacing w:before="0" w:beforeAutospacing="0" w:after="0" w:afterAutospacing="0"/>
              <w:textAlignment w:val="baseline"/>
              <w:divId w:val="1800415819"/>
              <w:rPr>
                <w:rFonts w:ascii="Topmarks" w:hAnsi="Topmarks" w:cs="Segoe UI"/>
                <w:sz w:val="22"/>
                <w:szCs w:val="22"/>
              </w:rPr>
            </w:pPr>
            <w:r w:rsidRPr="00081427">
              <w:rPr>
                <w:rStyle w:val="normaltextrun"/>
                <w:rFonts w:ascii="Topmarks" w:hAnsi="Topmarks" w:cs="Segoe UI"/>
                <w:b/>
                <w:bCs/>
                <w:sz w:val="22"/>
                <w:szCs w:val="22"/>
              </w:rPr>
              <w:t>Build an overview of world history</w:t>
            </w:r>
            <w:r w:rsidRPr="00081427">
              <w:rPr>
                <w:rStyle w:val="eop"/>
                <w:rFonts w:ascii="Topmarks" w:hAnsi="Topmarks" w:cs="Segoe UI"/>
                <w:sz w:val="22"/>
                <w:szCs w:val="22"/>
              </w:rPr>
              <w:t> </w:t>
            </w:r>
          </w:p>
          <w:p w14:paraId="78849CFE" w14:textId="77777777" w:rsidR="00146133" w:rsidRPr="00081427" w:rsidRDefault="00146133" w:rsidP="00D07C82">
            <w:pPr>
              <w:pStyle w:val="paragraph"/>
              <w:spacing w:before="0" w:beforeAutospacing="0" w:after="0" w:afterAutospacing="0"/>
              <w:textAlignment w:val="baseline"/>
              <w:divId w:val="210769047"/>
              <w:rPr>
                <w:rFonts w:ascii="Topmarks" w:hAnsi="Topmarks" w:cs="Segoe UI"/>
                <w:sz w:val="22"/>
                <w:szCs w:val="22"/>
              </w:rPr>
            </w:pPr>
            <w:r w:rsidRPr="00081427">
              <w:rPr>
                <w:rStyle w:val="normaltextrun"/>
                <w:rFonts w:ascii="Topmarks" w:hAnsi="Topmarks" w:cs="Segoe UI"/>
                <w:sz w:val="22"/>
                <w:szCs w:val="22"/>
              </w:rPr>
              <w:t>Describe historical events (invention of the internet)</w:t>
            </w:r>
            <w:r w:rsidRPr="00081427">
              <w:rPr>
                <w:rStyle w:val="eop"/>
                <w:rFonts w:ascii="Topmarks" w:hAnsi="Topmarks" w:cs="Segoe UI"/>
                <w:sz w:val="22"/>
                <w:szCs w:val="22"/>
              </w:rPr>
              <w:t> </w:t>
            </w:r>
          </w:p>
          <w:p w14:paraId="1287B3DD" w14:textId="77777777" w:rsidR="00146133" w:rsidRPr="00081427" w:rsidRDefault="00146133" w:rsidP="00D07C82">
            <w:pPr>
              <w:pStyle w:val="paragraph"/>
              <w:spacing w:before="0" w:beforeAutospacing="0" w:after="0" w:afterAutospacing="0"/>
              <w:textAlignment w:val="baseline"/>
              <w:divId w:val="1693648238"/>
              <w:rPr>
                <w:rFonts w:ascii="Topmarks" w:hAnsi="Topmarks" w:cs="Segoe UI"/>
                <w:sz w:val="22"/>
                <w:szCs w:val="22"/>
              </w:rPr>
            </w:pPr>
            <w:r w:rsidRPr="00081427">
              <w:rPr>
                <w:rStyle w:val="normaltextrun"/>
                <w:rFonts w:ascii="Topmarks" w:hAnsi="Topmarks" w:cs="Segoe UI"/>
                <w:b/>
                <w:bCs/>
                <w:sz w:val="22"/>
                <w:szCs w:val="22"/>
              </w:rPr>
              <w:t>Communicate historically</w:t>
            </w:r>
            <w:r w:rsidRPr="00081427">
              <w:rPr>
                <w:rStyle w:val="eop"/>
                <w:rFonts w:ascii="Topmarks" w:hAnsi="Topmarks" w:cs="Segoe UI"/>
                <w:sz w:val="22"/>
                <w:szCs w:val="22"/>
              </w:rPr>
              <w:t> </w:t>
            </w:r>
          </w:p>
          <w:p w14:paraId="7B0BEBF0" w14:textId="77777777" w:rsidR="00146133" w:rsidRPr="00081427" w:rsidRDefault="00146133" w:rsidP="00D07C82">
            <w:pPr>
              <w:pStyle w:val="paragraph"/>
              <w:spacing w:before="0" w:beforeAutospacing="0" w:after="0" w:afterAutospacing="0"/>
              <w:textAlignment w:val="baseline"/>
              <w:divId w:val="1727216524"/>
              <w:rPr>
                <w:rFonts w:ascii="Topmarks" w:hAnsi="Topmarks" w:cs="Segoe UI"/>
                <w:sz w:val="22"/>
                <w:szCs w:val="22"/>
              </w:rPr>
            </w:pPr>
            <w:r w:rsidRPr="00081427">
              <w:rPr>
                <w:rStyle w:val="normaltextrun"/>
                <w:rFonts w:ascii="Topmarks" w:hAnsi="Topmarks" w:cs="Segoe UI"/>
                <w:sz w:val="22"/>
                <w:szCs w:val="22"/>
              </w:rPr>
              <w:t>Use words and phrases such as: a long time ago, recently, when my parents/carers were children, years, decades and centuries to describe the passing of time</w:t>
            </w:r>
            <w:r w:rsidRPr="00081427">
              <w:rPr>
                <w:rStyle w:val="eop"/>
                <w:rFonts w:ascii="Topmarks" w:hAnsi="Topmarks" w:cs="Segoe UI"/>
                <w:sz w:val="22"/>
                <w:szCs w:val="22"/>
              </w:rPr>
              <w:t> </w:t>
            </w:r>
          </w:p>
          <w:p w14:paraId="13676168" w14:textId="77777777" w:rsidR="00146133" w:rsidRPr="00081427" w:rsidRDefault="00146133" w:rsidP="00D07C82">
            <w:pPr>
              <w:pStyle w:val="paragraph"/>
              <w:spacing w:before="0" w:beforeAutospacing="0" w:after="0" w:afterAutospacing="0"/>
              <w:textAlignment w:val="baseline"/>
              <w:divId w:val="258760823"/>
              <w:rPr>
                <w:rFonts w:ascii="Topmarks" w:hAnsi="Topmarks" w:cs="Segoe UI"/>
                <w:sz w:val="22"/>
                <w:szCs w:val="22"/>
              </w:rPr>
            </w:pPr>
            <w:r w:rsidRPr="00081427">
              <w:rPr>
                <w:rStyle w:val="eop"/>
                <w:rFonts w:ascii="Topmarks" w:hAnsi="Topmarks" w:cs="Segoe UI"/>
                <w:sz w:val="22"/>
                <w:szCs w:val="22"/>
              </w:rPr>
              <w:t> </w:t>
            </w:r>
          </w:p>
          <w:p w14:paraId="00109925" w14:textId="77777777" w:rsidR="00146133" w:rsidRPr="00081427" w:rsidRDefault="00146133" w:rsidP="00D07C82">
            <w:pPr>
              <w:pStyle w:val="paragraph"/>
              <w:spacing w:before="0" w:beforeAutospacing="0" w:after="0" w:afterAutospacing="0"/>
              <w:textAlignment w:val="baseline"/>
              <w:divId w:val="1428386457"/>
              <w:rPr>
                <w:rFonts w:ascii="Topmarks" w:hAnsi="Topmarks" w:cs="Segoe UI"/>
                <w:sz w:val="22"/>
                <w:szCs w:val="22"/>
              </w:rPr>
            </w:pPr>
            <w:r w:rsidRPr="00081427">
              <w:rPr>
                <w:rStyle w:val="normaltextrun"/>
                <w:rFonts w:ascii="Topmarks" w:hAnsi="Topmarks" w:cs="Segoe UI"/>
                <w:b/>
                <w:bCs/>
                <w:sz w:val="22"/>
                <w:szCs w:val="22"/>
                <w:u w:val="single"/>
              </w:rPr>
              <w:t>Sticky Knowledge</w:t>
            </w:r>
            <w:r w:rsidRPr="00081427">
              <w:rPr>
                <w:rStyle w:val="eop"/>
                <w:rFonts w:ascii="Topmarks" w:hAnsi="Topmarks" w:cs="Segoe UI"/>
                <w:sz w:val="22"/>
                <w:szCs w:val="22"/>
              </w:rPr>
              <w:t> </w:t>
            </w:r>
          </w:p>
          <w:p w14:paraId="66446320" w14:textId="33F9950E" w:rsidR="008A00B9" w:rsidRPr="00081427" w:rsidRDefault="00146133" w:rsidP="00D07C82">
            <w:pPr>
              <w:pStyle w:val="paragraph"/>
              <w:spacing w:before="0" w:beforeAutospacing="0" w:after="0" w:afterAutospacing="0"/>
              <w:textAlignment w:val="baseline"/>
              <w:divId w:val="1103571115"/>
              <w:rPr>
                <w:rStyle w:val="normaltextrun"/>
                <w:rFonts w:ascii="Topmarks" w:hAnsi="Topmarks" w:cs="Segoe UI"/>
                <w:sz w:val="22"/>
                <w:szCs w:val="22"/>
              </w:rPr>
            </w:pPr>
            <w:r w:rsidRPr="00081427">
              <w:rPr>
                <w:rStyle w:val="normaltextrun"/>
                <w:rFonts w:ascii="Topmarks" w:hAnsi="Topmarks" w:cs="Segoe UI"/>
                <w:sz w:val="22"/>
                <w:szCs w:val="22"/>
              </w:rPr>
              <w:t>I</w:t>
            </w:r>
            <w:r w:rsidR="008A00B9" w:rsidRPr="00081427">
              <w:rPr>
                <w:rStyle w:val="normaltextrun"/>
                <w:rFonts w:ascii="Topmarks" w:hAnsi="Topmarks" w:cs="Segoe UI"/>
                <w:sz w:val="22"/>
                <w:szCs w:val="22"/>
              </w:rPr>
              <w:t>n 1876, Alexander Graham Bell invented the telephone. Before this, people would write letters or speak in person.</w:t>
            </w:r>
          </w:p>
          <w:p w14:paraId="726D82CA" w14:textId="77777777" w:rsidR="00081427" w:rsidRDefault="00081427" w:rsidP="00D07C82">
            <w:pPr>
              <w:pStyle w:val="paragraph"/>
              <w:spacing w:before="0" w:beforeAutospacing="0" w:after="0" w:afterAutospacing="0"/>
              <w:textAlignment w:val="baseline"/>
              <w:divId w:val="843403206"/>
              <w:rPr>
                <w:rStyle w:val="normaltextrun"/>
                <w:rFonts w:ascii="Topmarks" w:hAnsi="Topmarks" w:cs="Segoe UI"/>
                <w:sz w:val="22"/>
                <w:szCs w:val="22"/>
              </w:rPr>
            </w:pPr>
          </w:p>
          <w:p w14:paraId="14E6310D" w14:textId="77777777" w:rsidR="00081427" w:rsidRDefault="008A00B9" w:rsidP="00D07C82">
            <w:pPr>
              <w:pStyle w:val="paragraph"/>
              <w:spacing w:before="0" w:beforeAutospacing="0" w:after="0" w:afterAutospacing="0"/>
              <w:textAlignment w:val="baseline"/>
              <w:divId w:val="843403206"/>
              <w:rPr>
                <w:rStyle w:val="eop"/>
                <w:rFonts w:ascii="Topmarks" w:hAnsi="Topmarks" w:cs="Segoe UI"/>
                <w:sz w:val="22"/>
                <w:szCs w:val="22"/>
              </w:rPr>
            </w:pPr>
            <w:r w:rsidRPr="00081427">
              <w:rPr>
                <w:rStyle w:val="normaltextrun"/>
                <w:rFonts w:ascii="Topmarks" w:hAnsi="Topmarks" w:cs="Segoe UI"/>
                <w:sz w:val="22"/>
                <w:szCs w:val="22"/>
              </w:rPr>
              <w:t xml:space="preserve">In 1989 </w:t>
            </w:r>
            <w:r w:rsidR="00146133" w:rsidRPr="00081427">
              <w:rPr>
                <w:rStyle w:val="normaltextrun"/>
                <w:rFonts w:ascii="Topmarks" w:hAnsi="Topmarks" w:cs="Segoe UI"/>
                <w:sz w:val="22"/>
                <w:szCs w:val="22"/>
              </w:rPr>
              <w:t>Tim Berners-Lee invented the world wide web</w:t>
            </w:r>
            <w:r w:rsidRPr="00081427">
              <w:rPr>
                <w:rStyle w:val="eop"/>
                <w:rFonts w:ascii="Topmarks" w:hAnsi="Topmarks" w:cs="Segoe UI"/>
                <w:sz w:val="22"/>
                <w:szCs w:val="22"/>
              </w:rPr>
              <w:t xml:space="preserve">. </w:t>
            </w:r>
          </w:p>
          <w:p w14:paraId="09D6D075" w14:textId="77777777" w:rsidR="00081427" w:rsidRDefault="00081427" w:rsidP="00D07C82">
            <w:pPr>
              <w:pStyle w:val="paragraph"/>
              <w:spacing w:before="0" w:beforeAutospacing="0" w:after="0" w:afterAutospacing="0"/>
              <w:textAlignment w:val="baseline"/>
              <w:divId w:val="843403206"/>
              <w:rPr>
                <w:rStyle w:val="eop"/>
                <w:rFonts w:ascii="Topmarks" w:hAnsi="Topmarks" w:cs="Segoe UI"/>
                <w:sz w:val="22"/>
                <w:szCs w:val="22"/>
              </w:rPr>
            </w:pPr>
          </w:p>
          <w:p w14:paraId="3EE86BA4" w14:textId="5DF48D1F" w:rsidR="00146133" w:rsidRPr="00081427" w:rsidRDefault="008A00B9" w:rsidP="00D07C82">
            <w:pPr>
              <w:pStyle w:val="paragraph"/>
              <w:spacing w:before="0" w:beforeAutospacing="0" w:after="0" w:afterAutospacing="0"/>
              <w:textAlignment w:val="baseline"/>
              <w:divId w:val="843403206"/>
              <w:rPr>
                <w:rFonts w:ascii="Topmarks" w:hAnsi="Topmarks" w:cs="Segoe UI"/>
                <w:sz w:val="22"/>
                <w:szCs w:val="22"/>
              </w:rPr>
            </w:pPr>
            <w:r w:rsidRPr="00081427">
              <w:rPr>
                <w:rStyle w:val="eop"/>
                <w:rFonts w:ascii="Topmarks" w:hAnsi="Topmarks" w:cs="Segoe UI"/>
                <w:sz w:val="22"/>
                <w:szCs w:val="22"/>
              </w:rPr>
              <w:t xml:space="preserve">After this, people could send messages via the computer. </w:t>
            </w:r>
          </w:p>
          <w:p w14:paraId="7220B9C0" w14:textId="77777777" w:rsidR="00081427" w:rsidRDefault="00081427" w:rsidP="00D07C82">
            <w:pPr>
              <w:pStyle w:val="paragraph"/>
              <w:spacing w:before="0" w:beforeAutospacing="0" w:after="0" w:afterAutospacing="0"/>
              <w:textAlignment w:val="baseline"/>
              <w:divId w:val="1834446180"/>
              <w:rPr>
                <w:rStyle w:val="normaltextrun"/>
                <w:rFonts w:ascii="Topmarks" w:hAnsi="Topmarks" w:cs="Segoe UI"/>
                <w:sz w:val="22"/>
                <w:szCs w:val="22"/>
              </w:rPr>
            </w:pPr>
          </w:p>
          <w:p w14:paraId="10872A9B" w14:textId="1107C517" w:rsidR="002101BC" w:rsidRPr="00081427" w:rsidRDefault="002101BC" w:rsidP="00D07C82">
            <w:pPr>
              <w:pStyle w:val="paragraph"/>
              <w:spacing w:before="0" w:beforeAutospacing="0" w:after="0" w:afterAutospacing="0"/>
              <w:textAlignment w:val="baseline"/>
              <w:divId w:val="1834446180"/>
              <w:rPr>
                <w:rStyle w:val="normaltextrun"/>
                <w:rFonts w:ascii="Topmarks" w:hAnsi="Topmarks" w:cs="Segoe UI"/>
                <w:sz w:val="22"/>
                <w:szCs w:val="22"/>
              </w:rPr>
            </w:pPr>
            <w:r w:rsidRPr="00081427">
              <w:rPr>
                <w:rStyle w:val="normaltextrun"/>
                <w:rFonts w:ascii="Topmarks" w:hAnsi="Topmarks" w:cs="Segoe UI"/>
                <w:sz w:val="22"/>
                <w:szCs w:val="22"/>
              </w:rPr>
              <w:t>In 1988, Jesse Eugene Russell invented the concept of the digital smart phone. Before this, mobile phones</w:t>
            </w:r>
            <w:r w:rsidR="001F1D4C" w:rsidRPr="00081427">
              <w:rPr>
                <w:rStyle w:val="normaltextrun"/>
                <w:rFonts w:ascii="Topmarks" w:hAnsi="Topmarks" w:cs="Segoe UI"/>
                <w:sz w:val="22"/>
                <w:szCs w:val="22"/>
              </w:rPr>
              <w:t xml:space="preserve"> were rare and could only make calls.</w:t>
            </w:r>
          </w:p>
          <w:p w14:paraId="77247CEB" w14:textId="77777777" w:rsidR="00081427" w:rsidRDefault="00081427" w:rsidP="00D07C82">
            <w:pPr>
              <w:pStyle w:val="paragraph"/>
              <w:spacing w:before="0" w:beforeAutospacing="0" w:after="0" w:afterAutospacing="0"/>
              <w:textAlignment w:val="baseline"/>
              <w:divId w:val="1834446180"/>
              <w:rPr>
                <w:rStyle w:val="normaltextrun"/>
                <w:rFonts w:ascii="Topmarks" w:hAnsi="Topmarks" w:cs="Segoe UI"/>
                <w:sz w:val="22"/>
                <w:szCs w:val="22"/>
              </w:rPr>
            </w:pPr>
          </w:p>
          <w:p w14:paraId="757659FF" w14:textId="6C82F601" w:rsidR="00146133" w:rsidRPr="00081427" w:rsidRDefault="001F1D4C" w:rsidP="00D07C82">
            <w:pPr>
              <w:pStyle w:val="paragraph"/>
              <w:spacing w:before="0" w:beforeAutospacing="0" w:after="0" w:afterAutospacing="0"/>
              <w:textAlignment w:val="baseline"/>
              <w:divId w:val="1834446180"/>
              <w:rPr>
                <w:rFonts w:ascii="Topmarks" w:hAnsi="Topmarks" w:cs="Segoe UI"/>
                <w:sz w:val="22"/>
                <w:szCs w:val="22"/>
              </w:rPr>
            </w:pPr>
            <w:r w:rsidRPr="00081427">
              <w:rPr>
                <w:rStyle w:val="normaltextrun"/>
                <w:rFonts w:ascii="Topmarks" w:hAnsi="Topmarks" w:cs="Segoe UI"/>
                <w:sz w:val="22"/>
                <w:szCs w:val="22"/>
              </w:rPr>
              <w:lastRenderedPageBreak/>
              <w:t>In 2007, Steve Jobs shared the iPhone with the world.  After this, everyone could carry the internet.</w:t>
            </w:r>
          </w:p>
          <w:p w14:paraId="51445645" w14:textId="58677715" w:rsidR="00146133" w:rsidRPr="00081427" w:rsidRDefault="00146133" w:rsidP="00D07C82">
            <w:pPr>
              <w:spacing w:before="240" w:after="240"/>
              <w:rPr>
                <w:rFonts w:ascii="Topmarks" w:hAnsi="Topmarks" w:cs="Calibri Light"/>
                <w:color w:val="0070C0"/>
              </w:rPr>
            </w:pPr>
            <w:r w:rsidRPr="00081427">
              <w:rPr>
                <w:rStyle w:val="eop"/>
                <w:rFonts w:ascii="Topmarks" w:hAnsi="Topmarks" w:cs="Segoe UI"/>
              </w:rPr>
              <w:t> </w:t>
            </w:r>
          </w:p>
        </w:tc>
        <w:tc>
          <w:tcPr>
            <w:tcW w:w="3530" w:type="dxa"/>
          </w:tcPr>
          <w:p w14:paraId="664AAD3D" w14:textId="14504CC1" w:rsidR="00146133" w:rsidRPr="00081427" w:rsidRDefault="00146133" w:rsidP="00D07C82">
            <w:pPr>
              <w:spacing w:before="240" w:after="240"/>
              <w:rPr>
                <w:rFonts w:ascii="Topmarks" w:hAnsi="Topmarks" w:cs="Calibri Light"/>
                <w:color w:val="0070C0"/>
              </w:rPr>
            </w:pPr>
            <w:r w:rsidRPr="00081427">
              <w:rPr>
                <w:rStyle w:val="eop"/>
                <w:rFonts w:ascii="Topmarks" w:hAnsi="Topmarks" w:cs="Segoe UI"/>
              </w:rPr>
              <w:lastRenderedPageBreak/>
              <w:t> </w:t>
            </w:r>
          </w:p>
        </w:tc>
        <w:tc>
          <w:tcPr>
            <w:tcW w:w="3530" w:type="dxa"/>
          </w:tcPr>
          <w:p w14:paraId="679D3FB5" w14:textId="77777777" w:rsidR="00146133" w:rsidRPr="00081427" w:rsidRDefault="00146133" w:rsidP="00D07C82">
            <w:pPr>
              <w:pStyle w:val="paragraph"/>
              <w:spacing w:before="0" w:beforeAutospacing="0" w:after="0" w:afterAutospacing="0"/>
              <w:textAlignment w:val="baseline"/>
              <w:divId w:val="1291088449"/>
              <w:rPr>
                <w:rFonts w:ascii="Topmarks" w:hAnsi="Topmarks" w:cs="Segoe UI"/>
                <w:sz w:val="22"/>
                <w:szCs w:val="22"/>
              </w:rPr>
            </w:pPr>
            <w:r w:rsidRPr="00081427">
              <w:rPr>
                <w:rStyle w:val="normaltextrun"/>
                <w:rFonts w:ascii="Topmarks" w:hAnsi="Topmarks" w:cs="Segoe UI"/>
                <w:b/>
                <w:bCs/>
                <w:color w:val="000000"/>
                <w:sz w:val="22"/>
                <w:szCs w:val="22"/>
              </w:rPr>
              <w:t xml:space="preserve">Significant individuals – What was </w:t>
            </w:r>
            <w:proofErr w:type="gramStart"/>
            <w:r w:rsidRPr="00081427">
              <w:rPr>
                <w:rStyle w:val="normaltextrun"/>
                <w:rFonts w:ascii="Topmarks" w:hAnsi="Topmarks" w:cs="Segoe UI"/>
                <w:b/>
                <w:bCs/>
                <w:color w:val="000000"/>
                <w:sz w:val="22"/>
                <w:szCs w:val="22"/>
              </w:rPr>
              <w:t>life like</w:t>
            </w:r>
            <w:proofErr w:type="gramEnd"/>
            <w:r w:rsidRPr="00081427">
              <w:rPr>
                <w:rStyle w:val="normaltextrun"/>
                <w:rFonts w:ascii="Topmarks" w:hAnsi="Topmarks" w:cs="Segoe UI"/>
                <w:b/>
                <w:bCs/>
                <w:color w:val="000000"/>
                <w:sz w:val="22"/>
                <w:szCs w:val="22"/>
              </w:rPr>
              <w:t xml:space="preserve"> for children during the reign of ... Queen Victoria, Queen Elizabeth II</w:t>
            </w:r>
            <w:r w:rsidRPr="00081427">
              <w:rPr>
                <w:rStyle w:val="eop"/>
                <w:rFonts w:ascii="Topmarks" w:hAnsi="Topmarks" w:cs="Segoe UI"/>
                <w:color w:val="000000"/>
                <w:sz w:val="22"/>
                <w:szCs w:val="22"/>
              </w:rPr>
              <w:t> </w:t>
            </w:r>
          </w:p>
          <w:p w14:paraId="16A1FA6B" w14:textId="77777777" w:rsidR="00146133" w:rsidRPr="00081427" w:rsidRDefault="00146133" w:rsidP="00D07C82">
            <w:pPr>
              <w:pStyle w:val="paragraph"/>
              <w:spacing w:before="0" w:beforeAutospacing="0" w:after="0" w:afterAutospacing="0"/>
              <w:textAlignment w:val="baseline"/>
              <w:divId w:val="1576360928"/>
              <w:rPr>
                <w:rFonts w:ascii="Topmarks" w:hAnsi="Topmarks" w:cs="Segoe UI"/>
                <w:sz w:val="22"/>
                <w:szCs w:val="22"/>
              </w:rPr>
            </w:pPr>
            <w:r w:rsidRPr="00081427">
              <w:rPr>
                <w:rStyle w:val="normaltextrun"/>
                <w:rFonts w:ascii="Topmarks" w:hAnsi="Topmarks" w:cs="Segoe UI"/>
                <w:b/>
                <w:bCs/>
                <w:sz w:val="22"/>
                <w:szCs w:val="22"/>
                <w:u w:val="single"/>
              </w:rPr>
              <w:t>Skills</w:t>
            </w:r>
            <w:r w:rsidRPr="00081427">
              <w:rPr>
                <w:rStyle w:val="eop"/>
                <w:rFonts w:ascii="Topmarks" w:hAnsi="Topmarks" w:cs="Segoe UI"/>
                <w:sz w:val="22"/>
                <w:szCs w:val="22"/>
              </w:rPr>
              <w:t> </w:t>
            </w:r>
          </w:p>
          <w:p w14:paraId="5F10916B" w14:textId="77777777" w:rsidR="00146133" w:rsidRPr="00081427" w:rsidRDefault="00146133" w:rsidP="00D07C82">
            <w:pPr>
              <w:pStyle w:val="paragraph"/>
              <w:spacing w:before="0" w:beforeAutospacing="0" w:after="0" w:afterAutospacing="0"/>
              <w:textAlignment w:val="baseline"/>
              <w:divId w:val="1345936521"/>
              <w:rPr>
                <w:rFonts w:ascii="Topmarks" w:hAnsi="Topmarks" w:cs="Segoe UI"/>
                <w:sz w:val="22"/>
                <w:szCs w:val="22"/>
              </w:rPr>
            </w:pPr>
            <w:r w:rsidRPr="00081427">
              <w:rPr>
                <w:rStyle w:val="normaltextrun"/>
                <w:rFonts w:ascii="Topmarks" w:hAnsi="Topmarks" w:cs="Segoe UI"/>
                <w:b/>
                <w:bCs/>
                <w:sz w:val="22"/>
                <w:szCs w:val="22"/>
              </w:rPr>
              <w:t>Understand chronology</w:t>
            </w:r>
            <w:r w:rsidRPr="00081427">
              <w:rPr>
                <w:rStyle w:val="eop"/>
                <w:rFonts w:ascii="Topmarks" w:hAnsi="Topmarks" w:cs="Segoe UI"/>
                <w:sz w:val="22"/>
                <w:szCs w:val="22"/>
              </w:rPr>
              <w:t> </w:t>
            </w:r>
          </w:p>
          <w:p w14:paraId="19A798B4" w14:textId="77777777" w:rsidR="00146133" w:rsidRPr="00081427" w:rsidRDefault="00146133" w:rsidP="00D07C82">
            <w:pPr>
              <w:pStyle w:val="paragraph"/>
              <w:spacing w:before="0" w:beforeAutospacing="0" w:after="0" w:afterAutospacing="0"/>
              <w:textAlignment w:val="baseline"/>
              <w:divId w:val="116217656"/>
              <w:rPr>
                <w:rFonts w:ascii="Topmarks" w:hAnsi="Topmarks" w:cs="Segoe UI"/>
                <w:sz w:val="22"/>
                <w:szCs w:val="22"/>
              </w:rPr>
            </w:pPr>
            <w:r w:rsidRPr="00081427">
              <w:rPr>
                <w:rStyle w:val="normaltextrun"/>
                <w:rFonts w:ascii="Topmarks" w:hAnsi="Topmarks" w:cs="Segoe UI"/>
                <w:sz w:val="22"/>
                <w:szCs w:val="22"/>
              </w:rPr>
              <w:t>Place events and artefacts in order on a timeline</w:t>
            </w:r>
            <w:r w:rsidRPr="00081427">
              <w:rPr>
                <w:rStyle w:val="eop"/>
                <w:rFonts w:ascii="Topmarks" w:hAnsi="Topmarks" w:cs="Segoe UI"/>
                <w:sz w:val="22"/>
                <w:szCs w:val="22"/>
              </w:rPr>
              <w:t> </w:t>
            </w:r>
          </w:p>
          <w:p w14:paraId="4D99FB45" w14:textId="77777777" w:rsidR="00146133" w:rsidRPr="00081427" w:rsidRDefault="00146133" w:rsidP="00D07C82">
            <w:pPr>
              <w:pStyle w:val="paragraph"/>
              <w:spacing w:before="0" w:beforeAutospacing="0" w:after="0" w:afterAutospacing="0"/>
              <w:textAlignment w:val="baseline"/>
              <w:divId w:val="617446350"/>
              <w:rPr>
                <w:rFonts w:ascii="Topmarks" w:hAnsi="Topmarks" w:cs="Segoe UI"/>
                <w:sz w:val="22"/>
                <w:szCs w:val="22"/>
              </w:rPr>
            </w:pPr>
            <w:r w:rsidRPr="00081427">
              <w:rPr>
                <w:rStyle w:val="normaltextrun"/>
                <w:rFonts w:ascii="Topmarks" w:hAnsi="Topmarks" w:cs="Segoe UI"/>
                <w:sz w:val="22"/>
                <w:szCs w:val="22"/>
              </w:rPr>
              <w:t>Use dates where appropriate </w:t>
            </w:r>
            <w:r w:rsidRPr="00081427">
              <w:rPr>
                <w:rStyle w:val="eop"/>
                <w:rFonts w:ascii="Topmarks" w:hAnsi="Topmarks" w:cs="Segoe UI"/>
                <w:sz w:val="22"/>
                <w:szCs w:val="22"/>
              </w:rPr>
              <w:t> </w:t>
            </w:r>
          </w:p>
          <w:p w14:paraId="274963A7" w14:textId="77777777" w:rsidR="00146133" w:rsidRPr="00081427" w:rsidRDefault="00146133" w:rsidP="00D07C82">
            <w:pPr>
              <w:pStyle w:val="paragraph"/>
              <w:spacing w:before="0" w:beforeAutospacing="0" w:after="0" w:afterAutospacing="0"/>
              <w:textAlignment w:val="baseline"/>
              <w:divId w:val="862204525"/>
              <w:rPr>
                <w:rFonts w:ascii="Topmarks" w:hAnsi="Topmarks" w:cs="Segoe UI"/>
                <w:sz w:val="22"/>
                <w:szCs w:val="22"/>
              </w:rPr>
            </w:pPr>
            <w:r w:rsidRPr="00081427">
              <w:rPr>
                <w:rStyle w:val="normaltextrun"/>
                <w:rFonts w:ascii="Topmarks" w:hAnsi="Topmarks" w:cs="Segoe UI"/>
                <w:b/>
                <w:bCs/>
                <w:sz w:val="22"/>
                <w:szCs w:val="22"/>
              </w:rPr>
              <w:t>Investigate and interpret the past  </w:t>
            </w:r>
            <w:r w:rsidRPr="00081427">
              <w:rPr>
                <w:rStyle w:val="eop"/>
                <w:rFonts w:ascii="Topmarks" w:hAnsi="Topmarks" w:cs="Segoe UI"/>
                <w:sz w:val="22"/>
                <w:szCs w:val="22"/>
              </w:rPr>
              <w:t> </w:t>
            </w:r>
          </w:p>
          <w:p w14:paraId="4580D27D" w14:textId="77777777" w:rsidR="00146133" w:rsidRPr="00081427" w:rsidRDefault="00146133" w:rsidP="00D07C82">
            <w:pPr>
              <w:pStyle w:val="paragraph"/>
              <w:spacing w:before="0" w:beforeAutospacing="0" w:after="0" w:afterAutospacing="0"/>
              <w:textAlignment w:val="baseline"/>
              <w:divId w:val="372773053"/>
              <w:rPr>
                <w:rFonts w:ascii="Topmarks" w:hAnsi="Topmarks" w:cs="Segoe UI"/>
                <w:sz w:val="22"/>
                <w:szCs w:val="22"/>
              </w:rPr>
            </w:pPr>
            <w:r w:rsidRPr="00081427">
              <w:rPr>
                <w:rStyle w:val="normaltextrun"/>
                <w:rFonts w:ascii="Topmarks" w:hAnsi="Topmarks" w:cs="Segoe UI"/>
                <w:sz w:val="22"/>
                <w:szCs w:val="22"/>
              </w:rPr>
              <w:t>Ask questions such as: What was it like for people? What happened? How long ago?</w:t>
            </w:r>
            <w:r w:rsidRPr="00081427">
              <w:rPr>
                <w:rStyle w:val="eop"/>
                <w:rFonts w:ascii="Topmarks" w:hAnsi="Topmarks" w:cs="Segoe UI"/>
                <w:sz w:val="22"/>
                <w:szCs w:val="22"/>
              </w:rPr>
              <w:t> </w:t>
            </w:r>
          </w:p>
          <w:p w14:paraId="7A17D08F" w14:textId="77777777" w:rsidR="00146133" w:rsidRPr="00081427" w:rsidRDefault="00146133" w:rsidP="00D07C82">
            <w:pPr>
              <w:pStyle w:val="paragraph"/>
              <w:spacing w:before="0" w:beforeAutospacing="0" w:after="0" w:afterAutospacing="0"/>
              <w:textAlignment w:val="baseline"/>
              <w:divId w:val="485905084"/>
              <w:rPr>
                <w:rFonts w:ascii="Topmarks" w:hAnsi="Topmarks" w:cs="Segoe UI"/>
                <w:sz w:val="22"/>
                <w:szCs w:val="22"/>
              </w:rPr>
            </w:pPr>
            <w:r w:rsidRPr="00081427">
              <w:rPr>
                <w:rStyle w:val="normaltextrun"/>
                <w:rFonts w:ascii="Topmarks" w:hAnsi="Topmarks" w:cs="Segoe UI"/>
                <w:sz w:val="22"/>
                <w:szCs w:val="22"/>
              </w:rPr>
              <w:t>Identify some ways the past has been represented. </w:t>
            </w:r>
            <w:r w:rsidRPr="00081427">
              <w:rPr>
                <w:rStyle w:val="eop"/>
                <w:rFonts w:ascii="Topmarks" w:hAnsi="Topmarks" w:cs="Segoe UI"/>
                <w:sz w:val="22"/>
                <w:szCs w:val="22"/>
              </w:rPr>
              <w:t> </w:t>
            </w:r>
          </w:p>
          <w:p w14:paraId="7EA90544" w14:textId="77777777" w:rsidR="00146133" w:rsidRPr="00081427" w:rsidRDefault="00146133" w:rsidP="00D07C82">
            <w:pPr>
              <w:pStyle w:val="paragraph"/>
              <w:spacing w:before="0" w:beforeAutospacing="0" w:after="0" w:afterAutospacing="0"/>
              <w:textAlignment w:val="baseline"/>
              <w:divId w:val="386799602"/>
              <w:rPr>
                <w:rFonts w:ascii="Topmarks" w:hAnsi="Topmarks" w:cs="Segoe UI"/>
                <w:sz w:val="22"/>
                <w:szCs w:val="22"/>
              </w:rPr>
            </w:pPr>
            <w:r w:rsidRPr="00081427">
              <w:rPr>
                <w:rStyle w:val="normaltextrun"/>
                <w:rFonts w:ascii="Topmarks" w:hAnsi="Topmarks" w:cs="Segoe UI"/>
                <w:sz w:val="22"/>
                <w:szCs w:val="22"/>
              </w:rPr>
              <w:t>Use artefacts, pictures, stories, online sources and databases to find out about the past.          </w:t>
            </w:r>
            <w:r w:rsidRPr="00081427">
              <w:rPr>
                <w:rStyle w:val="eop"/>
                <w:rFonts w:ascii="Topmarks" w:hAnsi="Topmarks" w:cs="Segoe UI"/>
                <w:sz w:val="22"/>
                <w:szCs w:val="22"/>
              </w:rPr>
              <w:t> </w:t>
            </w:r>
          </w:p>
          <w:p w14:paraId="353C03B4" w14:textId="77777777" w:rsidR="00146133" w:rsidRPr="00081427" w:rsidRDefault="00146133" w:rsidP="00D07C82">
            <w:pPr>
              <w:pStyle w:val="paragraph"/>
              <w:spacing w:before="0" w:beforeAutospacing="0" w:after="0" w:afterAutospacing="0"/>
              <w:textAlignment w:val="baseline"/>
              <w:divId w:val="1076975565"/>
              <w:rPr>
                <w:rFonts w:ascii="Topmarks" w:hAnsi="Topmarks" w:cs="Segoe UI"/>
                <w:sz w:val="22"/>
                <w:szCs w:val="22"/>
              </w:rPr>
            </w:pPr>
            <w:r w:rsidRPr="00081427">
              <w:rPr>
                <w:rStyle w:val="normaltextrun"/>
                <w:rFonts w:ascii="Topmarks" w:hAnsi="Topmarks" w:cs="Segoe UI"/>
                <w:b/>
                <w:bCs/>
                <w:sz w:val="22"/>
                <w:szCs w:val="22"/>
              </w:rPr>
              <w:t>Build an overview of world history</w:t>
            </w:r>
            <w:r w:rsidRPr="00081427">
              <w:rPr>
                <w:rStyle w:val="eop"/>
                <w:rFonts w:ascii="Topmarks" w:hAnsi="Topmarks" w:cs="Segoe UI"/>
                <w:sz w:val="22"/>
                <w:szCs w:val="22"/>
              </w:rPr>
              <w:t> </w:t>
            </w:r>
          </w:p>
          <w:p w14:paraId="5A66EFEC" w14:textId="77777777" w:rsidR="00146133" w:rsidRPr="00081427" w:rsidRDefault="00146133" w:rsidP="00D07C82">
            <w:pPr>
              <w:pStyle w:val="paragraph"/>
              <w:spacing w:before="0" w:beforeAutospacing="0" w:after="0" w:afterAutospacing="0"/>
              <w:textAlignment w:val="baseline"/>
              <w:divId w:val="1911428711"/>
              <w:rPr>
                <w:rFonts w:ascii="Topmarks" w:hAnsi="Topmarks" w:cs="Segoe UI"/>
                <w:sz w:val="22"/>
                <w:szCs w:val="22"/>
              </w:rPr>
            </w:pPr>
            <w:r w:rsidRPr="00081427">
              <w:rPr>
                <w:rStyle w:val="normaltextrun"/>
                <w:rFonts w:ascii="Topmarks" w:hAnsi="Topmarks" w:cs="Segoe UI"/>
                <w:sz w:val="22"/>
                <w:szCs w:val="22"/>
              </w:rPr>
              <w:t>Describe historical events.</w:t>
            </w:r>
            <w:r w:rsidRPr="00081427">
              <w:rPr>
                <w:rStyle w:val="normaltextrun"/>
                <w:rFonts w:ascii="Topmarks" w:hAnsi="Topmarks" w:cs="Segoe UI"/>
                <w:b/>
                <w:bCs/>
                <w:sz w:val="22"/>
                <w:szCs w:val="22"/>
              </w:rPr>
              <w:t>                               </w:t>
            </w:r>
            <w:r w:rsidRPr="00081427">
              <w:rPr>
                <w:rStyle w:val="eop"/>
                <w:rFonts w:ascii="Topmarks" w:hAnsi="Topmarks" w:cs="Segoe UI"/>
                <w:sz w:val="22"/>
                <w:szCs w:val="22"/>
              </w:rPr>
              <w:t> </w:t>
            </w:r>
          </w:p>
          <w:p w14:paraId="3A0F2147" w14:textId="77777777" w:rsidR="00146133" w:rsidRPr="00081427" w:rsidRDefault="00146133" w:rsidP="00D07C82">
            <w:pPr>
              <w:pStyle w:val="paragraph"/>
              <w:spacing w:before="0" w:beforeAutospacing="0" w:after="0" w:afterAutospacing="0"/>
              <w:textAlignment w:val="baseline"/>
              <w:divId w:val="2042052307"/>
              <w:rPr>
                <w:rFonts w:ascii="Topmarks" w:hAnsi="Topmarks" w:cs="Segoe UI"/>
                <w:sz w:val="22"/>
                <w:szCs w:val="22"/>
              </w:rPr>
            </w:pPr>
            <w:r w:rsidRPr="00081427">
              <w:rPr>
                <w:rStyle w:val="normaltextrun"/>
                <w:rFonts w:ascii="Topmarks" w:hAnsi="Topmarks" w:cs="Segoe UI"/>
                <w:sz w:val="22"/>
                <w:szCs w:val="22"/>
              </w:rPr>
              <w:t>Describe significant people from the past.</w:t>
            </w:r>
            <w:r w:rsidRPr="00081427">
              <w:rPr>
                <w:rStyle w:val="normaltextrun"/>
                <w:rFonts w:ascii="Topmarks" w:hAnsi="Topmarks" w:cs="Segoe UI"/>
                <w:b/>
                <w:bCs/>
                <w:sz w:val="22"/>
                <w:szCs w:val="22"/>
              </w:rPr>
              <w:t>   </w:t>
            </w:r>
            <w:r w:rsidRPr="00081427">
              <w:rPr>
                <w:rStyle w:val="eop"/>
                <w:rFonts w:ascii="Topmarks" w:hAnsi="Topmarks" w:cs="Segoe UI"/>
                <w:sz w:val="22"/>
                <w:szCs w:val="22"/>
              </w:rPr>
              <w:t> </w:t>
            </w:r>
          </w:p>
          <w:p w14:paraId="717C73E3" w14:textId="77777777" w:rsidR="00146133" w:rsidRPr="00081427" w:rsidRDefault="00146133" w:rsidP="00D07C82">
            <w:pPr>
              <w:pStyle w:val="paragraph"/>
              <w:spacing w:before="0" w:beforeAutospacing="0" w:after="0" w:afterAutospacing="0"/>
              <w:textAlignment w:val="baseline"/>
              <w:divId w:val="1367681278"/>
              <w:rPr>
                <w:rFonts w:ascii="Topmarks" w:hAnsi="Topmarks" w:cs="Segoe UI"/>
                <w:sz w:val="22"/>
                <w:szCs w:val="22"/>
              </w:rPr>
            </w:pPr>
            <w:r w:rsidRPr="00081427">
              <w:rPr>
                <w:rStyle w:val="normaltextrun"/>
                <w:rFonts w:ascii="Topmarks" w:hAnsi="Topmarks" w:cs="Segoe UI"/>
                <w:sz w:val="22"/>
                <w:szCs w:val="22"/>
              </w:rPr>
              <w:t>Recognise that there are reasons why people in the past acted as they did.</w:t>
            </w:r>
            <w:r w:rsidRPr="00081427">
              <w:rPr>
                <w:rStyle w:val="eop"/>
                <w:rFonts w:ascii="Topmarks" w:hAnsi="Topmarks" w:cs="Segoe UI"/>
                <w:sz w:val="22"/>
                <w:szCs w:val="22"/>
              </w:rPr>
              <w:t> </w:t>
            </w:r>
          </w:p>
          <w:p w14:paraId="4E76B62A" w14:textId="77777777" w:rsidR="00146133" w:rsidRPr="00081427" w:rsidRDefault="00146133" w:rsidP="00D07C82">
            <w:pPr>
              <w:pStyle w:val="paragraph"/>
              <w:spacing w:before="0" w:beforeAutospacing="0" w:after="0" w:afterAutospacing="0"/>
              <w:textAlignment w:val="baseline"/>
              <w:divId w:val="584726139"/>
              <w:rPr>
                <w:rFonts w:ascii="Topmarks" w:hAnsi="Topmarks" w:cs="Segoe UI"/>
                <w:sz w:val="22"/>
                <w:szCs w:val="22"/>
              </w:rPr>
            </w:pPr>
            <w:r w:rsidRPr="00081427">
              <w:rPr>
                <w:rStyle w:val="normaltextrun"/>
                <w:rFonts w:ascii="Topmarks" w:hAnsi="Topmarks" w:cs="Segoe UI"/>
                <w:b/>
                <w:bCs/>
                <w:sz w:val="22"/>
                <w:szCs w:val="22"/>
              </w:rPr>
              <w:t>Communicate historically</w:t>
            </w:r>
            <w:r w:rsidRPr="00081427">
              <w:rPr>
                <w:rStyle w:val="eop"/>
                <w:rFonts w:ascii="Topmarks" w:hAnsi="Topmarks" w:cs="Segoe UI"/>
                <w:sz w:val="22"/>
                <w:szCs w:val="22"/>
              </w:rPr>
              <w:t> </w:t>
            </w:r>
          </w:p>
          <w:p w14:paraId="3B3735E9" w14:textId="77777777" w:rsidR="00146133" w:rsidRPr="00081427" w:rsidRDefault="00146133" w:rsidP="00D07C82">
            <w:pPr>
              <w:pStyle w:val="paragraph"/>
              <w:spacing w:before="0" w:beforeAutospacing="0" w:after="0" w:afterAutospacing="0"/>
              <w:textAlignment w:val="baseline"/>
              <w:divId w:val="914238570"/>
              <w:rPr>
                <w:rFonts w:ascii="Topmarks" w:hAnsi="Topmarks" w:cs="Segoe UI"/>
                <w:sz w:val="22"/>
                <w:szCs w:val="22"/>
              </w:rPr>
            </w:pPr>
            <w:r w:rsidRPr="00081427">
              <w:rPr>
                <w:rStyle w:val="normaltextrun"/>
                <w:rFonts w:ascii="Topmarks" w:hAnsi="Topmarks" w:cs="Segoe UI"/>
                <w:sz w:val="22"/>
                <w:szCs w:val="22"/>
              </w:rPr>
              <w:t>Show an understanding of the concept of nation and a nation’s history.</w:t>
            </w:r>
            <w:r w:rsidRPr="00081427">
              <w:rPr>
                <w:rStyle w:val="eop"/>
                <w:rFonts w:ascii="Topmarks" w:hAnsi="Topmarks" w:cs="Segoe UI"/>
                <w:sz w:val="22"/>
                <w:szCs w:val="22"/>
              </w:rPr>
              <w:t> </w:t>
            </w:r>
          </w:p>
          <w:p w14:paraId="501BFE84" w14:textId="77777777" w:rsidR="00146133" w:rsidRPr="00081427" w:rsidRDefault="00146133" w:rsidP="00D07C82">
            <w:pPr>
              <w:pStyle w:val="paragraph"/>
              <w:spacing w:before="0" w:beforeAutospacing="0" w:after="0" w:afterAutospacing="0"/>
              <w:textAlignment w:val="baseline"/>
              <w:divId w:val="2046590035"/>
              <w:rPr>
                <w:rFonts w:ascii="Topmarks" w:hAnsi="Topmarks" w:cs="Segoe UI"/>
                <w:sz w:val="22"/>
                <w:szCs w:val="22"/>
              </w:rPr>
            </w:pPr>
            <w:r w:rsidRPr="00081427">
              <w:rPr>
                <w:rStyle w:val="normaltextrun"/>
                <w:rFonts w:ascii="Topmarks" w:hAnsi="Topmarks" w:cs="Segoe UI"/>
                <w:sz w:val="22"/>
                <w:szCs w:val="22"/>
              </w:rPr>
              <w:t>Show an understanding of concepts such as civilisation, monarchy, parliament, democracy</w:t>
            </w:r>
            <w:r w:rsidRPr="00081427">
              <w:rPr>
                <w:rStyle w:val="eop"/>
                <w:rFonts w:ascii="Topmarks" w:hAnsi="Topmarks" w:cs="Segoe UI"/>
                <w:sz w:val="22"/>
                <w:szCs w:val="22"/>
              </w:rPr>
              <w:t> </w:t>
            </w:r>
          </w:p>
          <w:p w14:paraId="5CFFE3BF" w14:textId="77777777" w:rsidR="00146133" w:rsidRPr="00081427" w:rsidRDefault="00146133" w:rsidP="00D07C82">
            <w:pPr>
              <w:pStyle w:val="paragraph"/>
              <w:spacing w:before="0" w:beforeAutospacing="0" w:after="0" w:afterAutospacing="0"/>
              <w:textAlignment w:val="baseline"/>
              <w:divId w:val="644746822"/>
              <w:rPr>
                <w:rFonts w:ascii="Topmarks" w:hAnsi="Topmarks" w:cs="Segoe UI"/>
                <w:sz w:val="22"/>
                <w:szCs w:val="22"/>
              </w:rPr>
            </w:pPr>
            <w:r w:rsidRPr="00081427">
              <w:rPr>
                <w:rStyle w:val="eop"/>
                <w:rFonts w:ascii="Topmarks" w:hAnsi="Topmarks" w:cs="Segoe UI"/>
                <w:sz w:val="22"/>
                <w:szCs w:val="22"/>
              </w:rPr>
              <w:t> </w:t>
            </w:r>
          </w:p>
          <w:p w14:paraId="5FD0EF66" w14:textId="77777777" w:rsidR="00146133" w:rsidRPr="00081427" w:rsidRDefault="00146133" w:rsidP="00D07C82">
            <w:pPr>
              <w:pStyle w:val="paragraph"/>
              <w:spacing w:before="0" w:beforeAutospacing="0" w:after="0" w:afterAutospacing="0"/>
              <w:textAlignment w:val="baseline"/>
              <w:divId w:val="346686070"/>
              <w:rPr>
                <w:rFonts w:ascii="Topmarks" w:hAnsi="Topmarks" w:cs="Segoe UI"/>
                <w:sz w:val="22"/>
                <w:szCs w:val="22"/>
              </w:rPr>
            </w:pPr>
            <w:r w:rsidRPr="00081427">
              <w:rPr>
                <w:rStyle w:val="normaltextrun"/>
                <w:rFonts w:ascii="Topmarks" w:hAnsi="Topmarks" w:cs="Segoe UI"/>
                <w:b/>
                <w:bCs/>
                <w:sz w:val="22"/>
                <w:szCs w:val="22"/>
                <w:u w:val="single"/>
              </w:rPr>
              <w:t>Sticky Knowledge</w:t>
            </w:r>
            <w:r w:rsidRPr="00081427">
              <w:rPr>
                <w:rStyle w:val="eop"/>
                <w:rFonts w:ascii="Topmarks" w:hAnsi="Topmarks" w:cs="Segoe UI"/>
                <w:sz w:val="22"/>
                <w:szCs w:val="22"/>
              </w:rPr>
              <w:t> </w:t>
            </w:r>
          </w:p>
          <w:p w14:paraId="6D7D142A" w14:textId="77777777" w:rsidR="00146133" w:rsidRPr="00081427" w:rsidRDefault="00146133" w:rsidP="00D07C82">
            <w:pPr>
              <w:pStyle w:val="paragraph"/>
              <w:spacing w:before="0" w:beforeAutospacing="0" w:after="0" w:afterAutospacing="0"/>
              <w:textAlignment w:val="baseline"/>
              <w:divId w:val="1870139342"/>
              <w:rPr>
                <w:rFonts w:ascii="Topmarks" w:hAnsi="Topmarks" w:cs="Segoe UI"/>
                <w:sz w:val="22"/>
                <w:szCs w:val="22"/>
              </w:rPr>
            </w:pPr>
            <w:r w:rsidRPr="00081427">
              <w:rPr>
                <w:rStyle w:val="normaltextrun"/>
                <w:rFonts w:ascii="Topmarks" w:hAnsi="Topmarks" w:cs="Segoe UI"/>
                <w:sz w:val="22"/>
                <w:szCs w:val="22"/>
              </w:rPr>
              <w:t>Queen Victoria was the Queen in Victorian times. Before Queen Elizabeth II she was the longest reigning monarch.</w:t>
            </w:r>
            <w:r w:rsidRPr="00081427">
              <w:rPr>
                <w:rStyle w:val="eop"/>
                <w:rFonts w:ascii="Topmarks" w:hAnsi="Topmarks" w:cs="Segoe UI"/>
                <w:sz w:val="22"/>
                <w:szCs w:val="22"/>
              </w:rPr>
              <w:t> </w:t>
            </w:r>
          </w:p>
          <w:p w14:paraId="727B6F9D" w14:textId="77777777" w:rsidR="00146133" w:rsidRPr="00081427" w:rsidRDefault="00146133" w:rsidP="00D07C82">
            <w:pPr>
              <w:pStyle w:val="paragraph"/>
              <w:spacing w:before="0" w:beforeAutospacing="0" w:after="0" w:afterAutospacing="0"/>
              <w:textAlignment w:val="baseline"/>
              <w:divId w:val="1734425960"/>
              <w:rPr>
                <w:rFonts w:ascii="Topmarks" w:hAnsi="Topmarks" w:cs="Segoe UI"/>
                <w:sz w:val="22"/>
                <w:szCs w:val="22"/>
                <w:lang w:val="en-US"/>
              </w:rPr>
            </w:pPr>
            <w:r w:rsidRPr="00081427">
              <w:rPr>
                <w:rStyle w:val="normaltextrun"/>
                <w:rFonts w:ascii="Topmarks" w:hAnsi="Topmarks" w:cs="Segoe UI"/>
                <w:sz w:val="22"/>
                <w:szCs w:val="22"/>
              </w:rPr>
              <w:t>Queen Victoria reigned for 63 years.</w:t>
            </w:r>
            <w:r w:rsidRPr="00081427">
              <w:rPr>
                <w:rStyle w:val="eop"/>
                <w:rFonts w:ascii="Topmarks" w:hAnsi="Topmarks" w:cs="Segoe UI"/>
                <w:sz w:val="22"/>
                <w:szCs w:val="22"/>
                <w:lang w:val="en-US"/>
              </w:rPr>
              <w:t> </w:t>
            </w:r>
          </w:p>
          <w:p w14:paraId="0475CAA8" w14:textId="77777777" w:rsidR="00146133" w:rsidRPr="00081427" w:rsidRDefault="00146133" w:rsidP="00D07C82">
            <w:pPr>
              <w:pStyle w:val="paragraph"/>
              <w:spacing w:before="0" w:beforeAutospacing="0" w:after="0" w:afterAutospacing="0"/>
              <w:textAlignment w:val="baseline"/>
              <w:divId w:val="1469394968"/>
              <w:rPr>
                <w:rFonts w:ascii="Topmarks" w:hAnsi="Topmarks" w:cs="Segoe UI"/>
                <w:sz w:val="22"/>
                <w:szCs w:val="22"/>
                <w:lang w:val="en-US"/>
              </w:rPr>
            </w:pPr>
            <w:r w:rsidRPr="00081427">
              <w:rPr>
                <w:rStyle w:val="normaltextrun"/>
                <w:rFonts w:ascii="Topmarks" w:hAnsi="Topmarks" w:cs="Segoe UI"/>
                <w:sz w:val="22"/>
                <w:szCs w:val="22"/>
              </w:rPr>
              <w:t>Children didn’t all go to school in Victorian times, many had to work.</w:t>
            </w:r>
            <w:r w:rsidRPr="00081427">
              <w:rPr>
                <w:rStyle w:val="eop"/>
                <w:rFonts w:ascii="Topmarks" w:hAnsi="Topmarks" w:cs="Segoe UI"/>
                <w:sz w:val="22"/>
                <w:szCs w:val="22"/>
                <w:lang w:val="en-US"/>
              </w:rPr>
              <w:t> </w:t>
            </w:r>
          </w:p>
          <w:p w14:paraId="35EC42CF" w14:textId="77777777" w:rsidR="00146133" w:rsidRPr="00081427" w:rsidRDefault="00146133" w:rsidP="00D07C82">
            <w:pPr>
              <w:pStyle w:val="paragraph"/>
              <w:spacing w:before="0" w:beforeAutospacing="0" w:after="0" w:afterAutospacing="0"/>
              <w:textAlignment w:val="baseline"/>
              <w:divId w:val="330067209"/>
              <w:rPr>
                <w:rFonts w:ascii="Topmarks" w:hAnsi="Topmarks" w:cs="Segoe UI"/>
                <w:sz w:val="22"/>
                <w:szCs w:val="22"/>
                <w:lang w:val="en-US"/>
              </w:rPr>
            </w:pPr>
            <w:r w:rsidRPr="00081427">
              <w:rPr>
                <w:rStyle w:val="normaltextrun"/>
                <w:rFonts w:ascii="Topmarks" w:hAnsi="Topmarks" w:cs="Segoe UI"/>
                <w:sz w:val="22"/>
                <w:szCs w:val="22"/>
              </w:rPr>
              <w:lastRenderedPageBreak/>
              <w:t>Queen Victoria bought in laws to stop children under 10 going down the mines or in factories.</w:t>
            </w:r>
            <w:r w:rsidRPr="00081427">
              <w:rPr>
                <w:rStyle w:val="eop"/>
                <w:rFonts w:ascii="Topmarks" w:hAnsi="Topmarks" w:cs="Segoe UI"/>
                <w:sz w:val="22"/>
                <w:szCs w:val="22"/>
                <w:lang w:val="en-US"/>
              </w:rPr>
              <w:t> </w:t>
            </w:r>
          </w:p>
          <w:p w14:paraId="43CBC662" w14:textId="77777777" w:rsidR="00146133" w:rsidRPr="00081427" w:rsidRDefault="00146133" w:rsidP="00D07C82">
            <w:pPr>
              <w:pStyle w:val="paragraph"/>
              <w:spacing w:before="0" w:beforeAutospacing="0" w:after="0" w:afterAutospacing="0"/>
              <w:textAlignment w:val="baseline"/>
              <w:divId w:val="253978583"/>
              <w:rPr>
                <w:rFonts w:ascii="Topmarks" w:hAnsi="Topmarks" w:cs="Segoe UI"/>
                <w:sz w:val="22"/>
                <w:szCs w:val="22"/>
                <w:lang w:val="en-US"/>
              </w:rPr>
            </w:pPr>
            <w:r w:rsidRPr="00081427">
              <w:rPr>
                <w:rStyle w:val="normaltextrun"/>
                <w:rFonts w:ascii="Topmarks" w:hAnsi="Topmarks" w:cs="Segoe UI"/>
                <w:sz w:val="22"/>
                <w:szCs w:val="22"/>
              </w:rPr>
              <w:t>Queen Elizabeth II was the longest reigning monarch in the UK.</w:t>
            </w:r>
            <w:r w:rsidRPr="00081427">
              <w:rPr>
                <w:rStyle w:val="eop"/>
                <w:rFonts w:ascii="Topmarks" w:hAnsi="Topmarks" w:cs="Segoe UI"/>
                <w:sz w:val="22"/>
                <w:szCs w:val="22"/>
                <w:lang w:val="en-US"/>
              </w:rPr>
              <w:t> </w:t>
            </w:r>
          </w:p>
          <w:p w14:paraId="7B866681" w14:textId="77777777" w:rsidR="00146133" w:rsidRPr="00081427" w:rsidRDefault="00146133" w:rsidP="00D07C82">
            <w:pPr>
              <w:pStyle w:val="paragraph"/>
              <w:spacing w:before="0" w:beforeAutospacing="0" w:after="0" w:afterAutospacing="0"/>
              <w:textAlignment w:val="baseline"/>
              <w:divId w:val="1562248043"/>
              <w:rPr>
                <w:rFonts w:ascii="Topmarks" w:hAnsi="Topmarks" w:cs="Segoe UI"/>
                <w:sz w:val="22"/>
                <w:szCs w:val="22"/>
                <w:lang w:val="en-US"/>
              </w:rPr>
            </w:pPr>
            <w:r w:rsidRPr="00081427">
              <w:rPr>
                <w:rStyle w:val="normaltextrun"/>
                <w:rFonts w:ascii="Topmarks" w:hAnsi="Topmarks" w:cs="Segoe UI"/>
                <w:sz w:val="22"/>
                <w:szCs w:val="22"/>
              </w:rPr>
              <w:t>Queen Elizabeth II reigned for 70 years.</w:t>
            </w:r>
            <w:r w:rsidRPr="00081427">
              <w:rPr>
                <w:rStyle w:val="eop"/>
                <w:rFonts w:ascii="Topmarks" w:hAnsi="Topmarks" w:cs="Segoe UI"/>
                <w:sz w:val="22"/>
                <w:szCs w:val="22"/>
                <w:lang w:val="en-US"/>
              </w:rPr>
              <w:t> </w:t>
            </w:r>
          </w:p>
          <w:p w14:paraId="5D479E62" w14:textId="0ABD43D9" w:rsidR="00146133" w:rsidRPr="00081427" w:rsidRDefault="00146133" w:rsidP="001C08AE">
            <w:pPr>
              <w:pStyle w:val="paragraph"/>
              <w:spacing w:before="0" w:beforeAutospacing="0" w:after="0" w:afterAutospacing="0"/>
              <w:textAlignment w:val="baseline"/>
              <w:divId w:val="369577436"/>
              <w:rPr>
                <w:rFonts w:ascii="Topmarks" w:hAnsi="Topmarks" w:cs="Segoe UI"/>
                <w:sz w:val="22"/>
                <w:szCs w:val="22"/>
                <w:lang w:val="en-US"/>
              </w:rPr>
            </w:pPr>
            <w:r w:rsidRPr="00081427">
              <w:rPr>
                <w:rStyle w:val="normaltextrun"/>
                <w:rFonts w:ascii="Topmarks" w:hAnsi="Topmarks" w:cs="Segoe UI"/>
                <w:sz w:val="22"/>
                <w:szCs w:val="22"/>
              </w:rPr>
              <w:t>A coronation is when a King/Queen take the crown and first become the King/Queen.</w:t>
            </w:r>
            <w:r w:rsidRPr="00081427">
              <w:rPr>
                <w:rStyle w:val="eop"/>
                <w:rFonts w:ascii="Topmarks" w:hAnsi="Topmarks" w:cs="Segoe UI"/>
                <w:sz w:val="22"/>
                <w:szCs w:val="22"/>
                <w:lang w:val="en-US"/>
              </w:rPr>
              <w:t> </w:t>
            </w:r>
          </w:p>
        </w:tc>
        <w:tc>
          <w:tcPr>
            <w:tcW w:w="3530" w:type="dxa"/>
          </w:tcPr>
          <w:p w14:paraId="79E89C51" w14:textId="29A796AD" w:rsidR="00146133" w:rsidRPr="00081427" w:rsidRDefault="00146133" w:rsidP="00D07C82">
            <w:pPr>
              <w:rPr>
                <w:rFonts w:ascii="Topmarks" w:hAnsi="Topmarks" w:cs="Calibri Light"/>
              </w:rPr>
            </w:pPr>
          </w:p>
        </w:tc>
      </w:tr>
      <w:tr w:rsidR="00146133" w:rsidRPr="00081427" w14:paraId="2F3F8F91" w14:textId="77777777" w:rsidTr="00FE1ED7">
        <w:trPr>
          <w:trHeight w:val="1384"/>
        </w:trPr>
        <w:tc>
          <w:tcPr>
            <w:tcW w:w="1516" w:type="dxa"/>
          </w:tcPr>
          <w:p w14:paraId="04CB8ABA" w14:textId="77777777" w:rsidR="00146133" w:rsidRPr="00081427" w:rsidRDefault="00146133">
            <w:pPr>
              <w:rPr>
                <w:rFonts w:ascii="Topmarks" w:hAnsi="Topmarks" w:cs="Calibri Light"/>
                <w:b/>
              </w:rPr>
            </w:pPr>
            <w:r w:rsidRPr="00081427">
              <w:rPr>
                <w:rFonts w:ascii="Topmarks" w:hAnsi="Topmarks" w:cs="Calibri Light"/>
                <w:b/>
              </w:rPr>
              <w:t>Vocabulary</w:t>
            </w:r>
          </w:p>
        </w:tc>
        <w:tc>
          <w:tcPr>
            <w:tcW w:w="3529" w:type="dxa"/>
          </w:tcPr>
          <w:p w14:paraId="49D16D46" w14:textId="77777777" w:rsidR="004D7A57" w:rsidRPr="00081427" w:rsidRDefault="004D7A57" w:rsidP="004D7A57">
            <w:pPr>
              <w:spacing w:line="259" w:lineRule="auto"/>
              <w:rPr>
                <w:rFonts w:ascii="Topmarks" w:hAnsi="Topmarks"/>
              </w:rPr>
            </w:pPr>
            <w:r w:rsidRPr="00081427">
              <w:rPr>
                <w:rFonts w:ascii="Topmarks" w:hAnsi="Topmarks"/>
                <w:b/>
              </w:rPr>
              <w:t>Infection-</w:t>
            </w:r>
            <w:r w:rsidRPr="00081427">
              <w:rPr>
                <w:rFonts w:ascii="Topmarks" w:hAnsi="Topmarks"/>
              </w:rPr>
              <w:t xml:space="preserve"> An illness passed by spreading germs.</w:t>
            </w:r>
          </w:p>
          <w:p w14:paraId="0259F179" w14:textId="77777777" w:rsidR="004D7A57" w:rsidRPr="00081427" w:rsidRDefault="004D7A57" w:rsidP="004D7A57">
            <w:pPr>
              <w:spacing w:line="259" w:lineRule="auto"/>
              <w:rPr>
                <w:rFonts w:ascii="Topmarks" w:hAnsi="Topmarks"/>
              </w:rPr>
            </w:pPr>
            <w:r w:rsidRPr="00081427">
              <w:rPr>
                <w:rFonts w:ascii="Topmarks" w:hAnsi="Topmarks"/>
                <w:b/>
              </w:rPr>
              <w:t>Crimean War</w:t>
            </w:r>
            <w:r w:rsidRPr="00081427">
              <w:rPr>
                <w:rFonts w:ascii="Topmarks" w:hAnsi="Topmarks"/>
              </w:rPr>
              <w:t>- The war that Florence Nightingale and Mary Seacole served in.</w:t>
            </w:r>
          </w:p>
          <w:p w14:paraId="4F9156AB" w14:textId="77777777" w:rsidR="004D7A57" w:rsidRPr="00081427" w:rsidRDefault="004D7A57" w:rsidP="004D7A57">
            <w:pPr>
              <w:spacing w:line="259" w:lineRule="auto"/>
              <w:rPr>
                <w:rFonts w:ascii="Topmarks" w:hAnsi="Topmarks"/>
              </w:rPr>
            </w:pPr>
            <w:r w:rsidRPr="00081427">
              <w:rPr>
                <w:rFonts w:ascii="Topmarks" w:hAnsi="Topmarks"/>
                <w:b/>
              </w:rPr>
              <w:t xml:space="preserve">Patient </w:t>
            </w:r>
            <w:r w:rsidRPr="00081427">
              <w:rPr>
                <w:rFonts w:ascii="Topmarks" w:hAnsi="Topmarks"/>
              </w:rPr>
              <w:t>– A person that is ill in hospital.</w:t>
            </w:r>
          </w:p>
          <w:p w14:paraId="15B6C24E" w14:textId="77777777" w:rsidR="004D7A57" w:rsidRPr="00081427" w:rsidRDefault="004D7A57" w:rsidP="004D7A57">
            <w:pPr>
              <w:spacing w:line="259" w:lineRule="auto"/>
              <w:rPr>
                <w:rFonts w:ascii="Topmarks" w:hAnsi="Topmarks"/>
              </w:rPr>
            </w:pPr>
            <w:r w:rsidRPr="00081427">
              <w:rPr>
                <w:rFonts w:ascii="Topmarks" w:hAnsi="Topmarks"/>
                <w:b/>
              </w:rPr>
              <w:t>Order of Merit</w:t>
            </w:r>
            <w:r w:rsidRPr="00081427">
              <w:rPr>
                <w:rFonts w:ascii="Topmarks" w:hAnsi="Topmarks"/>
              </w:rPr>
              <w:t>- The award that Florence received for her amazing work</w:t>
            </w:r>
          </w:p>
          <w:p w14:paraId="1F48EF33" w14:textId="77777777" w:rsidR="004D7A57" w:rsidRPr="00081427" w:rsidRDefault="004D7A57" w:rsidP="004D7A57">
            <w:pPr>
              <w:spacing w:line="259" w:lineRule="auto"/>
              <w:rPr>
                <w:rFonts w:ascii="Topmarks" w:hAnsi="Topmarks"/>
                <w:b/>
              </w:rPr>
            </w:pPr>
            <w:r w:rsidRPr="00081427">
              <w:rPr>
                <w:rFonts w:ascii="Topmarks" w:hAnsi="Topmarks"/>
                <w:b/>
              </w:rPr>
              <w:t xml:space="preserve">Nurse- </w:t>
            </w:r>
            <w:r w:rsidRPr="00081427">
              <w:rPr>
                <w:rFonts w:ascii="Topmarks" w:eastAsiaTheme="minorEastAsia" w:hAnsi="Topmarks"/>
              </w:rPr>
              <w:t>A person who is trained to care for sick or injured patients.</w:t>
            </w:r>
          </w:p>
          <w:p w14:paraId="258E05ED" w14:textId="77777777" w:rsidR="00146133" w:rsidRPr="00081427" w:rsidRDefault="004D7A57" w:rsidP="004D7A57">
            <w:pPr>
              <w:spacing w:line="259" w:lineRule="auto"/>
              <w:rPr>
                <w:rFonts w:ascii="Topmarks" w:hAnsi="Topmarks"/>
              </w:rPr>
            </w:pPr>
            <w:r w:rsidRPr="00081427">
              <w:rPr>
                <w:rFonts w:ascii="Topmarks" w:hAnsi="Topmarks"/>
                <w:b/>
              </w:rPr>
              <w:t xml:space="preserve">Herbal Remedies - </w:t>
            </w:r>
            <w:r w:rsidRPr="00081427">
              <w:rPr>
                <w:rFonts w:ascii="Topmarks" w:hAnsi="Topmarks"/>
              </w:rPr>
              <w:t>Medicine which has ingredients from parts of a plant.</w:t>
            </w:r>
          </w:p>
          <w:p w14:paraId="7996137E" w14:textId="51BEF371" w:rsidR="004D7A57" w:rsidRPr="00081427" w:rsidRDefault="004D7A57" w:rsidP="004D7A57">
            <w:pPr>
              <w:spacing w:line="259" w:lineRule="auto"/>
              <w:rPr>
                <w:rFonts w:ascii="OpenDyslexic" w:hAnsi="OpenDyslexic"/>
                <w:b/>
              </w:rPr>
            </w:pPr>
          </w:p>
        </w:tc>
        <w:tc>
          <w:tcPr>
            <w:tcW w:w="3530" w:type="dxa"/>
          </w:tcPr>
          <w:p w14:paraId="0F95A610" w14:textId="0C718208" w:rsidR="00146133" w:rsidRPr="00081427" w:rsidRDefault="00146133">
            <w:pPr>
              <w:spacing w:line="276" w:lineRule="auto"/>
              <w:rPr>
                <w:rFonts w:ascii="Topmarks" w:hAnsi="Topmarks" w:cs="Calibri Light"/>
              </w:rPr>
            </w:pPr>
          </w:p>
        </w:tc>
        <w:tc>
          <w:tcPr>
            <w:tcW w:w="3530" w:type="dxa"/>
          </w:tcPr>
          <w:p w14:paraId="3CACF36D" w14:textId="77777777" w:rsidR="00A34EA3" w:rsidRPr="00081427" w:rsidRDefault="00A34EA3" w:rsidP="00A34EA3">
            <w:pPr>
              <w:rPr>
                <w:rFonts w:ascii="Topmarks" w:hAnsi="Topmarks"/>
              </w:rPr>
            </w:pPr>
            <w:r w:rsidRPr="00081427">
              <w:rPr>
                <w:rFonts w:ascii="Topmarks" w:hAnsi="Topmarks"/>
                <w:b/>
              </w:rPr>
              <w:t>Before-</w:t>
            </w:r>
            <w:r w:rsidRPr="00081427">
              <w:rPr>
                <w:rFonts w:ascii="Topmarks" w:hAnsi="Topmarks"/>
              </w:rPr>
              <w:t xml:space="preserve"> At an earlier time</w:t>
            </w:r>
          </w:p>
          <w:p w14:paraId="520364E7" w14:textId="77777777" w:rsidR="00A34EA3" w:rsidRPr="00081427" w:rsidRDefault="00A34EA3" w:rsidP="00A34EA3">
            <w:pPr>
              <w:rPr>
                <w:rFonts w:ascii="Topmarks" w:hAnsi="Topmarks"/>
              </w:rPr>
            </w:pPr>
            <w:r w:rsidRPr="00081427">
              <w:rPr>
                <w:rFonts w:ascii="Topmarks" w:hAnsi="Topmarks"/>
                <w:b/>
              </w:rPr>
              <w:t xml:space="preserve">After – </w:t>
            </w:r>
            <w:r w:rsidRPr="00081427">
              <w:rPr>
                <w:rFonts w:ascii="Topmarks" w:hAnsi="Topmarks"/>
              </w:rPr>
              <w:t>Later in time</w:t>
            </w:r>
          </w:p>
          <w:p w14:paraId="6742D69F" w14:textId="77777777" w:rsidR="00A34EA3" w:rsidRPr="00081427" w:rsidRDefault="00A34EA3" w:rsidP="00A34EA3">
            <w:pPr>
              <w:rPr>
                <w:rFonts w:ascii="Topmarks" w:hAnsi="Topmarks"/>
              </w:rPr>
            </w:pPr>
            <w:r w:rsidRPr="00081427">
              <w:rPr>
                <w:rFonts w:ascii="Topmarks" w:hAnsi="Topmarks"/>
                <w:b/>
              </w:rPr>
              <w:t xml:space="preserve">Past- </w:t>
            </w:r>
            <w:r w:rsidRPr="00081427">
              <w:rPr>
                <w:rFonts w:ascii="Topmarks" w:hAnsi="Topmarks"/>
              </w:rPr>
              <w:t>Having happened or gone by at an earlier time.</w:t>
            </w:r>
          </w:p>
          <w:p w14:paraId="0A307066" w14:textId="77777777" w:rsidR="00A34EA3" w:rsidRPr="00081427" w:rsidRDefault="00A34EA3" w:rsidP="00A34EA3">
            <w:pPr>
              <w:rPr>
                <w:rFonts w:ascii="Topmarks" w:hAnsi="Topmarks"/>
                <w:b/>
              </w:rPr>
            </w:pPr>
            <w:r w:rsidRPr="00081427">
              <w:rPr>
                <w:rFonts w:ascii="Topmarks" w:hAnsi="Topmarks"/>
                <w:b/>
              </w:rPr>
              <w:t xml:space="preserve">Present- </w:t>
            </w:r>
            <w:r w:rsidRPr="00081427">
              <w:rPr>
                <w:rFonts w:ascii="Topmarks" w:hAnsi="Topmarks"/>
              </w:rPr>
              <w:t>Happening now, in this time.</w:t>
            </w:r>
          </w:p>
          <w:p w14:paraId="7F54BC56" w14:textId="77777777" w:rsidR="00A34EA3" w:rsidRPr="00081427" w:rsidRDefault="00A34EA3" w:rsidP="00A34EA3">
            <w:pPr>
              <w:rPr>
                <w:rFonts w:ascii="Topmarks" w:hAnsi="Topmarks"/>
                <w:b/>
              </w:rPr>
            </w:pPr>
            <w:r w:rsidRPr="00081427">
              <w:rPr>
                <w:rFonts w:ascii="Topmarks" w:hAnsi="Topmarks"/>
                <w:b/>
              </w:rPr>
              <w:t xml:space="preserve">Old – </w:t>
            </w:r>
            <w:r w:rsidRPr="00081427">
              <w:rPr>
                <w:rFonts w:ascii="Topmarks" w:hAnsi="Topmarks"/>
              </w:rPr>
              <w:t>Something not new that has existed before.</w:t>
            </w:r>
          </w:p>
          <w:p w14:paraId="70CA33CA" w14:textId="77777777" w:rsidR="00A34EA3" w:rsidRPr="00081427" w:rsidRDefault="00A34EA3" w:rsidP="00A34EA3">
            <w:pPr>
              <w:rPr>
                <w:rFonts w:ascii="Topmarks" w:hAnsi="Topmarks"/>
                <w:b/>
              </w:rPr>
            </w:pPr>
            <w:r w:rsidRPr="00081427">
              <w:rPr>
                <w:rFonts w:ascii="Topmarks" w:hAnsi="Topmarks"/>
                <w:b/>
              </w:rPr>
              <w:t xml:space="preserve">New – </w:t>
            </w:r>
            <w:r w:rsidRPr="00081427">
              <w:rPr>
                <w:rFonts w:ascii="Topmarks" w:hAnsi="Topmarks"/>
              </w:rPr>
              <w:t>Recently existed.</w:t>
            </w:r>
          </w:p>
          <w:p w14:paraId="1831B2AA" w14:textId="77777777" w:rsidR="00A34EA3" w:rsidRPr="00081427" w:rsidRDefault="00A34EA3" w:rsidP="00A34EA3">
            <w:pPr>
              <w:rPr>
                <w:rFonts w:ascii="Topmarks" w:hAnsi="Topmarks"/>
                <w:b/>
              </w:rPr>
            </w:pPr>
            <w:r w:rsidRPr="00081427">
              <w:rPr>
                <w:rFonts w:ascii="Topmarks" w:hAnsi="Topmarks"/>
                <w:b/>
              </w:rPr>
              <w:t xml:space="preserve">Now – </w:t>
            </w:r>
            <w:r w:rsidRPr="00081427">
              <w:rPr>
                <w:rFonts w:ascii="Topmarks" w:hAnsi="Topmarks"/>
              </w:rPr>
              <w:t xml:space="preserve">In these times or </w:t>
            </w:r>
            <w:proofErr w:type="gramStart"/>
            <w:r w:rsidRPr="00081427">
              <w:rPr>
                <w:rFonts w:ascii="Topmarks" w:hAnsi="Topmarks"/>
              </w:rPr>
              <w:t>at this time</w:t>
            </w:r>
            <w:proofErr w:type="gramEnd"/>
            <w:r w:rsidRPr="00081427">
              <w:rPr>
                <w:rFonts w:ascii="Topmarks" w:hAnsi="Topmarks"/>
              </w:rPr>
              <w:t>.</w:t>
            </w:r>
          </w:p>
          <w:p w14:paraId="459FD4FC" w14:textId="77777777" w:rsidR="00A34EA3" w:rsidRPr="00081427" w:rsidRDefault="00A34EA3" w:rsidP="00A34EA3">
            <w:pPr>
              <w:rPr>
                <w:rFonts w:ascii="Topmarks" w:hAnsi="Topmarks"/>
                <w:b/>
              </w:rPr>
            </w:pPr>
            <w:r w:rsidRPr="00081427">
              <w:rPr>
                <w:rFonts w:ascii="Topmarks" w:hAnsi="Topmarks"/>
                <w:b/>
              </w:rPr>
              <w:t xml:space="preserve">Same – </w:t>
            </w:r>
            <w:r w:rsidRPr="00081427">
              <w:rPr>
                <w:rFonts w:ascii="Topmarks" w:hAnsi="Topmarks"/>
              </w:rPr>
              <w:t>Identical, similar, not different.</w:t>
            </w:r>
          </w:p>
          <w:p w14:paraId="1FBAAE5A" w14:textId="77777777" w:rsidR="00A34EA3" w:rsidRPr="00081427" w:rsidRDefault="00A34EA3" w:rsidP="00A34EA3">
            <w:pPr>
              <w:rPr>
                <w:rFonts w:ascii="Topmarks" w:hAnsi="Topmarks"/>
                <w:b/>
              </w:rPr>
            </w:pPr>
            <w:r w:rsidRPr="00081427">
              <w:rPr>
                <w:rFonts w:ascii="Topmarks" w:hAnsi="Topmarks"/>
                <w:b/>
              </w:rPr>
              <w:t xml:space="preserve">Different – </w:t>
            </w:r>
            <w:r w:rsidRPr="00081427">
              <w:rPr>
                <w:rFonts w:ascii="Topmarks" w:hAnsi="Topmarks"/>
              </w:rPr>
              <w:t>Not the same as another.</w:t>
            </w:r>
          </w:p>
          <w:p w14:paraId="4C0665FD" w14:textId="77777777" w:rsidR="00146133" w:rsidRPr="00081427" w:rsidRDefault="00146133">
            <w:pPr>
              <w:rPr>
                <w:rFonts w:ascii="Topmarks" w:hAnsi="Topmarks" w:cs="Calibri Light"/>
              </w:rPr>
            </w:pPr>
          </w:p>
        </w:tc>
        <w:tc>
          <w:tcPr>
            <w:tcW w:w="3530" w:type="dxa"/>
          </w:tcPr>
          <w:p w14:paraId="7B1078E5" w14:textId="739F943A" w:rsidR="00146133" w:rsidRPr="00081427" w:rsidRDefault="00146133">
            <w:pPr>
              <w:rPr>
                <w:rFonts w:ascii="Topmarks" w:hAnsi="Topmarks" w:cs="Calibri Light"/>
              </w:rPr>
            </w:pPr>
          </w:p>
        </w:tc>
        <w:tc>
          <w:tcPr>
            <w:tcW w:w="3530" w:type="dxa"/>
          </w:tcPr>
          <w:p w14:paraId="40F87F7B" w14:textId="097DE0D0" w:rsidR="00146133" w:rsidRPr="00081427" w:rsidRDefault="004D7A57">
            <w:pPr>
              <w:rPr>
                <w:rFonts w:ascii="Topmarks" w:hAnsi="Topmarks" w:cs="Calibri Light"/>
              </w:rPr>
            </w:pPr>
            <w:r w:rsidRPr="00081427">
              <w:rPr>
                <w:rFonts w:ascii="Topmarks" w:hAnsi="Topmarks"/>
              </w:rPr>
              <w:t>castle, moat, drawbridge, servants, guards, towers, great hall, turrets, arrow-slit, Motte and Bailey, ramparts, portcullis, palace, lance, monarch, queen, king, royal.</w:t>
            </w:r>
          </w:p>
        </w:tc>
        <w:tc>
          <w:tcPr>
            <w:tcW w:w="3530" w:type="dxa"/>
          </w:tcPr>
          <w:p w14:paraId="4ED07C5B" w14:textId="77777777" w:rsidR="00146133" w:rsidRPr="00081427" w:rsidRDefault="00146133">
            <w:pPr>
              <w:rPr>
                <w:rFonts w:ascii="Topmarks" w:hAnsi="Topmarks" w:cs="Calibri Light"/>
              </w:rPr>
            </w:pPr>
          </w:p>
        </w:tc>
      </w:tr>
      <w:tr w:rsidR="00146133" w:rsidRPr="00081427" w14:paraId="3AE18FF0" w14:textId="77777777" w:rsidTr="00146133">
        <w:trPr>
          <w:trHeight w:val="1266"/>
        </w:trPr>
        <w:tc>
          <w:tcPr>
            <w:tcW w:w="1516" w:type="dxa"/>
          </w:tcPr>
          <w:p w14:paraId="347385B8" w14:textId="77777777" w:rsidR="00146133" w:rsidRPr="00081427" w:rsidRDefault="00146133">
            <w:pPr>
              <w:rPr>
                <w:rFonts w:ascii="Topmarks" w:hAnsi="Topmarks" w:cs="Calibri Light"/>
                <w:b/>
              </w:rPr>
            </w:pPr>
          </w:p>
        </w:tc>
        <w:tc>
          <w:tcPr>
            <w:tcW w:w="21179" w:type="dxa"/>
            <w:gridSpan w:val="6"/>
          </w:tcPr>
          <w:p w14:paraId="23F614CA" w14:textId="77777777" w:rsidR="00146133" w:rsidRPr="00081427" w:rsidRDefault="00146133">
            <w:pPr>
              <w:rPr>
                <w:rFonts w:ascii="Topmarks" w:hAnsi="Topmarks" w:cs="Calibri Light"/>
                <w:color w:val="000000"/>
              </w:rPr>
            </w:pPr>
            <w:r w:rsidRPr="00081427">
              <w:rPr>
                <w:rFonts w:ascii="Topmarks" w:hAnsi="Topmarks" w:cs="Calibri Light"/>
                <w:color w:val="000000"/>
              </w:rPr>
              <w:t>Formative assessment: Low stakes quizzes throughout the unit</w:t>
            </w:r>
          </w:p>
          <w:p w14:paraId="37B1CBBB" w14:textId="32885A75" w:rsidR="00146133" w:rsidRPr="00081427" w:rsidRDefault="00146133">
            <w:pPr>
              <w:rPr>
                <w:rFonts w:ascii="Topmarks" w:hAnsi="Topmarks" w:cs="Calibri Light"/>
              </w:rPr>
            </w:pPr>
            <w:r w:rsidRPr="00081427">
              <w:rPr>
                <w:rFonts w:ascii="Topmarks" w:hAnsi="Topmarks" w:cs="Calibri Light"/>
                <w:color w:val="000000"/>
              </w:rPr>
              <w:t>Summative assessment: Teachers assessment against sticky knowledge</w:t>
            </w:r>
          </w:p>
        </w:tc>
      </w:tr>
    </w:tbl>
    <w:p w14:paraId="7A5BBD34" w14:textId="77777777" w:rsidR="006A1D9B" w:rsidRPr="00081427" w:rsidRDefault="006A1D9B">
      <w:pPr>
        <w:widowControl w:val="0"/>
        <w:spacing w:after="0"/>
        <w:rPr>
          <w:rFonts w:ascii="Topmarks" w:hAnsi="Topmarks" w:cs="Calibri Light"/>
          <w:b/>
          <w:u w:val="single"/>
        </w:rPr>
      </w:pPr>
    </w:p>
    <w:p w14:paraId="2C767DFC" w14:textId="77777777" w:rsidR="006A1D9B" w:rsidRPr="00081427" w:rsidRDefault="006A1D9B">
      <w:pPr>
        <w:widowControl w:val="0"/>
        <w:spacing w:after="0"/>
        <w:jc w:val="center"/>
        <w:rPr>
          <w:rFonts w:ascii="Topmarks" w:hAnsi="Topmarks" w:cs="Calibri Light"/>
          <w:b/>
          <w:u w:val="single"/>
        </w:rPr>
      </w:pPr>
    </w:p>
    <w:tbl>
      <w:tblPr>
        <w:tblStyle w:val="af7"/>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529"/>
        <w:gridCol w:w="3530"/>
        <w:gridCol w:w="3530"/>
        <w:gridCol w:w="3530"/>
        <w:gridCol w:w="3530"/>
        <w:gridCol w:w="3530"/>
      </w:tblGrid>
      <w:tr w:rsidR="00146133" w:rsidRPr="00081427" w14:paraId="256479E9" w14:textId="77777777" w:rsidTr="00FE1ED7">
        <w:trPr>
          <w:trHeight w:val="390"/>
        </w:trPr>
        <w:tc>
          <w:tcPr>
            <w:tcW w:w="1516" w:type="dxa"/>
          </w:tcPr>
          <w:p w14:paraId="58CBFD65" w14:textId="6EA132FE" w:rsidR="00146133" w:rsidRPr="00081427" w:rsidRDefault="00146133">
            <w:pPr>
              <w:rPr>
                <w:rFonts w:ascii="Topmarks" w:hAnsi="Topmarks" w:cs="Calibri Light"/>
                <w:b/>
              </w:rPr>
            </w:pPr>
          </w:p>
        </w:tc>
        <w:tc>
          <w:tcPr>
            <w:tcW w:w="3529" w:type="dxa"/>
          </w:tcPr>
          <w:p w14:paraId="24C4E528" w14:textId="77777777" w:rsidR="00146133" w:rsidRPr="00081427" w:rsidRDefault="00146133">
            <w:pPr>
              <w:ind w:left="720"/>
              <w:rPr>
                <w:rFonts w:ascii="Topmarks" w:hAnsi="Topmarks" w:cs="Calibri Light"/>
                <w:b/>
              </w:rPr>
            </w:pPr>
            <w:r w:rsidRPr="00081427">
              <w:rPr>
                <w:rFonts w:ascii="Topmarks" w:hAnsi="Topmarks" w:cs="Calibri Light"/>
                <w:b/>
              </w:rPr>
              <w:t>Term 1</w:t>
            </w:r>
          </w:p>
        </w:tc>
        <w:tc>
          <w:tcPr>
            <w:tcW w:w="3530" w:type="dxa"/>
          </w:tcPr>
          <w:p w14:paraId="309804BA" w14:textId="77777777" w:rsidR="00146133" w:rsidRPr="00081427" w:rsidRDefault="00146133">
            <w:pPr>
              <w:ind w:left="720"/>
              <w:rPr>
                <w:rFonts w:ascii="Topmarks" w:hAnsi="Topmarks" w:cs="Calibri Light"/>
                <w:b/>
              </w:rPr>
            </w:pPr>
            <w:r w:rsidRPr="00081427">
              <w:rPr>
                <w:rFonts w:ascii="Topmarks" w:hAnsi="Topmarks" w:cs="Calibri Light"/>
                <w:b/>
              </w:rPr>
              <w:t>Term 2</w:t>
            </w:r>
          </w:p>
        </w:tc>
        <w:tc>
          <w:tcPr>
            <w:tcW w:w="3530" w:type="dxa"/>
          </w:tcPr>
          <w:p w14:paraId="52FA1B33" w14:textId="77777777" w:rsidR="00146133" w:rsidRPr="00081427" w:rsidRDefault="00146133">
            <w:pPr>
              <w:ind w:left="720"/>
              <w:rPr>
                <w:rFonts w:ascii="Topmarks" w:hAnsi="Topmarks" w:cs="Calibri Light"/>
                <w:b/>
              </w:rPr>
            </w:pPr>
            <w:r w:rsidRPr="00081427">
              <w:rPr>
                <w:rFonts w:ascii="Topmarks" w:hAnsi="Topmarks" w:cs="Calibri Light"/>
                <w:b/>
              </w:rPr>
              <w:t>Term 3</w:t>
            </w:r>
          </w:p>
        </w:tc>
        <w:tc>
          <w:tcPr>
            <w:tcW w:w="3530" w:type="dxa"/>
          </w:tcPr>
          <w:p w14:paraId="5FF2663E" w14:textId="77777777" w:rsidR="00146133" w:rsidRPr="00081427" w:rsidRDefault="00146133">
            <w:pPr>
              <w:ind w:left="720"/>
              <w:rPr>
                <w:rFonts w:ascii="Topmarks" w:hAnsi="Topmarks" w:cs="Calibri Light"/>
                <w:b/>
              </w:rPr>
            </w:pPr>
            <w:r w:rsidRPr="00081427">
              <w:rPr>
                <w:rFonts w:ascii="Topmarks" w:hAnsi="Topmarks" w:cs="Calibri Light"/>
                <w:b/>
              </w:rPr>
              <w:t>Term 4</w:t>
            </w:r>
          </w:p>
          <w:p w14:paraId="714935E2" w14:textId="77777777" w:rsidR="00146133" w:rsidRPr="00081427" w:rsidRDefault="00146133">
            <w:pPr>
              <w:ind w:left="720"/>
              <w:rPr>
                <w:rFonts w:ascii="Topmarks" w:hAnsi="Topmarks" w:cs="Calibri Light"/>
                <w:b/>
              </w:rPr>
            </w:pPr>
          </w:p>
        </w:tc>
        <w:tc>
          <w:tcPr>
            <w:tcW w:w="3530" w:type="dxa"/>
          </w:tcPr>
          <w:p w14:paraId="20A50562" w14:textId="77777777" w:rsidR="00146133" w:rsidRPr="00081427" w:rsidRDefault="00146133">
            <w:pPr>
              <w:ind w:left="720"/>
              <w:rPr>
                <w:rFonts w:ascii="Topmarks" w:hAnsi="Topmarks" w:cs="Calibri Light"/>
                <w:b/>
              </w:rPr>
            </w:pPr>
            <w:r w:rsidRPr="00081427">
              <w:rPr>
                <w:rFonts w:ascii="Topmarks" w:hAnsi="Topmarks" w:cs="Calibri Light"/>
                <w:b/>
              </w:rPr>
              <w:t>Term 5</w:t>
            </w:r>
          </w:p>
          <w:p w14:paraId="75CC31D4" w14:textId="77777777" w:rsidR="00146133" w:rsidRPr="00081427" w:rsidRDefault="00146133">
            <w:pPr>
              <w:ind w:left="720"/>
              <w:rPr>
                <w:rFonts w:ascii="Topmarks" w:hAnsi="Topmarks" w:cs="Calibri Light"/>
                <w:b/>
              </w:rPr>
            </w:pPr>
          </w:p>
        </w:tc>
        <w:tc>
          <w:tcPr>
            <w:tcW w:w="3530" w:type="dxa"/>
          </w:tcPr>
          <w:p w14:paraId="6847CBDB" w14:textId="0378FCB6" w:rsidR="00146133" w:rsidRPr="00081427" w:rsidRDefault="00146133">
            <w:pPr>
              <w:rPr>
                <w:rFonts w:ascii="Topmarks" w:hAnsi="Topmarks" w:cs="Calibri Light"/>
              </w:rPr>
            </w:pPr>
            <w:r w:rsidRPr="00081427">
              <w:rPr>
                <w:rFonts w:ascii="Topmarks" w:hAnsi="Topmarks" w:cs="Calibri Light"/>
                <w:b/>
              </w:rPr>
              <w:t>Term 6</w:t>
            </w:r>
          </w:p>
        </w:tc>
      </w:tr>
      <w:tr w:rsidR="00146133" w:rsidRPr="00081427" w14:paraId="201F3F7D" w14:textId="77777777" w:rsidTr="00A34EA3">
        <w:trPr>
          <w:trHeight w:val="20"/>
        </w:trPr>
        <w:tc>
          <w:tcPr>
            <w:tcW w:w="1516" w:type="dxa"/>
          </w:tcPr>
          <w:p w14:paraId="1AA5A1F5" w14:textId="77777777" w:rsidR="00146133" w:rsidRPr="00081427" w:rsidRDefault="00146133" w:rsidP="005C71AF">
            <w:pPr>
              <w:rPr>
                <w:rFonts w:ascii="Topmarks" w:hAnsi="Topmarks" w:cs="Calibri Light"/>
                <w:b/>
              </w:rPr>
            </w:pPr>
          </w:p>
          <w:p w14:paraId="5F430453" w14:textId="77777777" w:rsidR="00146133" w:rsidRPr="00081427" w:rsidRDefault="00146133" w:rsidP="005C71AF">
            <w:pPr>
              <w:rPr>
                <w:rFonts w:ascii="Topmarks" w:hAnsi="Topmarks" w:cs="Calibri Light"/>
                <w:b/>
              </w:rPr>
            </w:pPr>
          </w:p>
          <w:p w14:paraId="225FE0EF" w14:textId="77777777" w:rsidR="00146133" w:rsidRPr="00081427" w:rsidRDefault="00146133" w:rsidP="005C71AF">
            <w:pPr>
              <w:rPr>
                <w:rFonts w:ascii="Topmarks" w:hAnsi="Topmarks" w:cs="Calibri Light"/>
                <w:b/>
              </w:rPr>
            </w:pPr>
            <w:r w:rsidRPr="00081427">
              <w:rPr>
                <w:rFonts w:ascii="Topmarks" w:hAnsi="Topmarks" w:cs="Calibri Light"/>
                <w:b/>
              </w:rPr>
              <w:t xml:space="preserve">Buzzards </w:t>
            </w:r>
          </w:p>
          <w:p w14:paraId="2909D991" w14:textId="7356E6FB" w:rsidR="00146133" w:rsidRPr="00081427" w:rsidRDefault="00146133" w:rsidP="005C71AF">
            <w:pPr>
              <w:rPr>
                <w:rFonts w:ascii="Topmarks" w:hAnsi="Topmarks" w:cs="Calibri Light"/>
                <w:b/>
              </w:rPr>
            </w:pPr>
            <w:r w:rsidRPr="00081427">
              <w:rPr>
                <w:rFonts w:ascii="Topmarks" w:hAnsi="Topmarks" w:cs="Calibri Light"/>
                <w:b/>
              </w:rPr>
              <w:t>Year B</w:t>
            </w:r>
          </w:p>
        </w:tc>
        <w:tc>
          <w:tcPr>
            <w:tcW w:w="3529" w:type="dxa"/>
          </w:tcPr>
          <w:p w14:paraId="1CA55140" w14:textId="45A9E489" w:rsidR="00146133" w:rsidRPr="00081427" w:rsidRDefault="00146133" w:rsidP="005C71AF">
            <w:pPr>
              <w:spacing w:before="240" w:after="240"/>
              <w:rPr>
                <w:rFonts w:ascii="Topmarks" w:hAnsi="Topmarks" w:cs="Calibri Light"/>
                <w:color w:val="7030A0"/>
              </w:rPr>
            </w:pPr>
          </w:p>
          <w:p w14:paraId="7E0B1732" w14:textId="77777777" w:rsidR="00146133" w:rsidRPr="00081427" w:rsidRDefault="00146133" w:rsidP="005C71AF">
            <w:pPr>
              <w:spacing w:before="240" w:after="240"/>
              <w:rPr>
                <w:rFonts w:ascii="Topmarks" w:hAnsi="Topmarks" w:cs="Calibri Light"/>
                <w:color w:val="00B050"/>
              </w:rPr>
            </w:pPr>
          </w:p>
        </w:tc>
        <w:tc>
          <w:tcPr>
            <w:tcW w:w="3530" w:type="dxa"/>
          </w:tcPr>
          <w:p w14:paraId="5163BA5C" w14:textId="77777777" w:rsidR="00146133" w:rsidRPr="00081427" w:rsidRDefault="00146133" w:rsidP="005C71AF">
            <w:pPr>
              <w:pStyle w:val="paragraph"/>
              <w:spacing w:before="0" w:beforeAutospacing="0" w:after="0" w:afterAutospacing="0"/>
              <w:textAlignment w:val="baseline"/>
              <w:divId w:val="1187597646"/>
              <w:rPr>
                <w:rFonts w:ascii="Topmarks" w:hAnsi="Topmarks" w:cs="Segoe UI"/>
                <w:sz w:val="22"/>
                <w:szCs w:val="22"/>
              </w:rPr>
            </w:pPr>
            <w:r w:rsidRPr="00081427">
              <w:rPr>
                <w:rStyle w:val="normaltextrun"/>
                <w:rFonts w:ascii="Topmarks" w:hAnsi="Topmarks" w:cs="Segoe UI"/>
                <w:sz w:val="22"/>
                <w:szCs w:val="22"/>
              </w:rPr>
              <w:t>Changes within living memory – Edward Budding (lawnmower) </w:t>
            </w:r>
            <w:r w:rsidRPr="00081427">
              <w:rPr>
                <w:rStyle w:val="eop"/>
                <w:rFonts w:ascii="Topmarks" w:hAnsi="Topmarks" w:cs="Segoe UI"/>
                <w:sz w:val="22"/>
                <w:szCs w:val="22"/>
              </w:rPr>
              <w:t> </w:t>
            </w:r>
          </w:p>
          <w:p w14:paraId="79F14C1C" w14:textId="77777777" w:rsidR="00146133" w:rsidRPr="00081427" w:rsidRDefault="00146133" w:rsidP="005C71AF">
            <w:pPr>
              <w:pStyle w:val="paragraph"/>
              <w:spacing w:before="0" w:beforeAutospacing="0" w:after="0" w:afterAutospacing="0"/>
              <w:textAlignment w:val="baseline"/>
              <w:divId w:val="1268653689"/>
              <w:rPr>
                <w:rFonts w:ascii="Topmarks" w:hAnsi="Topmarks" w:cs="Segoe UI"/>
                <w:sz w:val="22"/>
                <w:szCs w:val="22"/>
              </w:rPr>
            </w:pPr>
            <w:r w:rsidRPr="00081427">
              <w:rPr>
                <w:rStyle w:val="normaltextrun"/>
                <w:rFonts w:ascii="Topmarks" w:hAnsi="Topmarks" w:cs="Segoe UI"/>
                <w:sz w:val="22"/>
                <w:szCs w:val="22"/>
              </w:rPr>
              <w:t>Events beyond living memory – first aeroplane flight, IKB</w:t>
            </w:r>
            <w:r w:rsidRPr="00081427">
              <w:rPr>
                <w:rStyle w:val="eop"/>
                <w:rFonts w:ascii="Topmarks" w:hAnsi="Topmarks" w:cs="Segoe UI"/>
                <w:sz w:val="22"/>
                <w:szCs w:val="22"/>
              </w:rPr>
              <w:t> </w:t>
            </w:r>
          </w:p>
          <w:p w14:paraId="3901D591" w14:textId="77777777" w:rsidR="00146133" w:rsidRPr="00081427" w:rsidRDefault="00146133" w:rsidP="005C71AF">
            <w:pPr>
              <w:pStyle w:val="paragraph"/>
              <w:spacing w:before="0" w:beforeAutospacing="0" w:after="0" w:afterAutospacing="0"/>
              <w:textAlignment w:val="baseline"/>
              <w:divId w:val="513113417"/>
              <w:rPr>
                <w:rFonts w:ascii="Topmarks" w:hAnsi="Topmarks" w:cs="Segoe UI"/>
                <w:sz w:val="22"/>
                <w:szCs w:val="22"/>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rPr>
              <w:t> </w:t>
            </w:r>
          </w:p>
          <w:p w14:paraId="166AFE36" w14:textId="77777777" w:rsidR="00146133" w:rsidRPr="00081427" w:rsidRDefault="00146133" w:rsidP="005C71AF">
            <w:pPr>
              <w:pStyle w:val="paragraph"/>
              <w:spacing w:before="0" w:beforeAutospacing="0" w:after="0" w:afterAutospacing="0"/>
              <w:textAlignment w:val="baseline"/>
              <w:divId w:val="2107651154"/>
              <w:rPr>
                <w:rFonts w:ascii="Topmarks" w:hAnsi="Topmarks" w:cs="Segoe UI"/>
                <w:sz w:val="22"/>
                <w:szCs w:val="22"/>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rPr>
              <w:t> </w:t>
            </w:r>
          </w:p>
          <w:p w14:paraId="21A70BA0" w14:textId="77777777" w:rsidR="00146133" w:rsidRPr="00081427" w:rsidRDefault="00146133" w:rsidP="005C71AF">
            <w:pPr>
              <w:pStyle w:val="paragraph"/>
              <w:spacing w:before="0" w:beforeAutospacing="0" w:after="0" w:afterAutospacing="0"/>
              <w:textAlignment w:val="baseline"/>
              <w:divId w:val="1186793787"/>
              <w:rPr>
                <w:rFonts w:ascii="Topmarks" w:hAnsi="Topmarks" w:cs="Segoe UI"/>
                <w:sz w:val="22"/>
                <w:szCs w:val="22"/>
              </w:rPr>
            </w:pPr>
            <w:r w:rsidRPr="00081427">
              <w:rPr>
                <w:rStyle w:val="normaltextrun"/>
                <w:rFonts w:ascii="Topmarks" w:hAnsi="Topmarks" w:cs="Calibri Light"/>
                <w:color w:val="000000"/>
                <w:sz w:val="22"/>
                <w:szCs w:val="22"/>
              </w:rPr>
              <w:lastRenderedPageBreak/>
              <w:t>Observe or handle evidence to ask questions and find answers to questions about the past.</w:t>
            </w:r>
            <w:r w:rsidRPr="00081427">
              <w:rPr>
                <w:rStyle w:val="eop"/>
                <w:rFonts w:ascii="Topmarks" w:hAnsi="Topmarks" w:cs="Calibri Light"/>
                <w:color w:val="000000"/>
                <w:sz w:val="22"/>
                <w:szCs w:val="22"/>
              </w:rPr>
              <w:t> </w:t>
            </w:r>
          </w:p>
          <w:p w14:paraId="2075C0D5" w14:textId="77777777" w:rsidR="00146133" w:rsidRPr="00081427" w:rsidRDefault="00146133" w:rsidP="005C71AF">
            <w:pPr>
              <w:pStyle w:val="paragraph"/>
              <w:spacing w:before="0" w:beforeAutospacing="0" w:after="0" w:afterAutospacing="0"/>
              <w:textAlignment w:val="baseline"/>
              <w:divId w:val="384107611"/>
              <w:rPr>
                <w:rFonts w:ascii="Topmarks" w:hAnsi="Topmarks" w:cs="Segoe UI"/>
                <w:sz w:val="22"/>
                <w:szCs w:val="22"/>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rPr>
              <w:t> </w:t>
            </w:r>
          </w:p>
          <w:p w14:paraId="60737EB3" w14:textId="77777777" w:rsidR="00146133" w:rsidRPr="00081427" w:rsidRDefault="00146133" w:rsidP="005C71AF">
            <w:pPr>
              <w:pStyle w:val="paragraph"/>
              <w:spacing w:before="0" w:beforeAutospacing="0" w:after="0" w:afterAutospacing="0"/>
              <w:textAlignment w:val="baseline"/>
              <w:divId w:val="304621879"/>
              <w:rPr>
                <w:rFonts w:ascii="Topmarks" w:hAnsi="Topmarks" w:cs="Segoe UI"/>
                <w:sz w:val="22"/>
                <w:szCs w:val="22"/>
              </w:rPr>
            </w:pPr>
            <w:r w:rsidRPr="00081427">
              <w:rPr>
                <w:rStyle w:val="normaltextrun"/>
                <w:rFonts w:ascii="Topmarks" w:hAnsi="Topmarks" w:cs="Calibri Light"/>
                <w:color w:val="000000"/>
                <w:sz w:val="22"/>
                <w:szCs w:val="22"/>
              </w:rPr>
              <w:t>Describe significant people from the past.</w:t>
            </w:r>
            <w:r w:rsidRPr="00081427">
              <w:rPr>
                <w:rStyle w:val="eop"/>
                <w:rFonts w:ascii="Topmarks" w:hAnsi="Topmarks" w:cs="Calibri Light"/>
                <w:color w:val="000000"/>
                <w:sz w:val="22"/>
                <w:szCs w:val="22"/>
              </w:rPr>
              <w:t> </w:t>
            </w:r>
          </w:p>
          <w:p w14:paraId="49D07244" w14:textId="77777777" w:rsidR="00146133" w:rsidRPr="00081427" w:rsidRDefault="00146133" w:rsidP="005C71AF">
            <w:pPr>
              <w:pStyle w:val="paragraph"/>
              <w:spacing w:before="0" w:beforeAutospacing="0" w:after="0" w:afterAutospacing="0"/>
              <w:textAlignment w:val="baseline"/>
              <w:divId w:val="719669661"/>
              <w:rPr>
                <w:rFonts w:ascii="Topmarks" w:hAnsi="Topmarks" w:cs="Segoe UI"/>
                <w:sz w:val="22"/>
                <w:szCs w:val="22"/>
              </w:rPr>
            </w:pPr>
            <w:r w:rsidRPr="00081427">
              <w:rPr>
                <w:rStyle w:val="normaltextrun"/>
                <w:rFonts w:ascii="Topmarks" w:hAnsi="Topmarks" w:cs="Calibri Light"/>
                <w:b/>
                <w:bCs/>
                <w:color w:val="000000"/>
                <w:sz w:val="22"/>
                <w:szCs w:val="22"/>
              </w:rPr>
              <w:t>Understand chronology:</w:t>
            </w:r>
            <w:r w:rsidRPr="00081427">
              <w:rPr>
                <w:rStyle w:val="eop"/>
                <w:rFonts w:ascii="Topmarks" w:hAnsi="Topmarks" w:cs="Calibri Light"/>
                <w:color w:val="000000"/>
                <w:sz w:val="22"/>
                <w:szCs w:val="22"/>
              </w:rPr>
              <w:t> </w:t>
            </w:r>
          </w:p>
          <w:p w14:paraId="5CBC815A" w14:textId="77777777" w:rsidR="00146133" w:rsidRPr="00081427" w:rsidRDefault="00146133" w:rsidP="005C71AF">
            <w:pPr>
              <w:pStyle w:val="paragraph"/>
              <w:spacing w:before="0" w:beforeAutospacing="0" w:after="0" w:afterAutospacing="0"/>
              <w:textAlignment w:val="baseline"/>
              <w:divId w:val="837501930"/>
              <w:rPr>
                <w:rFonts w:ascii="Topmarks" w:hAnsi="Topmarks" w:cs="Segoe UI"/>
                <w:sz w:val="22"/>
                <w:szCs w:val="22"/>
              </w:rPr>
            </w:pPr>
            <w:r w:rsidRPr="00081427">
              <w:rPr>
                <w:rStyle w:val="normaltextrun"/>
                <w:rFonts w:ascii="Topmarks" w:hAnsi="Topmarks" w:cs="Calibri Light"/>
                <w:color w:val="000000"/>
                <w:sz w:val="22"/>
                <w:szCs w:val="22"/>
              </w:rPr>
              <w:t xml:space="preserve">Place events and artefacts in order on a </w:t>
            </w:r>
            <w:proofErr w:type="gramStart"/>
            <w:r w:rsidRPr="00081427">
              <w:rPr>
                <w:rStyle w:val="normaltextrun"/>
                <w:rFonts w:ascii="Topmarks" w:hAnsi="Topmarks" w:cs="Calibri Light"/>
                <w:color w:val="000000"/>
                <w:sz w:val="22"/>
                <w:szCs w:val="22"/>
              </w:rPr>
              <w:t>time line</w:t>
            </w:r>
            <w:proofErr w:type="gramEnd"/>
            <w:r w:rsidRPr="00081427">
              <w:rPr>
                <w:rStyle w:val="normaltextrun"/>
                <w:rFonts w:ascii="Topmarks" w:hAnsi="Topmarks" w:cs="Calibri Light"/>
                <w:color w:val="000000"/>
                <w:sz w:val="22"/>
                <w:szCs w:val="22"/>
              </w:rPr>
              <w:t>.</w:t>
            </w:r>
            <w:r w:rsidRPr="00081427">
              <w:rPr>
                <w:rStyle w:val="eop"/>
                <w:rFonts w:ascii="Topmarks" w:hAnsi="Topmarks" w:cs="Calibri Light"/>
                <w:color w:val="000000"/>
                <w:sz w:val="22"/>
                <w:szCs w:val="22"/>
              </w:rPr>
              <w:t> </w:t>
            </w:r>
          </w:p>
          <w:p w14:paraId="46BB540E" w14:textId="77777777" w:rsidR="00146133" w:rsidRPr="00081427" w:rsidRDefault="00146133" w:rsidP="005C71AF">
            <w:pPr>
              <w:pStyle w:val="paragraph"/>
              <w:spacing w:before="0" w:beforeAutospacing="0" w:after="0" w:afterAutospacing="0"/>
              <w:textAlignment w:val="baseline"/>
              <w:divId w:val="2061051395"/>
              <w:rPr>
                <w:rFonts w:ascii="Topmarks" w:hAnsi="Topmarks" w:cs="Segoe UI"/>
                <w:sz w:val="22"/>
                <w:szCs w:val="22"/>
              </w:rPr>
            </w:pPr>
            <w:r w:rsidRPr="00081427">
              <w:rPr>
                <w:rStyle w:val="normaltextrun"/>
                <w:rFonts w:ascii="Topmarks" w:hAnsi="Topmarks" w:cs="Calibri Light"/>
                <w:color w:val="000000"/>
                <w:sz w:val="22"/>
                <w:szCs w:val="22"/>
              </w:rPr>
              <w:t xml:space="preserve">Label </w:t>
            </w:r>
            <w:proofErr w:type="gramStart"/>
            <w:r w:rsidRPr="00081427">
              <w:rPr>
                <w:rStyle w:val="normaltextrun"/>
                <w:rFonts w:ascii="Topmarks" w:hAnsi="Topmarks" w:cs="Calibri Light"/>
                <w:color w:val="000000"/>
                <w:sz w:val="22"/>
                <w:szCs w:val="22"/>
              </w:rPr>
              <w:t>time lines</w:t>
            </w:r>
            <w:proofErr w:type="gramEnd"/>
            <w:r w:rsidRPr="00081427">
              <w:rPr>
                <w:rStyle w:val="normaltextrun"/>
                <w:rFonts w:ascii="Topmarks" w:hAnsi="Topmarks" w:cs="Calibri Light"/>
                <w:color w:val="000000"/>
                <w:sz w:val="22"/>
                <w:szCs w:val="22"/>
              </w:rPr>
              <w:t xml:space="preserve"> with words or phrases such as: past, present, older and newer.</w:t>
            </w:r>
            <w:r w:rsidRPr="00081427">
              <w:rPr>
                <w:rStyle w:val="eop"/>
                <w:rFonts w:ascii="Topmarks" w:hAnsi="Topmarks" w:cs="Calibri Light"/>
                <w:color w:val="000000"/>
                <w:sz w:val="22"/>
                <w:szCs w:val="22"/>
              </w:rPr>
              <w:t> </w:t>
            </w:r>
          </w:p>
          <w:p w14:paraId="1B946851" w14:textId="77777777" w:rsidR="00146133" w:rsidRPr="00081427" w:rsidRDefault="00146133" w:rsidP="005C71AF">
            <w:pPr>
              <w:pStyle w:val="paragraph"/>
              <w:spacing w:before="0" w:beforeAutospacing="0" w:after="0" w:afterAutospacing="0"/>
              <w:textAlignment w:val="baseline"/>
              <w:divId w:val="1584222035"/>
              <w:rPr>
                <w:rFonts w:ascii="Topmarks" w:hAnsi="Topmarks" w:cs="Segoe UI"/>
                <w:sz w:val="22"/>
                <w:szCs w:val="22"/>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rPr>
              <w:t> </w:t>
            </w:r>
          </w:p>
          <w:p w14:paraId="2772ACFD" w14:textId="77777777" w:rsidR="00146133" w:rsidRPr="00081427" w:rsidRDefault="00146133" w:rsidP="005C71AF">
            <w:pPr>
              <w:pStyle w:val="paragraph"/>
              <w:spacing w:before="0" w:beforeAutospacing="0" w:after="0" w:afterAutospacing="0"/>
              <w:textAlignment w:val="baseline"/>
              <w:divId w:val="950740775"/>
              <w:rPr>
                <w:rFonts w:ascii="Topmarks" w:hAnsi="Topmarks" w:cs="Segoe UI"/>
                <w:sz w:val="22"/>
                <w:szCs w:val="22"/>
              </w:rPr>
            </w:pPr>
            <w:r w:rsidRPr="00081427">
              <w:rPr>
                <w:rStyle w:val="normaltextrun"/>
                <w:rFonts w:ascii="Topmarks" w:hAnsi="Topmarks" w:cs="Calibri Light"/>
                <w:color w:val="000000"/>
                <w:sz w:val="22"/>
                <w:szCs w:val="22"/>
              </w:rPr>
              <w:t>Show an understanding of the concept of nation and a nation’s history.</w:t>
            </w:r>
            <w:r w:rsidRPr="00081427">
              <w:rPr>
                <w:rStyle w:val="eop"/>
                <w:rFonts w:ascii="Topmarks" w:hAnsi="Topmarks" w:cs="Calibri Light"/>
                <w:color w:val="000000"/>
                <w:sz w:val="22"/>
                <w:szCs w:val="22"/>
              </w:rPr>
              <w:t> </w:t>
            </w:r>
          </w:p>
          <w:p w14:paraId="75633D46" w14:textId="77777777" w:rsidR="00146133" w:rsidRPr="00081427" w:rsidRDefault="00146133" w:rsidP="005C71AF">
            <w:pPr>
              <w:pStyle w:val="paragraph"/>
              <w:spacing w:before="0" w:beforeAutospacing="0" w:after="0" w:afterAutospacing="0"/>
              <w:textAlignment w:val="baseline"/>
              <w:divId w:val="313488222"/>
              <w:rPr>
                <w:rFonts w:ascii="Topmarks" w:hAnsi="Topmarks" w:cs="Segoe UI"/>
                <w:sz w:val="22"/>
                <w:szCs w:val="22"/>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rPr>
              <w:t> </w:t>
            </w:r>
          </w:p>
          <w:p w14:paraId="7B329EB0" w14:textId="77777777" w:rsidR="00146133" w:rsidRPr="00081427" w:rsidRDefault="00146133" w:rsidP="005C71AF">
            <w:pPr>
              <w:pStyle w:val="paragraph"/>
              <w:spacing w:before="0" w:beforeAutospacing="0" w:after="0" w:afterAutospacing="0"/>
              <w:textAlignment w:val="baseline"/>
              <w:divId w:val="219094435"/>
              <w:rPr>
                <w:rFonts w:ascii="Topmarks" w:hAnsi="Topmarks" w:cs="Segoe UI"/>
                <w:sz w:val="22"/>
                <w:szCs w:val="22"/>
              </w:rPr>
            </w:pPr>
            <w:r w:rsidRPr="00081427">
              <w:rPr>
                <w:rStyle w:val="normaltextrun"/>
                <w:rFonts w:ascii="Topmarks" w:hAnsi="Topmarks" w:cs="Calibri Light"/>
                <w:sz w:val="22"/>
                <w:szCs w:val="22"/>
              </w:rPr>
              <w:t>Know the name of a famous person, or a famous place, close to where they live</w:t>
            </w:r>
            <w:r w:rsidRPr="00081427">
              <w:rPr>
                <w:rStyle w:val="eop"/>
                <w:rFonts w:ascii="Topmarks" w:hAnsi="Topmarks" w:cs="Calibri Light"/>
                <w:sz w:val="22"/>
                <w:szCs w:val="22"/>
              </w:rPr>
              <w:t> </w:t>
            </w:r>
          </w:p>
          <w:p w14:paraId="3A24F443" w14:textId="5FFEB44E" w:rsidR="00146133" w:rsidRPr="00081427" w:rsidRDefault="00146133" w:rsidP="005C71AF">
            <w:pPr>
              <w:rPr>
                <w:rFonts w:ascii="Topmarks" w:hAnsi="Topmarks" w:cs="Calibri Light"/>
              </w:rPr>
            </w:pPr>
            <w:r w:rsidRPr="00081427">
              <w:rPr>
                <w:rStyle w:val="normaltextrun"/>
                <w:rFonts w:ascii="Topmarks" w:hAnsi="Topmarks" w:cs="Calibri Light"/>
              </w:rPr>
              <w:t xml:space="preserve">Organise </w:t>
            </w:r>
            <w:proofErr w:type="gramStart"/>
            <w:r w:rsidRPr="00081427">
              <w:rPr>
                <w:rStyle w:val="normaltextrun"/>
                <w:rFonts w:ascii="Topmarks" w:hAnsi="Topmarks" w:cs="Calibri Light"/>
              </w:rPr>
              <w:t>a number of</w:t>
            </w:r>
            <w:proofErr w:type="gramEnd"/>
            <w:r w:rsidRPr="00081427">
              <w:rPr>
                <w:rStyle w:val="normaltextrun"/>
                <w:rFonts w:ascii="Topmarks" w:hAnsi="Topmarks" w:cs="Calibri Light"/>
              </w:rPr>
              <w:t xml:space="preserve"> artefacts by age</w:t>
            </w:r>
            <w:r w:rsidRPr="00081427">
              <w:rPr>
                <w:rStyle w:val="eop"/>
                <w:rFonts w:ascii="Topmarks" w:hAnsi="Topmarks" w:cs="Calibri Light"/>
              </w:rPr>
              <w:t> </w:t>
            </w:r>
          </w:p>
        </w:tc>
        <w:tc>
          <w:tcPr>
            <w:tcW w:w="3530" w:type="dxa"/>
          </w:tcPr>
          <w:p w14:paraId="717F797E" w14:textId="4958039B" w:rsidR="00146133" w:rsidRPr="00081427" w:rsidRDefault="00146133" w:rsidP="005C71AF">
            <w:pPr>
              <w:rPr>
                <w:rFonts w:ascii="Topmarks" w:hAnsi="Topmarks" w:cs="Calibri Light"/>
              </w:rPr>
            </w:pPr>
            <w:r w:rsidRPr="00081427">
              <w:rPr>
                <w:rStyle w:val="eop"/>
                <w:rFonts w:ascii="Topmarks" w:hAnsi="Topmarks" w:cs="Segoe UI"/>
              </w:rPr>
              <w:lastRenderedPageBreak/>
              <w:t> </w:t>
            </w:r>
          </w:p>
        </w:tc>
        <w:tc>
          <w:tcPr>
            <w:tcW w:w="3530" w:type="dxa"/>
          </w:tcPr>
          <w:p w14:paraId="508F2108" w14:textId="77777777" w:rsidR="00146133" w:rsidRPr="00081427" w:rsidRDefault="00146133" w:rsidP="005C71AF">
            <w:pPr>
              <w:pStyle w:val="paragraph"/>
              <w:spacing w:before="0" w:beforeAutospacing="0" w:after="0" w:afterAutospacing="0"/>
              <w:textAlignment w:val="baseline"/>
              <w:divId w:val="1214192976"/>
              <w:rPr>
                <w:rFonts w:ascii="Topmarks" w:hAnsi="Topmarks" w:cs="Segoe UI"/>
                <w:sz w:val="22"/>
                <w:szCs w:val="22"/>
              </w:rPr>
            </w:pPr>
            <w:r w:rsidRPr="00081427">
              <w:rPr>
                <w:rStyle w:val="normaltextrun"/>
                <w:rFonts w:ascii="Topmarks" w:hAnsi="Topmarks" w:cs="Segoe UI"/>
                <w:sz w:val="22"/>
                <w:szCs w:val="22"/>
              </w:rPr>
              <w:t xml:space="preserve">Pus, warts and </w:t>
            </w:r>
            <w:proofErr w:type="gramStart"/>
            <w:r w:rsidRPr="00081427">
              <w:rPr>
                <w:rStyle w:val="normaltextrun"/>
                <w:rFonts w:ascii="Topmarks" w:hAnsi="Topmarks" w:cs="Segoe UI"/>
                <w:sz w:val="22"/>
                <w:szCs w:val="22"/>
              </w:rPr>
              <w:t>small pox</w:t>
            </w:r>
            <w:proofErr w:type="gramEnd"/>
            <w:r w:rsidRPr="00081427">
              <w:rPr>
                <w:rStyle w:val="normaltextrun"/>
                <w:rFonts w:ascii="Topmarks" w:hAnsi="Topmarks" w:cs="Segoe UI"/>
                <w:sz w:val="22"/>
                <w:szCs w:val="22"/>
              </w:rPr>
              <w:t>: how did the discoveries of Edward Jenner impact on life in Britain?</w:t>
            </w:r>
            <w:r w:rsidRPr="00081427">
              <w:rPr>
                <w:rStyle w:val="eop"/>
                <w:rFonts w:ascii="Topmarks" w:hAnsi="Topmarks" w:cs="Segoe UI"/>
                <w:sz w:val="22"/>
                <w:szCs w:val="22"/>
              </w:rPr>
              <w:t> </w:t>
            </w:r>
          </w:p>
          <w:p w14:paraId="1DF313F0" w14:textId="77777777" w:rsidR="00146133" w:rsidRPr="00081427" w:rsidRDefault="00146133" w:rsidP="005C71AF">
            <w:pPr>
              <w:pStyle w:val="paragraph"/>
              <w:spacing w:before="0" w:beforeAutospacing="0" w:after="0" w:afterAutospacing="0"/>
              <w:textAlignment w:val="baseline"/>
              <w:divId w:val="336152450"/>
              <w:rPr>
                <w:rFonts w:ascii="Topmarks" w:hAnsi="Topmarks" w:cs="Segoe UI"/>
                <w:sz w:val="22"/>
                <w:szCs w:val="22"/>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rPr>
              <w:t> </w:t>
            </w:r>
          </w:p>
          <w:p w14:paraId="1150A479" w14:textId="77777777" w:rsidR="00146133" w:rsidRPr="00081427" w:rsidRDefault="00146133" w:rsidP="005C71AF">
            <w:pPr>
              <w:pStyle w:val="paragraph"/>
              <w:spacing w:before="0" w:beforeAutospacing="0" w:after="0" w:afterAutospacing="0"/>
              <w:textAlignment w:val="baseline"/>
              <w:divId w:val="1671829308"/>
              <w:rPr>
                <w:rFonts w:ascii="Topmarks" w:hAnsi="Topmarks" w:cs="Segoe UI"/>
                <w:sz w:val="22"/>
                <w:szCs w:val="22"/>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rPr>
              <w:t> </w:t>
            </w:r>
          </w:p>
          <w:p w14:paraId="5DC277F8" w14:textId="77777777" w:rsidR="00146133" w:rsidRPr="00081427" w:rsidRDefault="00146133" w:rsidP="005C71AF">
            <w:pPr>
              <w:pStyle w:val="paragraph"/>
              <w:spacing w:before="0" w:beforeAutospacing="0" w:after="0" w:afterAutospacing="0"/>
              <w:textAlignment w:val="baseline"/>
              <w:divId w:val="1637564386"/>
              <w:rPr>
                <w:rFonts w:ascii="Topmarks" w:hAnsi="Topmarks" w:cs="Segoe UI"/>
                <w:sz w:val="22"/>
                <w:szCs w:val="22"/>
              </w:rPr>
            </w:pPr>
            <w:r w:rsidRPr="00081427">
              <w:rPr>
                <w:rStyle w:val="normaltextrun"/>
                <w:rFonts w:ascii="Topmarks" w:hAnsi="Topmarks" w:cs="Calibri Light"/>
                <w:color w:val="000000"/>
                <w:sz w:val="22"/>
                <w:szCs w:val="22"/>
              </w:rPr>
              <w:t>Ask questions such as: What was it like for people? What happened? How long ago? </w:t>
            </w:r>
            <w:r w:rsidRPr="00081427">
              <w:rPr>
                <w:rStyle w:val="eop"/>
                <w:rFonts w:ascii="Topmarks" w:hAnsi="Topmarks" w:cs="Calibri Light"/>
                <w:color w:val="000000"/>
                <w:sz w:val="22"/>
                <w:szCs w:val="22"/>
              </w:rPr>
              <w:t> </w:t>
            </w:r>
          </w:p>
          <w:p w14:paraId="08813FE9" w14:textId="77777777" w:rsidR="00146133" w:rsidRPr="00081427" w:rsidRDefault="00146133" w:rsidP="005C71AF">
            <w:pPr>
              <w:pStyle w:val="paragraph"/>
              <w:spacing w:before="0" w:beforeAutospacing="0" w:after="0" w:afterAutospacing="0"/>
              <w:textAlignment w:val="baseline"/>
              <w:divId w:val="1522090449"/>
              <w:rPr>
                <w:rFonts w:ascii="Topmarks" w:hAnsi="Topmarks" w:cs="Segoe UI"/>
                <w:sz w:val="22"/>
                <w:szCs w:val="22"/>
              </w:rPr>
            </w:pPr>
            <w:r w:rsidRPr="00081427">
              <w:rPr>
                <w:rStyle w:val="normaltextrun"/>
                <w:rFonts w:ascii="Topmarks" w:hAnsi="Topmarks" w:cs="Calibri Light"/>
                <w:b/>
                <w:bCs/>
                <w:color w:val="000000"/>
                <w:sz w:val="22"/>
                <w:szCs w:val="22"/>
              </w:rPr>
              <w:lastRenderedPageBreak/>
              <w:t>Build an overview of world history:</w:t>
            </w:r>
            <w:r w:rsidRPr="00081427">
              <w:rPr>
                <w:rStyle w:val="normaltextrun"/>
                <w:rFonts w:ascii="Topmarks" w:hAnsi="Topmarks" w:cs="Calibri Light"/>
                <w:color w:val="000000"/>
                <w:sz w:val="22"/>
                <w:szCs w:val="22"/>
              </w:rPr>
              <w:t xml:space="preserve"> Recognise that there are reasons why people in the past acted as they did.</w:t>
            </w:r>
            <w:r w:rsidRPr="00081427">
              <w:rPr>
                <w:rStyle w:val="eop"/>
                <w:rFonts w:ascii="Topmarks" w:hAnsi="Topmarks" w:cs="Calibri Light"/>
                <w:color w:val="000000"/>
                <w:sz w:val="22"/>
                <w:szCs w:val="22"/>
              </w:rPr>
              <w:t> </w:t>
            </w:r>
          </w:p>
          <w:p w14:paraId="617D86D0" w14:textId="77777777" w:rsidR="00146133" w:rsidRPr="00081427" w:rsidRDefault="00146133" w:rsidP="005C71AF">
            <w:pPr>
              <w:pStyle w:val="paragraph"/>
              <w:spacing w:before="0" w:beforeAutospacing="0" w:after="0" w:afterAutospacing="0"/>
              <w:textAlignment w:val="baseline"/>
              <w:divId w:val="423191317"/>
              <w:rPr>
                <w:rFonts w:ascii="Topmarks" w:hAnsi="Topmarks" w:cs="Segoe UI"/>
                <w:sz w:val="22"/>
                <w:szCs w:val="22"/>
              </w:rPr>
            </w:pPr>
            <w:r w:rsidRPr="00081427">
              <w:rPr>
                <w:rStyle w:val="normaltextrun"/>
                <w:rFonts w:ascii="Topmarks" w:hAnsi="Topmarks" w:cs="Calibri Light"/>
                <w:b/>
                <w:bCs/>
                <w:color w:val="000000"/>
                <w:sz w:val="22"/>
                <w:szCs w:val="22"/>
              </w:rPr>
              <w:t>Understand chronology:</w:t>
            </w:r>
            <w:r w:rsidRPr="00081427">
              <w:rPr>
                <w:rStyle w:val="eop"/>
                <w:rFonts w:ascii="Topmarks" w:hAnsi="Topmarks" w:cs="Calibri Light"/>
                <w:color w:val="000000"/>
                <w:sz w:val="22"/>
                <w:szCs w:val="22"/>
              </w:rPr>
              <w:t> </w:t>
            </w:r>
          </w:p>
          <w:p w14:paraId="27A9CA1B" w14:textId="77777777" w:rsidR="00146133" w:rsidRPr="00081427" w:rsidRDefault="00146133" w:rsidP="005C71AF">
            <w:pPr>
              <w:pStyle w:val="paragraph"/>
              <w:spacing w:before="0" w:beforeAutospacing="0" w:after="0" w:afterAutospacing="0"/>
              <w:textAlignment w:val="baseline"/>
              <w:divId w:val="1409615291"/>
              <w:rPr>
                <w:rFonts w:ascii="Topmarks" w:hAnsi="Topmarks" w:cs="Segoe UI"/>
                <w:sz w:val="22"/>
                <w:szCs w:val="22"/>
              </w:rPr>
            </w:pPr>
            <w:r w:rsidRPr="00081427">
              <w:rPr>
                <w:rStyle w:val="normaltextrun"/>
                <w:rFonts w:ascii="Topmarks" w:hAnsi="Topmarks" w:cs="Calibri Light"/>
                <w:color w:val="000000"/>
                <w:sz w:val="22"/>
                <w:szCs w:val="22"/>
              </w:rPr>
              <w:t xml:space="preserve">Label </w:t>
            </w:r>
            <w:proofErr w:type="gramStart"/>
            <w:r w:rsidRPr="00081427">
              <w:rPr>
                <w:rStyle w:val="normaltextrun"/>
                <w:rFonts w:ascii="Topmarks" w:hAnsi="Topmarks" w:cs="Calibri Light"/>
                <w:color w:val="000000"/>
                <w:sz w:val="22"/>
                <w:szCs w:val="22"/>
              </w:rPr>
              <w:t>time lines</w:t>
            </w:r>
            <w:proofErr w:type="gramEnd"/>
            <w:r w:rsidRPr="00081427">
              <w:rPr>
                <w:rStyle w:val="normaltextrun"/>
                <w:rFonts w:ascii="Topmarks" w:hAnsi="Topmarks" w:cs="Calibri Light"/>
                <w:color w:val="000000"/>
                <w:sz w:val="22"/>
                <w:szCs w:val="22"/>
              </w:rPr>
              <w:t xml:space="preserve"> with words or phrases such as: past, present, older and newer.</w:t>
            </w:r>
            <w:r w:rsidRPr="00081427">
              <w:rPr>
                <w:rStyle w:val="eop"/>
                <w:rFonts w:ascii="Topmarks" w:hAnsi="Topmarks" w:cs="Calibri Light"/>
                <w:color w:val="000000"/>
                <w:sz w:val="22"/>
                <w:szCs w:val="22"/>
              </w:rPr>
              <w:t> </w:t>
            </w:r>
          </w:p>
          <w:p w14:paraId="37BB40E8" w14:textId="77777777" w:rsidR="00146133" w:rsidRPr="00081427" w:rsidRDefault="00146133" w:rsidP="005C71AF">
            <w:pPr>
              <w:pStyle w:val="paragraph"/>
              <w:spacing w:before="0" w:beforeAutospacing="0" w:after="0" w:afterAutospacing="0"/>
              <w:textAlignment w:val="baseline"/>
              <w:divId w:val="1924102470"/>
              <w:rPr>
                <w:rFonts w:ascii="Topmarks" w:hAnsi="Topmarks" w:cs="Segoe UI"/>
                <w:sz w:val="22"/>
                <w:szCs w:val="22"/>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rPr>
              <w:t> </w:t>
            </w:r>
          </w:p>
          <w:p w14:paraId="25B5C89E" w14:textId="77777777" w:rsidR="00146133" w:rsidRPr="00081427" w:rsidRDefault="00146133" w:rsidP="005C71AF">
            <w:pPr>
              <w:pStyle w:val="paragraph"/>
              <w:spacing w:before="0" w:beforeAutospacing="0" w:after="0" w:afterAutospacing="0"/>
              <w:textAlignment w:val="baseline"/>
              <w:divId w:val="239684632"/>
              <w:rPr>
                <w:rFonts w:ascii="Topmarks" w:hAnsi="Topmarks" w:cs="Segoe UI"/>
                <w:sz w:val="22"/>
                <w:szCs w:val="22"/>
              </w:rPr>
            </w:pPr>
            <w:r w:rsidRPr="00081427">
              <w:rPr>
                <w:rStyle w:val="normaltextrun"/>
                <w:rFonts w:ascii="Topmarks" w:hAnsi="Topmarks" w:cs="Calibri Light"/>
                <w:color w:val="000000"/>
                <w:sz w:val="22"/>
                <w:szCs w:val="22"/>
              </w:rPr>
              <w:t>Use words and phrases such as: a long time ago, recently, when my parents/carers were children, years, decades and centuries to describe the passing of time.</w:t>
            </w:r>
            <w:r w:rsidRPr="00081427">
              <w:rPr>
                <w:rStyle w:val="eop"/>
                <w:rFonts w:ascii="Topmarks" w:hAnsi="Topmarks" w:cs="Calibri Light"/>
                <w:color w:val="000000"/>
                <w:sz w:val="22"/>
                <w:szCs w:val="22"/>
              </w:rPr>
              <w:t> </w:t>
            </w:r>
          </w:p>
          <w:p w14:paraId="49DE220D" w14:textId="77777777" w:rsidR="00146133" w:rsidRPr="00081427" w:rsidRDefault="00146133" w:rsidP="005C71AF">
            <w:pPr>
              <w:pStyle w:val="paragraph"/>
              <w:spacing w:before="0" w:beforeAutospacing="0" w:after="0" w:afterAutospacing="0"/>
              <w:textAlignment w:val="baseline"/>
              <w:divId w:val="1109814982"/>
              <w:rPr>
                <w:rFonts w:ascii="Topmarks" w:hAnsi="Topmarks" w:cs="Segoe UI"/>
                <w:sz w:val="22"/>
                <w:szCs w:val="22"/>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rPr>
              <w:t> </w:t>
            </w:r>
          </w:p>
          <w:p w14:paraId="69CD1F97" w14:textId="77777777" w:rsidR="00146133" w:rsidRPr="00081427" w:rsidRDefault="00146133" w:rsidP="005C71AF">
            <w:pPr>
              <w:pStyle w:val="paragraph"/>
              <w:spacing w:before="0" w:beforeAutospacing="0" w:after="0" w:afterAutospacing="0"/>
              <w:textAlignment w:val="baseline"/>
              <w:divId w:val="1015041209"/>
              <w:rPr>
                <w:rFonts w:ascii="Topmarks" w:hAnsi="Topmarks" w:cs="Segoe UI"/>
                <w:sz w:val="22"/>
                <w:szCs w:val="22"/>
              </w:rPr>
            </w:pPr>
            <w:r w:rsidRPr="00081427">
              <w:rPr>
                <w:rStyle w:val="normaltextrun"/>
                <w:rFonts w:ascii="Topmarks" w:hAnsi="Topmarks" w:cs="Calibri Light"/>
                <w:sz w:val="22"/>
                <w:szCs w:val="22"/>
              </w:rPr>
              <w:t>Know the name of a famous person, or a famous place, close to where they live</w:t>
            </w:r>
            <w:r w:rsidRPr="00081427">
              <w:rPr>
                <w:rStyle w:val="eop"/>
                <w:rFonts w:ascii="Topmarks" w:hAnsi="Topmarks" w:cs="Calibri Light"/>
                <w:sz w:val="22"/>
                <w:szCs w:val="22"/>
              </w:rPr>
              <w:t> </w:t>
            </w:r>
          </w:p>
          <w:p w14:paraId="7D41E002" w14:textId="77777777" w:rsidR="00146133" w:rsidRPr="00081427" w:rsidRDefault="00146133" w:rsidP="005C71AF">
            <w:pPr>
              <w:pStyle w:val="paragraph"/>
              <w:spacing w:before="0" w:beforeAutospacing="0" w:after="0" w:afterAutospacing="0"/>
              <w:textAlignment w:val="baseline"/>
              <w:divId w:val="1756589933"/>
              <w:rPr>
                <w:rFonts w:ascii="Topmarks" w:hAnsi="Topmarks" w:cs="Segoe UI"/>
                <w:sz w:val="22"/>
                <w:szCs w:val="22"/>
              </w:rPr>
            </w:pPr>
            <w:r w:rsidRPr="00081427">
              <w:rPr>
                <w:rStyle w:val="normaltextrun"/>
                <w:rFonts w:ascii="Topmarks" w:hAnsi="Topmarks" w:cs="Calibri Light"/>
                <w:sz w:val="22"/>
                <w:szCs w:val="22"/>
              </w:rPr>
              <w:t>Know that children’s lives today are different to those of children a long time ago</w:t>
            </w:r>
            <w:r w:rsidRPr="00081427">
              <w:rPr>
                <w:rStyle w:val="eop"/>
                <w:rFonts w:ascii="Topmarks" w:hAnsi="Topmarks" w:cs="Calibri Light"/>
                <w:sz w:val="22"/>
                <w:szCs w:val="22"/>
              </w:rPr>
              <w:t> </w:t>
            </w:r>
          </w:p>
          <w:p w14:paraId="633BAC1A" w14:textId="77777777" w:rsidR="00146133" w:rsidRPr="00081427" w:rsidRDefault="00146133" w:rsidP="005C71AF">
            <w:pPr>
              <w:pStyle w:val="paragraph"/>
              <w:spacing w:before="0" w:beforeAutospacing="0" w:after="0" w:afterAutospacing="0"/>
              <w:textAlignment w:val="baseline"/>
              <w:divId w:val="1108349380"/>
              <w:rPr>
                <w:rFonts w:ascii="Topmarks" w:hAnsi="Topmarks" w:cs="Segoe UI"/>
                <w:sz w:val="22"/>
                <w:szCs w:val="22"/>
              </w:rPr>
            </w:pPr>
            <w:r w:rsidRPr="00081427">
              <w:rPr>
                <w:rStyle w:val="normaltextrun"/>
                <w:rFonts w:ascii="Topmarks" w:hAnsi="Topmarks" w:cs="Calibri Light"/>
                <w:sz w:val="22"/>
                <w:szCs w:val="22"/>
              </w:rPr>
              <w:t xml:space="preserve">Know what we use today instead of </w:t>
            </w:r>
            <w:proofErr w:type="gramStart"/>
            <w:r w:rsidRPr="00081427">
              <w:rPr>
                <w:rStyle w:val="normaltextrun"/>
                <w:rFonts w:ascii="Topmarks" w:hAnsi="Topmarks" w:cs="Calibri Light"/>
                <w:sz w:val="22"/>
                <w:szCs w:val="22"/>
              </w:rPr>
              <w:t>a number of</w:t>
            </w:r>
            <w:proofErr w:type="gramEnd"/>
            <w:r w:rsidRPr="00081427">
              <w:rPr>
                <w:rStyle w:val="normaltextrun"/>
                <w:rFonts w:ascii="Topmarks" w:hAnsi="Topmarks" w:cs="Calibri Light"/>
                <w:sz w:val="22"/>
                <w:szCs w:val="22"/>
              </w:rPr>
              <w:t xml:space="preserve"> older given artefacts</w:t>
            </w:r>
            <w:r w:rsidRPr="00081427">
              <w:rPr>
                <w:rStyle w:val="eop"/>
                <w:rFonts w:ascii="Topmarks" w:hAnsi="Topmarks" w:cs="Calibri Light"/>
                <w:sz w:val="22"/>
                <w:szCs w:val="22"/>
              </w:rPr>
              <w:t> </w:t>
            </w:r>
          </w:p>
          <w:p w14:paraId="4E749F0B" w14:textId="0346598F" w:rsidR="00146133" w:rsidRPr="00081427" w:rsidRDefault="00146133" w:rsidP="005C71AF">
            <w:pPr>
              <w:rPr>
                <w:rFonts w:ascii="Topmarks" w:hAnsi="Topmarks" w:cs="Calibri Light"/>
              </w:rPr>
            </w:pPr>
            <w:r w:rsidRPr="00081427">
              <w:rPr>
                <w:rStyle w:val="eop"/>
                <w:rFonts w:ascii="Topmarks" w:hAnsi="Topmarks" w:cs="Segoe UI"/>
              </w:rPr>
              <w:t> </w:t>
            </w:r>
          </w:p>
        </w:tc>
        <w:tc>
          <w:tcPr>
            <w:tcW w:w="3530"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1904E744" w14:textId="3CE67CF2" w:rsidR="00146133" w:rsidRPr="00081427" w:rsidRDefault="00146133" w:rsidP="005C71AF">
            <w:pPr>
              <w:rPr>
                <w:rFonts w:ascii="Topmarks" w:hAnsi="Topmarks" w:cs="Calibri Light"/>
                <w:b/>
              </w:rPr>
            </w:pPr>
            <w:r w:rsidRPr="00081427">
              <w:rPr>
                <w:rStyle w:val="eop"/>
                <w:rFonts w:ascii="Topmarks" w:hAnsi="Topmarks" w:cs="Segoe UI"/>
              </w:rPr>
              <w:lastRenderedPageBreak/>
              <w:t> </w:t>
            </w:r>
          </w:p>
        </w:tc>
        <w:tc>
          <w:tcPr>
            <w:tcW w:w="3530" w:type="dxa"/>
            <w:tcBorders>
              <w:top w:val="single" w:sz="8" w:space="0" w:color="000000"/>
              <w:left w:val="single" w:sz="8" w:space="0" w:color="000000"/>
              <w:bottom w:val="single" w:sz="8" w:space="0" w:color="000000"/>
            </w:tcBorders>
          </w:tcPr>
          <w:p w14:paraId="5831E9D3" w14:textId="77777777" w:rsidR="00146133" w:rsidRPr="00081427" w:rsidRDefault="00146133" w:rsidP="005C71AF">
            <w:pPr>
              <w:pStyle w:val="paragraph"/>
              <w:spacing w:before="0" w:beforeAutospacing="0" w:after="0" w:afterAutospacing="0"/>
              <w:textAlignment w:val="baseline"/>
              <w:divId w:val="1651400499"/>
              <w:rPr>
                <w:rFonts w:ascii="Topmarks" w:hAnsi="Topmarks" w:cs="Segoe UI"/>
                <w:sz w:val="22"/>
                <w:szCs w:val="22"/>
              </w:rPr>
            </w:pPr>
            <w:r w:rsidRPr="00081427">
              <w:rPr>
                <w:rStyle w:val="normaltextrun"/>
                <w:rFonts w:ascii="Topmarks" w:hAnsi="Topmarks" w:cs="Segoe UI"/>
                <w:color w:val="000000"/>
                <w:sz w:val="22"/>
                <w:szCs w:val="22"/>
              </w:rPr>
              <w:t>Lives of significant individuals – compare aspects of life of Christopher Columbus and Neil Armstrong</w:t>
            </w:r>
            <w:r w:rsidRPr="00081427">
              <w:rPr>
                <w:rStyle w:val="eop"/>
                <w:rFonts w:ascii="Topmarks" w:hAnsi="Topmarks" w:cs="Segoe UI"/>
                <w:color w:val="000000"/>
                <w:sz w:val="22"/>
                <w:szCs w:val="22"/>
              </w:rPr>
              <w:t> </w:t>
            </w:r>
          </w:p>
          <w:p w14:paraId="0DE42536" w14:textId="77777777" w:rsidR="00146133" w:rsidRPr="00081427" w:rsidRDefault="00146133" w:rsidP="005C71AF">
            <w:pPr>
              <w:pStyle w:val="paragraph"/>
              <w:spacing w:before="0" w:beforeAutospacing="0" w:after="0" w:afterAutospacing="0"/>
              <w:textAlignment w:val="baseline"/>
              <w:divId w:val="1234317623"/>
              <w:rPr>
                <w:rFonts w:ascii="Topmarks" w:hAnsi="Topmarks" w:cs="Segoe UI"/>
                <w:sz w:val="22"/>
                <w:szCs w:val="22"/>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rPr>
              <w:t> </w:t>
            </w:r>
          </w:p>
          <w:p w14:paraId="04744F21" w14:textId="77777777" w:rsidR="00146133" w:rsidRPr="00081427" w:rsidRDefault="00146133" w:rsidP="005C71AF">
            <w:pPr>
              <w:pStyle w:val="paragraph"/>
              <w:spacing w:before="0" w:beforeAutospacing="0" w:after="0" w:afterAutospacing="0"/>
              <w:textAlignment w:val="baseline"/>
              <w:divId w:val="744883233"/>
              <w:rPr>
                <w:rFonts w:ascii="Topmarks" w:hAnsi="Topmarks" w:cs="Segoe UI"/>
                <w:sz w:val="22"/>
                <w:szCs w:val="22"/>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rPr>
              <w:t> </w:t>
            </w:r>
          </w:p>
          <w:p w14:paraId="7D0C558A" w14:textId="77777777" w:rsidR="00146133" w:rsidRPr="00081427" w:rsidRDefault="00146133" w:rsidP="005C71AF">
            <w:pPr>
              <w:pStyle w:val="paragraph"/>
              <w:spacing w:before="0" w:beforeAutospacing="0" w:after="0" w:afterAutospacing="0"/>
              <w:textAlignment w:val="baseline"/>
              <w:divId w:val="1920140428"/>
              <w:rPr>
                <w:rFonts w:ascii="Topmarks" w:hAnsi="Topmarks" w:cs="Segoe UI"/>
                <w:sz w:val="22"/>
                <w:szCs w:val="22"/>
              </w:rPr>
            </w:pPr>
            <w:r w:rsidRPr="00081427">
              <w:rPr>
                <w:rStyle w:val="normaltextrun"/>
                <w:rFonts w:ascii="Topmarks" w:hAnsi="Topmarks" w:cs="Calibri Light"/>
                <w:color w:val="000000"/>
                <w:sz w:val="22"/>
                <w:szCs w:val="22"/>
              </w:rPr>
              <w:t>Use artefacts, pictures, stories, online sources and databases to find out about the past</w:t>
            </w:r>
            <w:r w:rsidRPr="00081427">
              <w:rPr>
                <w:rStyle w:val="eop"/>
                <w:rFonts w:ascii="Topmarks" w:hAnsi="Topmarks" w:cs="Calibri Light"/>
                <w:color w:val="000000"/>
                <w:sz w:val="22"/>
                <w:szCs w:val="22"/>
              </w:rPr>
              <w:t> </w:t>
            </w:r>
          </w:p>
          <w:p w14:paraId="5D3A83F2" w14:textId="77777777" w:rsidR="00146133" w:rsidRPr="00081427" w:rsidRDefault="00146133" w:rsidP="005C71AF">
            <w:pPr>
              <w:pStyle w:val="paragraph"/>
              <w:spacing w:before="0" w:beforeAutospacing="0" w:after="0" w:afterAutospacing="0"/>
              <w:textAlignment w:val="baseline"/>
              <w:divId w:val="107506172"/>
              <w:rPr>
                <w:rFonts w:ascii="Topmarks" w:hAnsi="Topmarks" w:cs="Segoe UI"/>
                <w:sz w:val="22"/>
                <w:szCs w:val="22"/>
              </w:rPr>
            </w:pPr>
            <w:r w:rsidRPr="00081427">
              <w:rPr>
                <w:rStyle w:val="normaltextrun"/>
                <w:rFonts w:ascii="Topmarks" w:hAnsi="Topmarks" w:cs="Calibri Light"/>
                <w:b/>
                <w:bCs/>
                <w:color w:val="000000"/>
                <w:sz w:val="22"/>
                <w:szCs w:val="22"/>
              </w:rPr>
              <w:lastRenderedPageBreak/>
              <w:t>Build an overview of world history:</w:t>
            </w:r>
            <w:r w:rsidRPr="00081427">
              <w:rPr>
                <w:rStyle w:val="eop"/>
                <w:rFonts w:ascii="Topmarks" w:hAnsi="Topmarks" w:cs="Calibri Light"/>
                <w:color w:val="000000"/>
                <w:sz w:val="22"/>
                <w:szCs w:val="22"/>
              </w:rPr>
              <w:t> </w:t>
            </w:r>
          </w:p>
          <w:p w14:paraId="28E4BBA6" w14:textId="77777777" w:rsidR="00146133" w:rsidRPr="00081427" w:rsidRDefault="00146133" w:rsidP="005C71AF">
            <w:pPr>
              <w:pStyle w:val="paragraph"/>
              <w:spacing w:before="0" w:beforeAutospacing="0" w:after="0" w:afterAutospacing="0"/>
              <w:ind w:left="-30" w:right="-30"/>
              <w:textAlignment w:val="baseline"/>
              <w:divId w:val="2097703286"/>
              <w:rPr>
                <w:rFonts w:ascii="Topmarks" w:hAnsi="Topmarks" w:cs="Segoe UI"/>
                <w:sz w:val="22"/>
                <w:szCs w:val="22"/>
              </w:rPr>
            </w:pPr>
            <w:r w:rsidRPr="00081427">
              <w:rPr>
                <w:rStyle w:val="normaltextrun"/>
                <w:rFonts w:ascii="Topmarks" w:hAnsi="Topmarks" w:cs="Calibri Light"/>
                <w:color w:val="000000"/>
                <w:sz w:val="22"/>
                <w:szCs w:val="22"/>
              </w:rPr>
              <w:t>Describe historical events.</w:t>
            </w:r>
            <w:r w:rsidRPr="00081427">
              <w:rPr>
                <w:rStyle w:val="eop"/>
                <w:rFonts w:ascii="Topmarks" w:hAnsi="Topmarks" w:cs="Calibri Light"/>
                <w:color w:val="000000"/>
                <w:sz w:val="22"/>
                <w:szCs w:val="22"/>
              </w:rPr>
              <w:t> </w:t>
            </w:r>
          </w:p>
          <w:p w14:paraId="69FF95E3" w14:textId="77777777" w:rsidR="00146133" w:rsidRPr="00081427" w:rsidRDefault="00146133" w:rsidP="005C71AF">
            <w:pPr>
              <w:pStyle w:val="paragraph"/>
              <w:spacing w:before="0" w:beforeAutospacing="0" w:after="0" w:afterAutospacing="0"/>
              <w:ind w:left="-30" w:right="-30"/>
              <w:textAlignment w:val="baseline"/>
              <w:divId w:val="1853640915"/>
              <w:rPr>
                <w:rFonts w:ascii="Topmarks" w:hAnsi="Topmarks" w:cs="Segoe UI"/>
                <w:sz w:val="22"/>
                <w:szCs w:val="22"/>
              </w:rPr>
            </w:pPr>
            <w:r w:rsidRPr="00081427">
              <w:rPr>
                <w:rStyle w:val="normaltextrun"/>
                <w:rFonts w:ascii="Topmarks" w:hAnsi="Topmarks" w:cs="Calibri Light"/>
                <w:color w:val="000000"/>
                <w:sz w:val="22"/>
                <w:szCs w:val="22"/>
              </w:rPr>
              <w:t>Describe significant people from the past.</w:t>
            </w:r>
            <w:r w:rsidRPr="00081427">
              <w:rPr>
                <w:rStyle w:val="eop"/>
                <w:rFonts w:ascii="Topmarks" w:hAnsi="Topmarks" w:cs="Calibri Light"/>
                <w:color w:val="000000"/>
                <w:sz w:val="22"/>
                <w:szCs w:val="22"/>
              </w:rPr>
              <w:t> </w:t>
            </w:r>
          </w:p>
          <w:p w14:paraId="0D26035A" w14:textId="77777777" w:rsidR="00146133" w:rsidRPr="00081427" w:rsidRDefault="00146133" w:rsidP="005C71AF">
            <w:pPr>
              <w:pStyle w:val="paragraph"/>
              <w:spacing w:before="0" w:beforeAutospacing="0" w:after="0" w:afterAutospacing="0"/>
              <w:textAlignment w:val="baseline"/>
              <w:divId w:val="1414157720"/>
              <w:rPr>
                <w:rFonts w:ascii="Topmarks" w:hAnsi="Topmarks" w:cs="Segoe UI"/>
                <w:sz w:val="22"/>
                <w:szCs w:val="22"/>
              </w:rPr>
            </w:pPr>
            <w:r w:rsidRPr="00081427">
              <w:rPr>
                <w:rStyle w:val="normaltextrun"/>
                <w:rFonts w:ascii="Topmarks" w:hAnsi="Topmarks" w:cs="Calibri Light"/>
                <w:b/>
                <w:bCs/>
                <w:color w:val="000000"/>
                <w:sz w:val="22"/>
                <w:szCs w:val="22"/>
              </w:rPr>
              <w:t>Understand chronology:</w:t>
            </w:r>
            <w:r w:rsidRPr="00081427">
              <w:rPr>
                <w:rStyle w:val="eop"/>
                <w:rFonts w:ascii="Topmarks" w:hAnsi="Topmarks" w:cs="Calibri Light"/>
                <w:color w:val="000000"/>
                <w:sz w:val="22"/>
                <w:szCs w:val="22"/>
              </w:rPr>
              <w:t> </w:t>
            </w:r>
          </w:p>
          <w:p w14:paraId="065B5E07" w14:textId="77777777" w:rsidR="00146133" w:rsidRPr="00081427" w:rsidRDefault="00146133" w:rsidP="005C71AF">
            <w:pPr>
              <w:pStyle w:val="paragraph"/>
              <w:spacing w:before="0" w:beforeAutospacing="0" w:after="0" w:afterAutospacing="0"/>
              <w:ind w:left="-30" w:right="-30"/>
              <w:textAlignment w:val="baseline"/>
              <w:divId w:val="1283730008"/>
              <w:rPr>
                <w:rFonts w:ascii="Topmarks" w:hAnsi="Topmarks" w:cs="Segoe UI"/>
                <w:sz w:val="22"/>
                <w:szCs w:val="22"/>
              </w:rPr>
            </w:pPr>
            <w:r w:rsidRPr="00081427">
              <w:rPr>
                <w:rStyle w:val="normaltextrun"/>
                <w:rFonts w:ascii="Topmarks" w:hAnsi="Topmarks" w:cs="Calibri Light"/>
                <w:color w:val="000000"/>
                <w:sz w:val="22"/>
                <w:szCs w:val="22"/>
              </w:rPr>
              <w:t xml:space="preserve">Label </w:t>
            </w:r>
            <w:proofErr w:type="gramStart"/>
            <w:r w:rsidRPr="00081427">
              <w:rPr>
                <w:rStyle w:val="normaltextrun"/>
                <w:rFonts w:ascii="Topmarks" w:hAnsi="Topmarks" w:cs="Calibri Light"/>
                <w:color w:val="000000"/>
                <w:sz w:val="22"/>
                <w:szCs w:val="22"/>
              </w:rPr>
              <w:t>time lines</w:t>
            </w:r>
            <w:proofErr w:type="gramEnd"/>
            <w:r w:rsidRPr="00081427">
              <w:rPr>
                <w:rStyle w:val="normaltextrun"/>
                <w:rFonts w:ascii="Topmarks" w:hAnsi="Topmarks" w:cs="Calibri Light"/>
                <w:color w:val="000000"/>
                <w:sz w:val="22"/>
                <w:szCs w:val="22"/>
              </w:rPr>
              <w:t xml:space="preserve"> with words or phrases such as: past, present, older and newer.</w:t>
            </w:r>
            <w:r w:rsidRPr="00081427">
              <w:rPr>
                <w:rStyle w:val="eop"/>
                <w:rFonts w:ascii="Topmarks" w:hAnsi="Topmarks" w:cs="Calibri Light"/>
                <w:color w:val="000000"/>
                <w:sz w:val="22"/>
                <w:szCs w:val="22"/>
              </w:rPr>
              <w:t> </w:t>
            </w:r>
          </w:p>
          <w:p w14:paraId="7A32ED35" w14:textId="77777777" w:rsidR="00146133" w:rsidRPr="00081427" w:rsidRDefault="00146133" w:rsidP="005C71AF">
            <w:pPr>
              <w:pStyle w:val="paragraph"/>
              <w:spacing w:before="0" w:beforeAutospacing="0" w:after="0" w:afterAutospacing="0"/>
              <w:ind w:left="-30" w:right="-30"/>
              <w:textAlignment w:val="baseline"/>
              <w:divId w:val="2032564737"/>
              <w:rPr>
                <w:rFonts w:ascii="Topmarks" w:hAnsi="Topmarks" w:cs="Segoe UI"/>
                <w:sz w:val="22"/>
                <w:szCs w:val="22"/>
              </w:rPr>
            </w:pPr>
            <w:r w:rsidRPr="00081427">
              <w:rPr>
                <w:rStyle w:val="normaltextrun"/>
                <w:rFonts w:ascii="Topmarks" w:hAnsi="Topmarks" w:cs="Calibri Light"/>
                <w:color w:val="000000"/>
                <w:sz w:val="22"/>
                <w:szCs w:val="22"/>
              </w:rPr>
              <w:t>Recount changes that have occurred in their own lives.</w:t>
            </w:r>
            <w:r w:rsidRPr="00081427">
              <w:rPr>
                <w:rStyle w:val="eop"/>
                <w:rFonts w:ascii="Topmarks" w:hAnsi="Topmarks" w:cs="Calibri Light"/>
                <w:color w:val="000000"/>
                <w:sz w:val="22"/>
                <w:szCs w:val="22"/>
              </w:rPr>
              <w:t> </w:t>
            </w:r>
          </w:p>
          <w:p w14:paraId="0EC31314" w14:textId="77777777" w:rsidR="00146133" w:rsidRPr="00081427" w:rsidRDefault="00146133" w:rsidP="005C71AF">
            <w:pPr>
              <w:pStyle w:val="paragraph"/>
              <w:spacing w:before="0" w:beforeAutospacing="0" w:after="0" w:afterAutospacing="0"/>
              <w:ind w:left="-30" w:right="-30"/>
              <w:textAlignment w:val="baseline"/>
              <w:divId w:val="470439369"/>
              <w:rPr>
                <w:rFonts w:ascii="Topmarks" w:hAnsi="Topmarks" w:cs="Segoe UI"/>
                <w:sz w:val="22"/>
                <w:szCs w:val="22"/>
              </w:rPr>
            </w:pPr>
            <w:r w:rsidRPr="00081427">
              <w:rPr>
                <w:rStyle w:val="normaltextrun"/>
                <w:rFonts w:ascii="Topmarks" w:hAnsi="Topmarks" w:cs="Calibri Light"/>
                <w:color w:val="000000"/>
                <w:sz w:val="22"/>
                <w:szCs w:val="22"/>
              </w:rPr>
              <w:t>Use dates where appropriate.</w:t>
            </w:r>
            <w:r w:rsidRPr="00081427">
              <w:rPr>
                <w:rStyle w:val="eop"/>
                <w:rFonts w:ascii="Topmarks" w:hAnsi="Topmarks" w:cs="Calibri Light"/>
                <w:color w:val="000000"/>
                <w:sz w:val="22"/>
                <w:szCs w:val="22"/>
              </w:rPr>
              <w:t> </w:t>
            </w:r>
          </w:p>
          <w:p w14:paraId="6CBF8D73" w14:textId="77777777" w:rsidR="00146133" w:rsidRPr="00081427" w:rsidRDefault="00146133" w:rsidP="005C71AF">
            <w:pPr>
              <w:pStyle w:val="paragraph"/>
              <w:spacing w:before="0" w:beforeAutospacing="0" w:after="0" w:afterAutospacing="0"/>
              <w:textAlignment w:val="baseline"/>
              <w:divId w:val="734745188"/>
              <w:rPr>
                <w:rFonts w:ascii="Topmarks" w:hAnsi="Topmarks" w:cs="Segoe UI"/>
                <w:sz w:val="22"/>
                <w:szCs w:val="22"/>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rPr>
              <w:t> </w:t>
            </w:r>
          </w:p>
          <w:p w14:paraId="0BA274E9" w14:textId="77777777" w:rsidR="00146133" w:rsidRPr="00081427" w:rsidRDefault="00146133" w:rsidP="005C71AF">
            <w:pPr>
              <w:pStyle w:val="paragraph"/>
              <w:spacing w:before="0" w:beforeAutospacing="0" w:after="0" w:afterAutospacing="0"/>
              <w:textAlignment w:val="baseline"/>
              <w:divId w:val="1791775903"/>
              <w:rPr>
                <w:rFonts w:ascii="Topmarks" w:hAnsi="Topmarks" w:cs="Segoe UI"/>
                <w:sz w:val="22"/>
                <w:szCs w:val="22"/>
              </w:rPr>
            </w:pPr>
            <w:r w:rsidRPr="00081427">
              <w:rPr>
                <w:rStyle w:val="normaltextrun"/>
                <w:rFonts w:ascii="Topmarks" w:hAnsi="Topmarks" w:cs="Calibri Light"/>
                <w:color w:val="000000"/>
                <w:sz w:val="22"/>
                <w:szCs w:val="22"/>
              </w:rPr>
              <w:t>Use words and phrases such as: a long time ago, recently, when my parents/carers were children, years, decades and centuries to describe the passing of time.</w:t>
            </w:r>
            <w:r w:rsidRPr="00081427">
              <w:rPr>
                <w:rStyle w:val="eop"/>
                <w:rFonts w:ascii="Topmarks" w:hAnsi="Topmarks" w:cs="Calibri Light"/>
                <w:color w:val="000000"/>
                <w:sz w:val="22"/>
                <w:szCs w:val="22"/>
              </w:rPr>
              <w:t> </w:t>
            </w:r>
          </w:p>
          <w:p w14:paraId="726BB322" w14:textId="77777777" w:rsidR="00146133" w:rsidRPr="00081427" w:rsidRDefault="00146133" w:rsidP="005C71AF">
            <w:pPr>
              <w:pStyle w:val="paragraph"/>
              <w:spacing w:before="0" w:beforeAutospacing="0" w:after="0" w:afterAutospacing="0"/>
              <w:textAlignment w:val="baseline"/>
              <w:divId w:val="1879731929"/>
              <w:rPr>
                <w:rFonts w:ascii="Topmarks" w:hAnsi="Topmarks" w:cs="Segoe UI"/>
                <w:sz w:val="22"/>
                <w:szCs w:val="22"/>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rPr>
              <w:t> </w:t>
            </w:r>
          </w:p>
          <w:p w14:paraId="28C40ACD" w14:textId="77777777" w:rsidR="00146133" w:rsidRPr="00081427" w:rsidRDefault="00146133" w:rsidP="005C71AF">
            <w:pPr>
              <w:pStyle w:val="paragraph"/>
              <w:spacing w:before="0" w:beforeAutospacing="0" w:after="0" w:afterAutospacing="0"/>
              <w:textAlignment w:val="baseline"/>
              <w:divId w:val="651838124"/>
              <w:rPr>
                <w:rFonts w:ascii="Topmarks" w:hAnsi="Topmarks" w:cs="Segoe UI"/>
                <w:sz w:val="22"/>
                <w:szCs w:val="22"/>
              </w:rPr>
            </w:pPr>
            <w:r w:rsidRPr="00081427">
              <w:rPr>
                <w:rStyle w:val="normaltextrun"/>
                <w:rFonts w:ascii="Topmarks" w:hAnsi="Topmarks" w:cs="Segoe UI"/>
                <w:sz w:val="22"/>
                <w:szCs w:val="22"/>
              </w:rPr>
              <w:t>Name a famous person from the past and explain why they are famous</w:t>
            </w:r>
            <w:r w:rsidRPr="00081427">
              <w:rPr>
                <w:rStyle w:val="eop"/>
                <w:rFonts w:ascii="Topmarks" w:hAnsi="Topmarks" w:cs="Segoe UI"/>
                <w:sz w:val="22"/>
                <w:szCs w:val="22"/>
              </w:rPr>
              <w:t> </w:t>
            </w:r>
          </w:p>
          <w:p w14:paraId="03DF203C" w14:textId="77777777" w:rsidR="00146133" w:rsidRPr="00081427" w:rsidRDefault="00146133" w:rsidP="005C71AF">
            <w:pPr>
              <w:pStyle w:val="paragraph"/>
              <w:spacing w:before="0" w:beforeAutospacing="0" w:after="0" w:afterAutospacing="0"/>
              <w:textAlignment w:val="baseline"/>
              <w:divId w:val="1729188127"/>
              <w:rPr>
                <w:rFonts w:ascii="Topmarks" w:hAnsi="Topmarks" w:cs="Segoe UI"/>
                <w:sz w:val="22"/>
                <w:szCs w:val="22"/>
              </w:rPr>
            </w:pPr>
            <w:r w:rsidRPr="00081427">
              <w:rPr>
                <w:rStyle w:val="normaltextrun"/>
                <w:rFonts w:ascii="Topmarks" w:hAnsi="Topmarks" w:cs="Segoe UI"/>
                <w:sz w:val="22"/>
                <w:szCs w:val="22"/>
              </w:rPr>
              <w:t>Know about a famous person from outside the UK and explain why they are famous</w:t>
            </w:r>
            <w:r w:rsidRPr="00081427">
              <w:rPr>
                <w:rStyle w:val="eop"/>
                <w:rFonts w:ascii="Topmarks" w:hAnsi="Topmarks" w:cs="Segoe UI"/>
                <w:sz w:val="22"/>
                <w:szCs w:val="22"/>
              </w:rPr>
              <w:t> </w:t>
            </w:r>
          </w:p>
          <w:p w14:paraId="5FD5976E" w14:textId="19419C16" w:rsidR="00146133" w:rsidRPr="00081427" w:rsidRDefault="00146133" w:rsidP="00A34EA3">
            <w:pPr>
              <w:pStyle w:val="paragraph"/>
              <w:spacing w:before="0" w:beforeAutospacing="0" w:after="0" w:afterAutospacing="0"/>
              <w:textAlignment w:val="baseline"/>
              <w:divId w:val="933973751"/>
              <w:rPr>
                <w:rFonts w:ascii="Topmarks" w:hAnsi="Topmarks" w:cs="Segoe UI"/>
                <w:sz w:val="22"/>
                <w:szCs w:val="22"/>
              </w:rPr>
            </w:pPr>
            <w:r w:rsidRPr="00081427">
              <w:rPr>
                <w:rStyle w:val="normaltextrun"/>
                <w:rFonts w:ascii="Topmarks" w:hAnsi="Topmarks" w:cs="Calibri Light"/>
                <w:sz w:val="22"/>
                <w:szCs w:val="22"/>
              </w:rPr>
              <w:t>Know the name of a famous person, or a famous place, close to where they live</w:t>
            </w:r>
            <w:r w:rsidRPr="00081427">
              <w:rPr>
                <w:rStyle w:val="eop"/>
                <w:rFonts w:ascii="Topmarks" w:hAnsi="Topmarks" w:cs="Calibri Light"/>
                <w:sz w:val="22"/>
                <w:szCs w:val="22"/>
              </w:rPr>
              <w:t> </w:t>
            </w:r>
            <w:r w:rsidRPr="00081427">
              <w:rPr>
                <w:rStyle w:val="eop"/>
                <w:rFonts w:ascii="Topmarks" w:hAnsi="Topmarks" w:cs="Segoe UI"/>
                <w:sz w:val="22"/>
                <w:szCs w:val="22"/>
              </w:rPr>
              <w:t> </w:t>
            </w:r>
          </w:p>
        </w:tc>
      </w:tr>
      <w:tr w:rsidR="00FE1ED7" w:rsidRPr="00081427" w14:paraId="2CC90B20" w14:textId="77777777" w:rsidTr="00FE1ED7">
        <w:trPr>
          <w:trHeight w:val="2199"/>
        </w:trPr>
        <w:tc>
          <w:tcPr>
            <w:tcW w:w="1516" w:type="dxa"/>
          </w:tcPr>
          <w:p w14:paraId="69D360CB" w14:textId="77777777" w:rsidR="00FE1ED7" w:rsidRPr="00081427" w:rsidRDefault="00FE1ED7">
            <w:pPr>
              <w:rPr>
                <w:rFonts w:ascii="Topmarks" w:hAnsi="Topmarks" w:cs="Calibri Light"/>
                <w:b/>
                <w:color w:val="000000"/>
              </w:rPr>
            </w:pPr>
            <w:r w:rsidRPr="00081427">
              <w:rPr>
                <w:rFonts w:ascii="Topmarks" w:hAnsi="Topmarks" w:cs="Calibri Light"/>
                <w:b/>
                <w:color w:val="000000"/>
              </w:rPr>
              <w:lastRenderedPageBreak/>
              <w:t>Vocabulary</w:t>
            </w:r>
          </w:p>
        </w:tc>
        <w:tc>
          <w:tcPr>
            <w:tcW w:w="3529" w:type="dxa"/>
          </w:tcPr>
          <w:p w14:paraId="6F61CB58" w14:textId="62665950" w:rsidR="00FE1ED7" w:rsidRPr="00081427" w:rsidRDefault="00FE1ED7" w:rsidP="00A34EA3">
            <w:pPr>
              <w:rPr>
                <w:rFonts w:ascii="Topmarks" w:hAnsi="Topmarks"/>
              </w:rPr>
            </w:pPr>
          </w:p>
        </w:tc>
        <w:tc>
          <w:tcPr>
            <w:tcW w:w="3530" w:type="dxa"/>
          </w:tcPr>
          <w:p w14:paraId="0B7D41B6" w14:textId="77777777" w:rsidR="00081427" w:rsidRPr="00081427" w:rsidRDefault="00081427" w:rsidP="00081427">
            <w:pPr>
              <w:rPr>
                <w:rFonts w:ascii="Topmarks" w:hAnsi="Topmarks"/>
              </w:rPr>
            </w:pPr>
            <w:r w:rsidRPr="00081427">
              <w:rPr>
                <w:rFonts w:ascii="Topmarks" w:hAnsi="Topmarks"/>
                <w:b/>
              </w:rPr>
              <w:t xml:space="preserve">Invention – </w:t>
            </w:r>
            <w:r w:rsidRPr="00081427">
              <w:rPr>
                <w:rFonts w:ascii="Topmarks" w:hAnsi="Topmarks"/>
              </w:rPr>
              <w:t>Something new that has been created by someone.</w:t>
            </w:r>
          </w:p>
          <w:p w14:paraId="5F4E88F4" w14:textId="77777777" w:rsidR="00081427" w:rsidRPr="00081427" w:rsidRDefault="00081427" w:rsidP="00081427">
            <w:pPr>
              <w:rPr>
                <w:rFonts w:ascii="Topmarks" w:hAnsi="Topmarks"/>
              </w:rPr>
            </w:pPr>
            <w:r w:rsidRPr="00081427">
              <w:rPr>
                <w:rFonts w:ascii="Topmarks" w:hAnsi="Topmarks"/>
                <w:b/>
              </w:rPr>
              <w:t>Inventor -</w:t>
            </w:r>
            <w:r w:rsidRPr="00081427">
              <w:rPr>
                <w:rFonts w:ascii="Topmarks" w:hAnsi="Topmarks"/>
              </w:rPr>
              <w:t xml:space="preserve"> A person who has invented or created</w:t>
            </w:r>
          </w:p>
          <w:p w14:paraId="62E8EE6D" w14:textId="77777777" w:rsidR="00081427" w:rsidRPr="00081427" w:rsidRDefault="00081427" w:rsidP="00081427">
            <w:pPr>
              <w:rPr>
                <w:rFonts w:ascii="Topmarks" w:hAnsi="Topmarks"/>
              </w:rPr>
            </w:pPr>
            <w:r w:rsidRPr="00081427">
              <w:rPr>
                <w:rFonts w:ascii="Topmarks" w:hAnsi="Topmarks"/>
              </w:rPr>
              <w:t>something new and usually useful to others.</w:t>
            </w:r>
          </w:p>
          <w:p w14:paraId="1D0FBA1F" w14:textId="77777777" w:rsidR="00081427" w:rsidRPr="00081427" w:rsidRDefault="00081427" w:rsidP="00081427">
            <w:pPr>
              <w:rPr>
                <w:rFonts w:ascii="Topmarks" w:hAnsi="Topmarks"/>
                <w:b/>
              </w:rPr>
            </w:pPr>
            <w:r w:rsidRPr="00081427">
              <w:rPr>
                <w:rFonts w:ascii="Topmarks" w:hAnsi="Topmarks"/>
                <w:b/>
              </w:rPr>
              <w:t xml:space="preserve">Engineer – </w:t>
            </w:r>
            <w:r w:rsidRPr="00081427">
              <w:rPr>
                <w:rFonts w:ascii="Topmarks" w:hAnsi="Topmarks"/>
              </w:rPr>
              <w:t>A person who designs and builds machines, systems or structures.</w:t>
            </w:r>
          </w:p>
          <w:p w14:paraId="7F63E7A9" w14:textId="77777777" w:rsidR="00081427" w:rsidRPr="00081427" w:rsidRDefault="00081427" w:rsidP="00081427">
            <w:pPr>
              <w:rPr>
                <w:rFonts w:ascii="Topmarks" w:hAnsi="Topmarks"/>
              </w:rPr>
            </w:pPr>
            <w:r w:rsidRPr="00081427">
              <w:rPr>
                <w:rFonts w:ascii="Topmarks" w:hAnsi="Topmarks"/>
                <w:b/>
              </w:rPr>
              <w:t xml:space="preserve">Transport - </w:t>
            </w:r>
            <w:r w:rsidRPr="00081427">
              <w:rPr>
                <w:rFonts w:ascii="Topmarks" w:hAnsi="Topmarks"/>
              </w:rPr>
              <w:t>A way of travelling on a moving vehicle</w:t>
            </w:r>
          </w:p>
          <w:p w14:paraId="36BB4BA3" w14:textId="77777777" w:rsidR="00081427" w:rsidRPr="00081427" w:rsidRDefault="00081427" w:rsidP="00081427">
            <w:pPr>
              <w:rPr>
                <w:rFonts w:ascii="Topmarks" w:hAnsi="Topmarks"/>
              </w:rPr>
            </w:pPr>
            <w:r w:rsidRPr="00081427">
              <w:rPr>
                <w:rFonts w:ascii="Topmarks" w:hAnsi="Topmarks"/>
              </w:rPr>
              <w:t>from one place to another.</w:t>
            </w:r>
          </w:p>
          <w:p w14:paraId="6D354966" w14:textId="4A516ED3" w:rsidR="00FE1ED7" w:rsidRPr="00081427" w:rsidRDefault="00081427" w:rsidP="00081427">
            <w:pPr>
              <w:spacing w:before="240"/>
              <w:rPr>
                <w:rFonts w:ascii="Topmarks" w:hAnsi="Topmarks" w:cs="Calibri Light"/>
                <w:color w:val="000000"/>
              </w:rPr>
            </w:pPr>
            <w:r w:rsidRPr="00081427">
              <w:rPr>
                <w:rFonts w:ascii="Topmarks" w:hAnsi="Topmarks"/>
                <w:b/>
              </w:rPr>
              <w:t>Chronology-</w:t>
            </w:r>
            <w:r w:rsidRPr="00081427">
              <w:rPr>
                <w:rFonts w:ascii="Topmarks" w:hAnsi="Topmarks"/>
              </w:rPr>
              <w:t xml:space="preserve"> Past events that are in the order that they happened from oldest to newest. A timeline shows their chronology.</w:t>
            </w:r>
          </w:p>
        </w:tc>
        <w:tc>
          <w:tcPr>
            <w:tcW w:w="3530" w:type="dxa"/>
          </w:tcPr>
          <w:p w14:paraId="3A9AF6AC" w14:textId="77777777" w:rsidR="00FE1ED7" w:rsidRPr="00081427" w:rsidRDefault="00FE1ED7">
            <w:pPr>
              <w:rPr>
                <w:rFonts w:ascii="Topmarks" w:hAnsi="Topmarks" w:cs="Calibri Light"/>
                <w:color w:val="000000"/>
              </w:rPr>
            </w:pPr>
          </w:p>
        </w:tc>
        <w:tc>
          <w:tcPr>
            <w:tcW w:w="3530" w:type="dxa"/>
          </w:tcPr>
          <w:p w14:paraId="318AA0FB" w14:textId="77777777" w:rsidR="00A34EA3" w:rsidRPr="00081427" w:rsidRDefault="00A34EA3" w:rsidP="00A34EA3">
            <w:pPr>
              <w:rPr>
                <w:rFonts w:ascii="Topmarks" w:hAnsi="Topmarks"/>
              </w:rPr>
            </w:pPr>
            <w:r w:rsidRPr="00081427">
              <w:rPr>
                <w:rFonts w:ascii="Topmarks" w:hAnsi="Topmarks"/>
                <w:b/>
              </w:rPr>
              <w:t>Smallpox</w:t>
            </w:r>
            <w:r w:rsidRPr="00081427">
              <w:rPr>
                <w:rFonts w:ascii="Topmarks" w:hAnsi="Topmarks"/>
              </w:rPr>
              <w:t xml:space="preserve"> Virus which killed up 300 million people</w:t>
            </w:r>
          </w:p>
          <w:p w14:paraId="2E4E8604" w14:textId="77777777" w:rsidR="00A34EA3" w:rsidRPr="00081427" w:rsidRDefault="00A34EA3" w:rsidP="00A34EA3">
            <w:pPr>
              <w:rPr>
                <w:rFonts w:ascii="Topmarks" w:hAnsi="Topmarks"/>
              </w:rPr>
            </w:pPr>
            <w:r w:rsidRPr="00081427">
              <w:rPr>
                <w:rFonts w:ascii="Topmarks" w:hAnsi="Topmarks"/>
                <w:b/>
              </w:rPr>
              <w:t>Vaccination</w:t>
            </w:r>
            <w:r w:rsidRPr="00081427">
              <w:rPr>
                <w:rFonts w:ascii="Topmarks" w:hAnsi="Topmarks"/>
              </w:rPr>
              <w:t xml:space="preserve"> Having an injection which makes someone immune to </w:t>
            </w:r>
            <w:proofErr w:type="spellStart"/>
            <w:proofErr w:type="gramStart"/>
            <w:r w:rsidRPr="00081427">
              <w:rPr>
                <w:rFonts w:ascii="Topmarks" w:hAnsi="Topmarks"/>
              </w:rPr>
              <w:t>a</w:t>
            </w:r>
            <w:proofErr w:type="spellEnd"/>
            <w:proofErr w:type="gramEnd"/>
            <w:r w:rsidRPr="00081427">
              <w:rPr>
                <w:rFonts w:ascii="Topmarks" w:hAnsi="Topmarks"/>
              </w:rPr>
              <w:t xml:space="preserve"> infection</w:t>
            </w:r>
          </w:p>
          <w:p w14:paraId="15781036" w14:textId="77777777" w:rsidR="00A34EA3" w:rsidRPr="00081427" w:rsidRDefault="00A34EA3" w:rsidP="00A34EA3">
            <w:pPr>
              <w:rPr>
                <w:rFonts w:ascii="Topmarks" w:hAnsi="Topmarks"/>
              </w:rPr>
            </w:pPr>
            <w:r w:rsidRPr="00081427">
              <w:rPr>
                <w:rFonts w:ascii="Topmarks" w:hAnsi="Topmarks"/>
                <w:b/>
              </w:rPr>
              <w:t>Edward Jenner</w:t>
            </w:r>
            <w:r w:rsidRPr="00081427">
              <w:rPr>
                <w:rFonts w:ascii="Topmarks" w:hAnsi="Topmarks"/>
              </w:rPr>
              <w:t xml:space="preserve"> A doctor who created the vaccine for Smallpox</w:t>
            </w:r>
          </w:p>
          <w:p w14:paraId="3A12A968" w14:textId="77777777" w:rsidR="00A34EA3" w:rsidRPr="00081427" w:rsidRDefault="00A34EA3" w:rsidP="00A34EA3">
            <w:pPr>
              <w:rPr>
                <w:rFonts w:ascii="Topmarks" w:hAnsi="Topmarks"/>
              </w:rPr>
            </w:pPr>
            <w:r w:rsidRPr="00081427">
              <w:rPr>
                <w:rFonts w:ascii="Topmarks" w:hAnsi="Topmarks"/>
                <w:b/>
              </w:rPr>
              <w:t>Cowpox</w:t>
            </w:r>
            <w:r w:rsidRPr="00081427">
              <w:rPr>
                <w:rFonts w:ascii="Topmarks" w:hAnsi="Topmarks"/>
              </w:rPr>
              <w:t xml:space="preserve"> A virus </w:t>
            </w:r>
            <w:proofErr w:type="gramStart"/>
            <w:r w:rsidRPr="00081427">
              <w:rPr>
                <w:rFonts w:ascii="Topmarks" w:hAnsi="Topmarks"/>
              </w:rPr>
              <w:t>similar to</w:t>
            </w:r>
            <w:proofErr w:type="gramEnd"/>
            <w:r w:rsidRPr="00081427">
              <w:rPr>
                <w:rFonts w:ascii="Topmarks" w:hAnsi="Topmarks"/>
              </w:rPr>
              <w:t xml:space="preserve"> Smallpox, which was spread by cows</w:t>
            </w:r>
          </w:p>
          <w:p w14:paraId="78F9C0B0" w14:textId="77777777" w:rsidR="00A34EA3" w:rsidRPr="00081427" w:rsidRDefault="00A34EA3" w:rsidP="00A34EA3">
            <w:pPr>
              <w:rPr>
                <w:rFonts w:ascii="Topmarks" w:hAnsi="Topmarks"/>
              </w:rPr>
            </w:pPr>
            <w:r w:rsidRPr="00081427">
              <w:rPr>
                <w:rFonts w:ascii="Topmarks" w:hAnsi="Topmarks"/>
                <w:b/>
              </w:rPr>
              <w:t>Vaccine</w:t>
            </w:r>
            <w:r w:rsidRPr="00081427">
              <w:rPr>
                <w:rFonts w:ascii="Topmarks" w:hAnsi="Topmarks"/>
              </w:rPr>
              <w:t xml:space="preserve"> An injection to protect from some infections</w:t>
            </w:r>
          </w:p>
          <w:p w14:paraId="20620BD6" w14:textId="77777777" w:rsidR="00A34EA3" w:rsidRPr="00081427" w:rsidRDefault="00A34EA3" w:rsidP="00A34EA3">
            <w:pPr>
              <w:rPr>
                <w:rFonts w:ascii="Topmarks" w:hAnsi="Topmarks"/>
              </w:rPr>
            </w:pPr>
            <w:r w:rsidRPr="00081427">
              <w:rPr>
                <w:rFonts w:ascii="Topmarks" w:hAnsi="Topmarks"/>
                <w:b/>
              </w:rPr>
              <w:t>Virus</w:t>
            </w:r>
            <w:r w:rsidRPr="00081427">
              <w:rPr>
                <w:rFonts w:ascii="Topmarks" w:hAnsi="Topmarks"/>
              </w:rPr>
              <w:t xml:space="preserve"> A type of bug/germ, which can’t be cured with antibiotics</w:t>
            </w:r>
          </w:p>
          <w:p w14:paraId="304DBF59" w14:textId="51171581" w:rsidR="00FE1ED7" w:rsidRPr="00081427" w:rsidRDefault="00A34EA3">
            <w:pPr>
              <w:rPr>
                <w:rFonts w:ascii="Topmarks" w:hAnsi="Topmarks"/>
              </w:rPr>
            </w:pPr>
            <w:r w:rsidRPr="00081427">
              <w:rPr>
                <w:rFonts w:ascii="Topmarks" w:hAnsi="Topmarks"/>
                <w:b/>
              </w:rPr>
              <w:t>Infection</w:t>
            </w:r>
            <w:r w:rsidRPr="00081427">
              <w:rPr>
                <w:rFonts w:ascii="Topmarks" w:hAnsi="Topmarks"/>
              </w:rPr>
              <w:t xml:space="preserve"> When a virus or bacteria attack your body and make you poorly</w:t>
            </w:r>
          </w:p>
        </w:tc>
        <w:tc>
          <w:tcPr>
            <w:tcW w:w="3530" w:type="dxa"/>
          </w:tcPr>
          <w:p w14:paraId="3C0ED9D0" w14:textId="77777777" w:rsidR="00FE1ED7" w:rsidRPr="00081427" w:rsidRDefault="00FE1ED7" w:rsidP="00794575">
            <w:pPr>
              <w:rPr>
                <w:rFonts w:ascii="Topmarks" w:hAnsi="Topmarks" w:cs="Calibri Light"/>
                <w:b/>
              </w:rPr>
            </w:pPr>
            <w:r w:rsidRPr="00081427">
              <w:rPr>
                <w:rFonts w:ascii="Topmarks" w:hAnsi="Topmarks" w:cs="Calibri Light"/>
                <w:b/>
                <w:color w:val="7030A0"/>
              </w:rPr>
              <w:t xml:space="preserve"> </w:t>
            </w:r>
          </w:p>
        </w:tc>
        <w:tc>
          <w:tcPr>
            <w:tcW w:w="3530" w:type="dxa"/>
          </w:tcPr>
          <w:p w14:paraId="69C816B5" w14:textId="2FE92AF8" w:rsidR="00A34EA3" w:rsidRPr="00081427" w:rsidRDefault="00A34EA3" w:rsidP="00A34EA3">
            <w:pPr>
              <w:rPr>
                <w:rFonts w:ascii="Topmarks" w:hAnsi="Topmarks"/>
              </w:rPr>
            </w:pPr>
            <w:r w:rsidRPr="00081427">
              <w:rPr>
                <w:rFonts w:ascii="Topmarks" w:hAnsi="Topmarks"/>
                <w:b/>
              </w:rPr>
              <w:t>Astronaut</w:t>
            </w:r>
            <w:r w:rsidRPr="00081427">
              <w:rPr>
                <w:rFonts w:ascii="Topmarks" w:hAnsi="Topmarks"/>
              </w:rPr>
              <w:t xml:space="preserve"> a person who is trained to travel in space. </w:t>
            </w:r>
          </w:p>
          <w:p w14:paraId="1CDB9B82" w14:textId="282BE0E5" w:rsidR="00A34EA3" w:rsidRPr="00081427" w:rsidRDefault="00A34EA3" w:rsidP="00A34EA3">
            <w:pPr>
              <w:rPr>
                <w:rFonts w:ascii="Topmarks" w:hAnsi="Topmarks"/>
              </w:rPr>
            </w:pPr>
            <w:r w:rsidRPr="00081427">
              <w:rPr>
                <w:rFonts w:ascii="Topmarks" w:hAnsi="Topmarks"/>
                <w:b/>
              </w:rPr>
              <w:t>NASA</w:t>
            </w:r>
            <w:r w:rsidRPr="00081427">
              <w:rPr>
                <w:rFonts w:ascii="Topmarks" w:hAnsi="Topmarks"/>
              </w:rPr>
              <w:t xml:space="preserve"> the federal agency in charge of sending people to space. </w:t>
            </w:r>
          </w:p>
          <w:p w14:paraId="3F7795A2" w14:textId="63C20937" w:rsidR="00A34EA3" w:rsidRPr="00081427" w:rsidRDefault="00A34EA3" w:rsidP="00A34EA3">
            <w:pPr>
              <w:rPr>
                <w:rFonts w:ascii="Topmarks" w:hAnsi="Topmarks"/>
              </w:rPr>
            </w:pPr>
            <w:r w:rsidRPr="00081427">
              <w:rPr>
                <w:rFonts w:ascii="Topmarks" w:hAnsi="Topmarks"/>
                <w:b/>
              </w:rPr>
              <w:t xml:space="preserve">Earth </w:t>
            </w:r>
            <w:r w:rsidRPr="00081427">
              <w:rPr>
                <w:rFonts w:ascii="Topmarks" w:hAnsi="Topmarks"/>
              </w:rPr>
              <w:t xml:space="preserve">the planet where we </w:t>
            </w:r>
            <w:proofErr w:type="gramStart"/>
            <w:r w:rsidRPr="00081427">
              <w:rPr>
                <w:rFonts w:ascii="Topmarks" w:hAnsi="Topmarks"/>
              </w:rPr>
              <w:t>live;</w:t>
            </w:r>
            <w:proofErr w:type="gramEnd"/>
            <w:r w:rsidRPr="00081427">
              <w:rPr>
                <w:rFonts w:ascii="Topmarks" w:hAnsi="Topmarks"/>
              </w:rPr>
              <w:t xml:space="preserve"> the World. </w:t>
            </w:r>
          </w:p>
          <w:p w14:paraId="33DFF625" w14:textId="77777777" w:rsidR="00A34EA3" w:rsidRPr="00081427" w:rsidRDefault="00A34EA3" w:rsidP="00A34EA3">
            <w:pPr>
              <w:rPr>
                <w:rFonts w:ascii="Topmarks" w:hAnsi="Topmarks"/>
              </w:rPr>
            </w:pPr>
            <w:r w:rsidRPr="00081427">
              <w:rPr>
                <w:rFonts w:ascii="Topmarks" w:hAnsi="Topmarks"/>
                <w:b/>
              </w:rPr>
              <w:t xml:space="preserve">Moon </w:t>
            </w:r>
            <w:r w:rsidRPr="00081427">
              <w:rPr>
                <w:rFonts w:ascii="Topmarks" w:hAnsi="Topmarks"/>
              </w:rPr>
              <w:t xml:space="preserve">the national satellite of the world, reflecting light from the sun. </w:t>
            </w:r>
          </w:p>
          <w:p w14:paraId="307DD7F7" w14:textId="77777777" w:rsidR="00A34EA3" w:rsidRPr="00081427" w:rsidRDefault="00A34EA3" w:rsidP="00A34EA3">
            <w:pPr>
              <w:rPr>
                <w:rFonts w:ascii="Topmarks" w:hAnsi="Topmarks"/>
              </w:rPr>
            </w:pPr>
            <w:r w:rsidRPr="00081427">
              <w:rPr>
                <w:rFonts w:ascii="Topmarks" w:hAnsi="Topmarks"/>
                <w:b/>
              </w:rPr>
              <w:t>Lunar Module</w:t>
            </w:r>
            <w:r w:rsidRPr="00081427">
              <w:rPr>
                <w:rFonts w:ascii="Topmarks" w:hAnsi="Topmarks"/>
              </w:rPr>
              <w:t xml:space="preserve"> a small craft used to move between the moon’s surface and orbiting spacecraft. </w:t>
            </w:r>
          </w:p>
          <w:p w14:paraId="7A389337" w14:textId="77777777" w:rsidR="00A34EA3" w:rsidRPr="00081427" w:rsidRDefault="00A34EA3" w:rsidP="00A34EA3">
            <w:pPr>
              <w:rPr>
                <w:rFonts w:ascii="Topmarks" w:hAnsi="Topmarks"/>
              </w:rPr>
            </w:pPr>
            <w:r w:rsidRPr="00081427">
              <w:rPr>
                <w:rFonts w:ascii="Topmarks" w:hAnsi="Topmarks"/>
                <w:b/>
              </w:rPr>
              <w:t>Apollo II</w:t>
            </w:r>
            <w:r w:rsidRPr="00081427">
              <w:rPr>
                <w:rFonts w:ascii="Topmarks" w:hAnsi="Topmarks"/>
              </w:rPr>
              <w:t xml:space="preserve"> the space vehicle that carried the astronauts to the first moon landing. </w:t>
            </w:r>
            <w:r w:rsidRPr="00081427">
              <w:rPr>
                <w:rFonts w:ascii="Topmarks" w:hAnsi="Topmarks"/>
                <w:b/>
              </w:rPr>
              <w:t>Flight</w:t>
            </w:r>
            <w:r w:rsidRPr="00081427">
              <w:rPr>
                <w:rFonts w:ascii="Topmarks" w:hAnsi="Topmarks"/>
              </w:rPr>
              <w:t xml:space="preserve"> the journey on the Apollo II. </w:t>
            </w:r>
          </w:p>
          <w:p w14:paraId="2E2A6DF5" w14:textId="00B5E74C" w:rsidR="00FE1ED7" w:rsidRPr="00081427" w:rsidRDefault="00A34EA3" w:rsidP="00A34EA3">
            <w:pPr>
              <w:rPr>
                <w:rFonts w:ascii="Topmarks" w:hAnsi="Topmarks"/>
              </w:rPr>
            </w:pPr>
            <w:r w:rsidRPr="00081427">
              <w:rPr>
                <w:rFonts w:ascii="Topmarks" w:hAnsi="Topmarks"/>
                <w:b/>
              </w:rPr>
              <w:lastRenderedPageBreak/>
              <w:t xml:space="preserve">Commander </w:t>
            </w:r>
            <w:r w:rsidRPr="00081427">
              <w:rPr>
                <w:rFonts w:ascii="Topmarks" w:hAnsi="Topmarks"/>
              </w:rPr>
              <w:t>helps manoeuvre the spacecraft with help from the pilot. Keeps the crew safe</w:t>
            </w:r>
          </w:p>
        </w:tc>
      </w:tr>
      <w:tr w:rsidR="00146133" w:rsidRPr="00081427" w14:paraId="7CB25E60" w14:textId="77777777" w:rsidTr="00146133">
        <w:trPr>
          <w:trHeight w:val="1064"/>
        </w:trPr>
        <w:tc>
          <w:tcPr>
            <w:tcW w:w="1516" w:type="dxa"/>
          </w:tcPr>
          <w:p w14:paraId="37BC8A2A" w14:textId="24379DCD" w:rsidR="00146133" w:rsidRPr="00081427" w:rsidRDefault="00146133" w:rsidP="007E240E">
            <w:pPr>
              <w:rPr>
                <w:rFonts w:ascii="Topmarks" w:hAnsi="Topmarks" w:cs="Calibri Light"/>
                <w:b/>
              </w:rPr>
            </w:pPr>
            <w:r w:rsidRPr="00081427">
              <w:rPr>
                <w:rFonts w:ascii="Topmarks" w:hAnsi="Topmarks" w:cs="Calibri Light"/>
                <w:b/>
              </w:rPr>
              <w:lastRenderedPageBreak/>
              <w:t>Assessment</w:t>
            </w:r>
          </w:p>
        </w:tc>
        <w:tc>
          <w:tcPr>
            <w:tcW w:w="21179" w:type="dxa"/>
            <w:gridSpan w:val="6"/>
          </w:tcPr>
          <w:p w14:paraId="3F080779" w14:textId="77777777" w:rsidR="00146133" w:rsidRPr="00081427" w:rsidRDefault="00146133" w:rsidP="007E240E">
            <w:pPr>
              <w:rPr>
                <w:rFonts w:ascii="Topmarks" w:hAnsi="Topmarks" w:cs="Calibri Light"/>
                <w:color w:val="000000"/>
              </w:rPr>
            </w:pPr>
            <w:r w:rsidRPr="00081427">
              <w:rPr>
                <w:rFonts w:ascii="Topmarks" w:hAnsi="Topmarks" w:cs="Calibri Light"/>
                <w:color w:val="000000"/>
              </w:rPr>
              <w:t>Formative assessment: Low stakes quizzes throughout the unit</w:t>
            </w:r>
          </w:p>
          <w:p w14:paraId="7E2215FC" w14:textId="32137424" w:rsidR="00146133" w:rsidRPr="00081427" w:rsidRDefault="00146133" w:rsidP="007E240E">
            <w:pPr>
              <w:rPr>
                <w:rFonts w:ascii="Topmarks" w:hAnsi="Topmarks" w:cs="Calibri Light"/>
              </w:rPr>
            </w:pPr>
            <w:r w:rsidRPr="00081427">
              <w:rPr>
                <w:rFonts w:ascii="Topmarks" w:hAnsi="Topmarks" w:cs="Calibri Light"/>
                <w:color w:val="000000"/>
              </w:rPr>
              <w:t>Summative assessment: Teachers assessment against sticky knowledge</w:t>
            </w:r>
          </w:p>
        </w:tc>
      </w:tr>
    </w:tbl>
    <w:p w14:paraId="61DB9690" w14:textId="77777777" w:rsidR="006A1D9B" w:rsidRPr="00081427" w:rsidRDefault="006A1D9B">
      <w:pPr>
        <w:tabs>
          <w:tab w:val="left" w:pos="1384"/>
        </w:tabs>
        <w:spacing w:after="0"/>
        <w:ind w:left="720"/>
        <w:rPr>
          <w:rFonts w:ascii="Topmarks" w:hAnsi="Topmarks" w:cs="Calibri Light"/>
        </w:rPr>
      </w:pPr>
    </w:p>
    <w:p w14:paraId="402BFEBC" w14:textId="77777777" w:rsidR="006A1D9B" w:rsidRPr="00081427" w:rsidRDefault="006A1D9B">
      <w:pPr>
        <w:widowControl w:val="0"/>
        <w:spacing w:after="0"/>
        <w:jc w:val="center"/>
        <w:rPr>
          <w:rFonts w:ascii="Topmarks" w:hAnsi="Topmarks" w:cs="Calibri Light"/>
          <w:b/>
          <w:u w:val="single"/>
        </w:rPr>
      </w:pPr>
    </w:p>
    <w:tbl>
      <w:tblPr>
        <w:tblStyle w:val="af8"/>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3529"/>
        <w:gridCol w:w="3530"/>
        <w:gridCol w:w="3530"/>
        <w:gridCol w:w="3530"/>
        <w:gridCol w:w="3530"/>
        <w:gridCol w:w="3530"/>
      </w:tblGrid>
      <w:tr w:rsidR="00146133" w:rsidRPr="00081427" w14:paraId="554BF1A4" w14:textId="77777777" w:rsidTr="00FE1ED7">
        <w:trPr>
          <w:trHeight w:val="390"/>
        </w:trPr>
        <w:tc>
          <w:tcPr>
            <w:tcW w:w="1516" w:type="dxa"/>
          </w:tcPr>
          <w:p w14:paraId="72D845C4" w14:textId="4836E949" w:rsidR="00146133" w:rsidRPr="00081427" w:rsidRDefault="00146133">
            <w:pPr>
              <w:rPr>
                <w:rFonts w:ascii="Topmarks" w:hAnsi="Topmarks" w:cs="Calibri Light"/>
                <w:b/>
              </w:rPr>
            </w:pPr>
          </w:p>
        </w:tc>
        <w:tc>
          <w:tcPr>
            <w:tcW w:w="3529" w:type="dxa"/>
          </w:tcPr>
          <w:p w14:paraId="6DF95760" w14:textId="77777777" w:rsidR="00146133" w:rsidRPr="00081427" w:rsidRDefault="00146133">
            <w:pPr>
              <w:ind w:left="720"/>
              <w:rPr>
                <w:rFonts w:ascii="Topmarks" w:hAnsi="Topmarks" w:cs="Calibri Light"/>
                <w:b/>
              </w:rPr>
            </w:pPr>
            <w:r w:rsidRPr="00081427">
              <w:rPr>
                <w:rFonts w:ascii="Topmarks" w:hAnsi="Topmarks" w:cs="Calibri Light"/>
                <w:b/>
              </w:rPr>
              <w:t>Term 1</w:t>
            </w:r>
          </w:p>
        </w:tc>
        <w:tc>
          <w:tcPr>
            <w:tcW w:w="3530" w:type="dxa"/>
          </w:tcPr>
          <w:p w14:paraId="119A02BA" w14:textId="77777777" w:rsidR="00146133" w:rsidRPr="00081427" w:rsidRDefault="00146133">
            <w:pPr>
              <w:ind w:left="720"/>
              <w:rPr>
                <w:rFonts w:ascii="Topmarks" w:hAnsi="Topmarks" w:cs="Calibri Light"/>
                <w:b/>
              </w:rPr>
            </w:pPr>
            <w:r w:rsidRPr="00081427">
              <w:rPr>
                <w:rFonts w:ascii="Topmarks" w:hAnsi="Topmarks" w:cs="Calibri Light"/>
                <w:b/>
              </w:rPr>
              <w:t>Term 2</w:t>
            </w:r>
          </w:p>
        </w:tc>
        <w:tc>
          <w:tcPr>
            <w:tcW w:w="3530" w:type="dxa"/>
          </w:tcPr>
          <w:p w14:paraId="5C674EFE" w14:textId="77777777" w:rsidR="00146133" w:rsidRPr="00081427" w:rsidRDefault="00146133">
            <w:pPr>
              <w:ind w:left="720"/>
              <w:rPr>
                <w:rFonts w:ascii="Topmarks" w:hAnsi="Topmarks" w:cs="Calibri Light"/>
                <w:b/>
              </w:rPr>
            </w:pPr>
            <w:r w:rsidRPr="00081427">
              <w:rPr>
                <w:rFonts w:ascii="Topmarks" w:hAnsi="Topmarks" w:cs="Calibri Light"/>
                <w:b/>
              </w:rPr>
              <w:t>Term 3</w:t>
            </w:r>
          </w:p>
        </w:tc>
        <w:tc>
          <w:tcPr>
            <w:tcW w:w="3530" w:type="dxa"/>
          </w:tcPr>
          <w:p w14:paraId="024E53AC" w14:textId="77777777" w:rsidR="00146133" w:rsidRPr="00081427" w:rsidRDefault="00146133">
            <w:pPr>
              <w:ind w:left="720"/>
              <w:rPr>
                <w:rFonts w:ascii="Topmarks" w:hAnsi="Topmarks" w:cs="Calibri Light"/>
                <w:b/>
              </w:rPr>
            </w:pPr>
            <w:r w:rsidRPr="00081427">
              <w:rPr>
                <w:rFonts w:ascii="Topmarks" w:hAnsi="Topmarks" w:cs="Calibri Light"/>
                <w:b/>
              </w:rPr>
              <w:t>Term 4</w:t>
            </w:r>
          </w:p>
          <w:p w14:paraId="11ECA875" w14:textId="77777777" w:rsidR="00146133" w:rsidRPr="00081427" w:rsidRDefault="00146133">
            <w:pPr>
              <w:ind w:left="720"/>
              <w:rPr>
                <w:rFonts w:ascii="Topmarks" w:hAnsi="Topmarks" w:cs="Calibri Light"/>
                <w:b/>
              </w:rPr>
            </w:pPr>
          </w:p>
        </w:tc>
        <w:tc>
          <w:tcPr>
            <w:tcW w:w="3530" w:type="dxa"/>
          </w:tcPr>
          <w:p w14:paraId="3F07421C" w14:textId="77777777" w:rsidR="00146133" w:rsidRPr="00081427" w:rsidRDefault="00146133">
            <w:pPr>
              <w:ind w:left="720"/>
              <w:rPr>
                <w:rFonts w:ascii="Topmarks" w:hAnsi="Topmarks" w:cs="Calibri Light"/>
                <w:b/>
              </w:rPr>
            </w:pPr>
            <w:r w:rsidRPr="00081427">
              <w:rPr>
                <w:rFonts w:ascii="Topmarks" w:hAnsi="Topmarks" w:cs="Calibri Light"/>
                <w:b/>
              </w:rPr>
              <w:t>Term 5</w:t>
            </w:r>
          </w:p>
          <w:p w14:paraId="14800018" w14:textId="77777777" w:rsidR="00146133" w:rsidRPr="00081427" w:rsidRDefault="00146133">
            <w:pPr>
              <w:ind w:left="720"/>
              <w:rPr>
                <w:rFonts w:ascii="Topmarks" w:hAnsi="Topmarks" w:cs="Calibri Light"/>
                <w:b/>
              </w:rPr>
            </w:pPr>
          </w:p>
        </w:tc>
        <w:tc>
          <w:tcPr>
            <w:tcW w:w="3530" w:type="dxa"/>
          </w:tcPr>
          <w:p w14:paraId="764BCEDD" w14:textId="77C1FEF4" w:rsidR="00146133" w:rsidRPr="00081427" w:rsidRDefault="00146133">
            <w:pPr>
              <w:rPr>
                <w:rFonts w:ascii="Topmarks" w:hAnsi="Topmarks" w:cs="Calibri Light"/>
              </w:rPr>
            </w:pPr>
            <w:r w:rsidRPr="00081427">
              <w:rPr>
                <w:rFonts w:ascii="Topmarks" w:hAnsi="Topmarks" w:cs="Calibri Light"/>
                <w:b/>
              </w:rPr>
              <w:t>Term 6</w:t>
            </w:r>
          </w:p>
        </w:tc>
      </w:tr>
      <w:tr w:rsidR="00146133" w:rsidRPr="00081427" w14:paraId="4EDE158A" w14:textId="77777777" w:rsidTr="00FE1ED7">
        <w:trPr>
          <w:trHeight w:val="2259"/>
        </w:trPr>
        <w:tc>
          <w:tcPr>
            <w:tcW w:w="1516" w:type="dxa"/>
          </w:tcPr>
          <w:p w14:paraId="5D81F612" w14:textId="77777777" w:rsidR="00146133" w:rsidRPr="00081427" w:rsidRDefault="00146133" w:rsidP="005C71AF">
            <w:pPr>
              <w:rPr>
                <w:rFonts w:ascii="Topmarks" w:hAnsi="Topmarks" w:cs="Calibri Light"/>
                <w:b/>
              </w:rPr>
            </w:pPr>
          </w:p>
          <w:p w14:paraId="5DC9F40B" w14:textId="77777777" w:rsidR="00146133" w:rsidRPr="00081427" w:rsidRDefault="00146133" w:rsidP="005C71AF">
            <w:pPr>
              <w:rPr>
                <w:rFonts w:ascii="Topmarks" w:hAnsi="Topmarks" w:cs="Calibri Light"/>
                <w:b/>
              </w:rPr>
            </w:pPr>
          </w:p>
          <w:p w14:paraId="38858B0D" w14:textId="77777777" w:rsidR="00146133" w:rsidRPr="00081427" w:rsidRDefault="00146133" w:rsidP="005C71AF">
            <w:pPr>
              <w:rPr>
                <w:rFonts w:ascii="Topmarks" w:hAnsi="Topmarks" w:cs="Calibri Light"/>
                <w:b/>
              </w:rPr>
            </w:pPr>
            <w:r w:rsidRPr="00081427">
              <w:rPr>
                <w:rFonts w:ascii="Topmarks" w:hAnsi="Topmarks" w:cs="Calibri Light"/>
                <w:b/>
              </w:rPr>
              <w:t xml:space="preserve">Kestrels </w:t>
            </w:r>
          </w:p>
          <w:p w14:paraId="27A42C3B" w14:textId="780E1015" w:rsidR="00146133" w:rsidRPr="00081427" w:rsidRDefault="00146133" w:rsidP="005C71AF">
            <w:pPr>
              <w:rPr>
                <w:rFonts w:ascii="Topmarks" w:hAnsi="Topmarks" w:cs="Calibri Light"/>
                <w:b/>
              </w:rPr>
            </w:pPr>
            <w:r w:rsidRPr="00081427">
              <w:rPr>
                <w:rFonts w:ascii="Topmarks" w:hAnsi="Topmarks" w:cs="Calibri Light"/>
                <w:b/>
              </w:rPr>
              <w:t>Year A</w:t>
            </w:r>
          </w:p>
        </w:tc>
        <w:tc>
          <w:tcPr>
            <w:tcW w:w="3529" w:type="dxa"/>
          </w:tcPr>
          <w:p w14:paraId="69DE8D55" w14:textId="77777777" w:rsidR="00146133" w:rsidRPr="00081427" w:rsidRDefault="00146133" w:rsidP="005C71AF">
            <w:pPr>
              <w:pStyle w:val="paragraph"/>
              <w:spacing w:before="0" w:beforeAutospacing="0" w:after="0" w:afterAutospacing="0"/>
              <w:textAlignment w:val="baseline"/>
              <w:divId w:val="108013952"/>
              <w:rPr>
                <w:rFonts w:ascii="Topmarks" w:hAnsi="Topmarks" w:cs="Segoe UI"/>
                <w:sz w:val="22"/>
                <w:szCs w:val="22"/>
              </w:rPr>
            </w:pPr>
            <w:r w:rsidRPr="00081427">
              <w:rPr>
                <w:rStyle w:val="normaltextrun"/>
                <w:rFonts w:ascii="Topmarks" w:hAnsi="Topmarks" w:cs="Segoe UI"/>
                <w:sz w:val="22"/>
                <w:szCs w:val="22"/>
              </w:rPr>
              <w:t>Changes in Britain from the Stone Age to the Iron Age</w:t>
            </w:r>
            <w:r w:rsidRPr="00081427">
              <w:rPr>
                <w:rStyle w:val="eop"/>
                <w:rFonts w:ascii="Topmarks" w:hAnsi="Topmarks" w:cs="Segoe UI"/>
                <w:sz w:val="22"/>
                <w:szCs w:val="22"/>
              </w:rPr>
              <w:t> </w:t>
            </w:r>
          </w:p>
          <w:p w14:paraId="19E0DCD5" w14:textId="77777777" w:rsidR="00146133" w:rsidRPr="00081427" w:rsidRDefault="00146133" w:rsidP="005C71AF">
            <w:pPr>
              <w:pStyle w:val="paragraph"/>
              <w:spacing w:before="0" w:beforeAutospacing="0" w:after="0" w:afterAutospacing="0"/>
              <w:textAlignment w:val="baseline"/>
              <w:divId w:val="890505705"/>
              <w:rPr>
                <w:rFonts w:ascii="Topmarks" w:hAnsi="Topmarks" w:cs="Segoe UI"/>
                <w:sz w:val="22"/>
                <w:szCs w:val="22"/>
              </w:rPr>
            </w:pPr>
            <w:r w:rsidRPr="00081427">
              <w:rPr>
                <w:rStyle w:val="eop"/>
                <w:rFonts w:ascii="Topmarks" w:hAnsi="Topmarks" w:cs="Segoe UI"/>
                <w:sz w:val="22"/>
                <w:szCs w:val="22"/>
              </w:rPr>
              <w:t> </w:t>
            </w:r>
          </w:p>
          <w:p w14:paraId="6284A0E2" w14:textId="77777777" w:rsidR="00146133" w:rsidRPr="00081427" w:rsidRDefault="00146133" w:rsidP="005C71AF">
            <w:pPr>
              <w:pStyle w:val="paragraph"/>
              <w:spacing w:before="0" w:beforeAutospacing="0" w:after="0" w:afterAutospacing="0"/>
              <w:textAlignment w:val="baseline"/>
              <w:divId w:val="1013999522"/>
              <w:rPr>
                <w:rFonts w:ascii="Topmarks" w:hAnsi="Topmarks" w:cs="Segoe UI"/>
                <w:sz w:val="22"/>
                <w:szCs w:val="22"/>
              </w:rPr>
            </w:pPr>
            <w:r w:rsidRPr="00081427">
              <w:rPr>
                <w:rStyle w:val="normaltextrun"/>
                <w:rFonts w:ascii="Topmarks" w:hAnsi="Topmarks" w:cs="Segoe UI"/>
                <w:b/>
                <w:bCs/>
                <w:sz w:val="22"/>
                <w:szCs w:val="22"/>
              </w:rPr>
              <w:t>Key skills:</w:t>
            </w:r>
            <w:r w:rsidRPr="00081427">
              <w:rPr>
                <w:rStyle w:val="eop"/>
                <w:rFonts w:ascii="Topmarks" w:hAnsi="Topmarks" w:cs="Segoe UI"/>
                <w:sz w:val="22"/>
                <w:szCs w:val="22"/>
              </w:rPr>
              <w:t> </w:t>
            </w:r>
          </w:p>
          <w:p w14:paraId="151CDF36" w14:textId="77777777" w:rsidR="00146133" w:rsidRPr="00081427" w:rsidRDefault="00146133" w:rsidP="005C71AF">
            <w:pPr>
              <w:pStyle w:val="paragraph"/>
              <w:spacing w:before="0" w:beforeAutospacing="0" w:after="0" w:afterAutospacing="0"/>
              <w:textAlignment w:val="baseline"/>
              <w:divId w:val="1277982089"/>
              <w:rPr>
                <w:rFonts w:ascii="Topmarks" w:hAnsi="Topmarks" w:cs="Segoe UI"/>
                <w:sz w:val="22"/>
                <w:szCs w:val="22"/>
              </w:rPr>
            </w:pPr>
            <w:r w:rsidRPr="00081427">
              <w:rPr>
                <w:rStyle w:val="normaltextrun"/>
                <w:rFonts w:ascii="Topmarks" w:hAnsi="Topmarks" w:cs="Segoe UI"/>
                <w:b/>
                <w:bCs/>
                <w:sz w:val="22"/>
                <w:szCs w:val="22"/>
              </w:rPr>
              <w:t>Understanding chronology</w:t>
            </w:r>
            <w:r w:rsidRPr="00081427">
              <w:rPr>
                <w:rStyle w:val="eop"/>
                <w:rFonts w:ascii="Topmarks" w:hAnsi="Topmarks" w:cs="Segoe UI"/>
                <w:sz w:val="22"/>
                <w:szCs w:val="22"/>
              </w:rPr>
              <w:t> </w:t>
            </w:r>
          </w:p>
          <w:p w14:paraId="0FABDDAE" w14:textId="77777777" w:rsidR="00146133" w:rsidRPr="00081427" w:rsidRDefault="00146133" w:rsidP="005C71AF">
            <w:pPr>
              <w:pStyle w:val="paragraph"/>
              <w:spacing w:before="0" w:beforeAutospacing="0" w:after="0" w:afterAutospacing="0"/>
              <w:textAlignment w:val="baseline"/>
              <w:divId w:val="853109882"/>
              <w:rPr>
                <w:rFonts w:ascii="Topmarks" w:hAnsi="Topmarks" w:cs="Segoe UI"/>
                <w:sz w:val="22"/>
                <w:szCs w:val="22"/>
              </w:rPr>
            </w:pPr>
            <w:r w:rsidRPr="00081427">
              <w:rPr>
                <w:rStyle w:val="normaltextrun"/>
                <w:rFonts w:ascii="Topmarks" w:hAnsi="Topmarks" w:cs="Segoe UI"/>
                <w:sz w:val="22"/>
                <w:szCs w:val="22"/>
              </w:rPr>
              <w:t>Understand the concept of change over time, representing this, along with evidence, on a timeline. </w:t>
            </w:r>
            <w:r w:rsidRPr="00081427">
              <w:rPr>
                <w:rStyle w:val="eop"/>
                <w:rFonts w:ascii="Topmarks" w:hAnsi="Topmarks" w:cs="Segoe UI"/>
                <w:sz w:val="22"/>
                <w:szCs w:val="22"/>
              </w:rPr>
              <w:t> </w:t>
            </w:r>
          </w:p>
          <w:p w14:paraId="4F64257D" w14:textId="77777777" w:rsidR="00146133" w:rsidRPr="00081427" w:rsidRDefault="00146133" w:rsidP="005C71AF">
            <w:pPr>
              <w:pStyle w:val="paragraph"/>
              <w:spacing w:before="0" w:beforeAutospacing="0" w:after="0" w:afterAutospacing="0"/>
              <w:textAlignment w:val="baseline"/>
              <w:divId w:val="946352628"/>
              <w:rPr>
                <w:rFonts w:ascii="Topmarks" w:hAnsi="Topmarks" w:cs="Segoe UI"/>
                <w:sz w:val="22"/>
                <w:szCs w:val="22"/>
              </w:rPr>
            </w:pPr>
            <w:r w:rsidRPr="00081427">
              <w:rPr>
                <w:rStyle w:val="normaltextrun"/>
                <w:rFonts w:ascii="Topmarks" w:hAnsi="Topmarks" w:cs="Segoe UI"/>
                <w:b/>
                <w:bCs/>
                <w:sz w:val="22"/>
                <w:szCs w:val="22"/>
              </w:rPr>
              <w:t>Investigate and interpret the past</w:t>
            </w:r>
            <w:r w:rsidRPr="00081427">
              <w:rPr>
                <w:rStyle w:val="eop"/>
                <w:rFonts w:ascii="Topmarks" w:hAnsi="Topmarks" w:cs="Segoe UI"/>
                <w:sz w:val="22"/>
                <w:szCs w:val="22"/>
              </w:rPr>
              <w:t> </w:t>
            </w:r>
          </w:p>
          <w:p w14:paraId="4FFF1EFA" w14:textId="77777777" w:rsidR="00146133" w:rsidRPr="00081427" w:rsidRDefault="00146133" w:rsidP="005C71AF">
            <w:pPr>
              <w:pStyle w:val="paragraph"/>
              <w:spacing w:before="0" w:beforeAutospacing="0" w:after="0" w:afterAutospacing="0"/>
              <w:textAlignment w:val="baseline"/>
              <w:divId w:val="1692995922"/>
              <w:rPr>
                <w:rFonts w:ascii="Topmarks" w:hAnsi="Topmarks" w:cs="Segoe UI"/>
                <w:sz w:val="22"/>
                <w:szCs w:val="22"/>
              </w:rPr>
            </w:pPr>
            <w:r w:rsidRPr="00081427">
              <w:rPr>
                <w:rStyle w:val="normaltextrun"/>
                <w:rFonts w:ascii="Topmarks" w:hAnsi="Topmarks" w:cs="Segoe UI"/>
                <w:sz w:val="22"/>
                <w:szCs w:val="22"/>
              </w:rPr>
              <w:t>Use a range of historical sources to ask questions and find answers to questions about the past.</w:t>
            </w:r>
            <w:r w:rsidRPr="00081427">
              <w:rPr>
                <w:rStyle w:val="eop"/>
                <w:rFonts w:ascii="Topmarks" w:hAnsi="Topmarks" w:cs="Segoe UI"/>
                <w:sz w:val="22"/>
                <w:szCs w:val="22"/>
              </w:rPr>
              <w:t> </w:t>
            </w:r>
          </w:p>
          <w:p w14:paraId="09542C3F" w14:textId="77777777" w:rsidR="00146133" w:rsidRPr="00081427" w:rsidRDefault="00146133" w:rsidP="005C71AF">
            <w:pPr>
              <w:pStyle w:val="paragraph"/>
              <w:spacing w:before="0" w:beforeAutospacing="0" w:after="0" w:afterAutospacing="0"/>
              <w:textAlignment w:val="baseline"/>
              <w:divId w:val="90511440"/>
              <w:rPr>
                <w:rFonts w:ascii="Topmarks" w:hAnsi="Topmarks" w:cs="Segoe UI"/>
                <w:sz w:val="22"/>
                <w:szCs w:val="22"/>
              </w:rPr>
            </w:pPr>
            <w:r w:rsidRPr="00081427">
              <w:rPr>
                <w:rStyle w:val="normaltextrun"/>
                <w:rFonts w:ascii="Topmarks" w:hAnsi="Topmarks" w:cs="Segoe UI"/>
                <w:sz w:val="22"/>
                <w:szCs w:val="22"/>
              </w:rPr>
              <w:t>Suggest causes and consequences of some of the main of some of the main events and changes in history.</w:t>
            </w:r>
            <w:r w:rsidRPr="00081427">
              <w:rPr>
                <w:rStyle w:val="eop"/>
                <w:rFonts w:ascii="Topmarks" w:hAnsi="Topmarks" w:cs="Segoe UI"/>
                <w:sz w:val="22"/>
                <w:szCs w:val="22"/>
              </w:rPr>
              <w:t> </w:t>
            </w:r>
          </w:p>
          <w:p w14:paraId="7D32350A" w14:textId="77777777" w:rsidR="00146133" w:rsidRPr="00081427" w:rsidRDefault="00146133" w:rsidP="005C71AF">
            <w:pPr>
              <w:pStyle w:val="paragraph"/>
              <w:spacing w:before="0" w:beforeAutospacing="0" w:after="0" w:afterAutospacing="0"/>
              <w:textAlignment w:val="baseline"/>
              <w:divId w:val="1394499384"/>
              <w:rPr>
                <w:rFonts w:ascii="Topmarks" w:hAnsi="Topmarks" w:cs="Segoe UI"/>
                <w:sz w:val="22"/>
                <w:szCs w:val="22"/>
              </w:rPr>
            </w:pPr>
            <w:r w:rsidRPr="00081427">
              <w:rPr>
                <w:rStyle w:val="normaltextrun"/>
                <w:rFonts w:ascii="Topmarks" w:hAnsi="Topmarks" w:cs="Segoe UI"/>
                <w:b/>
                <w:bCs/>
                <w:sz w:val="22"/>
                <w:szCs w:val="22"/>
              </w:rPr>
              <w:t>Build an overview of world history</w:t>
            </w:r>
            <w:r w:rsidRPr="00081427">
              <w:rPr>
                <w:rStyle w:val="eop"/>
                <w:rFonts w:ascii="Topmarks" w:hAnsi="Topmarks" w:cs="Segoe UI"/>
                <w:sz w:val="22"/>
                <w:szCs w:val="22"/>
              </w:rPr>
              <w:t> </w:t>
            </w:r>
          </w:p>
          <w:p w14:paraId="0A29BDC4" w14:textId="77777777" w:rsidR="00146133" w:rsidRPr="00081427" w:rsidRDefault="00146133" w:rsidP="005C71AF">
            <w:pPr>
              <w:pStyle w:val="paragraph"/>
              <w:spacing w:before="0" w:beforeAutospacing="0" w:after="0" w:afterAutospacing="0"/>
              <w:textAlignment w:val="baseline"/>
              <w:divId w:val="417020975"/>
              <w:rPr>
                <w:rFonts w:ascii="Topmarks" w:hAnsi="Topmarks" w:cs="Segoe UI"/>
                <w:sz w:val="22"/>
                <w:szCs w:val="22"/>
              </w:rPr>
            </w:pPr>
            <w:r w:rsidRPr="00081427">
              <w:rPr>
                <w:rStyle w:val="normaltextrun"/>
                <w:rFonts w:ascii="Topmarks" w:hAnsi="Topmarks" w:cs="Segoe UI"/>
                <w:sz w:val="22"/>
                <w:szCs w:val="22"/>
              </w:rPr>
              <w:t>Give a broad overview of life in Britain from ancient until medieval times. </w:t>
            </w:r>
            <w:r w:rsidRPr="00081427">
              <w:rPr>
                <w:rStyle w:val="eop"/>
                <w:rFonts w:ascii="Topmarks" w:hAnsi="Topmarks" w:cs="Segoe UI"/>
                <w:sz w:val="22"/>
                <w:szCs w:val="22"/>
              </w:rPr>
              <w:t> </w:t>
            </w:r>
          </w:p>
          <w:p w14:paraId="7E61C8DD" w14:textId="77777777" w:rsidR="00146133" w:rsidRPr="00081427" w:rsidRDefault="00146133" w:rsidP="005C71AF">
            <w:pPr>
              <w:pStyle w:val="paragraph"/>
              <w:spacing w:before="0" w:beforeAutospacing="0" w:after="0" w:afterAutospacing="0"/>
              <w:textAlignment w:val="baseline"/>
              <w:divId w:val="59452132"/>
              <w:rPr>
                <w:rFonts w:ascii="Topmarks" w:hAnsi="Topmarks" w:cs="Segoe UI"/>
                <w:sz w:val="22"/>
                <w:szCs w:val="22"/>
              </w:rPr>
            </w:pPr>
            <w:r w:rsidRPr="00081427">
              <w:rPr>
                <w:rStyle w:val="normaltextrun"/>
                <w:rFonts w:ascii="Topmarks" w:hAnsi="Topmarks" w:cs="Segoe UI"/>
                <w:b/>
                <w:bCs/>
                <w:sz w:val="22"/>
                <w:szCs w:val="22"/>
              </w:rPr>
              <w:t>Communicate historically</w:t>
            </w:r>
            <w:r w:rsidRPr="00081427">
              <w:rPr>
                <w:rStyle w:val="eop"/>
                <w:rFonts w:ascii="Topmarks" w:hAnsi="Topmarks" w:cs="Segoe UI"/>
                <w:sz w:val="22"/>
                <w:szCs w:val="22"/>
              </w:rPr>
              <w:t> </w:t>
            </w:r>
          </w:p>
          <w:p w14:paraId="0863BD20" w14:textId="77777777" w:rsidR="00146133" w:rsidRPr="00081427" w:rsidRDefault="00146133" w:rsidP="005C71AF">
            <w:pPr>
              <w:pStyle w:val="paragraph"/>
              <w:spacing w:before="0" w:beforeAutospacing="0" w:after="0" w:afterAutospacing="0"/>
              <w:textAlignment w:val="baseline"/>
              <w:divId w:val="61176592"/>
              <w:rPr>
                <w:rFonts w:ascii="Topmarks" w:hAnsi="Topmarks" w:cs="Segoe UI"/>
                <w:sz w:val="22"/>
                <w:szCs w:val="22"/>
              </w:rPr>
            </w:pPr>
            <w:r w:rsidRPr="00081427">
              <w:rPr>
                <w:rStyle w:val="normaltextrun"/>
                <w:rFonts w:ascii="Topmarks" w:hAnsi="Topmarks" w:cs="Segoe UI"/>
                <w:sz w:val="22"/>
                <w:szCs w:val="22"/>
              </w:rPr>
              <w:t xml:space="preserve">Use appropriate historical vocabulary to communicate, </w:t>
            </w:r>
            <w:proofErr w:type="gramStart"/>
            <w:r w:rsidRPr="00081427">
              <w:rPr>
                <w:rStyle w:val="normaltextrun"/>
                <w:rFonts w:ascii="Topmarks" w:hAnsi="Topmarks" w:cs="Segoe UI"/>
                <w:sz w:val="22"/>
                <w:szCs w:val="22"/>
              </w:rPr>
              <w:t>including:</w:t>
            </w:r>
            <w:proofErr w:type="gramEnd"/>
            <w:r w:rsidRPr="00081427">
              <w:rPr>
                <w:rStyle w:val="normaltextrun"/>
                <w:rFonts w:ascii="Topmarks" w:hAnsi="Topmarks" w:cs="Segoe UI"/>
                <w:sz w:val="22"/>
                <w:szCs w:val="22"/>
              </w:rPr>
              <w:t xml:space="preserve"> dates, </w:t>
            </w:r>
            <w:proofErr w:type="gramStart"/>
            <w:r w:rsidRPr="00081427">
              <w:rPr>
                <w:rStyle w:val="normaltextrun"/>
                <w:rFonts w:ascii="Topmarks" w:hAnsi="Topmarks" w:cs="Segoe UI"/>
                <w:sz w:val="22"/>
                <w:szCs w:val="22"/>
              </w:rPr>
              <w:t>time period</w:t>
            </w:r>
            <w:proofErr w:type="gramEnd"/>
            <w:r w:rsidRPr="00081427">
              <w:rPr>
                <w:rStyle w:val="normaltextrun"/>
                <w:rFonts w:ascii="Topmarks" w:hAnsi="Topmarks" w:cs="Segoe UI"/>
                <w:sz w:val="22"/>
                <w:szCs w:val="22"/>
              </w:rPr>
              <w:t>, era, change, chronology</w:t>
            </w:r>
            <w:r w:rsidRPr="00081427">
              <w:rPr>
                <w:rStyle w:val="eop"/>
                <w:rFonts w:ascii="Topmarks" w:hAnsi="Topmarks" w:cs="Segoe UI"/>
                <w:sz w:val="22"/>
                <w:szCs w:val="22"/>
              </w:rPr>
              <w:t> </w:t>
            </w:r>
          </w:p>
          <w:p w14:paraId="755B2B65" w14:textId="77777777" w:rsidR="00146133" w:rsidRPr="00081427" w:rsidRDefault="00146133" w:rsidP="005C71AF">
            <w:pPr>
              <w:pStyle w:val="paragraph"/>
              <w:spacing w:before="0" w:beforeAutospacing="0" w:after="0" w:afterAutospacing="0"/>
              <w:textAlignment w:val="baseline"/>
              <w:divId w:val="1310555603"/>
              <w:rPr>
                <w:rFonts w:ascii="Topmarks" w:hAnsi="Topmarks" w:cs="Segoe UI"/>
                <w:sz w:val="22"/>
                <w:szCs w:val="22"/>
              </w:rPr>
            </w:pPr>
            <w:r w:rsidRPr="00081427">
              <w:rPr>
                <w:rStyle w:val="eop"/>
                <w:rFonts w:ascii="Topmarks" w:hAnsi="Topmarks" w:cs="Segoe UI"/>
                <w:sz w:val="22"/>
                <w:szCs w:val="22"/>
              </w:rPr>
              <w:t> </w:t>
            </w:r>
          </w:p>
          <w:p w14:paraId="459CB96D" w14:textId="77777777" w:rsidR="00146133" w:rsidRPr="00081427" w:rsidRDefault="00146133" w:rsidP="005C71AF">
            <w:pPr>
              <w:pStyle w:val="paragraph"/>
              <w:spacing w:before="0" w:beforeAutospacing="0" w:after="0" w:afterAutospacing="0"/>
              <w:textAlignment w:val="baseline"/>
              <w:divId w:val="1084452813"/>
              <w:rPr>
                <w:rFonts w:ascii="Topmarks" w:hAnsi="Topmarks" w:cs="Segoe UI"/>
                <w:sz w:val="22"/>
                <w:szCs w:val="22"/>
              </w:rPr>
            </w:pPr>
            <w:r w:rsidRPr="00081427">
              <w:rPr>
                <w:rStyle w:val="normaltextrun"/>
                <w:rFonts w:ascii="Topmarks" w:hAnsi="Topmarks" w:cs="Segoe UI"/>
                <w:b/>
                <w:bCs/>
                <w:sz w:val="22"/>
                <w:szCs w:val="22"/>
              </w:rPr>
              <w:t>Sticky knowledge</w:t>
            </w:r>
            <w:r w:rsidRPr="00081427">
              <w:rPr>
                <w:rStyle w:val="eop"/>
                <w:rFonts w:ascii="Topmarks" w:hAnsi="Topmarks" w:cs="Segoe UI"/>
                <w:sz w:val="22"/>
                <w:szCs w:val="22"/>
              </w:rPr>
              <w:t> </w:t>
            </w:r>
          </w:p>
          <w:p w14:paraId="28826EA1" w14:textId="77777777" w:rsidR="00146133" w:rsidRPr="00081427" w:rsidRDefault="00146133" w:rsidP="005C71AF">
            <w:pPr>
              <w:pStyle w:val="paragraph"/>
              <w:spacing w:before="0" w:beforeAutospacing="0" w:after="0" w:afterAutospacing="0"/>
              <w:textAlignment w:val="baseline"/>
              <w:divId w:val="1069496192"/>
              <w:rPr>
                <w:rFonts w:ascii="Topmarks" w:hAnsi="Topmarks" w:cs="Segoe UI"/>
                <w:sz w:val="22"/>
                <w:szCs w:val="22"/>
              </w:rPr>
            </w:pPr>
            <w:r w:rsidRPr="00081427">
              <w:rPr>
                <w:rStyle w:val="normaltextrun"/>
                <w:rFonts w:ascii="Topmarks" w:hAnsi="Topmarks" w:cs="Segoe UI"/>
                <w:sz w:val="22"/>
                <w:szCs w:val="22"/>
              </w:rPr>
              <w:t xml:space="preserve">The Stone Age came first and lasted for many thousand </w:t>
            </w:r>
            <w:r w:rsidRPr="00081427">
              <w:rPr>
                <w:rStyle w:val="normaltextrun"/>
                <w:rFonts w:ascii="Topmarks" w:hAnsi="Topmarks" w:cs="Segoe UI"/>
                <w:sz w:val="22"/>
                <w:szCs w:val="22"/>
              </w:rPr>
              <w:lastRenderedPageBreak/>
              <w:t>years. It is divided into three periods: Palaeolithic, Mesolithic and Neolithic. </w:t>
            </w:r>
            <w:r w:rsidRPr="00081427">
              <w:rPr>
                <w:rStyle w:val="eop"/>
                <w:rFonts w:ascii="Topmarks" w:hAnsi="Topmarks" w:cs="Segoe UI"/>
                <w:sz w:val="22"/>
                <w:szCs w:val="22"/>
              </w:rPr>
              <w:t> </w:t>
            </w:r>
          </w:p>
          <w:p w14:paraId="37953D8E" w14:textId="2EDADCC6" w:rsidR="00146133" w:rsidRPr="00081427" w:rsidRDefault="00146133" w:rsidP="005C71AF">
            <w:pPr>
              <w:rPr>
                <w:rFonts w:ascii="Topmarks" w:hAnsi="Topmarks" w:cs="Calibri Light"/>
              </w:rPr>
            </w:pPr>
            <w:r w:rsidRPr="00081427">
              <w:rPr>
                <w:rStyle w:val="normaltextrun"/>
                <w:rFonts w:ascii="Topmarks" w:hAnsi="Topmarks" w:cs="Segoe UI"/>
              </w:rPr>
              <w:t>Palaeolithic people were hunter gatherers who roamed. Britain became an island in Mesolithic times following the last Ice Age. Neolithic people started farming crops and animals and lived in permanent settlements. In the Bronze Age, The Beaker People and other migrants brought new technology. Bronze was discovered which made for much better tools and weapons. Some Bronze Age people lived in roundhouses but, many were still nomadic. In the Iron Age, people lived in permanent settlements. Because there were wars between tribes, some people lived in hillforts.</w:t>
            </w:r>
            <w:r w:rsidRPr="00081427">
              <w:rPr>
                <w:rStyle w:val="eop"/>
                <w:rFonts w:ascii="Topmarks" w:hAnsi="Topmarks" w:cs="Segoe UI"/>
              </w:rPr>
              <w:t> </w:t>
            </w:r>
          </w:p>
        </w:tc>
        <w:tc>
          <w:tcPr>
            <w:tcW w:w="3530" w:type="dxa"/>
          </w:tcPr>
          <w:p w14:paraId="227C5441" w14:textId="1D5459F2" w:rsidR="00146133" w:rsidRPr="00081427" w:rsidRDefault="00146133" w:rsidP="005C71AF">
            <w:pPr>
              <w:rPr>
                <w:rFonts w:ascii="Topmarks" w:hAnsi="Topmarks" w:cs="Calibri Light"/>
              </w:rPr>
            </w:pPr>
            <w:r w:rsidRPr="00081427">
              <w:rPr>
                <w:rStyle w:val="eop"/>
                <w:rFonts w:ascii="Topmarks" w:hAnsi="Topmarks" w:cs="Segoe UI"/>
              </w:rPr>
              <w:lastRenderedPageBreak/>
              <w:t> </w:t>
            </w:r>
          </w:p>
        </w:tc>
        <w:tc>
          <w:tcPr>
            <w:tcW w:w="3530" w:type="dxa"/>
          </w:tcPr>
          <w:p w14:paraId="480B4D5D" w14:textId="77777777" w:rsidR="00146133" w:rsidRPr="00081427" w:rsidRDefault="00146133" w:rsidP="005C71AF">
            <w:pPr>
              <w:pStyle w:val="paragraph"/>
              <w:spacing w:before="0" w:beforeAutospacing="0" w:after="0" w:afterAutospacing="0"/>
              <w:textAlignment w:val="baseline"/>
              <w:divId w:val="255023992"/>
              <w:rPr>
                <w:rFonts w:ascii="Topmarks" w:hAnsi="Topmarks" w:cs="Segoe UI"/>
                <w:sz w:val="22"/>
                <w:szCs w:val="22"/>
              </w:rPr>
            </w:pPr>
            <w:r w:rsidRPr="00081427">
              <w:rPr>
                <w:rStyle w:val="normaltextrun"/>
                <w:rFonts w:ascii="Topmarks" w:hAnsi="Topmarks" w:cs="Segoe UI"/>
                <w:b/>
                <w:bCs/>
                <w:sz w:val="22"/>
                <w:szCs w:val="22"/>
              </w:rPr>
              <w:t>The Roman Empire and its impact on Britain</w:t>
            </w:r>
            <w:r w:rsidRPr="00081427">
              <w:rPr>
                <w:rStyle w:val="eop"/>
                <w:rFonts w:ascii="Topmarks" w:hAnsi="Topmarks" w:cs="Segoe UI"/>
                <w:sz w:val="22"/>
                <w:szCs w:val="22"/>
              </w:rPr>
              <w:t> </w:t>
            </w:r>
          </w:p>
          <w:p w14:paraId="74A3C851" w14:textId="77777777" w:rsidR="00146133" w:rsidRPr="00081427" w:rsidRDefault="00146133" w:rsidP="005C71AF">
            <w:pPr>
              <w:pStyle w:val="paragraph"/>
              <w:spacing w:before="0" w:beforeAutospacing="0" w:after="0" w:afterAutospacing="0"/>
              <w:textAlignment w:val="baseline"/>
              <w:divId w:val="702628963"/>
              <w:rPr>
                <w:rFonts w:ascii="Topmarks" w:hAnsi="Topmarks" w:cs="Segoe UI"/>
                <w:sz w:val="22"/>
                <w:szCs w:val="22"/>
              </w:rPr>
            </w:pPr>
            <w:r w:rsidRPr="00081427">
              <w:rPr>
                <w:rStyle w:val="eop"/>
                <w:rFonts w:ascii="Topmarks" w:hAnsi="Topmarks" w:cs="Segoe UI"/>
                <w:sz w:val="22"/>
                <w:szCs w:val="22"/>
              </w:rPr>
              <w:t> </w:t>
            </w:r>
          </w:p>
          <w:p w14:paraId="4A48BBF8" w14:textId="77777777" w:rsidR="00146133" w:rsidRPr="00081427" w:rsidRDefault="00146133" w:rsidP="005C71AF">
            <w:pPr>
              <w:pStyle w:val="paragraph"/>
              <w:spacing w:before="0" w:beforeAutospacing="0" w:after="0" w:afterAutospacing="0"/>
              <w:textAlignment w:val="baseline"/>
              <w:divId w:val="503326261"/>
              <w:rPr>
                <w:rFonts w:ascii="Topmarks" w:hAnsi="Topmarks" w:cs="Segoe UI"/>
                <w:sz w:val="22"/>
                <w:szCs w:val="22"/>
              </w:rPr>
            </w:pPr>
            <w:r w:rsidRPr="00081427">
              <w:rPr>
                <w:rStyle w:val="normaltextrun"/>
                <w:rFonts w:ascii="Topmarks" w:hAnsi="Topmarks" w:cs="Segoe UI"/>
                <w:b/>
                <w:bCs/>
                <w:sz w:val="22"/>
                <w:szCs w:val="22"/>
              </w:rPr>
              <w:t>Key skills:</w:t>
            </w:r>
            <w:r w:rsidRPr="00081427">
              <w:rPr>
                <w:rStyle w:val="eop"/>
                <w:rFonts w:ascii="Topmarks" w:hAnsi="Topmarks" w:cs="Segoe UI"/>
                <w:sz w:val="22"/>
                <w:szCs w:val="22"/>
              </w:rPr>
              <w:t> </w:t>
            </w:r>
          </w:p>
          <w:p w14:paraId="635FEC56" w14:textId="77777777" w:rsidR="00146133" w:rsidRPr="00081427" w:rsidRDefault="00146133" w:rsidP="005C71AF">
            <w:pPr>
              <w:pStyle w:val="paragraph"/>
              <w:spacing w:before="0" w:beforeAutospacing="0" w:after="0" w:afterAutospacing="0"/>
              <w:textAlignment w:val="baseline"/>
              <w:divId w:val="1083068870"/>
              <w:rPr>
                <w:rFonts w:ascii="Topmarks" w:hAnsi="Topmarks" w:cs="Segoe UI"/>
                <w:sz w:val="22"/>
                <w:szCs w:val="22"/>
              </w:rPr>
            </w:pPr>
            <w:r w:rsidRPr="00081427">
              <w:rPr>
                <w:rStyle w:val="normaltextrun"/>
                <w:rFonts w:ascii="Topmarks" w:hAnsi="Topmarks" w:cs="Segoe UI"/>
                <w:b/>
                <w:bCs/>
                <w:sz w:val="22"/>
                <w:szCs w:val="22"/>
              </w:rPr>
              <w:t>Understanding chronology</w:t>
            </w:r>
            <w:r w:rsidRPr="00081427">
              <w:rPr>
                <w:rStyle w:val="eop"/>
                <w:rFonts w:ascii="Topmarks" w:hAnsi="Topmarks" w:cs="Segoe UI"/>
                <w:sz w:val="22"/>
                <w:szCs w:val="22"/>
              </w:rPr>
              <w:t> </w:t>
            </w:r>
          </w:p>
          <w:p w14:paraId="71FA97E0" w14:textId="77777777" w:rsidR="00146133" w:rsidRPr="00081427" w:rsidRDefault="00146133" w:rsidP="005C71AF">
            <w:pPr>
              <w:pStyle w:val="paragraph"/>
              <w:spacing w:before="0" w:beforeAutospacing="0" w:after="0" w:afterAutospacing="0"/>
              <w:textAlignment w:val="baseline"/>
              <w:divId w:val="1195923422"/>
              <w:rPr>
                <w:rFonts w:ascii="Topmarks" w:hAnsi="Topmarks" w:cs="Segoe UI"/>
                <w:sz w:val="22"/>
                <w:szCs w:val="22"/>
              </w:rPr>
            </w:pPr>
            <w:r w:rsidRPr="00081427">
              <w:rPr>
                <w:rStyle w:val="normaltextrun"/>
                <w:rFonts w:ascii="Topmarks" w:hAnsi="Topmarks" w:cs="Segoe UI"/>
                <w:sz w:val="22"/>
                <w:szCs w:val="22"/>
              </w:rPr>
              <w:t xml:space="preserve">Place events, artefacts and historical events, artefacts and historical figures on a </w:t>
            </w:r>
            <w:proofErr w:type="gramStart"/>
            <w:r w:rsidRPr="00081427">
              <w:rPr>
                <w:rStyle w:val="normaltextrun"/>
                <w:rFonts w:ascii="Topmarks" w:hAnsi="Topmarks" w:cs="Segoe UI"/>
                <w:sz w:val="22"/>
                <w:szCs w:val="22"/>
              </w:rPr>
              <w:t>time line</w:t>
            </w:r>
            <w:proofErr w:type="gramEnd"/>
            <w:r w:rsidRPr="00081427">
              <w:rPr>
                <w:rStyle w:val="normaltextrun"/>
                <w:rFonts w:ascii="Topmarks" w:hAnsi="Topmarks" w:cs="Segoe UI"/>
                <w:sz w:val="22"/>
                <w:szCs w:val="22"/>
              </w:rPr>
              <w:t xml:space="preserve"> using dates.</w:t>
            </w:r>
            <w:r w:rsidRPr="00081427">
              <w:rPr>
                <w:rStyle w:val="eop"/>
                <w:rFonts w:ascii="Topmarks" w:hAnsi="Topmarks" w:cs="Segoe UI"/>
                <w:sz w:val="22"/>
                <w:szCs w:val="22"/>
              </w:rPr>
              <w:t> </w:t>
            </w:r>
          </w:p>
          <w:p w14:paraId="35A15726" w14:textId="77777777" w:rsidR="00146133" w:rsidRPr="00081427" w:rsidRDefault="00146133" w:rsidP="005C71AF">
            <w:pPr>
              <w:pStyle w:val="paragraph"/>
              <w:spacing w:before="0" w:beforeAutospacing="0" w:after="0" w:afterAutospacing="0"/>
              <w:textAlignment w:val="baseline"/>
              <w:divId w:val="352271610"/>
              <w:rPr>
                <w:rFonts w:ascii="Topmarks" w:hAnsi="Topmarks" w:cs="Segoe UI"/>
                <w:sz w:val="22"/>
                <w:szCs w:val="22"/>
              </w:rPr>
            </w:pPr>
            <w:r w:rsidRPr="00081427">
              <w:rPr>
                <w:rStyle w:val="normaltextrun"/>
                <w:rFonts w:ascii="Topmarks" w:hAnsi="Topmarks" w:cs="Segoe UI"/>
                <w:b/>
                <w:bCs/>
                <w:sz w:val="22"/>
                <w:szCs w:val="22"/>
              </w:rPr>
              <w:t>Investigate and interpret the past</w:t>
            </w:r>
            <w:r w:rsidRPr="00081427">
              <w:rPr>
                <w:rStyle w:val="eop"/>
                <w:rFonts w:ascii="Topmarks" w:hAnsi="Topmarks" w:cs="Segoe UI"/>
                <w:sz w:val="22"/>
                <w:szCs w:val="22"/>
              </w:rPr>
              <w:t> </w:t>
            </w:r>
          </w:p>
          <w:p w14:paraId="09992081" w14:textId="77777777" w:rsidR="00146133" w:rsidRPr="00081427" w:rsidRDefault="00146133" w:rsidP="005C71AF">
            <w:pPr>
              <w:pStyle w:val="paragraph"/>
              <w:spacing w:before="0" w:beforeAutospacing="0" w:after="0" w:afterAutospacing="0"/>
              <w:textAlignment w:val="baseline"/>
              <w:divId w:val="1700162643"/>
              <w:rPr>
                <w:rFonts w:ascii="Topmarks" w:hAnsi="Topmarks" w:cs="Segoe UI"/>
                <w:sz w:val="22"/>
                <w:szCs w:val="22"/>
              </w:rPr>
            </w:pPr>
            <w:r w:rsidRPr="00081427">
              <w:rPr>
                <w:rStyle w:val="normaltextrun"/>
                <w:rFonts w:ascii="Topmarks" w:hAnsi="Topmarks" w:cs="Segoe UI"/>
                <w:sz w:val="22"/>
                <w:szCs w:val="22"/>
              </w:rPr>
              <w:t>Use a range of historical sources to ask questions and find answers to questions about the past.</w:t>
            </w:r>
            <w:r w:rsidRPr="00081427">
              <w:rPr>
                <w:rStyle w:val="eop"/>
                <w:rFonts w:ascii="Topmarks" w:hAnsi="Topmarks" w:cs="Segoe UI"/>
                <w:sz w:val="22"/>
                <w:szCs w:val="22"/>
              </w:rPr>
              <w:t> </w:t>
            </w:r>
          </w:p>
          <w:p w14:paraId="5280A438" w14:textId="77777777" w:rsidR="00146133" w:rsidRPr="00081427" w:rsidRDefault="00146133" w:rsidP="005C71AF">
            <w:pPr>
              <w:pStyle w:val="paragraph"/>
              <w:spacing w:before="0" w:beforeAutospacing="0" w:after="0" w:afterAutospacing="0"/>
              <w:textAlignment w:val="baseline"/>
              <w:divId w:val="1188133333"/>
              <w:rPr>
                <w:rFonts w:ascii="Topmarks" w:hAnsi="Topmarks" w:cs="Segoe UI"/>
                <w:sz w:val="22"/>
                <w:szCs w:val="22"/>
              </w:rPr>
            </w:pPr>
            <w:r w:rsidRPr="00081427">
              <w:rPr>
                <w:rStyle w:val="normaltextrun"/>
                <w:rFonts w:ascii="Topmarks" w:hAnsi="Topmarks" w:cs="Segoe UI"/>
                <w:sz w:val="22"/>
                <w:szCs w:val="22"/>
              </w:rPr>
              <w:t xml:space="preserve">Use more than one source of evidence for historical enquiry </w:t>
            </w:r>
            <w:proofErr w:type="gramStart"/>
            <w:r w:rsidRPr="00081427">
              <w:rPr>
                <w:rStyle w:val="normaltextrun"/>
                <w:rFonts w:ascii="Topmarks" w:hAnsi="Topmarks" w:cs="Segoe UI"/>
                <w:sz w:val="22"/>
                <w:szCs w:val="22"/>
              </w:rPr>
              <w:t>in order to</w:t>
            </w:r>
            <w:proofErr w:type="gramEnd"/>
            <w:r w:rsidRPr="00081427">
              <w:rPr>
                <w:rStyle w:val="normaltextrun"/>
                <w:rFonts w:ascii="Topmarks" w:hAnsi="Topmarks" w:cs="Segoe UI"/>
                <w:sz w:val="22"/>
                <w:szCs w:val="22"/>
              </w:rPr>
              <w:t xml:space="preserve"> gain a more accurate understanding of history</w:t>
            </w:r>
            <w:r w:rsidRPr="00081427">
              <w:rPr>
                <w:rStyle w:val="eop"/>
                <w:rFonts w:ascii="Topmarks" w:hAnsi="Topmarks" w:cs="Segoe UI"/>
                <w:sz w:val="22"/>
                <w:szCs w:val="22"/>
              </w:rPr>
              <w:t> </w:t>
            </w:r>
          </w:p>
          <w:p w14:paraId="2C28CA64" w14:textId="77777777" w:rsidR="00146133" w:rsidRPr="00081427" w:rsidRDefault="00146133" w:rsidP="005C71AF">
            <w:pPr>
              <w:pStyle w:val="paragraph"/>
              <w:spacing w:before="0" w:beforeAutospacing="0" w:after="0" w:afterAutospacing="0"/>
              <w:textAlignment w:val="baseline"/>
              <w:divId w:val="147593712"/>
              <w:rPr>
                <w:rFonts w:ascii="Topmarks" w:hAnsi="Topmarks" w:cs="Segoe UI"/>
                <w:sz w:val="22"/>
                <w:szCs w:val="22"/>
              </w:rPr>
            </w:pPr>
            <w:r w:rsidRPr="00081427">
              <w:rPr>
                <w:rStyle w:val="normaltextrun"/>
                <w:rFonts w:ascii="Topmarks" w:hAnsi="Topmarks" w:cs="Segoe UI"/>
                <w:b/>
                <w:bCs/>
                <w:sz w:val="22"/>
                <w:szCs w:val="22"/>
              </w:rPr>
              <w:t>Build an overview of world history</w:t>
            </w:r>
            <w:r w:rsidRPr="00081427">
              <w:rPr>
                <w:rStyle w:val="eop"/>
                <w:rFonts w:ascii="Topmarks" w:hAnsi="Topmarks" w:cs="Segoe UI"/>
                <w:sz w:val="22"/>
                <w:szCs w:val="22"/>
              </w:rPr>
              <w:t> </w:t>
            </w:r>
          </w:p>
          <w:p w14:paraId="33E93432" w14:textId="77777777" w:rsidR="00146133" w:rsidRPr="00081427" w:rsidRDefault="00146133" w:rsidP="005C71AF">
            <w:pPr>
              <w:pStyle w:val="paragraph"/>
              <w:spacing w:before="0" w:beforeAutospacing="0" w:after="0" w:afterAutospacing="0"/>
              <w:textAlignment w:val="baseline"/>
              <w:divId w:val="283116832"/>
              <w:rPr>
                <w:rFonts w:ascii="Topmarks" w:hAnsi="Topmarks" w:cs="Segoe UI"/>
                <w:sz w:val="22"/>
                <w:szCs w:val="22"/>
              </w:rPr>
            </w:pPr>
            <w:r w:rsidRPr="00081427">
              <w:rPr>
                <w:rStyle w:val="normaltextrun"/>
                <w:rFonts w:ascii="Topmarks" w:hAnsi="Topmarks" w:cs="Segoe UI"/>
                <w:sz w:val="22"/>
                <w:szCs w:val="22"/>
              </w:rPr>
              <w:t>Describe the characteristic features of the past, including ideas, beliefs, attitudes and features of the past, including ideas, beliefs, attitudes and experiences of men, women and children.</w:t>
            </w:r>
            <w:r w:rsidRPr="00081427">
              <w:rPr>
                <w:rStyle w:val="eop"/>
                <w:rFonts w:ascii="Topmarks" w:hAnsi="Topmarks" w:cs="Segoe UI"/>
                <w:sz w:val="22"/>
                <w:szCs w:val="22"/>
              </w:rPr>
              <w:t> </w:t>
            </w:r>
          </w:p>
          <w:p w14:paraId="14844226" w14:textId="77777777" w:rsidR="00146133" w:rsidRPr="00081427" w:rsidRDefault="00146133" w:rsidP="005C71AF">
            <w:pPr>
              <w:pStyle w:val="paragraph"/>
              <w:spacing w:before="0" w:beforeAutospacing="0" w:after="0" w:afterAutospacing="0"/>
              <w:textAlignment w:val="baseline"/>
              <w:divId w:val="721516804"/>
              <w:rPr>
                <w:rFonts w:ascii="Topmarks" w:hAnsi="Topmarks" w:cs="Segoe UI"/>
                <w:sz w:val="22"/>
                <w:szCs w:val="22"/>
              </w:rPr>
            </w:pPr>
            <w:r w:rsidRPr="00081427">
              <w:rPr>
                <w:rStyle w:val="normaltextrun"/>
                <w:rFonts w:ascii="Topmarks" w:hAnsi="Topmarks" w:cs="Segoe UI"/>
                <w:sz w:val="22"/>
                <w:szCs w:val="22"/>
              </w:rPr>
              <w:t>Describe changes that have happened in the locality of the school throughout history.</w:t>
            </w:r>
            <w:r w:rsidRPr="00081427">
              <w:rPr>
                <w:rStyle w:val="eop"/>
                <w:rFonts w:ascii="Topmarks" w:hAnsi="Topmarks" w:cs="Segoe UI"/>
                <w:sz w:val="22"/>
                <w:szCs w:val="22"/>
              </w:rPr>
              <w:t> </w:t>
            </w:r>
          </w:p>
          <w:p w14:paraId="30EA796F" w14:textId="77777777" w:rsidR="00146133" w:rsidRPr="00081427" w:rsidRDefault="00146133" w:rsidP="005C71AF">
            <w:pPr>
              <w:pStyle w:val="paragraph"/>
              <w:spacing w:before="0" w:beforeAutospacing="0" w:after="0" w:afterAutospacing="0"/>
              <w:textAlignment w:val="baseline"/>
              <w:divId w:val="1024332648"/>
              <w:rPr>
                <w:rFonts w:ascii="Topmarks" w:hAnsi="Topmarks" w:cs="Segoe UI"/>
                <w:sz w:val="22"/>
                <w:szCs w:val="22"/>
              </w:rPr>
            </w:pPr>
            <w:r w:rsidRPr="00081427">
              <w:rPr>
                <w:rStyle w:val="normaltextrun"/>
                <w:rFonts w:ascii="Topmarks" w:hAnsi="Topmarks" w:cs="Segoe UI"/>
                <w:sz w:val="22"/>
                <w:szCs w:val="22"/>
              </w:rPr>
              <w:lastRenderedPageBreak/>
              <w:t>Compare some of the times studied with those of other areas of interest around the world</w:t>
            </w:r>
            <w:r w:rsidRPr="00081427">
              <w:rPr>
                <w:rStyle w:val="eop"/>
                <w:rFonts w:ascii="Topmarks" w:hAnsi="Topmarks" w:cs="Segoe UI"/>
                <w:sz w:val="22"/>
                <w:szCs w:val="22"/>
              </w:rPr>
              <w:t> </w:t>
            </w:r>
          </w:p>
          <w:p w14:paraId="2E4151B2" w14:textId="77777777" w:rsidR="00146133" w:rsidRPr="00081427" w:rsidRDefault="00146133" w:rsidP="005C71AF">
            <w:pPr>
              <w:pStyle w:val="paragraph"/>
              <w:spacing w:before="0" w:beforeAutospacing="0" w:after="0" w:afterAutospacing="0"/>
              <w:textAlignment w:val="baseline"/>
              <w:divId w:val="2026203353"/>
              <w:rPr>
                <w:rFonts w:ascii="Topmarks" w:hAnsi="Topmarks" w:cs="Segoe UI"/>
                <w:sz w:val="22"/>
                <w:szCs w:val="22"/>
              </w:rPr>
            </w:pPr>
            <w:r w:rsidRPr="00081427">
              <w:rPr>
                <w:rStyle w:val="normaltextrun"/>
                <w:rFonts w:ascii="Topmarks" w:hAnsi="Topmarks" w:cs="Segoe UI"/>
                <w:b/>
                <w:bCs/>
                <w:sz w:val="22"/>
                <w:szCs w:val="22"/>
              </w:rPr>
              <w:t>Communicate historically</w:t>
            </w:r>
            <w:r w:rsidRPr="00081427">
              <w:rPr>
                <w:rStyle w:val="eop"/>
                <w:rFonts w:ascii="Topmarks" w:hAnsi="Topmarks" w:cs="Segoe UI"/>
                <w:sz w:val="22"/>
                <w:szCs w:val="22"/>
              </w:rPr>
              <w:t> </w:t>
            </w:r>
          </w:p>
          <w:p w14:paraId="1AE7E040" w14:textId="77777777" w:rsidR="00146133" w:rsidRPr="00081427" w:rsidRDefault="00146133" w:rsidP="005C71AF">
            <w:pPr>
              <w:pStyle w:val="paragraph"/>
              <w:spacing w:before="0" w:beforeAutospacing="0" w:after="0" w:afterAutospacing="0"/>
              <w:textAlignment w:val="baseline"/>
              <w:divId w:val="34668728"/>
              <w:rPr>
                <w:rFonts w:ascii="Topmarks" w:hAnsi="Topmarks" w:cs="Segoe UI"/>
                <w:sz w:val="22"/>
                <w:szCs w:val="22"/>
              </w:rPr>
            </w:pPr>
            <w:r w:rsidRPr="00081427">
              <w:rPr>
                <w:rStyle w:val="normaltextrun"/>
                <w:rFonts w:ascii="Topmarks" w:hAnsi="Topmarks" w:cs="Segoe UI"/>
                <w:sz w:val="22"/>
                <w:szCs w:val="22"/>
              </w:rPr>
              <w:t xml:space="preserve">Use appropriate historical vocabulary to communicate, </w:t>
            </w:r>
            <w:proofErr w:type="gramStart"/>
            <w:r w:rsidRPr="00081427">
              <w:rPr>
                <w:rStyle w:val="normaltextrun"/>
                <w:rFonts w:ascii="Topmarks" w:hAnsi="Topmarks" w:cs="Segoe UI"/>
                <w:sz w:val="22"/>
                <w:szCs w:val="22"/>
              </w:rPr>
              <w:t>including:</w:t>
            </w:r>
            <w:proofErr w:type="gramEnd"/>
            <w:r w:rsidRPr="00081427">
              <w:rPr>
                <w:rStyle w:val="normaltextrun"/>
                <w:rFonts w:ascii="Topmarks" w:hAnsi="Topmarks" w:cs="Segoe UI"/>
                <w:sz w:val="22"/>
                <w:szCs w:val="22"/>
              </w:rPr>
              <w:t xml:space="preserve"> dates, </w:t>
            </w:r>
            <w:proofErr w:type="gramStart"/>
            <w:r w:rsidRPr="00081427">
              <w:rPr>
                <w:rStyle w:val="normaltextrun"/>
                <w:rFonts w:ascii="Topmarks" w:hAnsi="Topmarks" w:cs="Segoe UI"/>
                <w:sz w:val="22"/>
                <w:szCs w:val="22"/>
              </w:rPr>
              <w:t>time period</w:t>
            </w:r>
            <w:proofErr w:type="gramEnd"/>
            <w:r w:rsidRPr="00081427">
              <w:rPr>
                <w:rStyle w:val="normaltextrun"/>
                <w:rFonts w:ascii="Topmarks" w:hAnsi="Topmarks" w:cs="Segoe UI"/>
                <w:sz w:val="22"/>
                <w:szCs w:val="22"/>
              </w:rPr>
              <w:t>, era, change, chronology</w:t>
            </w:r>
            <w:r w:rsidRPr="00081427">
              <w:rPr>
                <w:rStyle w:val="eop"/>
                <w:rFonts w:ascii="Topmarks" w:hAnsi="Topmarks" w:cs="Segoe UI"/>
                <w:sz w:val="22"/>
                <w:szCs w:val="22"/>
              </w:rPr>
              <w:t> </w:t>
            </w:r>
          </w:p>
          <w:p w14:paraId="4C92AEC5" w14:textId="77777777" w:rsidR="00146133" w:rsidRPr="00081427" w:rsidRDefault="00146133" w:rsidP="005C71AF">
            <w:pPr>
              <w:pStyle w:val="paragraph"/>
              <w:spacing w:before="0" w:beforeAutospacing="0" w:after="0" w:afterAutospacing="0"/>
              <w:textAlignment w:val="baseline"/>
              <w:divId w:val="512186147"/>
              <w:rPr>
                <w:rFonts w:ascii="Topmarks" w:hAnsi="Topmarks" w:cs="Segoe UI"/>
                <w:sz w:val="22"/>
                <w:szCs w:val="22"/>
              </w:rPr>
            </w:pPr>
            <w:r w:rsidRPr="00081427">
              <w:rPr>
                <w:rStyle w:val="eop"/>
                <w:rFonts w:ascii="Topmarks" w:hAnsi="Topmarks" w:cs="Segoe UI"/>
                <w:sz w:val="22"/>
                <w:szCs w:val="22"/>
              </w:rPr>
              <w:t> </w:t>
            </w:r>
          </w:p>
          <w:p w14:paraId="3247AC42" w14:textId="77777777" w:rsidR="00146133" w:rsidRPr="00081427" w:rsidRDefault="00146133" w:rsidP="005C71AF">
            <w:pPr>
              <w:pStyle w:val="paragraph"/>
              <w:spacing w:before="0" w:beforeAutospacing="0" w:after="0" w:afterAutospacing="0"/>
              <w:textAlignment w:val="baseline"/>
              <w:divId w:val="1992169423"/>
              <w:rPr>
                <w:rFonts w:ascii="Topmarks" w:hAnsi="Topmarks" w:cs="Segoe UI"/>
                <w:sz w:val="22"/>
                <w:szCs w:val="22"/>
              </w:rPr>
            </w:pPr>
            <w:r w:rsidRPr="00081427">
              <w:rPr>
                <w:rStyle w:val="normaltextrun"/>
                <w:rFonts w:ascii="Topmarks" w:hAnsi="Topmarks" w:cs="Segoe UI"/>
                <w:b/>
                <w:bCs/>
                <w:sz w:val="22"/>
                <w:szCs w:val="22"/>
              </w:rPr>
              <w:t>Sticky knowledge</w:t>
            </w:r>
            <w:r w:rsidRPr="00081427">
              <w:rPr>
                <w:rStyle w:val="eop"/>
                <w:rFonts w:ascii="Topmarks" w:hAnsi="Topmarks" w:cs="Segoe UI"/>
                <w:sz w:val="22"/>
                <w:szCs w:val="22"/>
              </w:rPr>
              <w:t> </w:t>
            </w:r>
          </w:p>
          <w:p w14:paraId="02A84103" w14:textId="77777777" w:rsidR="00146133" w:rsidRPr="00081427" w:rsidRDefault="00146133" w:rsidP="005C71AF">
            <w:pPr>
              <w:pStyle w:val="paragraph"/>
              <w:spacing w:before="0" w:beforeAutospacing="0" w:after="0" w:afterAutospacing="0"/>
              <w:textAlignment w:val="baseline"/>
              <w:divId w:val="1665010368"/>
              <w:rPr>
                <w:rFonts w:ascii="Topmarks" w:hAnsi="Topmarks" w:cs="Segoe UI"/>
                <w:sz w:val="22"/>
                <w:szCs w:val="22"/>
              </w:rPr>
            </w:pPr>
            <w:r w:rsidRPr="00081427">
              <w:rPr>
                <w:rStyle w:val="normaltextrun"/>
                <w:rFonts w:ascii="Topmarks" w:hAnsi="Topmarks" w:cs="Segoe UI"/>
                <w:sz w:val="22"/>
                <w:szCs w:val="22"/>
              </w:rPr>
              <w:t xml:space="preserve">Emperor Claudius </w:t>
            </w:r>
            <w:proofErr w:type="gramStart"/>
            <w:r w:rsidRPr="00081427">
              <w:rPr>
                <w:rStyle w:val="normaltextrun"/>
                <w:rFonts w:ascii="Topmarks" w:hAnsi="Topmarks" w:cs="Segoe UI"/>
                <w:sz w:val="22"/>
                <w:szCs w:val="22"/>
              </w:rPr>
              <w:t>lead</w:t>
            </w:r>
            <w:proofErr w:type="gramEnd"/>
            <w:r w:rsidRPr="00081427">
              <w:rPr>
                <w:rStyle w:val="normaltextrun"/>
                <w:rFonts w:ascii="Topmarks" w:hAnsi="Topmarks" w:cs="Segoe UI"/>
                <w:sz w:val="22"/>
                <w:szCs w:val="22"/>
              </w:rPr>
              <w:t xml:space="preserve"> a successful invasion of Britain. He also expanded the Roman Empire into parts of Africa and the Middle East.</w:t>
            </w:r>
            <w:r w:rsidRPr="00081427">
              <w:rPr>
                <w:rStyle w:val="eop"/>
                <w:rFonts w:ascii="Topmarks" w:hAnsi="Topmarks" w:cs="Segoe UI"/>
                <w:sz w:val="22"/>
                <w:szCs w:val="22"/>
              </w:rPr>
              <w:t> </w:t>
            </w:r>
          </w:p>
          <w:p w14:paraId="0BD2CC30" w14:textId="77777777" w:rsidR="00146133" w:rsidRPr="00081427" w:rsidRDefault="00146133" w:rsidP="005C71AF">
            <w:pPr>
              <w:pStyle w:val="paragraph"/>
              <w:spacing w:before="0" w:beforeAutospacing="0" w:after="0" w:afterAutospacing="0"/>
              <w:textAlignment w:val="baseline"/>
              <w:divId w:val="48654617"/>
              <w:rPr>
                <w:rFonts w:ascii="Topmarks" w:hAnsi="Topmarks" w:cs="Segoe UI"/>
                <w:sz w:val="22"/>
                <w:szCs w:val="22"/>
              </w:rPr>
            </w:pPr>
            <w:r w:rsidRPr="00081427">
              <w:rPr>
                <w:rStyle w:val="normaltextrun"/>
                <w:rFonts w:ascii="Topmarks" w:hAnsi="Topmarks" w:cs="Segoe UI"/>
                <w:sz w:val="22"/>
                <w:szCs w:val="22"/>
              </w:rPr>
              <w:t>Boudicca was a queen of the British Celtic Iceni tribe who led an uprising against the occupying forces of the Roman Empire, she was eventually defeated.</w:t>
            </w:r>
            <w:r w:rsidRPr="00081427">
              <w:rPr>
                <w:rStyle w:val="eop"/>
                <w:rFonts w:ascii="Topmarks" w:hAnsi="Topmarks" w:cs="Segoe UI"/>
                <w:sz w:val="22"/>
                <w:szCs w:val="22"/>
              </w:rPr>
              <w:t> </w:t>
            </w:r>
          </w:p>
          <w:p w14:paraId="30EFF47B" w14:textId="77777777" w:rsidR="00146133" w:rsidRPr="00081427" w:rsidRDefault="00146133" w:rsidP="005C71AF">
            <w:pPr>
              <w:pStyle w:val="paragraph"/>
              <w:spacing w:before="0" w:beforeAutospacing="0" w:after="0" w:afterAutospacing="0"/>
              <w:textAlignment w:val="baseline"/>
              <w:divId w:val="262879997"/>
              <w:rPr>
                <w:rFonts w:ascii="Topmarks" w:hAnsi="Topmarks" w:cs="Segoe UI"/>
                <w:sz w:val="22"/>
                <w:szCs w:val="22"/>
              </w:rPr>
            </w:pPr>
            <w:r w:rsidRPr="00081427">
              <w:rPr>
                <w:rStyle w:val="normaltextrun"/>
                <w:rFonts w:ascii="Topmarks" w:hAnsi="Topmarks" w:cs="Segoe UI"/>
                <w:sz w:val="22"/>
                <w:szCs w:val="22"/>
              </w:rPr>
              <w:t>The Romans invaded Britain in 43AD and ruled for around 400 years.</w:t>
            </w:r>
            <w:r w:rsidRPr="00081427">
              <w:rPr>
                <w:rStyle w:val="eop"/>
                <w:rFonts w:ascii="Topmarks" w:hAnsi="Topmarks" w:cs="Segoe UI"/>
                <w:sz w:val="22"/>
                <w:szCs w:val="22"/>
              </w:rPr>
              <w:t> </w:t>
            </w:r>
          </w:p>
          <w:p w14:paraId="0082CF25" w14:textId="77777777" w:rsidR="00146133" w:rsidRPr="00081427" w:rsidRDefault="00146133" w:rsidP="005C71AF">
            <w:pPr>
              <w:pStyle w:val="paragraph"/>
              <w:spacing w:before="0" w:beforeAutospacing="0" w:after="0" w:afterAutospacing="0"/>
              <w:textAlignment w:val="baseline"/>
              <w:divId w:val="377439090"/>
              <w:rPr>
                <w:rFonts w:ascii="Topmarks" w:hAnsi="Topmarks" w:cs="Segoe UI"/>
                <w:sz w:val="22"/>
                <w:szCs w:val="22"/>
              </w:rPr>
            </w:pPr>
            <w:r w:rsidRPr="00081427">
              <w:rPr>
                <w:rStyle w:val="normaltextrun"/>
                <w:rFonts w:ascii="Topmarks" w:hAnsi="Topmarks" w:cs="Segoe UI"/>
                <w:sz w:val="22"/>
                <w:szCs w:val="22"/>
              </w:rPr>
              <w:t>Roman soldiers were strong and tough. They had to carry their equipment such as tents, weapons, cooking pots as well as wearing their armour.</w:t>
            </w:r>
            <w:r w:rsidRPr="00081427">
              <w:rPr>
                <w:rStyle w:val="eop"/>
                <w:rFonts w:ascii="Topmarks" w:hAnsi="Topmarks" w:cs="Segoe UI"/>
                <w:sz w:val="22"/>
                <w:szCs w:val="22"/>
              </w:rPr>
              <w:t> </w:t>
            </w:r>
          </w:p>
          <w:p w14:paraId="0AB5C58A" w14:textId="35517913" w:rsidR="00146133" w:rsidRPr="00081427" w:rsidRDefault="00146133" w:rsidP="005C71AF">
            <w:pPr>
              <w:spacing w:before="240" w:after="240"/>
              <w:rPr>
                <w:rFonts w:ascii="Topmarks" w:hAnsi="Topmarks" w:cs="Calibri Light"/>
              </w:rPr>
            </w:pPr>
            <w:r w:rsidRPr="00081427">
              <w:rPr>
                <w:rStyle w:val="normaltextrun"/>
                <w:rFonts w:ascii="Topmarks" w:hAnsi="Topmarks" w:cs="Segoe UI"/>
              </w:rPr>
              <w:t xml:space="preserve">The impact of the Romans invading </w:t>
            </w:r>
            <w:proofErr w:type="gramStart"/>
            <w:r w:rsidRPr="00081427">
              <w:rPr>
                <w:rStyle w:val="normaltextrun"/>
                <w:rFonts w:ascii="Topmarks" w:hAnsi="Topmarks" w:cs="Segoe UI"/>
              </w:rPr>
              <w:t>Britain  -</w:t>
            </w:r>
            <w:proofErr w:type="gramEnd"/>
            <w:r w:rsidRPr="00081427">
              <w:rPr>
                <w:rStyle w:val="normaltextrun"/>
                <w:rFonts w:ascii="Topmarks" w:hAnsi="Topmarks" w:cs="Segoe UI"/>
              </w:rPr>
              <w:t xml:space="preserve"> creating straight roads; a written language (which was Latin); introducing coins, laws and a legal system.</w:t>
            </w:r>
            <w:r w:rsidRPr="00081427">
              <w:rPr>
                <w:rStyle w:val="eop"/>
                <w:rFonts w:ascii="Topmarks" w:hAnsi="Topmarks" w:cs="Segoe UI"/>
              </w:rPr>
              <w:t> </w:t>
            </w:r>
          </w:p>
        </w:tc>
        <w:tc>
          <w:tcPr>
            <w:tcW w:w="3530" w:type="dxa"/>
          </w:tcPr>
          <w:p w14:paraId="63B3B8B2" w14:textId="119E99B2" w:rsidR="00146133" w:rsidRPr="00081427" w:rsidRDefault="00146133" w:rsidP="005C71AF">
            <w:pPr>
              <w:spacing w:before="240" w:after="240"/>
              <w:rPr>
                <w:rFonts w:ascii="Topmarks" w:hAnsi="Topmarks" w:cs="Calibri Light"/>
              </w:rPr>
            </w:pPr>
            <w:r w:rsidRPr="00081427">
              <w:rPr>
                <w:rStyle w:val="eop"/>
                <w:rFonts w:ascii="Topmarks" w:hAnsi="Topmarks" w:cs="Segoe UI"/>
              </w:rPr>
              <w:lastRenderedPageBreak/>
              <w:t> </w:t>
            </w:r>
          </w:p>
        </w:tc>
        <w:tc>
          <w:tcPr>
            <w:tcW w:w="3530" w:type="dxa"/>
          </w:tcPr>
          <w:p w14:paraId="0C7B0973" w14:textId="77777777" w:rsidR="00146133" w:rsidRPr="00081427" w:rsidRDefault="00146133" w:rsidP="005C71AF">
            <w:pPr>
              <w:pStyle w:val="paragraph"/>
              <w:spacing w:before="0" w:beforeAutospacing="0" w:after="0" w:afterAutospacing="0"/>
              <w:textAlignment w:val="baseline"/>
              <w:divId w:val="239753136"/>
              <w:rPr>
                <w:rFonts w:ascii="Topmarks" w:hAnsi="Topmarks" w:cs="Segoe UI"/>
                <w:sz w:val="22"/>
                <w:szCs w:val="22"/>
              </w:rPr>
            </w:pPr>
            <w:r w:rsidRPr="00081427">
              <w:rPr>
                <w:rStyle w:val="normaltextrun"/>
                <w:rFonts w:ascii="Topmarks" w:hAnsi="Topmarks" w:cs="Segoe UI"/>
                <w:b/>
                <w:bCs/>
                <w:sz w:val="22"/>
                <w:szCs w:val="22"/>
              </w:rPr>
              <w:t>Bronze Age – chronology, innovation, daily life and hierarchy</w:t>
            </w:r>
            <w:r w:rsidRPr="00081427">
              <w:rPr>
                <w:rStyle w:val="eop"/>
                <w:rFonts w:ascii="Topmarks" w:hAnsi="Topmarks" w:cs="Segoe UI"/>
                <w:sz w:val="22"/>
                <w:szCs w:val="22"/>
              </w:rPr>
              <w:t> </w:t>
            </w:r>
          </w:p>
          <w:p w14:paraId="672634B3" w14:textId="77777777" w:rsidR="00146133" w:rsidRPr="00081427" w:rsidRDefault="00146133" w:rsidP="005C71AF">
            <w:pPr>
              <w:pStyle w:val="paragraph"/>
              <w:spacing w:before="0" w:beforeAutospacing="0" w:after="0" w:afterAutospacing="0"/>
              <w:textAlignment w:val="baseline"/>
              <w:divId w:val="460660667"/>
              <w:rPr>
                <w:rFonts w:ascii="Topmarks" w:hAnsi="Topmarks" w:cs="Segoe UI"/>
                <w:sz w:val="22"/>
                <w:szCs w:val="22"/>
              </w:rPr>
            </w:pPr>
            <w:r w:rsidRPr="00081427">
              <w:rPr>
                <w:rStyle w:val="eop"/>
                <w:rFonts w:ascii="Topmarks" w:hAnsi="Topmarks" w:cs="Segoe UI"/>
                <w:sz w:val="22"/>
                <w:szCs w:val="22"/>
              </w:rPr>
              <w:t> </w:t>
            </w:r>
          </w:p>
          <w:p w14:paraId="3FC0B282" w14:textId="77777777" w:rsidR="00146133" w:rsidRPr="00081427" w:rsidRDefault="00146133" w:rsidP="005C71AF">
            <w:pPr>
              <w:pStyle w:val="paragraph"/>
              <w:spacing w:before="0" w:beforeAutospacing="0" w:after="0" w:afterAutospacing="0"/>
              <w:textAlignment w:val="baseline"/>
              <w:divId w:val="1395540706"/>
              <w:rPr>
                <w:rFonts w:ascii="Topmarks" w:hAnsi="Topmarks" w:cs="Segoe UI"/>
                <w:sz w:val="22"/>
                <w:szCs w:val="22"/>
              </w:rPr>
            </w:pPr>
            <w:r w:rsidRPr="00081427">
              <w:rPr>
                <w:rStyle w:val="normaltextrun"/>
                <w:rFonts w:ascii="Topmarks" w:hAnsi="Topmarks" w:cs="Segoe UI"/>
                <w:b/>
                <w:bCs/>
                <w:sz w:val="22"/>
                <w:szCs w:val="22"/>
              </w:rPr>
              <w:t>Key skills:</w:t>
            </w:r>
            <w:r w:rsidRPr="00081427">
              <w:rPr>
                <w:rStyle w:val="eop"/>
                <w:rFonts w:ascii="Topmarks" w:hAnsi="Topmarks" w:cs="Segoe UI"/>
                <w:sz w:val="22"/>
                <w:szCs w:val="22"/>
              </w:rPr>
              <w:t> </w:t>
            </w:r>
          </w:p>
          <w:p w14:paraId="5E8D0C40" w14:textId="77777777" w:rsidR="00146133" w:rsidRPr="00081427" w:rsidRDefault="00146133" w:rsidP="005C71AF">
            <w:pPr>
              <w:pStyle w:val="paragraph"/>
              <w:spacing w:before="0" w:beforeAutospacing="0" w:after="0" w:afterAutospacing="0"/>
              <w:textAlignment w:val="baseline"/>
              <w:divId w:val="1741781951"/>
              <w:rPr>
                <w:rFonts w:ascii="Topmarks" w:hAnsi="Topmarks" w:cs="Segoe UI"/>
                <w:sz w:val="22"/>
                <w:szCs w:val="22"/>
              </w:rPr>
            </w:pPr>
            <w:r w:rsidRPr="00081427">
              <w:rPr>
                <w:rStyle w:val="normaltextrun"/>
                <w:rFonts w:ascii="Topmarks" w:hAnsi="Topmarks" w:cs="Segoe UI"/>
                <w:b/>
                <w:bCs/>
                <w:sz w:val="22"/>
                <w:szCs w:val="22"/>
              </w:rPr>
              <w:t>Understanding chronology</w:t>
            </w:r>
            <w:r w:rsidRPr="00081427">
              <w:rPr>
                <w:rStyle w:val="eop"/>
                <w:rFonts w:ascii="Topmarks" w:hAnsi="Topmarks" w:cs="Segoe UI"/>
                <w:sz w:val="22"/>
                <w:szCs w:val="22"/>
              </w:rPr>
              <w:t> </w:t>
            </w:r>
          </w:p>
          <w:p w14:paraId="641BEA16" w14:textId="77777777" w:rsidR="00146133" w:rsidRPr="00081427" w:rsidRDefault="00146133" w:rsidP="005C71AF">
            <w:pPr>
              <w:pStyle w:val="paragraph"/>
              <w:spacing w:before="0" w:beforeAutospacing="0" w:after="0" w:afterAutospacing="0"/>
              <w:textAlignment w:val="baseline"/>
              <w:divId w:val="82843388"/>
              <w:rPr>
                <w:rFonts w:ascii="Topmarks" w:hAnsi="Topmarks" w:cs="Segoe UI"/>
                <w:sz w:val="22"/>
                <w:szCs w:val="22"/>
              </w:rPr>
            </w:pPr>
            <w:r w:rsidRPr="00081427">
              <w:rPr>
                <w:rStyle w:val="normaltextrun"/>
                <w:rFonts w:ascii="Topmarks" w:hAnsi="Topmarks" w:cs="Segoe UI"/>
                <w:sz w:val="22"/>
                <w:szCs w:val="22"/>
              </w:rPr>
              <w:t xml:space="preserve">Use a range of historical sources to ask questions and find answers to questions about the past. Place events, artefacts and historical figures on a </w:t>
            </w:r>
            <w:proofErr w:type="gramStart"/>
            <w:r w:rsidRPr="00081427">
              <w:rPr>
                <w:rStyle w:val="normaltextrun"/>
                <w:rFonts w:ascii="Topmarks" w:hAnsi="Topmarks" w:cs="Segoe UI"/>
                <w:sz w:val="22"/>
                <w:szCs w:val="22"/>
              </w:rPr>
              <w:t>time line</w:t>
            </w:r>
            <w:proofErr w:type="gramEnd"/>
            <w:r w:rsidRPr="00081427">
              <w:rPr>
                <w:rStyle w:val="normaltextrun"/>
                <w:rFonts w:ascii="Topmarks" w:hAnsi="Topmarks" w:cs="Segoe UI"/>
                <w:sz w:val="22"/>
                <w:szCs w:val="22"/>
              </w:rPr>
              <w:t xml:space="preserve"> using dates.</w:t>
            </w:r>
            <w:r w:rsidRPr="00081427">
              <w:rPr>
                <w:rStyle w:val="eop"/>
                <w:rFonts w:ascii="Topmarks" w:hAnsi="Topmarks" w:cs="Segoe UI"/>
                <w:sz w:val="22"/>
                <w:szCs w:val="22"/>
              </w:rPr>
              <w:t> </w:t>
            </w:r>
          </w:p>
          <w:p w14:paraId="1DF02AFB" w14:textId="77777777" w:rsidR="00146133" w:rsidRPr="00081427" w:rsidRDefault="00146133" w:rsidP="005C71AF">
            <w:pPr>
              <w:pStyle w:val="paragraph"/>
              <w:spacing w:before="0" w:beforeAutospacing="0" w:after="0" w:afterAutospacing="0"/>
              <w:textAlignment w:val="baseline"/>
              <w:divId w:val="1217619001"/>
              <w:rPr>
                <w:rFonts w:ascii="Topmarks" w:hAnsi="Topmarks" w:cs="Segoe UI"/>
                <w:sz w:val="22"/>
                <w:szCs w:val="22"/>
              </w:rPr>
            </w:pPr>
            <w:r w:rsidRPr="00081427">
              <w:rPr>
                <w:rStyle w:val="normaltextrun"/>
                <w:rFonts w:ascii="Topmarks" w:hAnsi="Topmarks" w:cs="Segoe UI"/>
                <w:b/>
                <w:bCs/>
                <w:sz w:val="22"/>
                <w:szCs w:val="22"/>
              </w:rPr>
              <w:t>Investigate and interpret the past</w:t>
            </w:r>
            <w:r w:rsidRPr="00081427">
              <w:rPr>
                <w:rStyle w:val="eop"/>
                <w:rFonts w:ascii="Topmarks" w:hAnsi="Topmarks" w:cs="Segoe UI"/>
                <w:sz w:val="22"/>
                <w:szCs w:val="22"/>
              </w:rPr>
              <w:t> </w:t>
            </w:r>
          </w:p>
          <w:p w14:paraId="21ADA29F" w14:textId="77777777" w:rsidR="00146133" w:rsidRPr="00081427" w:rsidRDefault="00146133" w:rsidP="005C71AF">
            <w:pPr>
              <w:pStyle w:val="paragraph"/>
              <w:spacing w:before="0" w:beforeAutospacing="0" w:after="0" w:afterAutospacing="0"/>
              <w:textAlignment w:val="baseline"/>
              <w:divId w:val="2062287163"/>
              <w:rPr>
                <w:rFonts w:ascii="Topmarks" w:hAnsi="Topmarks" w:cs="Segoe UI"/>
                <w:sz w:val="22"/>
                <w:szCs w:val="22"/>
              </w:rPr>
            </w:pPr>
            <w:r w:rsidRPr="00081427">
              <w:rPr>
                <w:rStyle w:val="normaltextrun"/>
                <w:rFonts w:ascii="Topmarks" w:hAnsi="Topmarks" w:cs="Segoe UI"/>
                <w:sz w:val="22"/>
                <w:szCs w:val="22"/>
              </w:rPr>
              <w:t>Suggest causes and consequences of some of the main events and changes in history.</w:t>
            </w:r>
            <w:r w:rsidRPr="00081427">
              <w:rPr>
                <w:rStyle w:val="eop"/>
                <w:rFonts w:ascii="Topmarks" w:hAnsi="Topmarks" w:cs="Segoe UI"/>
                <w:sz w:val="22"/>
                <w:szCs w:val="22"/>
              </w:rPr>
              <w:t> </w:t>
            </w:r>
          </w:p>
          <w:p w14:paraId="1D447386" w14:textId="77777777" w:rsidR="00146133" w:rsidRPr="00081427" w:rsidRDefault="00146133" w:rsidP="005C71AF">
            <w:pPr>
              <w:pStyle w:val="paragraph"/>
              <w:spacing w:before="0" w:beforeAutospacing="0" w:after="0" w:afterAutospacing="0"/>
              <w:textAlignment w:val="baseline"/>
              <w:divId w:val="1135103482"/>
              <w:rPr>
                <w:rFonts w:ascii="Topmarks" w:hAnsi="Topmarks" w:cs="Segoe UI"/>
                <w:sz w:val="22"/>
                <w:szCs w:val="22"/>
              </w:rPr>
            </w:pPr>
            <w:r w:rsidRPr="00081427">
              <w:rPr>
                <w:rStyle w:val="normaltextrun"/>
                <w:rFonts w:ascii="Topmarks" w:hAnsi="Topmarks" w:cs="Segoe UI"/>
                <w:sz w:val="22"/>
                <w:szCs w:val="22"/>
              </w:rPr>
              <w:t>Suggest suitable sources of evidence for historical enquiry</w:t>
            </w:r>
            <w:r w:rsidRPr="00081427">
              <w:rPr>
                <w:rStyle w:val="eop"/>
                <w:rFonts w:ascii="Topmarks" w:hAnsi="Topmarks" w:cs="Segoe UI"/>
                <w:sz w:val="22"/>
                <w:szCs w:val="22"/>
              </w:rPr>
              <w:t> </w:t>
            </w:r>
          </w:p>
          <w:p w14:paraId="66109346" w14:textId="77777777" w:rsidR="00146133" w:rsidRPr="00081427" w:rsidRDefault="00146133" w:rsidP="005C71AF">
            <w:pPr>
              <w:pStyle w:val="paragraph"/>
              <w:spacing w:before="0" w:beforeAutospacing="0" w:after="0" w:afterAutospacing="0"/>
              <w:textAlignment w:val="baseline"/>
              <w:divId w:val="386299297"/>
              <w:rPr>
                <w:rFonts w:ascii="Topmarks" w:hAnsi="Topmarks" w:cs="Segoe UI"/>
                <w:sz w:val="22"/>
                <w:szCs w:val="22"/>
              </w:rPr>
            </w:pPr>
            <w:r w:rsidRPr="00081427">
              <w:rPr>
                <w:rStyle w:val="normaltextrun"/>
                <w:rFonts w:ascii="Topmarks" w:hAnsi="Topmarks" w:cs="Segoe UI"/>
                <w:b/>
                <w:bCs/>
                <w:sz w:val="22"/>
                <w:szCs w:val="22"/>
              </w:rPr>
              <w:t>Build an overview of world history</w:t>
            </w:r>
            <w:r w:rsidRPr="00081427">
              <w:rPr>
                <w:rStyle w:val="eop"/>
                <w:rFonts w:ascii="Topmarks" w:hAnsi="Topmarks" w:cs="Segoe UI"/>
                <w:sz w:val="22"/>
                <w:szCs w:val="22"/>
              </w:rPr>
              <w:t> </w:t>
            </w:r>
          </w:p>
          <w:p w14:paraId="24EEDC18" w14:textId="77777777" w:rsidR="00146133" w:rsidRPr="00081427" w:rsidRDefault="00146133" w:rsidP="005C71AF">
            <w:pPr>
              <w:pStyle w:val="paragraph"/>
              <w:spacing w:before="0" w:beforeAutospacing="0" w:after="0" w:afterAutospacing="0"/>
              <w:textAlignment w:val="baseline"/>
              <w:divId w:val="1030885168"/>
              <w:rPr>
                <w:rFonts w:ascii="Topmarks" w:hAnsi="Topmarks" w:cs="Segoe UI"/>
                <w:sz w:val="22"/>
                <w:szCs w:val="22"/>
              </w:rPr>
            </w:pPr>
            <w:r w:rsidRPr="00081427">
              <w:rPr>
                <w:rStyle w:val="normaltextrun"/>
                <w:rFonts w:ascii="Topmarks" w:hAnsi="Topmarks" w:cs="Segoe UI"/>
                <w:sz w:val="22"/>
                <w:szCs w:val="22"/>
              </w:rPr>
              <w:t>Describe changes that have happened in the locality of the school throughout history.</w:t>
            </w:r>
            <w:r w:rsidRPr="00081427">
              <w:rPr>
                <w:rStyle w:val="eop"/>
                <w:rFonts w:ascii="Topmarks" w:hAnsi="Topmarks" w:cs="Segoe UI"/>
                <w:sz w:val="22"/>
                <w:szCs w:val="22"/>
              </w:rPr>
              <w:t> </w:t>
            </w:r>
          </w:p>
          <w:p w14:paraId="7A7E3B43" w14:textId="77777777" w:rsidR="00146133" w:rsidRPr="00081427" w:rsidRDefault="00146133" w:rsidP="005C71AF">
            <w:pPr>
              <w:pStyle w:val="paragraph"/>
              <w:spacing w:before="0" w:beforeAutospacing="0" w:after="0" w:afterAutospacing="0"/>
              <w:textAlignment w:val="baseline"/>
              <w:divId w:val="833449141"/>
              <w:rPr>
                <w:rFonts w:ascii="Topmarks" w:hAnsi="Topmarks" w:cs="Segoe UI"/>
                <w:sz w:val="22"/>
                <w:szCs w:val="22"/>
              </w:rPr>
            </w:pPr>
            <w:r w:rsidRPr="00081427">
              <w:rPr>
                <w:rStyle w:val="eop"/>
                <w:rFonts w:ascii="Topmarks" w:hAnsi="Topmarks" w:cs="Segoe UI"/>
                <w:sz w:val="22"/>
                <w:szCs w:val="22"/>
              </w:rPr>
              <w:t> </w:t>
            </w:r>
          </w:p>
          <w:p w14:paraId="57B48288" w14:textId="77777777" w:rsidR="00146133" w:rsidRPr="00081427" w:rsidRDefault="00146133" w:rsidP="005C71AF">
            <w:pPr>
              <w:pStyle w:val="paragraph"/>
              <w:spacing w:before="0" w:beforeAutospacing="0" w:after="0" w:afterAutospacing="0"/>
              <w:textAlignment w:val="baseline"/>
              <w:divId w:val="29847022"/>
              <w:rPr>
                <w:rFonts w:ascii="Topmarks" w:hAnsi="Topmarks" w:cs="Segoe UI"/>
                <w:sz w:val="22"/>
                <w:szCs w:val="22"/>
              </w:rPr>
            </w:pPr>
            <w:r w:rsidRPr="00081427">
              <w:rPr>
                <w:rStyle w:val="normaltextrun"/>
                <w:rFonts w:ascii="Topmarks" w:hAnsi="Topmarks" w:cs="Segoe UI"/>
                <w:sz w:val="22"/>
                <w:szCs w:val="22"/>
              </w:rPr>
              <w:t>Describe the characteristic features of the past, including ideas, beliefs, attitudes and experiences of men, women and children.</w:t>
            </w:r>
            <w:r w:rsidRPr="00081427">
              <w:rPr>
                <w:rStyle w:val="eop"/>
                <w:rFonts w:ascii="Topmarks" w:hAnsi="Topmarks" w:cs="Segoe UI"/>
                <w:sz w:val="22"/>
                <w:szCs w:val="22"/>
              </w:rPr>
              <w:t> </w:t>
            </w:r>
          </w:p>
          <w:p w14:paraId="43008BB9" w14:textId="77777777" w:rsidR="00146133" w:rsidRPr="00081427" w:rsidRDefault="00146133" w:rsidP="005C71AF">
            <w:pPr>
              <w:pStyle w:val="paragraph"/>
              <w:spacing w:before="0" w:beforeAutospacing="0" w:after="0" w:afterAutospacing="0"/>
              <w:textAlignment w:val="baseline"/>
              <w:divId w:val="1628046597"/>
              <w:rPr>
                <w:rFonts w:ascii="Topmarks" w:hAnsi="Topmarks" w:cs="Segoe UI"/>
                <w:sz w:val="22"/>
                <w:szCs w:val="22"/>
              </w:rPr>
            </w:pPr>
            <w:r w:rsidRPr="00081427">
              <w:rPr>
                <w:rStyle w:val="normaltextrun"/>
                <w:rFonts w:ascii="Topmarks" w:hAnsi="Topmarks" w:cs="Segoe UI"/>
                <w:sz w:val="22"/>
                <w:szCs w:val="22"/>
              </w:rPr>
              <w:lastRenderedPageBreak/>
              <w:t>Give a broad overview of life in Britain from ancient until medieval times</w:t>
            </w:r>
            <w:r w:rsidRPr="00081427">
              <w:rPr>
                <w:rStyle w:val="eop"/>
                <w:rFonts w:ascii="Topmarks" w:hAnsi="Topmarks" w:cs="Segoe UI"/>
                <w:sz w:val="22"/>
                <w:szCs w:val="22"/>
              </w:rPr>
              <w:t> </w:t>
            </w:r>
          </w:p>
          <w:p w14:paraId="06FD1CC4" w14:textId="77777777" w:rsidR="00146133" w:rsidRPr="00081427" w:rsidRDefault="00146133" w:rsidP="005C71AF">
            <w:pPr>
              <w:pStyle w:val="paragraph"/>
              <w:spacing w:before="0" w:beforeAutospacing="0" w:after="0" w:afterAutospacing="0"/>
              <w:textAlignment w:val="baseline"/>
              <w:divId w:val="137108893"/>
              <w:rPr>
                <w:rFonts w:ascii="Topmarks" w:hAnsi="Topmarks" w:cs="Segoe UI"/>
                <w:sz w:val="22"/>
                <w:szCs w:val="22"/>
              </w:rPr>
            </w:pPr>
            <w:r w:rsidRPr="00081427">
              <w:rPr>
                <w:rStyle w:val="normaltextrun"/>
                <w:rFonts w:ascii="Topmarks" w:hAnsi="Topmarks" w:cs="Segoe UI"/>
                <w:b/>
                <w:bCs/>
                <w:sz w:val="22"/>
                <w:szCs w:val="22"/>
              </w:rPr>
              <w:t>Communicate historically</w:t>
            </w:r>
            <w:r w:rsidRPr="00081427">
              <w:rPr>
                <w:rStyle w:val="eop"/>
                <w:rFonts w:ascii="Topmarks" w:hAnsi="Topmarks" w:cs="Segoe UI"/>
                <w:sz w:val="22"/>
                <w:szCs w:val="22"/>
              </w:rPr>
              <w:t> </w:t>
            </w:r>
          </w:p>
          <w:p w14:paraId="3745358A" w14:textId="77777777" w:rsidR="00146133" w:rsidRPr="00081427" w:rsidRDefault="00146133" w:rsidP="005C71AF">
            <w:pPr>
              <w:pStyle w:val="paragraph"/>
              <w:spacing w:before="0" w:beforeAutospacing="0" w:after="0" w:afterAutospacing="0"/>
              <w:textAlignment w:val="baseline"/>
              <w:divId w:val="733818945"/>
              <w:rPr>
                <w:rFonts w:ascii="Topmarks" w:hAnsi="Topmarks" w:cs="Segoe UI"/>
                <w:sz w:val="22"/>
                <w:szCs w:val="22"/>
              </w:rPr>
            </w:pPr>
            <w:r w:rsidRPr="00081427">
              <w:rPr>
                <w:rStyle w:val="normaltextrun"/>
                <w:rFonts w:ascii="Topmarks" w:hAnsi="Topmarks" w:cs="Segoe UI"/>
                <w:sz w:val="22"/>
                <w:szCs w:val="22"/>
              </w:rPr>
              <w:t xml:space="preserve">Use appropriate historical vocabulary to communicate, </w:t>
            </w:r>
            <w:proofErr w:type="gramStart"/>
            <w:r w:rsidRPr="00081427">
              <w:rPr>
                <w:rStyle w:val="normaltextrun"/>
                <w:rFonts w:ascii="Topmarks" w:hAnsi="Topmarks" w:cs="Segoe UI"/>
                <w:sz w:val="22"/>
                <w:szCs w:val="22"/>
              </w:rPr>
              <w:t>including:</w:t>
            </w:r>
            <w:proofErr w:type="gramEnd"/>
            <w:r w:rsidRPr="00081427">
              <w:rPr>
                <w:rStyle w:val="normaltextrun"/>
                <w:rFonts w:ascii="Topmarks" w:hAnsi="Topmarks" w:cs="Segoe UI"/>
                <w:sz w:val="22"/>
                <w:szCs w:val="22"/>
              </w:rPr>
              <w:t xml:space="preserve"> dates, </w:t>
            </w:r>
            <w:proofErr w:type="gramStart"/>
            <w:r w:rsidRPr="00081427">
              <w:rPr>
                <w:rStyle w:val="normaltextrun"/>
                <w:rFonts w:ascii="Topmarks" w:hAnsi="Topmarks" w:cs="Segoe UI"/>
                <w:sz w:val="22"/>
                <w:szCs w:val="22"/>
              </w:rPr>
              <w:t>time period</w:t>
            </w:r>
            <w:proofErr w:type="gramEnd"/>
            <w:r w:rsidRPr="00081427">
              <w:rPr>
                <w:rStyle w:val="normaltextrun"/>
                <w:rFonts w:ascii="Topmarks" w:hAnsi="Topmarks" w:cs="Segoe UI"/>
                <w:sz w:val="22"/>
                <w:szCs w:val="22"/>
              </w:rPr>
              <w:t>, era, change, chronology</w:t>
            </w:r>
            <w:r w:rsidRPr="00081427">
              <w:rPr>
                <w:rStyle w:val="eop"/>
                <w:rFonts w:ascii="Topmarks" w:hAnsi="Topmarks" w:cs="Segoe UI"/>
                <w:sz w:val="22"/>
                <w:szCs w:val="22"/>
              </w:rPr>
              <w:t> </w:t>
            </w:r>
          </w:p>
          <w:p w14:paraId="7523BAA8" w14:textId="77777777" w:rsidR="00146133" w:rsidRPr="00081427" w:rsidRDefault="00146133" w:rsidP="005C71AF">
            <w:pPr>
              <w:pStyle w:val="paragraph"/>
              <w:spacing w:before="0" w:beforeAutospacing="0" w:after="0" w:afterAutospacing="0"/>
              <w:textAlignment w:val="baseline"/>
              <w:divId w:val="1153106775"/>
              <w:rPr>
                <w:rFonts w:ascii="Topmarks" w:hAnsi="Topmarks" w:cs="Segoe UI"/>
                <w:sz w:val="22"/>
                <w:szCs w:val="22"/>
              </w:rPr>
            </w:pPr>
            <w:r w:rsidRPr="00081427">
              <w:rPr>
                <w:rStyle w:val="normaltextrun"/>
                <w:rFonts w:ascii="Topmarks" w:hAnsi="Topmarks" w:cs="Segoe UI"/>
                <w:sz w:val="22"/>
                <w:szCs w:val="22"/>
              </w:rPr>
              <w:t xml:space="preserve">Use literacy, numeracy and computing skills to a good standard </w:t>
            </w:r>
            <w:proofErr w:type="gramStart"/>
            <w:r w:rsidRPr="00081427">
              <w:rPr>
                <w:rStyle w:val="normaltextrun"/>
                <w:rFonts w:ascii="Topmarks" w:hAnsi="Topmarks" w:cs="Segoe UI"/>
                <w:sz w:val="22"/>
                <w:szCs w:val="22"/>
              </w:rPr>
              <w:t>in order to</w:t>
            </w:r>
            <w:proofErr w:type="gramEnd"/>
            <w:r w:rsidRPr="00081427">
              <w:rPr>
                <w:rStyle w:val="normaltextrun"/>
                <w:rFonts w:ascii="Topmarks" w:hAnsi="Topmarks" w:cs="Segoe UI"/>
                <w:sz w:val="22"/>
                <w:szCs w:val="22"/>
              </w:rPr>
              <w:t xml:space="preserve"> communicate information about the past.</w:t>
            </w:r>
            <w:r w:rsidRPr="00081427">
              <w:rPr>
                <w:rStyle w:val="eop"/>
                <w:rFonts w:ascii="Topmarks" w:hAnsi="Topmarks" w:cs="Segoe UI"/>
                <w:sz w:val="22"/>
                <w:szCs w:val="22"/>
              </w:rPr>
              <w:t> </w:t>
            </w:r>
          </w:p>
          <w:p w14:paraId="76BCC2D4" w14:textId="77777777" w:rsidR="00146133" w:rsidRPr="00081427" w:rsidRDefault="00146133" w:rsidP="005C71AF">
            <w:pPr>
              <w:pStyle w:val="paragraph"/>
              <w:spacing w:before="0" w:beforeAutospacing="0" w:after="0" w:afterAutospacing="0"/>
              <w:textAlignment w:val="baseline"/>
              <w:divId w:val="665941885"/>
              <w:rPr>
                <w:rFonts w:ascii="Topmarks" w:hAnsi="Topmarks" w:cs="Segoe UI"/>
                <w:sz w:val="22"/>
                <w:szCs w:val="22"/>
              </w:rPr>
            </w:pPr>
            <w:r w:rsidRPr="00081427">
              <w:rPr>
                <w:rStyle w:val="eop"/>
                <w:rFonts w:ascii="Topmarks" w:hAnsi="Topmarks" w:cs="Segoe UI"/>
                <w:sz w:val="22"/>
                <w:szCs w:val="22"/>
              </w:rPr>
              <w:t> </w:t>
            </w:r>
          </w:p>
          <w:p w14:paraId="428B2C56" w14:textId="77777777" w:rsidR="00146133" w:rsidRPr="00081427" w:rsidRDefault="00146133" w:rsidP="005C71AF">
            <w:pPr>
              <w:pStyle w:val="paragraph"/>
              <w:spacing w:before="0" w:beforeAutospacing="0" w:after="0" w:afterAutospacing="0"/>
              <w:textAlignment w:val="baseline"/>
              <w:divId w:val="845824754"/>
              <w:rPr>
                <w:rFonts w:ascii="Topmarks" w:hAnsi="Topmarks" w:cs="Segoe UI"/>
                <w:sz w:val="22"/>
                <w:szCs w:val="22"/>
              </w:rPr>
            </w:pPr>
            <w:r w:rsidRPr="00081427">
              <w:rPr>
                <w:rStyle w:val="normaltextrun"/>
                <w:rFonts w:ascii="Topmarks" w:hAnsi="Topmarks" w:cs="Segoe UI"/>
                <w:b/>
                <w:bCs/>
                <w:sz w:val="22"/>
                <w:szCs w:val="22"/>
              </w:rPr>
              <w:t>Sticky knowledge</w:t>
            </w:r>
            <w:r w:rsidRPr="00081427">
              <w:rPr>
                <w:rStyle w:val="eop"/>
                <w:rFonts w:ascii="Topmarks" w:hAnsi="Topmarks" w:cs="Segoe UI"/>
                <w:sz w:val="22"/>
                <w:szCs w:val="22"/>
              </w:rPr>
              <w:t> </w:t>
            </w:r>
          </w:p>
          <w:p w14:paraId="7030B9AE" w14:textId="77777777" w:rsidR="00146133" w:rsidRPr="00081427" w:rsidRDefault="00146133" w:rsidP="005C71AF">
            <w:pPr>
              <w:pStyle w:val="paragraph"/>
              <w:spacing w:before="0" w:beforeAutospacing="0" w:after="0" w:afterAutospacing="0"/>
              <w:textAlignment w:val="baseline"/>
              <w:divId w:val="1659311273"/>
              <w:rPr>
                <w:rFonts w:ascii="Topmarks" w:hAnsi="Topmarks" w:cs="Segoe UI"/>
                <w:sz w:val="22"/>
                <w:szCs w:val="22"/>
              </w:rPr>
            </w:pPr>
            <w:r w:rsidRPr="00081427">
              <w:rPr>
                <w:rStyle w:val="normaltextrun"/>
                <w:rFonts w:ascii="Topmarks" w:hAnsi="Topmarks" w:cs="Segoe UI"/>
                <w:color w:val="202124"/>
                <w:sz w:val="22"/>
                <w:szCs w:val="22"/>
              </w:rPr>
              <w:t xml:space="preserve">The Bronze age was between 4000BC and 2000BC. </w:t>
            </w:r>
            <w:r w:rsidRPr="00081427">
              <w:rPr>
                <w:rStyle w:val="normaltextrun"/>
                <w:rFonts w:ascii="Topmarks" w:hAnsi="Topmarks" w:cs="Segoe UI"/>
                <w:color w:val="1E2225"/>
                <w:sz w:val="22"/>
                <w:szCs w:val="22"/>
              </w:rPr>
              <w:t>Britain entered it between 2100BC until around 650BC.</w:t>
            </w:r>
            <w:r w:rsidRPr="00081427">
              <w:rPr>
                <w:rStyle w:val="eop"/>
                <w:rFonts w:ascii="Topmarks" w:hAnsi="Topmarks" w:cs="Segoe UI"/>
                <w:color w:val="1E2225"/>
                <w:sz w:val="22"/>
                <w:szCs w:val="22"/>
              </w:rPr>
              <w:t> </w:t>
            </w:r>
          </w:p>
          <w:p w14:paraId="18502B45" w14:textId="77777777" w:rsidR="00146133" w:rsidRPr="00081427" w:rsidRDefault="00146133" w:rsidP="005C71AF">
            <w:pPr>
              <w:pStyle w:val="paragraph"/>
              <w:spacing w:before="0" w:beforeAutospacing="0" w:after="0" w:afterAutospacing="0"/>
              <w:textAlignment w:val="baseline"/>
              <w:divId w:val="749933227"/>
              <w:rPr>
                <w:rFonts w:ascii="Topmarks" w:hAnsi="Topmarks" w:cs="Segoe UI"/>
                <w:sz w:val="22"/>
                <w:szCs w:val="22"/>
              </w:rPr>
            </w:pPr>
            <w:r w:rsidRPr="00081427">
              <w:rPr>
                <w:rStyle w:val="normaltextrun"/>
                <w:rFonts w:ascii="Topmarks" w:hAnsi="Topmarks" w:cs="Segoe UI"/>
                <w:color w:val="202124"/>
                <w:sz w:val="22"/>
                <w:szCs w:val="22"/>
              </w:rPr>
              <w:t>The Bronze Age was in the middle of the Stone Age and the Iron Age. ...</w:t>
            </w:r>
            <w:r w:rsidRPr="00081427">
              <w:rPr>
                <w:rStyle w:val="eop"/>
                <w:rFonts w:ascii="Topmarks" w:hAnsi="Topmarks" w:cs="Segoe UI"/>
                <w:color w:val="202124"/>
                <w:sz w:val="22"/>
                <w:szCs w:val="22"/>
              </w:rPr>
              <w:t> </w:t>
            </w:r>
          </w:p>
          <w:p w14:paraId="5698AEA3" w14:textId="77777777" w:rsidR="00146133" w:rsidRPr="00081427" w:rsidRDefault="00146133" w:rsidP="005C71AF">
            <w:pPr>
              <w:pStyle w:val="paragraph"/>
              <w:spacing w:before="0" w:beforeAutospacing="0" w:after="0" w:afterAutospacing="0"/>
              <w:textAlignment w:val="baseline"/>
              <w:divId w:val="903636622"/>
              <w:rPr>
                <w:rFonts w:ascii="Topmarks" w:hAnsi="Topmarks" w:cs="Segoe UI"/>
                <w:sz w:val="22"/>
                <w:szCs w:val="22"/>
              </w:rPr>
            </w:pPr>
            <w:r w:rsidRPr="00081427">
              <w:rPr>
                <w:rStyle w:val="normaltextrun"/>
                <w:rFonts w:ascii="Topmarks" w:hAnsi="Topmarks" w:cs="Segoe UI"/>
                <w:color w:val="202124"/>
                <w:sz w:val="22"/>
                <w:szCs w:val="22"/>
              </w:rPr>
              <w:t>People combined tin and copper to make bronze. </w:t>
            </w:r>
            <w:r w:rsidRPr="00081427">
              <w:rPr>
                <w:rStyle w:val="eop"/>
                <w:rFonts w:ascii="Topmarks" w:hAnsi="Topmarks" w:cs="Segoe UI"/>
                <w:color w:val="202124"/>
                <w:sz w:val="22"/>
                <w:szCs w:val="22"/>
              </w:rPr>
              <w:t> </w:t>
            </w:r>
          </w:p>
          <w:p w14:paraId="3A708260" w14:textId="77777777" w:rsidR="00146133" w:rsidRPr="00081427" w:rsidRDefault="00146133" w:rsidP="005C71AF">
            <w:pPr>
              <w:pStyle w:val="paragraph"/>
              <w:spacing w:before="0" w:beforeAutospacing="0" w:after="0" w:afterAutospacing="0"/>
              <w:textAlignment w:val="baseline"/>
              <w:divId w:val="2084984208"/>
              <w:rPr>
                <w:rFonts w:ascii="Topmarks" w:hAnsi="Topmarks" w:cs="Segoe UI"/>
                <w:sz w:val="22"/>
                <w:szCs w:val="22"/>
              </w:rPr>
            </w:pPr>
            <w:r w:rsidRPr="00081427">
              <w:rPr>
                <w:rStyle w:val="normaltextrun"/>
                <w:rFonts w:ascii="Topmarks" w:hAnsi="Topmarks" w:cs="Segoe UI"/>
                <w:color w:val="202124"/>
                <w:sz w:val="22"/>
                <w:szCs w:val="22"/>
              </w:rPr>
              <w:t>Metals were found by people mining for them. </w:t>
            </w:r>
            <w:r w:rsidRPr="00081427">
              <w:rPr>
                <w:rStyle w:val="eop"/>
                <w:rFonts w:ascii="Topmarks" w:hAnsi="Topmarks" w:cs="Segoe UI"/>
                <w:color w:val="202124"/>
                <w:sz w:val="22"/>
                <w:szCs w:val="22"/>
              </w:rPr>
              <w:t> </w:t>
            </w:r>
          </w:p>
          <w:p w14:paraId="09466A94" w14:textId="77777777" w:rsidR="00146133" w:rsidRPr="00081427" w:rsidRDefault="00146133" w:rsidP="005C71AF">
            <w:pPr>
              <w:pStyle w:val="paragraph"/>
              <w:spacing w:before="0" w:beforeAutospacing="0" w:after="0" w:afterAutospacing="0"/>
              <w:textAlignment w:val="baseline"/>
              <w:divId w:val="299967192"/>
              <w:rPr>
                <w:rFonts w:ascii="Topmarks" w:hAnsi="Topmarks" w:cs="Segoe UI"/>
                <w:sz w:val="22"/>
                <w:szCs w:val="22"/>
              </w:rPr>
            </w:pPr>
            <w:r w:rsidRPr="00081427">
              <w:rPr>
                <w:rStyle w:val="normaltextrun"/>
                <w:rFonts w:ascii="Topmarks" w:hAnsi="Topmarks" w:cs="Segoe UI"/>
                <w:color w:val="202124"/>
                <w:sz w:val="22"/>
                <w:szCs w:val="22"/>
              </w:rPr>
              <w:t>The wheel was invented!</w:t>
            </w:r>
            <w:r w:rsidRPr="00081427">
              <w:rPr>
                <w:rStyle w:val="eop"/>
                <w:rFonts w:ascii="Topmarks" w:hAnsi="Topmarks" w:cs="Segoe UI"/>
                <w:color w:val="202124"/>
                <w:sz w:val="22"/>
                <w:szCs w:val="22"/>
              </w:rPr>
              <w:t> </w:t>
            </w:r>
          </w:p>
          <w:p w14:paraId="6D73711A" w14:textId="77777777" w:rsidR="00146133" w:rsidRPr="00081427" w:rsidRDefault="00146133" w:rsidP="005C71AF">
            <w:pPr>
              <w:pStyle w:val="paragraph"/>
              <w:spacing w:before="0" w:beforeAutospacing="0" w:after="0" w:afterAutospacing="0"/>
              <w:textAlignment w:val="baseline"/>
              <w:divId w:val="982587589"/>
              <w:rPr>
                <w:rFonts w:ascii="Topmarks" w:hAnsi="Topmarks" w:cs="Segoe UI"/>
                <w:sz w:val="22"/>
                <w:szCs w:val="22"/>
              </w:rPr>
            </w:pPr>
            <w:r w:rsidRPr="00081427">
              <w:rPr>
                <w:rStyle w:val="normaltextrun"/>
                <w:rFonts w:ascii="Topmarks" w:hAnsi="Topmarks" w:cs="Segoe UI"/>
                <w:color w:val="202124"/>
                <w:sz w:val="22"/>
                <w:szCs w:val="22"/>
              </w:rPr>
              <w:t>The first forms of writing started.</w:t>
            </w:r>
            <w:r w:rsidRPr="00081427">
              <w:rPr>
                <w:rStyle w:val="eop"/>
                <w:rFonts w:ascii="Topmarks" w:hAnsi="Topmarks" w:cs="Segoe UI"/>
                <w:color w:val="202124"/>
                <w:sz w:val="22"/>
                <w:szCs w:val="22"/>
              </w:rPr>
              <w:t> </w:t>
            </w:r>
          </w:p>
          <w:p w14:paraId="00C6DB46" w14:textId="77777777" w:rsidR="00146133" w:rsidRPr="00081427" w:rsidRDefault="00146133" w:rsidP="005C71AF">
            <w:pPr>
              <w:pStyle w:val="paragraph"/>
              <w:spacing w:before="0" w:beforeAutospacing="0" w:after="0" w:afterAutospacing="0"/>
              <w:textAlignment w:val="baseline"/>
              <w:divId w:val="1367295823"/>
              <w:rPr>
                <w:rFonts w:ascii="Topmarks" w:hAnsi="Topmarks" w:cs="Segoe UI"/>
                <w:sz w:val="22"/>
                <w:szCs w:val="22"/>
              </w:rPr>
            </w:pPr>
            <w:r w:rsidRPr="00081427">
              <w:rPr>
                <w:rStyle w:val="normaltextrun"/>
                <w:rFonts w:ascii="Topmarks" w:hAnsi="Topmarks" w:cs="Segoe UI"/>
                <w:color w:val="202124"/>
                <w:sz w:val="22"/>
                <w:szCs w:val="22"/>
              </w:rPr>
              <w:t>Bronze age people lived in round houses.</w:t>
            </w:r>
            <w:r w:rsidRPr="00081427">
              <w:rPr>
                <w:rStyle w:val="eop"/>
                <w:rFonts w:ascii="Topmarks" w:hAnsi="Topmarks" w:cs="Segoe UI"/>
                <w:color w:val="202124"/>
                <w:sz w:val="22"/>
                <w:szCs w:val="22"/>
              </w:rPr>
              <w:t> </w:t>
            </w:r>
          </w:p>
          <w:p w14:paraId="281DABEC" w14:textId="67D6C466" w:rsidR="00146133" w:rsidRPr="00081427" w:rsidRDefault="00146133" w:rsidP="005C71AF">
            <w:pPr>
              <w:spacing w:before="240" w:after="240"/>
              <w:rPr>
                <w:rFonts w:ascii="Topmarks" w:hAnsi="Topmarks" w:cs="Calibri Light"/>
                <w:color w:val="0070C0"/>
              </w:rPr>
            </w:pPr>
            <w:r w:rsidRPr="00081427">
              <w:rPr>
                <w:rStyle w:val="eop"/>
                <w:rFonts w:ascii="Topmarks" w:hAnsi="Topmarks" w:cs="Segoe UI"/>
              </w:rPr>
              <w:t> </w:t>
            </w:r>
          </w:p>
        </w:tc>
        <w:tc>
          <w:tcPr>
            <w:tcW w:w="3530" w:type="dxa"/>
          </w:tcPr>
          <w:p w14:paraId="14384C91" w14:textId="6AC40BB6" w:rsidR="00146133" w:rsidRPr="00081427" w:rsidRDefault="00146133" w:rsidP="005C71AF">
            <w:pPr>
              <w:rPr>
                <w:rFonts w:ascii="Topmarks" w:hAnsi="Topmarks" w:cs="Calibri Light"/>
              </w:rPr>
            </w:pPr>
          </w:p>
        </w:tc>
      </w:tr>
      <w:tr w:rsidR="00146133" w:rsidRPr="00081427" w14:paraId="1B43D06D" w14:textId="77777777" w:rsidTr="00FE1ED7">
        <w:trPr>
          <w:trHeight w:val="2025"/>
        </w:trPr>
        <w:tc>
          <w:tcPr>
            <w:tcW w:w="1516" w:type="dxa"/>
          </w:tcPr>
          <w:p w14:paraId="38ED382F" w14:textId="77777777" w:rsidR="00146133" w:rsidRPr="00081427" w:rsidRDefault="00146133">
            <w:pPr>
              <w:rPr>
                <w:rFonts w:ascii="Topmarks" w:hAnsi="Topmarks" w:cs="Calibri Light"/>
                <w:b/>
              </w:rPr>
            </w:pPr>
            <w:r w:rsidRPr="00081427">
              <w:rPr>
                <w:rFonts w:ascii="Topmarks" w:hAnsi="Topmarks" w:cs="Calibri Light"/>
                <w:b/>
              </w:rPr>
              <w:t>Vocabulary</w:t>
            </w:r>
          </w:p>
        </w:tc>
        <w:tc>
          <w:tcPr>
            <w:tcW w:w="3529" w:type="dxa"/>
          </w:tcPr>
          <w:p w14:paraId="2CC680A4" w14:textId="77777777" w:rsidR="00A7348B" w:rsidRPr="00081427" w:rsidRDefault="00A7348B" w:rsidP="00A7348B">
            <w:pPr>
              <w:spacing w:line="276" w:lineRule="auto"/>
              <w:rPr>
                <w:rFonts w:ascii="Topmarks" w:hAnsi="Topmarks"/>
              </w:rPr>
            </w:pPr>
            <w:r w:rsidRPr="00081427">
              <w:rPr>
                <w:rFonts w:ascii="Topmarks" w:hAnsi="Topmarks"/>
                <w:b/>
              </w:rPr>
              <w:t>Prehistory</w:t>
            </w:r>
            <w:r w:rsidRPr="00081427">
              <w:rPr>
                <w:rFonts w:ascii="Topmarks" w:hAnsi="Topmarks"/>
              </w:rPr>
              <w:t>: A time before information was written</w:t>
            </w:r>
          </w:p>
          <w:p w14:paraId="5641CC99" w14:textId="77777777" w:rsidR="00A7348B" w:rsidRPr="00081427" w:rsidRDefault="00A7348B" w:rsidP="00A7348B">
            <w:pPr>
              <w:spacing w:line="276" w:lineRule="auto"/>
              <w:rPr>
                <w:rFonts w:ascii="Topmarks" w:hAnsi="Topmarks"/>
              </w:rPr>
            </w:pPr>
            <w:r w:rsidRPr="00081427">
              <w:rPr>
                <w:rFonts w:ascii="Topmarks" w:hAnsi="Topmarks"/>
                <w:b/>
              </w:rPr>
              <w:t>Archaeologist</w:t>
            </w:r>
            <w:r w:rsidRPr="00081427">
              <w:rPr>
                <w:rFonts w:ascii="Topmarks" w:hAnsi="Topmarks"/>
              </w:rPr>
              <w:t xml:space="preserve">: A person who studies human history through excavating sites and examining artefacts. </w:t>
            </w:r>
          </w:p>
          <w:p w14:paraId="3552EC30" w14:textId="77777777" w:rsidR="00A7348B" w:rsidRPr="00081427" w:rsidRDefault="00A7348B" w:rsidP="00A7348B">
            <w:pPr>
              <w:spacing w:line="276" w:lineRule="auto"/>
              <w:rPr>
                <w:rFonts w:ascii="Topmarks" w:hAnsi="Topmarks"/>
              </w:rPr>
            </w:pPr>
            <w:r w:rsidRPr="00081427">
              <w:rPr>
                <w:rFonts w:ascii="Topmarks" w:hAnsi="Topmarks"/>
                <w:b/>
              </w:rPr>
              <w:t>Chronology</w:t>
            </w:r>
            <w:r w:rsidRPr="00081427">
              <w:rPr>
                <w:rFonts w:ascii="Topmarks" w:hAnsi="Topmarks"/>
              </w:rPr>
              <w:t xml:space="preserve">: An arrangement of dates in order. </w:t>
            </w:r>
          </w:p>
          <w:p w14:paraId="493BC8C6" w14:textId="77777777" w:rsidR="00A7348B" w:rsidRPr="00081427" w:rsidRDefault="00A7348B" w:rsidP="00A7348B">
            <w:pPr>
              <w:spacing w:line="276" w:lineRule="auto"/>
              <w:rPr>
                <w:rFonts w:ascii="Topmarks" w:hAnsi="Topmarks"/>
              </w:rPr>
            </w:pPr>
            <w:r w:rsidRPr="00081427">
              <w:rPr>
                <w:rFonts w:ascii="Topmarks" w:hAnsi="Topmarks"/>
                <w:b/>
              </w:rPr>
              <w:t>BCE</w:t>
            </w:r>
            <w:r w:rsidRPr="00081427">
              <w:rPr>
                <w:rFonts w:ascii="Topmarks" w:hAnsi="Topmarks"/>
              </w:rPr>
              <w:t>: Before Common Era. Also known as BC (Before Christ)</w:t>
            </w:r>
          </w:p>
          <w:p w14:paraId="15923DE2" w14:textId="77777777" w:rsidR="00A7348B" w:rsidRPr="00081427" w:rsidRDefault="00A7348B" w:rsidP="00A7348B">
            <w:pPr>
              <w:spacing w:line="276" w:lineRule="auto"/>
              <w:rPr>
                <w:rFonts w:ascii="Topmarks" w:hAnsi="Topmarks"/>
              </w:rPr>
            </w:pPr>
            <w:r w:rsidRPr="00081427">
              <w:rPr>
                <w:rFonts w:ascii="Topmarks" w:hAnsi="Topmarks"/>
                <w:b/>
              </w:rPr>
              <w:lastRenderedPageBreak/>
              <w:t>CE</w:t>
            </w:r>
            <w:r w:rsidRPr="00081427">
              <w:rPr>
                <w:rFonts w:ascii="Topmarks" w:hAnsi="Topmarks"/>
              </w:rPr>
              <w:t>: Common Era. Also known as AD (‘In the Year of the Lord’)</w:t>
            </w:r>
          </w:p>
          <w:p w14:paraId="265CB46F" w14:textId="77777777" w:rsidR="00A7348B" w:rsidRPr="00081427" w:rsidRDefault="00A7348B" w:rsidP="00A7348B">
            <w:pPr>
              <w:spacing w:line="276" w:lineRule="auto"/>
              <w:rPr>
                <w:rFonts w:ascii="Topmarks" w:hAnsi="Topmarks"/>
              </w:rPr>
            </w:pPr>
            <w:r w:rsidRPr="00081427">
              <w:rPr>
                <w:rFonts w:ascii="Topmarks" w:hAnsi="Topmarks"/>
                <w:b/>
              </w:rPr>
              <w:t>Settlement</w:t>
            </w:r>
            <w:r w:rsidRPr="00081427">
              <w:rPr>
                <w:rFonts w:ascii="Topmarks" w:hAnsi="Topmarks"/>
              </w:rPr>
              <w:t xml:space="preserve">: A place where people lived. </w:t>
            </w:r>
          </w:p>
          <w:p w14:paraId="4D82DC0B" w14:textId="77777777" w:rsidR="00A7348B" w:rsidRPr="00081427" w:rsidRDefault="00A7348B" w:rsidP="00A7348B">
            <w:pPr>
              <w:spacing w:line="276" w:lineRule="auto"/>
              <w:rPr>
                <w:rFonts w:ascii="Topmarks" w:hAnsi="Topmarks"/>
              </w:rPr>
            </w:pPr>
            <w:r w:rsidRPr="00081427">
              <w:rPr>
                <w:rFonts w:ascii="Topmarks" w:hAnsi="Topmarks"/>
                <w:b/>
              </w:rPr>
              <w:t>Roundhouse:</w:t>
            </w:r>
            <w:r w:rsidRPr="00081427">
              <w:rPr>
                <w:rFonts w:ascii="Topmarks" w:hAnsi="Topmarks"/>
              </w:rPr>
              <w:t xml:space="preserve"> The circular houses used in the Bronze and Iron Age.</w:t>
            </w:r>
          </w:p>
          <w:p w14:paraId="3040640B" w14:textId="77777777" w:rsidR="00A7348B" w:rsidRPr="00081427" w:rsidRDefault="00A7348B" w:rsidP="00A7348B">
            <w:pPr>
              <w:spacing w:line="276" w:lineRule="auto"/>
              <w:rPr>
                <w:rFonts w:ascii="Topmarks" w:hAnsi="Topmarks"/>
              </w:rPr>
            </w:pPr>
            <w:r w:rsidRPr="00081427">
              <w:rPr>
                <w:rFonts w:ascii="Topmarks" w:hAnsi="Topmarks"/>
                <w:b/>
              </w:rPr>
              <w:t>Long Barrow</w:t>
            </w:r>
            <w:r w:rsidRPr="00081427">
              <w:rPr>
                <w:rFonts w:ascii="Topmarks" w:hAnsi="Topmarks"/>
              </w:rPr>
              <w:t>: Burial monuments.</w:t>
            </w:r>
          </w:p>
          <w:p w14:paraId="314ACFDD" w14:textId="77777777" w:rsidR="00A7348B" w:rsidRPr="00081427" w:rsidRDefault="00A7348B" w:rsidP="00A7348B">
            <w:pPr>
              <w:spacing w:line="276" w:lineRule="auto"/>
              <w:rPr>
                <w:rFonts w:ascii="Topmarks" w:hAnsi="Topmarks"/>
              </w:rPr>
            </w:pPr>
            <w:r w:rsidRPr="00081427">
              <w:rPr>
                <w:rFonts w:ascii="Topmarks" w:hAnsi="Topmarks"/>
                <w:b/>
              </w:rPr>
              <w:t>Hillfort</w:t>
            </w:r>
            <w:r w:rsidRPr="00081427">
              <w:rPr>
                <w:rFonts w:ascii="Topmarks" w:hAnsi="Topmarks"/>
              </w:rPr>
              <w:t xml:space="preserve">: a fortified settlement built on a hilltop, surrounded by banks. </w:t>
            </w:r>
          </w:p>
          <w:p w14:paraId="1E153145" w14:textId="77777777" w:rsidR="00A7348B" w:rsidRPr="00081427" w:rsidRDefault="00A7348B" w:rsidP="00A7348B">
            <w:pPr>
              <w:spacing w:line="276" w:lineRule="auto"/>
              <w:rPr>
                <w:rFonts w:ascii="Topmarks" w:hAnsi="Topmarks"/>
              </w:rPr>
            </w:pPr>
            <w:r w:rsidRPr="00081427">
              <w:rPr>
                <w:rFonts w:ascii="Topmarks" w:hAnsi="Topmarks"/>
                <w:b/>
              </w:rPr>
              <w:t>Tribe</w:t>
            </w:r>
            <w:r w:rsidRPr="00081427">
              <w:rPr>
                <w:rFonts w:ascii="Topmarks" w:hAnsi="Topmarks"/>
              </w:rPr>
              <w:t xml:space="preserve">: a group of people ruled by a chieftain. </w:t>
            </w:r>
          </w:p>
          <w:p w14:paraId="67474CEB" w14:textId="1019C3DB" w:rsidR="00146133" w:rsidRPr="00081427" w:rsidRDefault="00A7348B" w:rsidP="00A7348B">
            <w:pPr>
              <w:spacing w:line="276" w:lineRule="auto"/>
              <w:rPr>
                <w:rFonts w:ascii="Topmarks" w:hAnsi="Topmarks"/>
              </w:rPr>
            </w:pPr>
            <w:r w:rsidRPr="00081427">
              <w:rPr>
                <w:rFonts w:ascii="Topmarks" w:hAnsi="Topmarks"/>
                <w:b/>
              </w:rPr>
              <w:t>Nomadic</w:t>
            </w:r>
            <w:r w:rsidRPr="00081427">
              <w:rPr>
                <w:rFonts w:ascii="Topmarks" w:hAnsi="Topmarks"/>
              </w:rPr>
              <w:t xml:space="preserve">: people who wandered, rather than living in one place. </w:t>
            </w:r>
          </w:p>
        </w:tc>
        <w:tc>
          <w:tcPr>
            <w:tcW w:w="3530" w:type="dxa"/>
          </w:tcPr>
          <w:p w14:paraId="7FE6852E" w14:textId="2B1F352A" w:rsidR="00146133" w:rsidRPr="00081427" w:rsidRDefault="00146133" w:rsidP="00794575">
            <w:pPr>
              <w:spacing w:before="240" w:after="240"/>
              <w:rPr>
                <w:rFonts w:ascii="Topmarks" w:hAnsi="Topmarks" w:cs="Calibri Light"/>
              </w:rPr>
            </w:pPr>
          </w:p>
        </w:tc>
        <w:tc>
          <w:tcPr>
            <w:tcW w:w="3530" w:type="dxa"/>
          </w:tcPr>
          <w:p w14:paraId="2F9AC55C" w14:textId="77777777" w:rsidR="00BC03C5" w:rsidRPr="00081427" w:rsidRDefault="00BC03C5" w:rsidP="00BC03C5">
            <w:pPr>
              <w:tabs>
                <w:tab w:val="num" w:pos="360"/>
              </w:tabs>
              <w:rPr>
                <w:rFonts w:ascii="Topmarks" w:hAnsi="Topmarks"/>
              </w:rPr>
            </w:pPr>
            <w:r w:rsidRPr="00081427">
              <w:rPr>
                <w:rFonts w:ascii="Topmarks" w:hAnsi="Topmarks"/>
                <w:b/>
              </w:rPr>
              <w:t>Invasion</w:t>
            </w:r>
            <w:r w:rsidRPr="00081427">
              <w:rPr>
                <w:rFonts w:ascii="Topmarks" w:hAnsi="Topmarks"/>
              </w:rPr>
              <w:t>: One country attacking another to take it over</w:t>
            </w:r>
          </w:p>
          <w:p w14:paraId="5F92250D" w14:textId="77777777" w:rsidR="00BC03C5" w:rsidRPr="00081427" w:rsidRDefault="00BC03C5" w:rsidP="00BC03C5">
            <w:pPr>
              <w:tabs>
                <w:tab w:val="num" w:pos="360"/>
              </w:tabs>
              <w:rPr>
                <w:rFonts w:ascii="Topmarks" w:hAnsi="Topmarks"/>
              </w:rPr>
            </w:pPr>
            <w:r w:rsidRPr="00081427">
              <w:rPr>
                <w:rFonts w:ascii="Topmarks" w:hAnsi="Topmarks"/>
                <w:b/>
              </w:rPr>
              <w:t>Legion:</w:t>
            </w:r>
            <w:r w:rsidRPr="00081427">
              <w:rPr>
                <w:rFonts w:ascii="Topmarks" w:hAnsi="Topmarks"/>
              </w:rPr>
              <w:t xml:space="preserve"> One unit of the Roman army; had 4,000 to 6,000 soldiers in. Lead by a centurion. </w:t>
            </w:r>
          </w:p>
          <w:p w14:paraId="04A43A45" w14:textId="77777777" w:rsidR="00BC03C5" w:rsidRPr="00081427" w:rsidRDefault="00BC03C5" w:rsidP="00BC03C5">
            <w:pPr>
              <w:tabs>
                <w:tab w:val="num" w:pos="360"/>
              </w:tabs>
              <w:rPr>
                <w:rFonts w:ascii="Topmarks" w:hAnsi="Topmarks"/>
              </w:rPr>
            </w:pPr>
            <w:r w:rsidRPr="00081427">
              <w:rPr>
                <w:rFonts w:ascii="Topmarks" w:hAnsi="Topmarks"/>
                <w:b/>
              </w:rPr>
              <w:t>Empire:</w:t>
            </w:r>
            <w:r w:rsidRPr="00081427">
              <w:rPr>
                <w:rFonts w:ascii="Topmarks" w:hAnsi="Topmarks"/>
              </w:rPr>
              <w:t xml:space="preserve"> A group of countries ruled by a single person, government or country</w:t>
            </w:r>
          </w:p>
          <w:p w14:paraId="2B5C14AD" w14:textId="77777777" w:rsidR="00BC03C5" w:rsidRPr="00081427" w:rsidRDefault="00BC03C5" w:rsidP="00BC03C5">
            <w:pPr>
              <w:tabs>
                <w:tab w:val="num" w:pos="360"/>
              </w:tabs>
              <w:rPr>
                <w:rFonts w:ascii="Topmarks" w:hAnsi="Topmarks"/>
              </w:rPr>
            </w:pPr>
            <w:r w:rsidRPr="00081427">
              <w:rPr>
                <w:rFonts w:ascii="Topmarks" w:hAnsi="Topmarks"/>
                <w:b/>
              </w:rPr>
              <w:lastRenderedPageBreak/>
              <w:t>Emperor:</w:t>
            </w:r>
            <w:r w:rsidRPr="00081427">
              <w:rPr>
                <w:rFonts w:ascii="Topmarks" w:hAnsi="Topmarks"/>
              </w:rPr>
              <w:t xml:space="preserve"> The leader of an empire. </w:t>
            </w:r>
            <w:proofErr w:type="gramStart"/>
            <w:r w:rsidRPr="00081427">
              <w:rPr>
                <w:rFonts w:ascii="Topmarks" w:hAnsi="Topmarks"/>
              </w:rPr>
              <w:t>Similar to</w:t>
            </w:r>
            <w:proofErr w:type="gramEnd"/>
            <w:r w:rsidRPr="00081427">
              <w:rPr>
                <w:rFonts w:ascii="Topmarks" w:hAnsi="Topmarks"/>
              </w:rPr>
              <w:t xml:space="preserve"> a king or queen.</w:t>
            </w:r>
          </w:p>
          <w:p w14:paraId="0691FFC0" w14:textId="77777777" w:rsidR="00BC03C5" w:rsidRPr="00081427" w:rsidRDefault="00BC03C5" w:rsidP="00BC03C5">
            <w:pPr>
              <w:tabs>
                <w:tab w:val="num" w:pos="360"/>
              </w:tabs>
              <w:rPr>
                <w:rFonts w:ascii="Topmarks" w:hAnsi="Topmarks"/>
              </w:rPr>
            </w:pPr>
            <w:r w:rsidRPr="00081427">
              <w:rPr>
                <w:rFonts w:ascii="Topmarks" w:hAnsi="Topmarks"/>
                <w:b/>
              </w:rPr>
              <w:t>Amphitheatre:</w:t>
            </w:r>
            <w:r w:rsidRPr="00081427">
              <w:rPr>
                <w:rFonts w:ascii="Topmarks" w:hAnsi="Topmarks"/>
              </w:rPr>
              <w:t xml:space="preserve"> Where the Romans would go to be entertained. </w:t>
            </w:r>
          </w:p>
          <w:p w14:paraId="2A0D267E" w14:textId="77777777" w:rsidR="00BC03C5" w:rsidRPr="00081427" w:rsidRDefault="00BC03C5" w:rsidP="00BC03C5">
            <w:pPr>
              <w:tabs>
                <w:tab w:val="num" w:pos="360"/>
              </w:tabs>
              <w:rPr>
                <w:rFonts w:ascii="Topmarks" w:hAnsi="Topmarks"/>
              </w:rPr>
            </w:pPr>
            <w:r w:rsidRPr="00081427">
              <w:rPr>
                <w:rFonts w:ascii="Topmarks" w:hAnsi="Topmarks"/>
                <w:b/>
              </w:rPr>
              <w:t>Mosaic:</w:t>
            </w:r>
            <w:r w:rsidRPr="00081427">
              <w:rPr>
                <w:rFonts w:ascii="Topmarks" w:hAnsi="Topmarks"/>
              </w:rPr>
              <w:t xml:space="preserve"> One picture made up of thousands of small tiles (tesserae)</w:t>
            </w:r>
          </w:p>
          <w:p w14:paraId="558A7D06" w14:textId="77777777" w:rsidR="00BC03C5" w:rsidRPr="00081427" w:rsidRDefault="00BC03C5" w:rsidP="00BC03C5">
            <w:pPr>
              <w:tabs>
                <w:tab w:val="num" w:pos="360"/>
                <w:tab w:val="left" w:pos="9600"/>
              </w:tabs>
              <w:rPr>
                <w:rFonts w:ascii="Topmarks" w:hAnsi="Topmarks"/>
              </w:rPr>
            </w:pPr>
            <w:r w:rsidRPr="00081427">
              <w:rPr>
                <w:rFonts w:ascii="Topmarks" w:hAnsi="Topmarks"/>
                <w:b/>
              </w:rPr>
              <w:t>Infrastructure:</w:t>
            </w:r>
            <w:r w:rsidRPr="00081427">
              <w:rPr>
                <w:rFonts w:ascii="Topmarks" w:hAnsi="Topmarks"/>
              </w:rPr>
              <w:t xml:space="preserve"> the basic facilities such as transport, communications, power supplies, and buildings, which enable it to work</w:t>
            </w:r>
          </w:p>
          <w:p w14:paraId="30811CCA" w14:textId="3CEB336F" w:rsidR="00146133" w:rsidRPr="00081427" w:rsidRDefault="00BC03C5" w:rsidP="00BC03C5">
            <w:pPr>
              <w:rPr>
                <w:rFonts w:ascii="Topmarks" w:hAnsi="Topmarks" w:cs="Calibri Light"/>
              </w:rPr>
            </w:pPr>
            <w:r w:rsidRPr="00081427">
              <w:rPr>
                <w:rFonts w:ascii="Topmarks" w:hAnsi="Topmarks"/>
                <w:b/>
              </w:rPr>
              <w:t>Senate:</w:t>
            </w:r>
            <w:r w:rsidRPr="00081427">
              <w:rPr>
                <w:rFonts w:ascii="Topmarks" w:hAnsi="Topmarks"/>
              </w:rPr>
              <w:t xml:space="preserve"> The Roman government</w:t>
            </w:r>
          </w:p>
        </w:tc>
        <w:tc>
          <w:tcPr>
            <w:tcW w:w="3530" w:type="dxa"/>
          </w:tcPr>
          <w:p w14:paraId="499029A0" w14:textId="21360596" w:rsidR="00146133" w:rsidRPr="00081427" w:rsidRDefault="00146133">
            <w:pPr>
              <w:rPr>
                <w:rFonts w:ascii="Topmarks" w:hAnsi="Topmarks" w:cs="Calibri Light"/>
              </w:rPr>
            </w:pPr>
          </w:p>
        </w:tc>
        <w:tc>
          <w:tcPr>
            <w:tcW w:w="3530" w:type="dxa"/>
          </w:tcPr>
          <w:p w14:paraId="6578A691" w14:textId="77777777" w:rsidR="00BC03C5" w:rsidRPr="00081427" w:rsidRDefault="00BC03C5" w:rsidP="00BC03C5">
            <w:pPr>
              <w:rPr>
                <w:rFonts w:ascii="Topmarks" w:hAnsi="Topmarks"/>
              </w:rPr>
            </w:pPr>
            <w:r w:rsidRPr="00081427">
              <w:rPr>
                <w:rFonts w:ascii="Topmarks" w:hAnsi="Topmarks"/>
                <w:b/>
              </w:rPr>
              <w:t>BCE:</w:t>
            </w:r>
            <w:r w:rsidRPr="00081427">
              <w:rPr>
                <w:rFonts w:ascii="Topmarks" w:hAnsi="Topmarks"/>
              </w:rPr>
              <w:t xml:space="preserve"> Before Common Era. Also known as BC (Before Christ)</w:t>
            </w:r>
          </w:p>
          <w:p w14:paraId="609AE403" w14:textId="77777777" w:rsidR="00BC03C5" w:rsidRPr="00081427" w:rsidRDefault="00BC03C5" w:rsidP="00BC03C5">
            <w:pPr>
              <w:rPr>
                <w:rFonts w:ascii="Topmarks" w:hAnsi="Topmarks"/>
              </w:rPr>
            </w:pPr>
            <w:r w:rsidRPr="00081427">
              <w:rPr>
                <w:rFonts w:ascii="Topmarks" w:hAnsi="Topmarks"/>
                <w:b/>
              </w:rPr>
              <w:t>CE:</w:t>
            </w:r>
            <w:r w:rsidRPr="00081427">
              <w:rPr>
                <w:rFonts w:ascii="Topmarks" w:hAnsi="Topmarks"/>
              </w:rPr>
              <w:t xml:space="preserve"> Common Era. Also known as AD (‘In the Year of the Lord’)</w:t>
            </w:r>
          </w:p>
          <w:p w14:paraId="312A310A" w14:textId="77777777" w:rsidR="00BC03C5" w:rsidRPr="00081427" w:rsidRDefault="00BC03C5" w:rsidP="00BC03C5">
            <w:pPr>
              <w:rPr>
                <w:rFonts w:ascii="Topmarks" w:hAnsi="Topmarks"/>
              </w:rPr>
            </w:pPr>
            <w:r w:rsidRPr="00081427">
              <w:rPr>
                <w:rFonts w:ascii="Topmarks" w:hAnsi="Topmarks"/>
                <w:b/>
              </w:rPr>
              <w:t>Prehistoric</w:t>
            </w:r>
            <w:r w:rsidRPr="00081427">
              <w:rPr>
                <w:rFonts w:ascii="Topmarks" w:hAnsi="Topmarks"/>
              </w:rPr>
              <w:t>: A time before information was written</w:t>
            </w:r>
          </w:p>
          <w:p w14:paraId="3AA82054" w14:textId="77777777" w:rsidR="00BC03C5" w:rsidRPr="00081427" w:rsidRDefault="00BC03C5" w:rsidP="00BC03C5">
            <w:pPr>
              <w:rPr>
                <w:rFonts w:ascii="Topmarks" w:hAnsi="Topmarks"/>
              </w:rPr>
            </w:pPr>
            <w:r w:rsidRPr="00081427">
              <w:rPr>
                <w:rFonts w:ascii="Topmarks" w:hAnsi="Topmarks"/>
                <w:b/>
              </w:rPr>
              <w:t>Settlement:</w:t>
            </w:r>
            <w:r w:rsidRPr="00081427">
              <w:rPr>
                <w:rFonts w:ascii="Topmarks" w:hAnsi="Topmarks"/>
              </w:rPr>
              <w:t xml:space="preserve"> A place where people lived. </w:t>
            </w:r>
          </w:p>
          <w:p w14:paraId="5EED0C3B" w14:textId="77777777" w:rsidR="00BC03C5" w:rsidRPr="00081427" w:rsidRDefault="00BC03C5" w:rsidP="00BC03C5">
            <w:pPr>
              <w:rPr>
                <w:rFonts w:ascii="Topmarks" w:hAnsi="Topmarks"/>
              </w:rPr>
            </w:pPr>
            <w:r w:rsidRPr="00081427">
              <w:rPr>
                <w:rFonts w:ascii="Topmarks" w:hAnsi="Topmarks"/>
                <w:b/>
              </w:rPr>
              <w:t>Stonehenge:</w:t>
            </w:r>
            <w:r w:rsidRPr="00081427">
              <w:rPr>
                <w:rFonts w:ascii="Topmarks" w:hAnsi="Topmarks"/>
              </w:rPr>
              <w:t xml:space="preserve"> A Prehistoric ruin built in Wiltshire.</w:t>
            </w:r>
          </w:p>
          <w:p w14:paraId="46FB2BD8" w14:textId="77777777" w:rsidR="00BC03C5" w:rsidRPr="00081427" w:rsidRDefault="00BC03C5" w:rsidP="00BC03C5">
            <w:pPr>
              <w:tabs>
                <w:tab w:val="left" w:pos="9600"/>
              </w:tabs>
              <w:rPr>
                <w:rFonts w:ascii="Topmarks" w:hAnsi="Topmarks"/>
              </w:rPr>
            </w:pPr>
            <w:r w:rsidRPr="00081427">
              <w:rPr>
                <w:rFonts w:ascii="Topmarks" w:hAnsi="Topmarks"/>
                <w:b/>
              </w:rPr>
              <w:lastRenderedPageBreak/>
              <w:t>Must Farm:</w:t>
            </w:r>
            <w:r w:rsidRPr="00081427">
              <w:rPr>
                <w:rFonts w:ascii="Topmarks" w:hAnsi="Topmarks"/>
              </w:rPr>
              <w:t xml:space="preserve"> A well-preserved late Bronze Age settlement in Cambridgeshire.</w:t>
            </w:r>
          </w:p>
          <w:p w14:paraId="2CCDD357" w14:textId="77777777" w:rsidR="00BC03C5" w:rsidRPr="00081427" w:rsidRDefault="00BC03C5" w:rsidP="00BC03C5">
            <w:pPr>
              <w:rPr>
                <w:rFonts w:ascii="Topmarks" w:hAnsi="Topmarks"/>
              </w:rPr>
            </w:pPr>
            <w:r w:rsidRPr="00081427">
              <w:rPr>
                <w:rFonts w:ascii="Topmarks" w:hAnsi="Topmarks"/>
                <w:b/>
              </w:rPr>
              <w:t>Round House:</w:t>
            </w:r>
            <w:r w:rsidRPr="00081427">
              <w:rPr>
                <w:rFonts w:ascii="Topmarks" w:hAnsi="Topmarks"/>
              </w:rPr>
              <w:t xml:space="preserve"> The circular houses used in the Bronze and Iron Age.</w:t>
            </w:r>
          </w:p>
          <w:p w14:paraId="6F316A39" w14:textId="77777777" w:rsidR="00BC03C5" w:rsidRPr="00081427" w:rsidRDefault="00BC03C5" w:rsidP="00BC03C5">
            <w:pPr>
              <w:rPr>
                <w:rFonts w:ascii="Topmarks" w:hAnsi="Topmarks"/>
              </w:rPr>
            </w:pPr>
            <w:r w:rsidRPr="00081427">
              <w:rPr>
                <w:rFonts w:ascii="Topmarks" w:hAnsi="Topmarks"/>
                <w:b/>
              </w:rPr>
              <w:t>Long Barrow:</w:t>
            </w:r>
            <w:r w:rsidRPr="00081427">
              <w:rPr>
                <w:rFonts w:ascii="Topmarks" w:hAnsi="Topmarks"/>
              </w:rPr>
              <w:t xml:space="preserve"> Burial monuments.</w:t>
            </w:r>
          </w:p>
          <w:p w14:paraId="28B30BD0" w14:textId="77777777" w:rsidR="00146133" w:rsidRPr="00081427" w:rsidRDefault="00146133" w:rsidP="00794575">
            <w:pPr>
              <w:rPr>
                <w:rFonts w:ascii="Topmarks" w:hAnsi="Topmarks" w:cs="Calibri Light"/>
                <w:b/>
              </w:rPr>
            </w:pPr>
          </w:p>
        </w:tc>
        <w:tc>
          <w:tcPr>
            <w:tcW w:w="3530" w:type="dxa"/>
          </w:tcPr>
          <w:p w14:paraId="295E21CF" w14:textId="77777777" w:rsidR="00146133" w:rsidRPr="00081427" w:rsidRDefault="00146133">
            <w:pPr>
              <w:rPr>
                <w:rFonts w:ascii="Topmarks" w:hAnsi="Topmarks" w:cs="Calibri Light"/>
              </w:rPr>
            </w:pPr>
          </w:p>
        </w:tc>
      </w:tr>
      <w:tr w:rsidR="00146133" w:rsidRPr="00081427" w14:paraId="25CB9851" w14:textId="77777777" w:rsidTr="00146133">
        <w:trPr>
          <w:trHeight w:val="1125"/>
        </w:trPr>
        <w:tc>
          <w:tcPr>
            <w:tcW w:w="1516" w:type="dxa"/>
          </w:tcPr>
          <w:p w14:paraId="139FB15A" w14:textId="23F3A6F2" w:rsidR="00146133" w:rsidRPr="00081427" w:rsidRDefault="00146133" w:rsidP="007E240E">
            <w:pPr>
              <w:rPr>
                <w:rFonts w:ascii="Topmarks" w:hAnsi="Topmarks" w:cs="Calibri Light"/>
                <w:b/>
              </w:rPr>
            </w:pPr>
            <w:r w:rsidRPr="00081427">
              <w:rPr>
                <w:rFonts w:ascii="Topmarks" w:hAnsi="Topmarks" w:cs="Calibri Light"/>
                <w:b/>
              </w:rPr>
              <w:t>Assessment</w:t>
            </w:r>
          </w:p>
        </w:tc>
        <w:tc>
          <w:tcPr>
            <w:tcW w:w="21179" w:type="dxa"/>
            <w:gridSpan w:val="6"/>
          </w:tcPr>
          <w:p w14:paraId="3308411B" w14:textId="77777777" w:rsidR="00146133" w:rsidRPr="00081427" w:rsidRDefault="00146133" w:rsidP="007E240E">
            <w:pPr>
              <w:rPr>
                <w:rFonts w:ascii="Topmarks" w:hAnsi="Topmarks" w:cs="Calibri Light"/>
                <w:color w:val="000000"/>
              </w:rPr>
            </w:pPr>
            <w:r w:rsidRPr="00081427">
              <w:rPr>
                <w:rFonts w:ascii="Topmarks" w:hAnsi="Topmarks" w:cs="Calibri Light"/>
                <w:color w:val="000000"/>
              </w:rPr>
              <w:t>Formative assessment: Low stakes quizzes throughout the unit</w:t>
            </w:r>
          </w:p>
          <w:p w14:paraId="2B062524" w14:textId="5EB6741C" w:rsidR="00146133" w:rsidRPr="00081427" w:rsidRDefault="00146133" w:rsidP="007E240E">
            <w:pPr>
              <w:rPr>
                <w:rFonts w:ascii="Topmarks" w:hAnsi="Topmarks" w:cs="Calibri Light"/>
              </w:rPr>
            </w:pPr>
            <w:r w:rsidRPr="00081427">
              <w:rPr>
                <w:rFonts w:ascii="Topmarks" w:hAnsi="Topmarks" w:cs="Calibri Light"/>
                <w:color w:val="000000"/>
              </w:rPr>
              <w:t>Summative assessment: Teachers assessment against sticky knowledge</w:t>
            </w:r>
          </w:p>
        </w:tc>
      </w:tr>
    </w:tbl>
    <w:p w14:paraId="0E9F24C9" w14:textId="77777777" w:rsidR="006A1D9B" w:rsidRPr="00081427" w:rsidRDefault="006A1D9B">
      <w:pPr>
        <w:tabs>
          <w:tab w:val="left" w:pos="1384"/>
        </w:tabs>
        <w:spacing w:after="0"/>
        <w:ind w:left="720"/>
        <w:rPr>
          <w:rFonts w:ascii="Topmarks" w:hAnsi="Topmarks" w:cs="Calibri Light"/>
        </w:rPr>
      </w:pPr>
    </w:p>
    <w:p w14:paraId="0A52DFD5" w14:textId="77777777" w:rsidR="006A1D9B" w:rsidRPr="00081427" w:rsidRDefault="006A1D9B">
      <w:pPr>
        <w:widowControl w:val="0"/>
        <w:spacing w:after="0"/>
        <w:jc w:val="center"/>
        <w:rPr>
          <w:rFonts w:ascii="Topmarks" w:hAnsi="Topmarks" w:cs="Calibri Light"/>
          <w:b/>
          <w:u w:val="single"/>
        </w:rPr>
      </w:pPr>
    </w:p>
    <w:tbl>
      <w:tblPr>
        <w:tblStyle w:val="af9"/>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530"/>
        <w:gridCol w:w="3530"/>
        <w:gridCol w:w="3530"/>
        <w:gridCol w:w="3530"/>
        <w:gridCol w:w="3530"/>
        <w:gridCol w:w="3532"/>
      </w:tblGrid>
      <w:tr w:rsidR="00146133" w:rsidRPr="00081427" w14:paraId="0B701B79" w14:textId="77777777" w:rsidTr="2D4728C8">
        <w:trPr>
          <w:trHeight w:val="390"/>
        </w:trPr>
        <w:tc>
          <w:tcPr>
            <w:tcW w:w="1514" w:type="dxa"/>
          </w:tcPr>
          <w:p w14:paraId="28619352" w14:textId="1343FAFF" w:rsidR="00146133" w:rsidRPr="00081427" w:rsidRDefault="00146133">
            <w:pPr>
              <w:rPr>
                <w:rFonts w:ascii="Topmarks" w:hAnsi="Topmarks" w:cs="Calibri Light"/>
                <w:b/>
              </w:rPr>
            </w:pPr>
          </w:p>
        </w:tc>
        <w:tc>
          <w:tcPr>
            <w:tcW w:w="3530" w:type="dxa"/>
          </w:tcPr>
          <w:p w14:paraId="425D7952" w14:textId="77777777" w:rsidR="00146133" w:rsidRPr="00081427" w:rsidRDefault="00146133">
            <w:pPr>
              <w:ind w:left="720"/>
              <w:rPr>
                <w:rFonts w:ascii="Topmarks" w:hAnsi="Topmarks" w:cs="Calibri Light"/>
                <w:b/>
              </w:rPr>
            </w:pPr>
            <w:r w:rsidRPr="00081427">
              <w:rPr>
                <w:rFonts w:ascii="Topmarks" w:hAnsi="Topmarks" w:cs="Calibri Light"/>
                <w:b/>
              </w:rPr>
              <w:t>Term 1</w:t>
            </w:r>
          </w:p>
        </w:tc>
        <w:tc>
          <w:tcPr>
            <w:tcW w:w="3530" w:type="dxa"/>
          </w:tcPr>
          <w:p w14:paraId="1704120A" w14:textId="77777777" w:rsidR="00146133" w:rsidRPr="00081427" w:rsidRDefault="00146133">
            <w:pPr>
              <w:ind w:left="720"/>
              <w:rPr>
                <w:rFonts w:ascii="Topmarks" w:hAnsi="Topmarks" w:cs="Calibri Light"/>
                <w:b/>
              </w:rPr>
            </w:pPr>
            <w:r w:rsidRPr="00081427">
              <w:rPr>
                <w:rFonts w:ascii="Topmarks" w:hAnsi="Topmarks" w:cs="Calibri Light"/>
                <w:b/>
              </w:rPr>
              <w:t>Term 2</w:t>
            </w:r>
          </w:p>
        </w:tc>
        <w:tc>
          <w:tcPr>
            <w:tcW w:w="3530" w:type="dxa"/>
          </w:tcPr>
          <w:p w14:paraId="1234B58B" w14:textId="77777777" w:rsidR="00146133" w:rsidRPr="00081427" w:rsidRDefault="00146133">
            <w:pPr>
              <w:ind w:left="720"/>
              <w:rPr>
                <w:rFonts w:ascii="Topmarks" w:hAnsi="Topmarks" w:cs="Calibri Light"/>
                <w:b/>
              </w:rPr>
            </w:pPr>
            <w:r w:rsidRPr="00081427">
              <w:rPr>
                <w:rFonts w:ascii="Topmarks" w:hAnsi="Topmarks" w:cs="Calibri Light"/>
                <w:b/>
              </w:rPr>
              <w:t>Term 3</w:t>
            </w:r>
          </w:p>
        </w:tc>
        <w:tc>
          <w:tcPr>
            <w:tcW w:w="3530" w:type="dxa"/>
          </w:tcPr>
          <w:p w14:paraId="0B2559E9" w14:textId="77777777" w:rsidR="00146133" w:rsidRPr="00081427" w:rsidRDefault="00146133">
            <w:pPr>
              <w:ind w:left="720"/>
              <w:rPr>
                <w:rFonts w:ascii="Topmarks" w:hAnsi="Topmarks" w:cs="Calibri Light"/>
                <w:b/>
              </w:rPr>
            </w:pPr>
            <w:r w:rsidRPr="00081427">
              <w:rPr>
                <w:rFonts w:ascii="Topmarks" w:hAnsi="Topmarks" w:cs="Calibri Light"/>
                <w:b/>
              </w:rPr>
              <w:t>Term 4</w:t>
            </w:r>
          </w:p>
          <w:p w14:paraId="32F6ECE7" w14:textId="77777777" w:rsidR="00146133" w:rsidRPr="00081427" w:rsidRDefault="00146133">
            <w:pPr>
              <w:ind w:left="720"/>
              <w:rPr>
                <w:rFonts w:ascii="Topmarks" w:hAnsi="Topmarks" w:cs="Calibri Light"/>
                <w:b/>
              </w:rPr>
            </w:pPr>
          </w:p>
        </w:tc>
        <w:tc>
          <w:tcPr>
            <w:tcW w:w="3530" w:type="dxa"/>
          </w:tcPr>
          <w:p w14:paraId="45EB28AB" w14:textId="77777777" w:rsidR="00146133" w:rsidRPr="00081427" w:rsidRDefault="00146133">
            <w:pPr>
              <w:ind w:left="720"/>
              <w:rPr>
                <w:rFonts w:ascii="Topmarks" w:hAnsi="Topmarks" w:cs="Calibri Light"/>
                <w:b/>
              </w:rPr>
            </w:pPr>
            <w:r w:rsidRPr="00081427">
              <w:rPr>
                <w:rFonts w:ascii="Topmarks" w:hAnsi="Topmarks" w:cs="Calibri Light"/>
                <w:b/>
              </w:rPr>
              <w:t>Term 5</w:t>
            </w:r>
          </w:p>
          <w:p w14:paraId="6983FE49" w14:textId="77777777" w:rsidR="00146133" w:rsidRPr="00081427" w:rsidRDefault="00146133">
            <w:pPr>
              <w:ind w:left="720"/>
              <w:rPr>
                <w:rFonts w:ascii="Topmarks" w:hAnsi="Topmarks" w:cs="Calibri Light"/>
                <w:b/>
              </w:rPr>
            </w:pPr>
          </w:p>
        </w:tc>
        <w:tc>
          <w:tcPr>
            <w:tcW w:w="3531" w:type="dxa"/>
          </w:tcPr>
          <w:p w14:paraId="4CFC7061" w14:textId="60EFD1EC" w:rsidR="00146133" w:rsidRPr="00081427" w:rsidRDefault="00146133">
            <w:pPr>
              <w:rPr>
                <w:rFonts w:ascii="Topmarks" w:hAnsi="Topmarks" w:cs="Calibri Light"/>
              </w:rPr>
            </w:pPr>
            <w:r w:rsidRPr="00081427">
              <w:rPr>
                <w:rFonts w:ascii="Topmarks" w:hAnsi="Topmarks" w:cs="Calibri Light"/>
                <w:b/>
              </w:rPr>
              <w:t>Term 6</w:t>
            </w:r>
          </w:p>
        </w:tc>
      </w:tr>
      <w:tr w:rsidR="00146133" w:rsidRPr="00081427" w14:paraId="20D8D784" w14:textId="77777777" w:rsidTr="2D4728C8">
        <w:trPr>
          <w:trHeight w:val="7252"/>
        </w:trPr>
        <w:tc>
          <w:tcPr>
            <w:tcW w:w="1514" w:type="dxa"/>
          </w:tcPr>
          <w:p w14:paraId="66DAA973" w14:textId="77777777" w:rsidR="00146133" w:rsidRPr="00081427" w:rsidRDefault="00146133" w:rsidP="005C71AF">
            <w:pPr>
              <w:rPr>
                <w:rFonts w:ascii="Topmarks" w:hAnsi="Topmarks" w:cs="Calibri Light"/>
                <w:b/>
              </w:rPr>
            </w:pPr>
          </w:p>
          <w:p w14:paraId="6DA39F54" w14:textId="77777777" w:rsidR="00146133" w:rsidRPr="00081427" w:rsidRDefault="00146133" w:rsidP="005C71AF">
            <w:pPr>
              <w:rPr>
                <w:rFonts w:ascii="Topmarks" w:hAnsi="Topmarks" w:cs="Calibri Light"/>
                <w:b/>
              </w:rPr>
            </w:pPr>
          </w:p>
          <w:p w14:paraId="31D2A2EF" w14:textId="6B553EA5" w:rsidR="00146133" w:rsidRPr="00081427" w:rsidRDefault="00146133" w:rsidP="005C71AF">
            <w:pPr>
              <w:rPr>
                <w:rFonts w:ascii="Topmarks" w:hAnsi="Topmarks" w:cs="Calibri Light"/>
                <w:b/>
              </w:rPr>
            </w:pPr>
            <w:r w:rsidRPr="00081427">
              <w:rPr>
                <w:rFonts w:ascii="Topmarks" w:hAnsi="Topmarks" w:cs="Calibri Light"/>
                <w:b/>
              </w:rPr>
              <w:t xml:space="preserve">Kestrels </w:t>
            </w:r>
          </w:p>
          <w:p w14:paraId="392451B4" w14:textId="5D44C1FB" w:rsidR="00146133" w:rsidRPr="00081427" w:rsidRDefault="00146133" w:rsidP="005C71AF">
            <w:pPr>
              <w:rPr>
                <w:rFonts w:ascii="Topmarks" w:hAnsi="Topmarks" w:cs="Calibri Light"/>
                <w:b/>
              </w:rPr>
            </w:pPr>
            <w:r w:rsidRPr="00081427">
              <w:rPr>
                <w:rFonts w:ascii="Topmarks" w:hAnsi="Topmarks" w:cs="Calibri Light"/>
                <w:b/>
              </w:rPr>
              <w:t>Year B</w:t>
            </w:r>
          </w:p>
        </w:tc>
        <w:tc>
          <w:tcPr>
            <w:tcW w:w="3529" w:type="dxa"/>
          </w:tcPr>
          <w:p w14:paraId="46ECD4BB" w14:textId="77777777" w:rsidR="00146133" w:rsidRPr="00081427" w:rsidRDefault="00146133" w:rsidP="005C71AF">
            <w:pPr>
              <w:pStyle w:val="paragraph"/>
              <w:spacing w:before="0" w:beforeAutospacing="0" w:after="0" w:afterAutospacing="0"/>
              <w:textAlignment w:val="baseline"/>
              <w:divId w:val="1998419109"/>
              <w:rPr>
                <w:rFonts w:ascii="Topmarks" w:hAnsi="Topmarks" w:cs="Segoe UI"/>
                <w:sz w:val="22"/>
                <w:szCs w:val="22"/>
              </w:rPr>
            </w:pPr>
            <w:r w:rsidRPr="00081427">
              <w:rPr>
                <w:rStyle w:val="normaltextrun"/>
                <w:rFonts w:ascii="Topmarks" w:hAnsi="Topmarks" w:cs="Segoe UI"/>
                <w:sz w:val="22"/>
                <w:szCs w:val="22"/>
              </w:rPr>
              <w:t>Britain’s settlement by Anglo-Saxons and Scots</w:t>
            </w:r>
            <w:r w:rsidRPr="00081427">
              <w:rPr>
                <w:rStyle w:val="eop"/>
                <w:rFonts w:ascii="Topmarks" w:hAnsi="Topmarks" w:cs="Segoe UI"/>
                <w:sz w:val="22"/>
                <w:szCs w:val="22"/>
              </w:rPr>
              <w:t> </w:t>
            </w:r>
          </w:p>
          <w:p w14:paraId="06A9DFE1" w14:textId="16CDC4AE" w:rsidR="00146133" w:rsidRPr="00081427" w:rsidRDefault="00146133" w:rsidP="2D4728C8">
            <w:pPr>
              <w:pStyle w:val="paragraph"/>
              <w:spacing w:before="0" w:beforeAutospacing="0" w:after="0" w:afterAutospacing="0"/>
              <w:textAlignment w:val="baseline"/>
              <w:divId w:val="2086608008"/>
              <w:rPr>
                <w:rFonts w:ascii="Topmarks" w:hAnsi="Topmarks" w:cs="Segoe UI"/>
                <w:sz w:val="22"/>
                <w:szCs w:val="22"/>
              </w:rPr>
            </w:pPr>
            <w:r w:rsidRPr="2D4728C8">
              <w:rPr>
                <w:rStyle w:val="normaltextrun"/>
                <w:rFonts w:ascii="Topmarks" w:hAnsi="Topmarks" w:cs="Segoe UI"/>
                <w:sz w:val="22"/>
                <w:szCs w:val="22"/>
              </w:rPr>
              <w:t>(Migration Focus) W</w:t>
            </w:r>
            <w:r w:rsidR="0C211658" w:rsidRPr="2D4728C8">
              <w:rPr>
                <w:rStyle w:val="normaltextrun"/>
                <w:rFonts w:ascii="Topmarks" w:hAnsi="Topmarks" w:cs="Segoe UI"/>
                <w:sz w:val="22"/>
                <w:szCs w:val="22"/>
              </w:rPr>
              <w:t>hat’s the story behind Sutton Hoo?</w:t>
            </w:r>
            <w:r w:rsidRPr="2D4728C8">
              <w:rPr>
                <w:rStyle w:val="eop"/>
                <w:rFonts w:ascii="Topmarks" w:hAnsi="Topmarks" w:cs="Segoe UI"/>
                <w:sz w:val="22"/>
                <w:szCs w:val="22"/>
              </w:rPr>
              <w:t> </w:t>
            </w:r>
          </w:p>
          <w:p w14:paraId="3DFE7B54" w14:textId="77777777" w:rsidR="00146133" w:rsidRPr="00081427" w:rsidRDefault="00146133" w:rsidP="005C71AF">
            <w:pPr>
              <w:pStyle w:val="paragraph"/>
              <w:spacing w:before="0" w:beforeAutospacing="0" w:after="0" w:afterAutospacing="0"/>
              <w:textAlignment w:val="baseline"/>
              <w:divId w:val="237402896"/>
              <w:rPr>
                <w:rFonts w:ascii="Topmarks" w:hAnsi="Topmarks" w:cs="Segoe UI"/>
                <w:sz w:val="22"/>
                <w:szCs w:val="22"/>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rPr>
              <w:t> </w:t>
            </w:r>
          </w:p>
          <w:p w14:paraId="66CE0F05" w14:textId="77777777" w:rsidR="00146133" w:rsidRPr="00081427" w:rsidRDefault="00146133" w:rsidP="005C71AF">
            <w:pPr>
              <w:pStyle w:val="paragraph"/>
              <w:spacing w:before="0" w:beforeAutospacing="0" w:after="0" w:afterAutospacing="0"/>
              <w:textAlignment w:val="baseline"/>
              <w:divId w:val="1029644952"/>
              <w:rPr>
                <w:rFonts w:ascii="Topmarks" w:hAnsi="Topmarks" w:cs="Segoe UI"/>
                <w:sz w:val="22"/>
                <w:szCs w:val="22"/>
              </w:rPr>
            </w:pPr>
            <w:r w:rsidRPr="00081427">
              <w:rPr>
                <w:rStyle w:val="normaltextrun"/>
                <w:rFonts w:ascii="Topmarks" w:hAnsi="Topmarks" w:cs="Segoe UI"/>
                <w:b/>
                <w:bCs/>
                <w:color w:val="000000"/>
                <w:sz w:val="22"/>
                <w:szCs w:val="22"/>
              </w:rPr>
              <w:t>Understanding chronology</w:t>
            </w:r>
            <w:r w:rsidRPr="00081427">
              <w:rPr>
                <w:rStyle w:val="eop"/>
                <w:rFonts w:ascii="Topmarks" w:hAnsi="Topmarks" w:cs="Segoe UI"/>
                <w:color w:val="000000"/>
                <w:sz w:val="22"/>
                <w:szCs w:val="22"/>
              </w:rPr>
              <w:t> </w:t>
            </w:r>
          </w:p>
          <w:p w14:paraId="0A2313ED" w14:textId="77777777" w:rsidR="00146133" w:rsidRPr="00081427" w:rsidRDefault="00146133" w:rsidP="005C71AF">
            <w:pPr>
              <w:pStyle w:val="paragraph"/>
              <w:spacing w:before="0" w:beforeAutospacing="0" w:after="0" w:afterAutospacing="0"/>
              <w:textAlignment w:val="baseline"/>
              <w:divId w:val="747461803"/>
              <w:rPr>
                <w:rFonts w:ascii="Topmarks" w:hAnsi="Topmarks" w:cs="Segoe UI"/>
                <w:sz w:val="22"/>
                <w:szCs w:val="22"/>
              </w:rPr>
            </w:pPr>
            <w:r w:rsidRPr="00081427">
              <w:rPr>
                <w:rStyle w:val="normaltextrun"/>
                <w:rFonts w:ascii="Topmarks" w:hAnsi="Topmarks" w:cs="Calibri Light"/>
                <w:color w:val="000000"/>
                <w:sz w:val="22"/>
                <w:szCs w:val="22"/>
              </w:rPr>
              <w:t xml:space="preserve">Understand the concept of change over time, representing this, along with evidence, on a </w:t>
            </w:r>
            <w:proofErr w:type="gramStart"/>
            <w:r w:rsidRPr="00081427">
              <w:rPr>
                <w:rStyle w:val="normaltextrun"/>
                <w:rFonts w:ascii="Topmarks" w:hAnsi="Topmarks" w:cs="Calibri Light"/>
                <w:color w:val="000000"/>
                <w:sz w:val="22"/>
                <w:szCs w:val="22"/>
              </w:rPr>
              <w:t>time line</w:t>
            </w:r>
            <w:proofErr w:type="gramEnd"/>
            <w:r w:rsidRPr="00081427">
              <w:rPr>
                <w:rStyle w:val="normaltextrun"/>
                <w:rFonts w:ascii="Topmarks" w:hAnsi="Topmarks" w:cs="Calibri Light"/>
                <w:color w:val="000000"/>
                <w:sz w:val="22"/>
                <w:szCs w:val="22"/>
              </w:rPr>
              <w:t>.</w:t>
            </w:r>
            <w:r w:rsidRPr="00081427">
              <w:rPr>
                <w:rStyle w:val="eop"/>
                <w:rFonts w:ascii="Topmarks" w:hAnsi="Topmarks" w:cs="Calibri Light"/>
                <w:color w:val="000000"/>
                <w:sz w:val="22"/>
                <w:szCs w:val="22"/>
              </w:rPr>
              <w:t> </w:t>
            </w:r>
          </w:p>
          <w:p w14:paraId="7EC02E28" w14:textId="77777777" w:rsidR="00146133" w:rsidRPr="00081427" w:rsidRDefault="00146133" w:rsidP="005C71AF">
            <w:pPr>
              <w:pStyle w:val="paragraph"/>
              <w:spacing w:before="0" w:beforeAutospacing="0" w:after="0" w:afterAutospacing="0"/>
              <w:textAlignment w:val="baseline"/>
              <w:divId w:val="982541205"/>
              <w:rPr>
                <w:rFonts w:ascii="Topmarks" w:hAnsi="Topmarks" w:cs="Segoe UI"/>
                <w:sz w:val="22"/>
                <w:szCs w:val="22"/>
              </w:rPr>
            </w:pPr>
            <w:r w:rsidRPr="00081427">
              <w:rPr>
                <w:rStyle w:val="normaltextrun"/>
                <w:rFonts w:ascii="Topmarks" w:hAnsi="Topmarks" w:cs="Segoe UI"/>
                <w:b/>
                <w:bCs/>
                <w:color w:val="000000"/>
                <w:sz w:val="22"/>
                <w:szCs w:val="22"/>
              </w:rPr>
              <w:t>Investigate and interpret the past</w:t>
            </w:r>
            <w:r w:rsidRPr="00081427">
              <w:rPr>
                <w:rStyle w:val="eop"/>
                <w:rFonts w:ascii="Topmarks" w:hAnsi="Topmarks" w:cs="Segoe UI"/>
                <w:color w:val="000000"/>
                <w:sz w:val="22"/>
                <w:szCs w:val="22"/>
              </w:rPr>
              <w:t> </w:t>
            </w:r>
          </w:p>
          <w:p w14:paraId="2DB7A42D" w14:textId="77777777" w:rsidR="00146133" w:rsidRPr="00081427" w:rsidRDefault="00146133" w:rsidP="005C71AF">
            <w:pPr>
              <w:pStyle w:val="paragraph"/>
              <w:spacing w:before="0" w:beforeAutospacing="0" w:after="0" w:afterAutospacing="0"/>
              <w:textAlignment w:val="baseline"/>
              <w:divId w:val="1783457934"/>
              <w:rPr>
                <w:rFonts w:ascii="Topmarks" w:hAnsi="Topmarks" w:cs="Segoe UI"/>
                <w:sz w:val="22"/>
                <w:szCs w:val="22"/>
              </w:rPr>
            </w:pPr>
            <w:r w:rsidRPr="00081427">
              <w:rPr>
                <w:rStyle w:val="normaltextrun"/>
                <w:rFonts w:ascii="Topmarks" w:hAnsi="Topmarks" w:cs="Calibri Light"/>
                <w:color w:val="000000"/>
                <w:sz w:val="22"/>
                <w:szCs w:val="22"/>
              </w:rPr>
              <w:t xml:space="preserve">Use more than one source of evidence for historical enquiry </w:t>
            </w:r>
            <w:proofErr w:type="gramStart"/>
            <w:r w:rsidRPr="00081427">
              <w:rPr>
                <w:rStyle w:val="normaltextrun"/>
                <w:rFonts w:ascii="Topmarks" w:hAnsi="Topmarks" w:cs="Calibri Light"/>
                <w:color w:val="000000"/>
                <w:sz w:val="22"/>
                <w:szCs w:val="22"/>
              </w:rPr>
              <w:t>in order to</w:t>
            </w:r>
            <w:proofErr w:type="gramEnd"/>
            <w:r w:rsidRPr="00081427">
              <w:rPr>
                <w:rStyle w:val="normaltextrun"/>
                <w:rFonts w:ascii="Topmarks" w:hAnsi="Topmarks" w:cs="Calibri Light"/>
                <w:color w:val="000000"/>
                <w:sz w:val="22"/>
                <w:szCs w:val="22"/>
              </w:rPr>
              <w:t xml:space="preserve"> gain a more accurate understanding of history.</w:t>
            </w:r>
            <w:r w:rsidRPr="00081427">
              <w:rPr>
                <w:rStyle w:val="eop"/>
                <w:rFonts w:ascii="Topmarks" w:hAnsi="Topmarks" w:cs="Calibri Light"/>
                <w:color w:val="000000"/>
                <w:sz w:val="22"/>
                <w:szCs w:val="22"/>
              </w:rPr>
              <w:t> </w:t>
            </w:r>
          </w:p>
          <w:p w14:paraId="79221EB2" w14:textId="77777777" w:rsidR="00146133" w:rsidRPr="00081427" w:rsidRDefault="00146133" w:rsidP="005C71AF">
            <w:pPr>
              <w:pStyle w:val="paragraph"/>
              <w:spacing w:before="0" w:beforeAutospacing="0" w:after="0" w:afterAutospacing="0"/>
              <w:textAlignment w:val="baseline"/>
              <w:divId w:val="949825841"/>
              <w:rPr>
                <w:rFonts w:ascii="Topmarks" w:hAnsi="Topmarks" w:cs="Segoe UI"/>
                <w:sz w:val="22"/>
                <w:szCs w:val="22"/>
              </w:rPr>
            </w:pPr>
            <w:r w:rsidRPr="00081427">
              <w:rPr>
                <w:rStyle w:val="normaltextrun"/>
                <w:rFonts w:ascii="Topmarks" w:hAnsi="Topmarks" w:cs="Calibri Light"/>
                <w:color w:val="000000"/>
                <w:sz w:val="22"/>
                <w:szCs w:val="22"/>
              </w:rPr>
              <w:t>Describe different accounts of a historical event, explaining some of the reasons why the accounts may differ.</w:t>
            </w:r>
            <w:r w:rsidRPr="00081427">
              <w:rPr>
                <w:rStyle w:val="eop"/>
                <w:rFonts w:ascii="Topmarks" w:hAnsi="Topmarks" w:cs="Calibri Light"/>
                <w:color w:val="000000"/>
                <w:sz w:val="22"/>
                <w:szCs w:val="22"/>
              </w:rPr>
              <w:t> </w:t>
            </w:r>
          </w:p>
          <w:p w14:paraId="2D009664" w14:textId="77777777" w:rsidR="00146133" w:rsidRPr="00081427" w:rsidRDefault="00146133" w:rsidP="005C71AF">
            <w:pPr>
              <w:pStyle w:val="paragraph"/>
              <w:spacing w:before="0" w:beforeAutospacing="0" w:after="0" w:afterAutospacing="0"/>
              <w:textAlignment w:val="baseline"/>
              <w:divId w:val="1005204714"/>
              <w:rPr>
                <w:rFonts w:ascii="Topmarks" w:hAnsi="Topmarks" w:cs="Segoe UI"/>
                <w:sz w:val="22"/>
                <w:szCs w:val="22"/>
              </w:rPr>
            </w:pPr>
            <w:r w:rsidRPr="00081427">
              <w:rPr>
                <w:rStyle w:val="normaltextrun"/>
                <w:rFonts w:ascii="Topmarks" w:hAnsi="Topmarks" w:cs="Segoe UI"/>
                <w:b/>
                <w:bCs/>
                <w:color w:val="000000"/>
                <w:sz w:val="22"/>
                <w:szCs w:val="22"/>
              </w:rPr>
              <w:t>Build an overview of world history</w:t>
            </w:r>
            <w:r w:rsidRPr="00081427">
              <w:rPr>
                <w:rStyle w:val="eop"/>
                <w:rFonts w:ascii="Topmarks" w:hAnsi="Topmarks" w:cs="Segoe UI"/>
                <w:color w:val="000000"/>
                <w:sz w:val="22"/>
                <w:szCs w:val="22"/>
              </w:rPr>
              <w:t> </w:t>
            </w:r>
          </w:p>
          <w:p w14:paraId="0A963A65" w14:textId="77777777" w:rsidR="00146133" w:rsidRPr="00081427" w:rsidRDefault="00146133" w:rsidP="005C71AF">
            <w:pPr>
              <w:pStyle w:val="paragraph"/>
              <w:spacing w:before="0" w:beforeAutospacing="0" w:after="0" w:afterAutospacing="0"/>
              <w:textAlignment w:val="baseline"/>
              <w:divId w:val="512574156"/>
              <w:rPr>
                <w:rFonts w:ascii="Topmarks" w:hAnsi="Topmarks" w:cs="Segoe UI"/>
                <w:sz w:val="22"/>
                <w:szCs w:val="22"/>
              </w:rPr>
            </w:pPr>
            <w:r w:rsidRPr="00081427">
              <w:rPr>
                <w:rStyle w:val="normaltextrun"/>
                <w:rFonts w:ascii="Topmarks" w:hAnsi="Topmarks" w:cs="Calibri Light"/>
                <w:color w:val="000000"/>
                <w:sz w:val="22"/>
                <w:szCs w:val="22"/>
              </w:rPr>
              <w:t>Give a broad overview of life in Britain from ancient until medieval times.</w:t>
            </w:r>
            <w:r w:rsidRPr="00081427">
              <w:rPr>
                <w:rStyle w:val="eop"/>
                <w:rFonts w:ascii="Topmarks" w:hAnsi="Topmarks" w:cs="Calibri Light"/>
                <w:color w:val="000000"/>
                <w:sz w:val="22"/>
                <w:szCs w:val="22"/>
              </w:rPr>
              <w:t> </w:t>
            </w:r>
          </w:p>
          <w:p w14:paraId="404AF3C8" w14:textId="77777777" w:rsidR="00146133" w:rsidRPr="00081427" w:rsidRDefault="00146133" w:rsidP="005C71AF">
            <w:pPr>
              <w:pStyle w:val="paragraph"/>
              <w:spacing w:before="0" w:beforeAutospacing="0" w:after="0" w:afterAutospacing="0"/>
              <w:textAlignment w:val="baseline"/>
              <w:divId w:val="387996780"/>
              <w:rPr>
                <w:rFonts w:ascii="Topmarks" w:hAnsi="Topmarks" w:cs="Segoe UI"/>
                <w:sz w:val="22"/>
                <w:szCs w:val="22"/>
              </w:rPr>
            </w:pPr>
            <w:r w:rsidRPr="00081427">
              <w:rPr>
                <w:rStyle w:val="normaltextrun"/>
                <w:rFonts w:ascii="Topmarks" w:hAnsi="Topmarks" w:cs="Calibri Light"/>
                <w:color w:val="000000"/>
                <w:sz w:val="22"/>
                <w:szCs w:val="22"/>
              </w:rPr>
              <w:t>Describe the social, ethnic, cultural or religious diversity of past society.</w:t>
            </w:r>
            <w:r w:rsidRPr="00081427">
              <w:rPr>
                <w:rStyle w:val="eop"/>
                <w:rFonts w:ascii="Topmarks" w:hAnsi="Topmarks" w:cs="Calibri Light"/>
                <w:color w:val="000000"/>
                <w:sz w:val="22"/>
                <w:szCs w:val="22"/>
              </w:rPr>
              <w:t> </w:t>
            </w:r>
          </w:p>
          <w:p w14:paraId="16771740" w14:textId="77777777" w:rsidR="00146133" w:rsidRPr="00081427" w:rsidRDefault="00146133" w:rsidP="005C71AF">
            <w:pPr>
              <w:pStyle w:val="paragraph"/>
              <w:spacing w:before="0" w:beforeAutospacing="0" w:after="0" w:afterAutospacing="0"/>
              <w:textAlignment w:val="baseline"/>
              <w:divId w:val="1068575902"/>
              <w:rPr>
                <w:rFonts w:ascii="Topmarks" w:hAnsi="Topmarks" w:cs="Segoe UI"/>
                <w:sz w:val="22"/>
                <w:szCs w:val="22"/>
              </w:rPr>
            </w:pPr>
            <w:r w:rsidRPr="00081427">
              <w:rPr>
                <w:rStyle w:val="normaltextrun"/>
                <w:rFonts w:ascii="Topmarks" w:hAnsi="Topmarks" w:cs="Segoe UI"/>
                <w:b/>
                <w:bCs/>
                <w:color w:val="000000"/>
                <w:sz w:val="22"/>
                <w:szCs w:val="22"/>
              </w:rPr>
              <w:t>Communicate historically</w:t>
            </w:r>
            <w:r w:rsidRPr="00081427">
              <w:rPr>
                <w:rStyle w:val="eop"/>
                <w:rFonts w:ascii="Topmarks" w:hAnsi="Topmarks" w:cs="Segoe UI"/>
                <w:color w:val="000000"/>
                <w:sz w:val="22"/>
                <w:szCs w:val="22"/>
              </w:rPr>
              <w:t> </w:t>
            </w:r>
          </w:p>
          <w:p w14:paraId="71C3B2B0" w14:textId="77777777" w:rsidR="00146133" w:rsidRPr="00081427" w:rsidRDefault="00146133" w:rsidP="005C71AF">
            <w:pPr>
              <w:pStyle w:val="paragraph"/>
              <w:spacing w:before="0" w:beforeAutospacing="0" w:after="0" w:afterAutospacing="0"/>
              <w:ind w:left="-30" w:right="-30"/>
              <w:textAlignment w:val="baseline"/>
              <w:divId w:val="1135215202"/>
              <w:rPr>
                <w:rFonts w:ascii="Topmarks" w:hAnsi="Topmarks" w:cs="Segoe UI"/>
                <w:sz w:val="22"/>
                <w:szCs w:val="22"/>
              </w:rPr>
            </w:pPr>
            <w:r w:rsidRPr="00081427">
              <w:rPr>
                <w:rStyle w:val="normaltextrun"/>
                <w:rFonts w:ascii="Topmarks" w:hAnsi="Topmarks" w:cs="Calibri Light"/>
                <w:color w:val="000000"/>
                <w:sz w:val="22"/>
                <w:szCs w:val="22"/>
              </w:rPr>
              <w:t>Use appropriate historical vocabulary to communicate, including: </w:t>
            </w:r>
            <w:r w:rsidRPr="00081427">
              <w:rPr>
                <w:rStyle w:val="eop"/>
                <w:rFonts w:ascii="Topmarks" w:hAnsi="Topmarks" w:cs="Calibri Light"/>
                <w:color w:val="000000"/>
                <w:sz w:val="22"/>
                <w:szCs w:val="22"/>
              </w:rPr>
              <w:t> </w:t>
            </w:r>
          </w:p>
          <w:p w14:paraId="7BAAEBDE" w14:textId="77777777" w:rsidR="00146133" w:rsidRPr="00081427" w:rsidRDefault="00146133" w:rsidP="005C71AF">
            <w:pPr>
              <w:pStyle w:val="paragraph"/>
              <w:spacing w:before="0" w:beforeAutospacing="0" w:after="0" w:afterAutospacing="0"/>
              <w:ind w:left="-30" w:right="-30"/>
              <w:textAlignment w:val="baseline"/>
              <w:divId w:val="1998528397"/>
              <w:rPr>
                <w:rFonts w:ascii="Topmarks" w:hAnsi="Topmarks" w:cs="Segoe UI"/>
                <w:sz w:val="22"/>
                <w:szCs w:val="22"/>
              </w:rPr>
            </w:pPr>
            <w:r w:rsidRPr="00081427">
              <w:rPr>
                <w:rStyle w:val="normaltextrun"/>
                <w:rFonts w:ascii="Topmarks" w:hAnsi="Topmarks" w:cs="Calibri Light"/>
                <w:color w:val="000000"/>
                <w:sz w:val="22"/>
                <w:szCs w:val="22"/>
              </w:rPr>
              <w:t>    • dates </w:t>
            </w:r>
            <w:r w:rsidRPr="00081427">
              <w:rPr>
                <w:rStyle w:val="eop"/>
                <w:rFonts w:ascii="Topmarks" w:hAnsi="Topmarks" w:cs="Calibri Light"/>
                <w:color w:val="000000"/>
                <w:sz w:val="22"/>
                <w:szCs w:val="22"/>
              </w:rPr>
              <w:t> </w:t>
            </w:r>
          </w:p>
          <w:p w14:paraId="67278D12" w14:textId="77777777" w:rsidR="00146133" w:rsidRPr="00081427" w:rsidRDefault="00146133" w:rsidP="005C71AF">
            <w:pPr>
              <w:pStyle w:val="paragraph"/>
              <w:spacing w:before="0" w:beforeAutospacing="0" w:after="0" w:afterAutospacing="0"/>
              <w:ind w:left="-30" w:right="-30"/>
              <w:textAlignment w:val="baseline"/>
              <w:divId w:val="1945571842"/>
              <w:rPr>
                <w:rFonts w:ascii="Topmarks" w:hAnsi="Topmarks" w:cs="Segoe UI"/>
                <w:sz w:val="22"/>
                <w:szCs w:val="22"/>
              </w:rPr>
            </w:pPr>
            <w:r w:rsidRPr="00081427">
              <w:rPr>
                <w:rStyle w:val="normaltextrun"/>
                <w:rFonts w:ascii="Topmarks" w:hAnsi="Topmarks" w:cs="Calibri Light"/>
                <w:color w:val="000000"/>
                <w:sz w:val="22"/>
                <w:szCs w:val="22"/>
              </w:rPr>
              <w:t xml:space="preserve">    • </w:t>
            </w:r>
            <w:proofErr w:type="gramStart"/>
            <w:r w:rsidRPr="00081427">
              <w:rPr>
                <w:rStyle w:val="normaltextrun"/>
                <w:rFonts w:ascii="Topmarks" w:hAnsi="Topmarks" w:cs="Calibri Light"/>
                <w:color w:val="000000"/>
                <w:sz w:val="22"/>
                <w:szCs w:val="22"/>
              </w:rPr>
              <w:t>time period</w:t>
            </w:r>
            <w:proofErr w:type="gramEnd"/>
            <w:r w:rsidRPr="00081427">
              <w:rPr>
                <w:rStyle w:val="normaltextrun"/>
                <w:rFonts w:ascii="Topmarks" w:hAnsi="Topmarks" w:cs="Calibri Light"/>
                <w:color w:val="000000"/>
                <w:sz w:val="22"/>
                <w:szCs w:val="22"/>
              </w:rPr>
              <w:t> </w:t>
            </w:r>
            <w:r w:rsidRPr="00081427">
              <w:rPr>
                <w:rStyle w:val="eop"/>
                <w:rFonts w:ascii="Topmarks" w:hAnsi="Topmarks" w:cs="Calibri Light"/>
                <w:color w:val="000000"/>
                <w:sz w:val="22"/>
                <w:szCs w:val="22"/>
              </w:rPr>
              <w:t> </w:t>
            </w:r>
          </w:p>
          <w:p w14:paraId="735BDB41" w14:textId="77777777" w:rsidR="00146133" w:rsidRPr="00081427" w:rsidRDefault="00146133" w:rsidP="005C71AF">
            <w:pPr>
              <w:pStyle w:val="paragraph"/>
              <w:spacing w:before="0" w:beforeAutospacing="0" w:after="0" w:afterAutospacing="0"/>
              <w:ind w:left="-30" w:right="-30"/>
              <w:textAlignment w:val="baseline"/>
              <w:divId w:val="1670405219"/>
              <w:rPr>
                <w:rFonts w:ascii="Topmarks" w:hAnsi="Topmarks" w:cs="Segoe UI"/>
                <w:sz w:val="22"/>
                <w:szCs w:val="22"/>
              </w:rPr>
            </w:pPr>
            <w:r w:rsidRPr="00081427">
              <w:rPr>
                <w:rStyle w:val="normaltextrun"/>
                <w:rFonts w:ascii="Topmarks" w:hAnsi="Topmarks" w:cs="Calibri Light"/>
                <w:color w:val="000000"/>
                <w:sz w:val="22"/>
                <w:szCs w:val="22"/>
              </w:rPr>
              <w:t>    • era </w:t>
            </w:r>
            <w:r w:rsidRPr="00081427">
              <w:rPr>
                <w:rStyle w:val="eop"/>
                <w:rFonts w:ascii="Topmarks" w:hAnsi="Topmarks" w:cs="Calibri Light"/>
                <w:color w:val="000000"/>
                <w:sz w:val="22"/>
                <w:szCs w:val="22"/>
              </w:rPr>
              <w:t> </w:t>
            </w:r>
          </w:p>
          <w:p w14:paraId="25F74626" w14:textId="77777777" w:rsidR="00146133" w:rsidRPr="00081427" w:rsidRDefault="00146133" w:rsidP="005C71AF">
            <w:pPr>
              <w:pStyle w:val="paragraph"/>
              <w:spacing w:before="0" w:beforeAutospacing="0" w:after="0" w:afterAutospacing="0"/>
              <w:ind w:left="-30" w:right="-30"/>
              <w:textAlignment w:val="baseline"/>
              <w:divId w:val="1611475613"/>
              <w:rPr>
                <w:rFonts w:ascii="Topmarks" w:hAnsi="Topmarks" w:cs="Segoe UI"/>
                <w:sz w:val="22"/>
                <w:szCs w:val="22"/>
              </w:rPr>
            </w:pPr>
            <w:r w:rsidRPr="00081427">
              <w:rPr>
                <w:rStyle w:val="normaltextrun"/>
                <w:rFonts w:ascii="Topmarks" w:hAnsi="Topmarks" w:cs="Calibri Light"/>
                <w:color w:val="000000"/>
                <w:sz w:val="22"/>
                <w:szCs w:val="22"/>
              </w:rPr>
              <w:t>    • change </w:t>
            </w:r>
            <w:r w:rsidRPr="00081427">
              <w:rPr>
                <w:rStyle w:val="eop"/>
                <w:rFonts w:ascii="Topmarks" w:hAnsi="Topmarks" w:cs="Calibri Light"/>
                <w:color w:val="000000"/>
                <w:sz w:val="22"/>
                <w:szCs w:val="22"/>
              </w:rPr>
              <w:t> </w:t>
            </w:r>
          </w:p>
          <w:p w14:paraId="1A4AEB43" w14:textId="77777777" w:rsidR="00146133" w:rsidRPr="00081427" w:rsidRDefault="00146133" w:rsidP="005C71AF">
            <w:pPr>
              <w:pStyle w:val="paragraph"/>
              <w:spacing w:before="0" w:beforeAutospacing="0" w:after="0" w:afterAutospacing="0"/>
              <w:ind w:left="-30" w:right="-30"/>
              <w:textAlignment w:val="baseline"/>
              <w:divId w:val="1374890255"/>
              <w:rPr>
                <w:rFonts w:ascii="Topmarks" w:hAnsi="Topmarks" w:cs="Segoe UI"/>
                <w:sz w:val="22"/>
                <w:szCs w:val="22"/>
              </w:rPr>
            </w:pPr>
            <w:r w:rsidRPr="00081427">
              <w:rPr>
                <w:rStyle w:val="normaltextrun"/>
                <w:rFonts w:ascii="Topmarks" w:hAnsi="Topmarks" w:cs="Calibri Light"/>
                <w:color w:val="000000"/>
                <w:sz w:val="22"/>
                <w:szCs w:val="22"/>
              </w:rPr>
              <w:t>    • chronology.</w:t>
            </w:r>
            <w:r w:rsidRPr="00081427">
              <w:rPr>
                <w:rStyle w:val="eop"/>
                <w:rFonts w:ascii="Topmarks" w:hAnsi="Topmarks" w:cs="Calibri Light"/>
                <w:color w:val="000000"/>
                <w:sz w:val="22"/>
                <w:szCs w:val="22"/>
              </w:rPr>
              <w:t> </w:t>
            </w:r>
          </w:p>
          <w:p w14:paraId="47301972" w14:textId="77777777" w:rsidR="00146133" w:rsidRPr="00081427" w:rsidRDefault="00146133" w:rsidP="005C71AF">
            <w:pPr>
              <w:pStyle w:val="paragraph"/>
              <w:spacing w:before="0" w:beforeAutospacing="0" w:after="0" w:afterAutospacing="0"/>
              <w:textAlignment w:val="baseline"/>
              <w:divId w:val="709303928"/>
              <w:rPr>
                <w:rFonts w:ascii="Topmarks" w:hAnsi="Topmarks" w:cs="Segoe UI"/>
                <w:sz w:val="22"/>
                <w:szCs w:val="22"/>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rPr>
              <w:t> </w:t>
            </w:r>
          </w:p>
          <w:p w14:paraId="753438A0" w14:textId="6493FE6B" w:rsidR="00146133" w:rsidRPr="00081427" w:rsidRDefault="254EDB74" w:rsidP="2D4728C8">
            <w:pPr>
              <w:pStyle w:val="paragraph"/>
              <w:spacing w:before="0" w:beforeAutospacing="0" w:after="0" w:afterAutospacing="0"/>
              <w:rPr>
                <w:rFonts w:ascii="Topmarks" w:hAnsi="Topmarks" w:cs="Segoe UI"/>
                <w:sz w:val="22"/>
                <w:szCs w:val="22"/>
              </w:rPr>
            </w:pPr>
            <w:r w:rsidRPr="2D4728C8">
              <w:rPr>
                <w:rStyle w:val="normaltextrun"/>
                <w:rFonts w:ascii="Topmarks" w:hAnsi="Topmarks" w:cs="Segoe UI"/>
                <w:sz w:val="22"/>
                <w:szCs w:val="22"/>
              </w:rPr>
              <w:t>The mound of earth at Sutton Hoo contained a ship burial for a very important Anglo-Saxon, possibly a king.</w:t>
            </w:r>
          </w:p>
          <w:p w14:paraId="23C7ACB4" w14:textId="0A263C89" w:rsidR="00146133" w:rsidRPr="00081427" w:rsidRDefault="254EDB74" w:rsidP="2D4728C8">
            <w:pPr>
              <w:pStyle w:val="paragraph"/>
              <w:spacing w:before="0" w:beforeAutospacing="0" w:after="0" w:afterAutospacing="0"/>
              <w:rPr>
                <w:rStyle w:val="normaltextrun"/>
                <w:rFonts w:ascii="Topmarks" w:hAnsi="Topmarks" w:cs="Segoe UI"/>
                <w:sz w:val="22"/>
                <w:szCs w:val="22"/>
              </w:rPr>
            </w:pPr>
            <w:r w:rsidRPr="2D4728C8">
              <w:rPr>
                <w:rStyle w:val="normaltextrun"/>
                <w:rFonts w:ascii="Topmarks" w:hAnsi="Topmarks" w:cs="Segoe UI"/>
                <w:sz w:val="22"/>
                <w:szCs w:val="22"/>
              </w:rPr>
              <w:t>The Anglo-Saxons were made up of the groups Angles, Saxons and Jutes who sailed to Britain from Europe (Germany, D</w:t>
            </w:r>
            <w:r w:rsidR="7CBBD8AA" w:rsidRPr="2D4728C8">
              <w:rPr>
                <w:rStyle w:val="normaltextrun"/>
                <w:rFonts w:ascii="Topmarks" w:hAnsi="Topmarks" w:cs="Segoe UI"/>
                <w:sz w:val="22"/>
                <w:szCs w:val="22"/>
              </w:rPr>
              <w:t>enmark and the Netherlands)</w:t>
            </w:r>
          </w:p>
          <w:p w14:paraId="3A9EEFFE" w14:textId="58627748" w:rsidR="00146133" w:rsidRPr="00081427" w:rsidRDefault="7CBBD8AA" w:rsidP="2D4728C8">
            <w:pPr>
              <w:pStyle w:val="paragraph"/>
              <w:spacing w:before="0" w:beforeAutospacing="0" w:after="0" w:afterAutospacing="0"/>
              <w:rPr>
                <w:rStyle w:val="normaltextrun"/>
                <w:rFonts w:ascii="Topmarks" w:hAnsi="Topmarks" w:cs="Segoe UI"/>
                <w:sz w:val="22"/>
                <w:szCs w:val="22"/>
              </w:rPr>
            </w:pPr>
            <w:r w:rsidRPr="2D4728C8">
              <w:rPr>
                <w:rStyle w:val="normaltextrun"/>
                <w:rFonts w:ascii="Topmarks" w:hAnsi="Topmarks" w:cs="Segoe UI"/>
                <w:sz w:val="22"/>
                <w:szCs w:val="22"/>
              </w:rPr>
              <w:lastRenderedPageBreak/>
              <w:t>They came after the Romans left in 410CE, probably to find farmland.</w:t>
            </w:r>
          </w:p>
          <w:p w14:paraId="07E75343" w14:textId="1468B570" w:rsidR="00146133" w:rsidRPr="00081427" w:rsidRDefault="7CBBD8AA" w:rsidP="2D4728C8">
            <w:pPr>
              <w:pStyle w:val="paragraph"/>
              <w:spacing w:before="0" w:beforeAutospacing="0" w:after="0" w:afterAutospacing="0"/>
              <w:rPr>
                <w:rStyle w:val="normaltextrun"/>
                <w:rFonts w:ascii="Topmarks" w:hAnsi="Topmarks" w:cs="Segoe UI"/>
                <w:sz w:val="22"/>
                <w:szCs w:val="22"/>
              </w:rPr>
            </w:pPr>
            <w:r w:rsidRPr="2D4728C8">
              <w:rPr>
                <w:rStyle w:val="normaltextrun"/>
                <w:rFonts w:ascii="Topmarks" w:hAnsi="Topmarks" w:cs="Segoe UI"/>
                <w:sz w:val="22"/>
                <w:szCs w:val="22"/>
              </w:rPr>
              <w:t>During the Anglo-Saxon period, Britain was divided into many kingdoms. The way the kingdoms were divided led to the creation</w:t>
            </w:r>
            <w:r w:rsidR="5C7AA6C3" w:rsidRPr="2D4728C8">
              <w:rPr>
                <w:rStyle w:val="normaltextrun"/>
                <w:rFonts w:ascii="Topmarks" w:hAnsi="Topmarks" w:cs="Segoe UI"/>
                <w:sz w:val="22"/>
                <w:szCs w:val="22"/>
              </w:rPr>
              <w:t xml:space="preserve"> of some of our county boundaries today.</w:t>
            </w:r>
          </w:p>
          <w:p w14:paraId="73C3A47A" w14:textId="661E89B9" w:rsidR="00146133" w:rsidRPr="00081427" w:rsidRDefault="5C7AA6C3" w:rsidP="2D4728C8">
            <w:pPr>
              <w:pStyle w:val="paragraph"/>
              <w:spacing w:before="0" w:beforeAutospacing="0" w:after="0" w:afterAutospacing="0"/>
              <w:rPr>
                <w:rStyle w:val="normaltextrun"/>
                <w:rFonts w:ascii="Topmarks" w:hAnsi="Topmarks" w:cs="Segoe UI"/>
                <w:sz w:val="22"/>
                <w:szCs w:val="22"/>
              </w:rPr>
            </w:pPr>
            <w:r w:rsidRPr="2D4728C8">
              <w:rPr>
                <w:rStyle w:val="normaltextrun"/>
                <w:rFonts w:ascii="Topmarks" w:hAnsi="Topmarks" w:cs="Segoe UI"/>
                <w:sz w:val="22"/>
                <w:szCs w:val="22"/>
              </w:rPr>
              <w:t xml:space="preserve">When the Anglo-Saxons first came to </w:t>
            </w:r>
            <w:proofErr w:type="gramStart"/>
            <w:r w:rsidRPr="2D4728C8">
              <w:rPr>
                <w:rStyle w:val="normaltextrun"/>
                <w:rFonts w:ascii="Topmarks" w:hAnsi="Topmarks" w:cs="Segoe UI"/>
                <w:sz w:val="22"/>
                <w:szCs w:val="22"/>
              </w:rPr>
              <w:t>Britain</w:t>
            </w:r>
            <w:proofErr w:type="gramEnd"/>
            <w:r w:rsidRPr="2D4728C8">
              <w:rPr>
                <w:rStyle w:val="normaltextrun"/>
                <w:rFonts w:ascii="Topmarks" w:hAnsi="Topmarks" w:cs="Segoe UI"/>
                <w:sz w:val="22"/>
                <w:szCs w:val="22"/>
              </w:rPr>
              <w:t xml:space="preserve"> they were Pagan. This means they worshipped many gods.</w:t>
            </w:r>
          </w:p>
          <w:p w14:paraId="61524273" w14:textId="5258ECD5" w:rsidR="00146133" w:rsidRPr="00081427" w:rsidRDefault="5C7AA6C3" w:rsidP="2D4728C8">
            <w:pPr>
              <w:pStyle w:val="paragraph"/>
              <w:spacing w:before="0" w:beforeAutospacing="0" w:after="0" w:afterAutospacing="0"/>
              <w:rPr>
                <w:rStyle w:val="normaltextrun"/>
                <w:rFonts w:ascii="Topmarks" w:hAnsi="Topmarks" w:cs="Segoe UI"/>
                <w:sz w:val="22"/>
                <w:szCs w:val="22"/>
              </w:rPr>
            </w:pPr>
            <w:r w:rsidRPr="2D4728C8">
              <w:rPr>
                <w:rStyle w:val="normaltextrun"/>
                <w:rFonts w:ascii="Topmarks" w:hAnsi="Topmarks" w:cs="Segoe UI"/>
                <w:sz w:val="22"/>
                <w:szCs w:val="22"/>
              </w:rPr>
              <w:t xml:space="preserve">In CE 597 a Roman monk called Augustine was sent to tell the Anglo-Saxons about </w:t>
            </w:r>
            <w:r w:rsidR="6E1C1262" w:rsidRPr="2D4728C8">
              <w:rPr>
                <w:rStyle w:val="normaltextrun"/>
                <w:rFonts w:ascii="Topmarks" w:hAnsi="Topmarks" w:cs="Segoe UI"/>
                <w:sz w:val="22"/>
                <w:szCs w:val="22"/>
              </w:rPr>
              <w:t>Christianity</w:t>
            </w:r>
            <w:r w:rsidRPr="2D4728C8">
              <w:rPr>
                <w:rStyle w:val="normaltextrun"/>
                <w:rFonts w:ascii="Topmarks" w:hAnsi="Topmarks" w:cs="Segoe UI"/>
                <w:sz w:val="22"/>
                <w:szCs w:val="22"/>
              </w:rPr>
              <w:t>. Over the next 100 years, all the k</w:t>
            </w:r>
            <w:r w:rsidR="13387BF5" w:rsidRPr="2D4728C8">
              <w:rPr>
                <w:rStyle w:val="normaltextrun"/>
                <w:rFonts w:ascii="Topmarks" w:hAnsi="Topmarks" w:cs="Segoe UI"/>
                <w:sz w:val="22"/>
                <w:szCs w:val="22"/>
              </w:rPr>
              <w:t xml:space="preserve">ingdoms converted to Christianity. </w:t>
            </w:r>
          </w:p>
        </w:tc>
        <w:tc>
          <w:tcPr>
            <w:tcW w:w="3530" w:type="dxa"/>
          </w:tcPr>
          <w:p w14:paraId="623200DC" w14:textId="07254B99" w:rsidR="00146133" w:rsidRPr="00081427" w:rsidRDefault="00146133" w:rsidP="005C71AF">
            <w:pPr>
              <w:rPr>
                <w:rFonts w:ascii="Topmarks" w:hAnsi="Topmarks" w:cs="Calibri Light"/>
                <w:b/>
              </w:rPr>
            </w:pPr>
            <w:r w:rsidRPr="00081427">
              <w:rPr>
                <w:rStyle w:val="eop"/>
                <w:rFonts w:ascii="Topmarks" w:hAnsi="Topmarks" w:cs="Segoe UI"/>
              </w:rPr>
              <w:lastRenderedPageBreak/>
              <w:t> </w:t>
            </w:r>
          </w:p>
        </w:tc>
        <w:tc>
          <w:tcPr>
            <w:tcW w:w="3530" w:type="dxa"/>
            <w:tcBorders>
              <w:top w:val="single" w:sz="8" w:space="0" w:color="000000" w:themeColor="text1"/>
              <w:left w:val="single" w:sz="8" w:space="0" w:color="000000" w:themeColor="text1"/>
              <w:bottom w:val="single" w:sz="8" w:space="0" w:color="000000" w:themeColor="text1"/>
            </w:tcBorders>
            <w:tcMar>
              <w:top w:w="100" w:type="dxa"/>
              <w:left w:w="100" w:type="dxa"/>
              <w:bottom w:w="100" w:type="dxa"/>
              <w:right w:w="100" w:type="dxa"/>
            </w:tcMar>
          </w:tcPr>
          <w:p w14:paraId="5D92AE55" w14:textId="2E46BF12" w:rsidR="00146133" w:rsidRPr="00081427" w:rsidRDefault="00146133" w:rsidP="00BC03C5">
            <w:pPr>
              <w:pStyle w:val="paragraph"/>
              <w:spacing w:before="0" w:beforeAutospacing="0" w:after="0" w:afterAutospacing="0"/>
              <w:textAlignment w:val="baseline"/>
              <w:divId w:val="1039629626"/>
              <w:rPr>
                <w:rFonts w:ascii="Topmarks" w:hAnsi="Topmarks" w:cs="Segoe UI"/>
                <w:sz w:val="22"/>
                <w:szCs w:val="22"/>
              </w:rPr>
            </w:pPr>
            <w:r w:rsidRPr="00081427">
              <w:rPr>
                <w:rStyle w:val="normaltextrun"/>
                <w:rFonts w:ascii="Topmarks" w:hAnsi="Topmarks" w:cs="Segoe UI"/>
                <w:sz w:val="22"/>
                <w:szCs w:val="22"/>
              </w:rPr>
              <w:t>The Viking and Anglo-Saxon struggle to the time of Edward the Confessor –</w:t>
            </w:r>
            <w:r w:rsidRPr="00081427">
              <w:rPr>
                <w:rStyle w:val="eop"/>
                <w:rFonts w:ascii="Topmarks" w:hAnsi="Topmarks" w:cs="Segoe UI"/>
                <w:sz w:val="22"/>
                <w:szCs w:val="22"/>
              </w:rPr>
              <w:t> </w:t>
            </w:r>
          </w:p>
          <w:p w14:paraId="5F36D03D" w14:textId="77777777" w:rsidR="00146133" w:rsidRPr="00081427" w:rsidRDefault="00146133" w:rsidP="005C71AF">
            <w:pPr>
              <w:pStyle w:val="paragraph"/>
              <w:spacing w:before="0" w:beforeAutospacing="0" w:after="0" w:afterAutospacing="0"/>
              <w:textAlignment w:val="baseline"/>
              <w:divId w:val="964123566"/>
              <w:rPr>
                <w:rFonts w:ascii="Topmarks" w:hAnsi="Topmarks" w:cs="Segoe UI"/>
                <w:sz w:val="22"/>
                <w:szCs w:val="22"/>
              </w:rPr>
            </w:pPr>
            <w:r w:rsidRPr="00081427">
              <w:rPr>
                <w:rStyle w:val="normaltextrun"/>
                <w:rFonts w:ascii="Topmarks" w:hAnsi="Topmarks" w:cs="Segoe UI"/>
                <w:sz w:val="22"/>
                <w:szCs w:val="22"/>
              </w:rPr>
              <w:t>Aethelflaed's battles with the Vikings (in context of King Alfred and Aethelstan) </w:t>
            </w:r>
            <w:r w:rsidRPr="00081427">
              <w:rPr>
                <w:rStyle w:val="eop"/>
                <w:rFonts w:ascii="Topmarks" w:hAnsi="Topmarks" w:cs="Segoe UI"/>
                <w:sz w:val="22"/>
                <w:szCs w:val="22"/>
              </w:rPr>
              <w:t> </w:t>
            </w:r>
          </w:p>
          <w:p w14:paraId="54DF9A70" w14:textId="77777777" w:rsidR="00146133" w:rsidRPr="00081427" w:rsidRDefault="00146133" w:rsidP="005C71AF">
            <w:pPr>
              <w:pStyle w:val="paragraph"/>
              <w:spacing w:before="0" w:beforeAutospacing="0" w:after="0" w:afterAutospacing="0"/>
              <w:textAlignment w:val="baseline"/>
              <w:divId w:val="1430928389"/>
              <w:rPr>
                <w:rFonts w:ascii="Topmarks" w:hAnsi="Topmarks" w:cs="Segoe UI"/>
                <w:sz w:val="22"/>
                <w:szCs w:val="22"/>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rPr>
              <w:t> </w:t>
            </w:r>
          </w:p>
          <w:p w14:paraId="21349235" w14:textId="77777777" w:rsidR="00146133" w:rsidRPr="00081427" w:rsidRDefault="00146133" w:rsidP="005C71AF">
            <w:pPr>
              <w:pStyle w:val="paragraph"/>
              <w:spacing w:before="0" w:beforeAutospacing="0" w:after="0" w:afterAutospacing="0"/>
              <w:textAlignment w:val="baseline"/>
              <w:divId w:val="357437007"/>
              <w:rPr>
                <w:rFonts w:ascii="Topmarks" w:hAnsi="Topmarks" w:cs="Segoe UI"/>
                <w:sz w:val="22"/>
                <w:szCs w:val="22"/>
              </w:rPr>
            </w:pPr>
            <w:r w:rsidRPr="00081427">
              <w:rPr>
                <w:rStyle w:val="normaltextrun"/>
                <w:rFonts w:ascii="Topmarks" w:hAnsi="Topmarks" w:cs="Segoe UI"/>
                <w:b/>
                <w:bCs/>
                <w:color w:val="000000"/>
                <w:sz w:val="22"/>
                <w:szCs w:val="22"/>
              </w:rPr>
              <w:t>Understanding chronology</w:t>
            </w:r>
            <w:r w:rsidRPr="00081427">
              <w:rPr>
                <w:rStyle w:val="eop"/>
                <w:rFonts w:ascii="Topmarks" w:hAnsi="Topmarks" w:cs="Segoe UI"/>
                <w:color w:val="000000"/>
                <w:sz w:val="22"/>
                <w:szCs w:val="22"/>
              </w:rPr>
              <w:t> </w:t>
            </w:r>
          </w:p>
          <w:p w14:paraId="78D9B4B9" w14:textId="77777777" w:rsidR="00146133" w:rsidRPr="00081427" w:rsidRDefault="00146133" w:rsidP="005C71AF">
            <w:pPr>
              <w:pStyle w:val="paragraph"/>
              <w:spacing w:before="0" w:beforeAutospacing="0" w:after="0" w:afterAutospacing="0"/>
              <w:textAlignment w:val="baseline"/>
              <w:divId w:val="1818378787"/>
              <w:rPr>
                <w:rFonts w:ascii="Topmarks" w:hAnsi="Topmarks" w:cs="Segoe UI"/>
                <w:sz w:val="22"/>
                <w:szCs w:val="22"/>
              </w:rPr>
            </w:pPr>
            <w:r w:rsidRPr="00081427">
              <w:rPr>
                <w:rStyle w:val="normaltextrun"/>
                <w:rFonts w:ascii="Topmarks" w:hAnsi="Topmarks" w:cs="Calibri Light"/>
                <w:color w:val="000000"/>
                <w:sz w:val="22"/>
                <w:szCs w:val="22"/>
              </w:rPr>
              <w:t xml:space="preserve">Place events, artefacts and historical figures on a </w:t>
            </w:r>
            <w:proofErr w:type="gramStart"/>
            <w:r w:rsidRPr="00081427">
              <w:rPr>
                <w:rStyle w:val="normaltextrun"/>
                <w:rFonts w:ascii="Topmarks" w:hAnsi="Topmarks" w:cs="Calibri Light"/>
                <w:color w:val="000000"/>
                <w:sz w:val="22"/>
                <w:szCs w:val="22"/>
              </w:rPr>
              <w:t>time line</w:t>
            </w:r>
            <w:proofErr w:type="gramEnd"/>
            <w:r w:rsidRPr="00081427">
              <w:rPr>
                <w:rStyle w:val="normaltextrun"/>
                <w:rFonts w:ascii="Topmarks" w:hAnsi="Topmarks" w:cs="Calibri Light"/>
                <w:color w:val="000000"/>
                <w:sz w:val="22"/>
                <w:szCs w:val="22"/>
              </w:rPr>
              <w:t xml:space="preserve"> using dates.</w:t>
            </w:r>
            <w:r w:rsidRPr="00081427">
              <w:rPr>
                <w:rStyle w:val="eop"/>
                <w:rFonts w:ascii="Topmarks" w:hAnsi="Topmarks" w:cs="Calibri Light"/>
                <w:color w:val="000000"/>
                <w:sz w:val="22"/>
                <w:szCs w:val="22"/>
              </w:rPr>
              <w:t> </w:t>
            </w:r>
          </w:p>
          <w:p w14:paraId="52F70342" w14:textId="77777777" w:rsidR="00146133" w:rsidRPr="00081427" w:rsidRDefault="00146133" w:rsidP="005C71AF">
            <w:pPr>
              <w:pStyle w:val="paragraph"/>
              <w:spacing w:before="0" w:beforeAutospacing="0" w:after="0" w:afterAutospacing="0"/>
              <w:textAlignment w:val="baseline"/>
              <w:divId w:val="1492059985"/>
              <w:rPr>
                <w:rFonts w:ascii="Topmarks" w:hAnsi="Topmarks" w:cs="Segoe UI"/>
                <w:sz w:val="22"/>
                <w:szCs w:val="22"/>
              </w:rPr>
            </w:pPr>
            <w:r w:rsidRPr="00081427">
              <w:rPr>
                <w:rStyle w:val="normaltextrun"/>
                <w:rFonts w:ascii="Topmarks" w:hAnsi="Topmarks" w:cs="Segoe UI"/>
                <w:b/>
                <w:bCs/>
                <w:color w:val="000000"/>
                <w:sz w:val="22"/>
                <w:szCs w:val="22"/>
              </w:rPr>
              <w:t>Investigate and interpret the past</w:t>
            </w:r>
            <w:r w:rsidRPr="00081427">
              <w:rPr>
                <w:rStyle w:val="eop"/>
                <w:rFonts w:ascii="Topmarks" w:hAnsi="Topmarks" w:cs="Segoe UI"/>
                <w:color w:val="000000"/>
                <w:sz w:val="22"/>
                <w:szCs w:val="22"/>
              </w:rPr>
              <w:t> </w:t>
            </w:r>
          </w:p>
          <w:p w14:paraId="6944E419" w14:textId="77777777" w:rsidR="00146133" w:rsidRPr="00081427" w:rsidRDefault="00146133" w:rsidP="005C71AF">
            <w:pPr>
              <w:pStyle w:val="paragraph"/>
              <w:spacing w:before="0" w:beforeAutospacing="0" w:after="0" w:afterAutospacing="0"/>
              <w:textAlignment w:val="baseline"/>
              <w:divId w:val="1249803028"/>
              <w:rPr>
                <w:rFonts w:ascii="Topmarks" w:hAnsi="Topmarks" w:cs="Segoe UI"/>
                <w:sz w:val="22"/>
                <w:szCs w:val="22"/>
              </w:rPr>
            </w:pPr>
            <w:r w:rsidRPr="00081427">
              <w:rPr>
                <w:rStyle w:val="normaltextrun"/>
                <w:rFonts w:ascii="Topmarks" w:hAnsi="Topmarks" w:cs="Calibri Light"/>
                <w:color w:val="000000"/>
                <w:sz w:val="22"/>
                <w:szCs w:val="22"/>
              </w:rPr>
              <w:t>Use evidence to ask questions and find answers to questions about the past.</w:t>
            </w:r>
            <w:r w:rsidRPr="00081427">
              <w:rPr>
                <w:rStyle w:val="eop"/>
                <w:rFonts w:ascii="Topmarks" w:hAnsi="Topmarks" w:cs="Calibri Light"/>
                <w:color w:val="000000"/>
                <w:sz w:val="22"/>
                <w:szCs w:val="22"/>
              </w:rPr>
              <w:t> </w:t>
            </w:r>
          </w:p>
          <w:p w14:paraId="12EF8D38" w14:textId="77777777" w:rsidR="00146133" w:rsidRPr="00081427" w:rsidRDefault="00146133" w:rsidP="005C71AF">
            <w:pPr>
              <w:pStyle w:val="paragraph"/>
              <w:spacing w:before="0" w:beforeAutospacing="0" w:after="0" w:afterAutospacing="0"/>
              <w:textAlignment w:val="baseline"/>
              <w:divId w:val="1766026733"/>
              <w:rPr>
                <w:rFonts w:ascii="Topmarks" w:hAnsi="Topmarks" w:cs="Segoe UI"/>
                <w:sz w:val="22"/>
                <w:szCs w:val="22"/>
              </w:rPr>
            </w:pPr>
            <w:r w:rsidRPr="00081427">
              <w:rPr>
                <w:rStyle w:val="normaltextrun"/>
                <w:rFonts w:ascii="Topmarks" w:hAnsi="Topmarks" w:cs="Calibri Light"/>
                <w:color w:val="000000"/>
                <w:sz w:val="22"/>
                <w:szCs w:val="22"/>
              </w:rPr>
              <w:t>Suggest causes and consequences of some of the main events and changes in history.</w:t>
            </w:r>
            <w:r w:rsidRPr="00081427">
              <w:rPr>
                <w:rStyle w:val="eop"/>
                <w:rFonts w:ascii="Topmarks" w:hAnsi="Topmarks" w:cs="Calibri Light"/>
                <w:color w:val="000000"/>
                <w:sz w:val="22"/>
                <w:szCs w:val="22"/>
              </w:rPr>
              <w:t> </w:t>
            </w:r>
          </w:p>
          <w:p w14:paraId="0B0953AC" w14:textId="77777777" w:rsidR="00146133" w:rsidRPr="00081427" w:rsidRDefault="00146133" w:rsidP="005C71AF">
            <w:pPr>
              <w:pStyle w:val="paragraph"/>
              <w:spacing w:before="0" w:beforeAutospacing="0" w:after="0" w:afterAutospacing="0"/>
              <w:textAlignment w:val="baseline"/>
              <w:divId w:val="1472674460"/>
              <w:rPr>
                <w:rFonts w:ascii="Topmarks" w:hAnsi="Topmarks" w:cs="Segoe UI"/>
                <w:sz w:val="22"/>
                <w:szCs w:val="22"/>
              </w:rPr>
            </w:pPr>
            <w:r w:rsidRPr="00081427">
              <w:rPr>
                <w:rStyle w:val="normaltextrun"/>
                <w:rFonts w:ascii="Topmarks" w:hAnsi="Topmarks" w:cs="Segoe UI"/>
                <w:b/>
                <w:bCs/>
                <w:color w:val="000000"/>
                <w:sz w:val="22"/>
                <w:szCs w:val="22"/>
              </w:rPr>
              <w:t>Build an overview of world history</w:t>
            </w:r>
            <w:r w:rsidRPr="00081427">
              <w:rPr>
                <w:rStyle w:val="eop"/>
                <w:rFonts w:ascii="Topmarks" w:hAnsi="Topmarks" w:cs="Segoe UI"/>
                <w:color w:val="000000"/>
                <w:sz w:val="22"/>
                <w:szCs w:val="22"/>
              </w:rPr>
              <w:t> </w:t>
            </w:r>
          </w:p>
          <w:p w14:paraId="7FDB950B" w14:textId="77777777" w:rsidR="00146133" w:rsidRPr="00081427" w:rsidRDefault="00146133" w:rsidP="005C71AF">
            <w:pPr>
              <w:pStyle w:val="paragraph"/>
              <w:spacing w:before="0" w:beforeAutospacing="0" w:after="0" w:afterAutospacing="0"/>
              <w:textAlignment w:val="baseline"/>
              <w:divId w:val="290014668"/>
              <w:rPr>
                <w:rFonts w:ascii="Topmarks" w:hAnsi="Topmarks" w:cs="Segoe UI"/>
                <w:sz w:val="22"/>
                <w:szCs w:val="22"/>
              </w:rPr>
            </w:pPr>
            <w:r w:rsidRPr="00081427">
              <w:rPr>
                <w:rStyle w:val="normaltextrun"/>
                <w:rFonts w:ascii="Topmarks" w:hAnsi="Topmarks" w:cs="Segoe UI"/>
                <w:sz w:val="22"/>
                <w:szCs w:val="22"/>
              </w:rPr>
              <w:t>Describe the characteristic features of the past, including ideas, beliefs, attitudes and features of the past, including ideas, beliefs, attitudes and experiences of men, women and children.</w:t>
            </w:r>
            <w:r w:rsidRPr="00081427">
              <w:rPr>
                <w:rStyle w:val="eop"/>
                <w:rFonts w:ascii="Topmarks" w:hAnsi="Topmarks" w:cs="Segoe UI"/>
                <w:sz w:val="22"/>
                <w:szCs w:val="22"/>
              </w:rPr>
              <w:t> </w:t>
            </w:r>
          </w:p>
          <w:p w14:paraId="25F1C39B" w14:textId="77777777" w:rsidR="00146133" w:rsidRPr="00081427" w:rsidRDefault="00146133" w:rsidP="005C71AF">
            <w:pPr>
              <w:pStyle w:val="paragraph"/>
              <w:spacing w:before="0" w:beforeAutospacing="0" w:after="0" w:afterAutospacing="0"/>
              <w:textAlignment w:val="baseline"/>
              <w:divId w:val="1387144970"/>
              <w:rPr>
                <w:rFonts w:ascii="Topmarks" w:hAnsi="Topmarks" w:cs="Segoe UI"/>
                <w:sz w:val="22"/>
                <w:szCs w:val="22"/>
              </w:rPr>
            </w:pPr>
            <w:r w:rsidRPr="00081427">
              <w:rPr>
                <w:rStyle w:val="normaltextrun"/>
                <w:rFonts w:ascii="Topmarks" w:hAnsi="Topmarks" w:cs="Segoe UI"/>
                <w:b/>
                <w:bCs/>
                <w:color w:val="000000"/>
                <w:sz w:val="22"/>
                <w:szCs w:val="22"/>
              </w:rPr>
              <w:t>Communicate historically</w:t>
            </w:r>
            <w:r w:rsidRPr="00081427">
              <w:rPr>
                <w:rStyle w:val="eop"/>
                <w:rFonts w:ascii="Topmarks" w:hAnsi="Topmarks" w:cs="Segoe UI"/>
                <w:color w:val="000000"/>
                <w:sz w:val="22"/>
                <w:szCs w:val="22"/>
              </w:rPr>
              <w:t> </w:t>
            </w:r>
          </w:p>
          <w:p w14:paraId="46E9C77B" w14:textId="77777777" w:rsidR="00146133" w:rsidRPr="00081427" w:rsidRDefault="00146133" w:rsidP="005C71AF">
            <w:pPr>
              <w:pStyle w:val="paragraph"/>
              <w:spacing w:before="0" w:beforeAutospacing="0" w:after="0" w:afterAutospacing="0"/>
              <w:textAlignment w:val="baseline"/>
              <w:divId w:val="1317028590"/>
              <w:rPr>
                <w:rFonts w:ascii="Topmarks" w:hAnsi="Topmarks" w:cs="Segoe UI"/>
                <w:sz w:val="22"/>
                <w:szCs w:val="22"/>
              </w:rPr>
            </w:pPr>
            <w:r w:rsidRPr="00081427">
              <w:rPr>
                <w:rStyle w:val="normaltextrun"/>
                <w:rFonts w:ascii="Topmarks" w:hAnsi="Topmarks" w:cs="Calibri Light"/>
                <w:color w:val="000000"/>
                <w:sz w:val="22"/>
                <w:szCs w:val="22"/>
              </w:rPr>
              <w:t xml:space="preserve">Use literacy, numeracy and computing skills to a good standard </w:t>
            </w:r>
            <w:proofErr w:type="gramStart"/>
            <w:r w:rsidRPr="00081427">
              <w:rPr>
                <w:rStyle w:val="normaltextrun"/>
                <w:rFonts w:ascii="Topmarks" w:hAnsi="Topmarks" w:cs="Calibri Light"/>
                <w:color w:val="000000"/>
                <w:sz w:val="22"/>
                <w:szCs w:val="22"/>
              </w:rPr>
              <w:t>in order to</w:t>
            </w:r>
            <w:proofErr w:type="gramEnd"/>
            <w:r w:rsidRPr="00081427">
              <w:rPr>
                <w:rStyle w:val="normaltextrun"/>
                <w:rFonts w:ascii="Topmarks" w:hAnsi="Topmarks" w:cs="Calibri Light"/>
                <w:color w:val="000000"/>
                <w:sz w:val="22"/>
                <w:szCs w:val="22"/>
              </w:rPr>
              <w:t xml:space="preserve"> communicate information about the past.</w:t>
            </w:r>
            <w:r w:rsidRPr="00081427">
              <w:rPr>
                <w:rStyle w:val="eop"/>
                <w:rFonts w:ascii="Topmarks" w:hAnsi="Topmarks" w:cs="Calibri Light"/>
                <w:color w:val="000000"/>
                <w:sz w:val="22"/>
                <w:szCs w:val="22"/>
              </w:rPr>
              <w:t> </w:t>
            </w:r>
          </w:p>
          <w:p w14:paraId="1196A00A" w14:textId="77777777" w:rsidR="00146133" w:rsidRPr="00081427" w:rsidRDefault="00146133" w:rsidP="005C71AF">
            <w:pPr>
              <w:pStyle w:val="paragraph"/>
              <w:spacing w:before="0" w:beforeAutospacing="0" w:after="0" w:afterAutospacing="0"/>
              <w:textAlignment w:val="baseline"/>
              <w:divId w:val="791829618"/>
              <w:rPr>
                <w:rFonts w:ascii="Topmarks" w:hAnsi="Topmarks" w:cs="Segoe UI"/>
                <w:sz w:val="22"/>
                <w:szCs w:val="22"/>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rPr>
              <w:t> </w:t>
            </w:r>
          </w:p>
          <w:p w14:paraId="5A8657C1" w14:textId="77777777" w:rsidR="00146133" w:rsidRPr="00081427" w:rsidRDefault="00146133" w:rsidP="005C71AF">
            <w:pPr>
              <w:pStyle w:val="paragraph"/>
              <w:spacing w:before="0" w:beforeAutospacing="0" w:after="0" w:afterAutospacing="0"/>
              <w:textAlignment w:val="baseline"/>
              <w:divId w:val="349071315"/>
              <w:rPr>
                <w:rFonts w:ascii="Topmarks" w:hAnsi="Topmarks" w:cs="Segoe UI"/>
                <w:sz w:val="22"/>
                <w:szCs w:val="22"/>
              </w:rPr>
            </w:pPr>
            <w:r w:rsidRPr="00081427">
              <w:rPr>
                <w:rStyle w:val="normaltextrun"/>
                <w:rFonts w:ascii="Topmarks" w:hAnsi="Topmarks" w:cs="Segoe UI"/>
                <w:sz w:val="22"/>
                <w:szCs w:val="22"/>
              </w:rPr>
              <w:t>Christian conversion and Viking raiding of churches (Lindisfarne)</w:t>
            </w:r>
            <w:r w:rsidRPr="00081427">
              <w:rPr>
                <w:rStyle w:val="eop"/>
                <w:rFonts w:ascii="Topmarks" w:hAnsi="Topmarks" w:cs="Segoe UI"/>
                <w:sz w:val="22"/>
                <w:szCs w:val="22"/>
              </w:rPr>
              <w:t> </w:t>
            </w:r>
          </w:p>
          <w:p w14:paraId="6EE162D3" w14:textId="77777777" w:rsidR="00146133" w:rsidRPr="00081427" w:rsidRDefault="00146133" w:rsidP="005C71AF">
            <w:pPr>
              <w:pStyle w:val="paragraph"/>
              <w:spacing w:before="0" w:beforeAutospacing="0" w:after="0" w:afterAutospacing="0"/>
              <w:textAlignment w:val="baseline"/>
              <w:divId w:val="633682200"/>
              <w:rPr>
                <w:rFonts w:ascii="Topmarks" w:hAnsi="Topmarks" w:cs="Segoe UI"/>
                <w:sz w:val="22"/>
                <w:szCs w:val="22"/>
              </w:rPr>
            </w:pPr>
            <w:r w:rsidRPr="00081427">
              <w:rPr>
                <w:rStyle w:val="normaltextrun"/>
                <w:rFonts w:ascii="Topmarks" w:hAnsi="Topmarks" w:cs="Segoe UI"/>
                <w:sz w:val="22"/>
                <w:szCs w:val="22"/>
              </w:rPr>
              <w:t>Conflict between King Alfred and Vikings </w:t>
            </w:r>
            <w:r w:rsidRPr="00081427">
              <w:rPr>
                <w:rStyle w:val="eop"/>
                <w:rFonts w:ascii="Topmarks" w:hAnsi="Topmarks" w:cs="Segoe UI"/>
                <w:sz w:val="22"/>
                <w:szCs w:val="22"/>
              </w:rPr>
              <w:t> </w:t>
            </w:r>
          </w:p>
          <w:p w14:paraId="57991F14" w14:textId="77777777" w:rsidR="00146133" w:rsidRPr="00081427" w:rsidRDefault="00146133" w:rsidP="005C71AF">
            <w:pPr>
              <w:pStyle w:val="paragraph"/>
              <w:spacing w:before="0" w:beforeAutospacing="0" w:after="0" w:afterAutospacing="0"/>
              <w:textAlignment w:val="baseline"/>
              <w:divId w:val="1767382328"/>
              <w:rPr>
                <w:rFonts w:ascii="Topmarks" w:hAnsi="Topmarks" w:cs="Segoe UI"/>
                <w:sz w:val="22"/>
                <w:szCs w:val="22"/>
              </w:rPr>
            </w:pPr>
            <w:r w:rsidRPr="00081427">
              <w:rPr>
                <w:rStyle w:val="normaltextrun"/>
                <w:rFonts w:ascii="Topmarks" w:hAnsi="Topmarks" w:cs="Segoe UI"/>
                <w:sz w:val="22"/>
                <w:szCs w:val="22"/>
              </w:rPr>
              <w:t>Innovation of burghs (reinforced networks of settlements)</w:t>
            </w:r>
            <w:r w:rsidRPr="00081427">
              <w:rPr>
                <w:rStyle w:val="eop"/>
                <w:rFonts w:ascii="Topmarks" w:hAnsi="Topmarks" w:cs="Segoe UI"/>
                <w:sz w:val="22"/>
                <w:szCs w:val="22"/>
              </w:rPr>
              <w:t> </w:t>
            </w:r>
          </w:p>
          <w:p w14:paraId="284A27CC" w14:textId="77777777" w:rsidR="00146133" w:rsidRPr="00081427" w:rsidRDefault="00146133" w:rsidP="005C71AF">
            <w:pPr>
              <w:pStyle w:val="paragraph"/>
              <w:spacing w:before="0" w:beforeAutospacing="0" w:after="0" w:afterAutospacing="0"/>
              <w:textAlignment w:val="baseline"/>
              <w:divId w:val="129904239"/>
              <w:rPr>
                <w:rFonts w:ascii="Topmarks" w:hAnsi="Topmarks" w:cs="Segoe UI"/>
                <w:sz w:val="22"/>
                <w:szCs w:val="22"/>
              </w:rPr>
            </w:pPr>
            <w:r w:rsidRPr="00081427">
              <w:rPr>
                <w:rStyle w:val="normaltextrun"/>
                <w:rFonts w:ascii="Topmarks" w:hAnsi="Topmarks" w:cs="Segoe UI"/>
                <w:sz w:val="22"/>
                <w:szCs w:val="22"/>
              </w:rPr>
              <w:t>Know where the Vikings originated from and show this on a map</w:t>
            </w:r>
            <w:r w:rsidRPr="00081427">
              <w:rPr>
                <w:rStyle w:val="eop"/>
                <w:rFonts w:ascii="Topmarks" w:hAnsi="Topmarks" w:cs="Segoe UI"/>
                <w:sz w:val="22"/>
                <w:szCs w:val="22"/>
              </w:rPr>
              <w:t> </w:t>
            </w:r>
          </w:p>
          <w:p w14:paraId="3FE5754E" w14:textId="77777777" w:rsidR="00146133" w:rsidRPr="00081427" w:rsidRDefault="00146133" w:rsidP="005C71AF">
            <w:pPr>
              <w:pStyle w:val="paragraph"/>
              <w:spacing w:before="0" w:beforeAutospacing="0" w:after="0" w:afterAutospacing="0"/>
              <w:textAlignment w:val="baseline"/>
              <w:divId w:val="1960136255"/>
              <w:rPr>
                <w:rFonts w:ascii="Topmarks" w:hAnsi="Topmarks" w:cs="Segoe UI"/>
                <w:sz w:val="22"/>
                <w:szCs w:val="22"/>
              </w:rPr>
            </w:pPr>
            <w:r w:rsidRPr="00081427">
              <w:rPr>
                <w:rStyle w:val="normaltextrun"/>
                <w:rFonts w:ascii="Topmarks" w:hAnsi="Topmarks" w:cs="Segoe UI"/>
                <w:sz w:val="22"/>
                <w:szCs w:val="22"/>
              </w:rPr>
              <w:lastRenderedPageBreak/>
              <w:t>Know that the Vikings and Anglo-Saxons were often in conflict</w:t>
            </w:r>
            <w:r w:rsidRPr="00081427">
              <w:rPr>
                <w:rStyle w:val="eop"/>
                <w:rFonts w:ascii="Topmarks" w:hAnsi="Topmarks" w:cs="Segoe UI"/>
                <w:sz w:val="22"/>
                <w:szCs w:val="22"/>
              </w:rPr>
              <w:t> </w:t>
            </w:r>
          </w:p>
          <w:p w14:paraId="60D21404" w14:textId="77777777" w:rsidR="00146133" w:rsidRPr="00081427" w:rsidRDefault="00146133" w:rsidP="005C71AF">
            <w:pPr>
              <w:pStyle w:val="paragraph"/>
              <w:spacing w:before="0" w:beforeAutospacing="0" w:after="0" w:afterAutospacing="0"/>
              <w:textAlignment w:val="baseline"/>
              <w:divId w:val="1533837272"/>
              <w:rPr>
                <w:rFonts w:ascii="Topmarks" w:hAnsi="Topmarks" w:cs="Segoe UI"/>
                <w:sz w:val="22"/>
                <w:szCs w:val="22"/>
              </w:rPr>
            </w:pPr>
            <w:r w:rsidRPr="00081427">
              <w:rPr>
                <w:rStyle w:val="normaltextrun"/>
                <w:rFonts w:ascii="Topmarks" w:hAnsi="Topmarks" w:cs="Segoe UI"/>
                <w:sz w:val="22"/>
                <w:szCs w:val="22"/>
              </w:rPr>
              <w:t>Know why the Vikings frequently won battles with the Anglo-Saxons</w:t>
            </w:r>
            <w:r w:rsidRPr="00081427">
              <w:rPr>
                <w:rStyle w:val="eop"/>
                <w:rFonts w:ascii="Topmarks" w:hAnsi="Topmarks" w:cs="Segoe UI"/>
                <w:sz w:val="22"/>
                <w:szCs w:val="22"/>
              </w:rPr>
              <w:t> </w:t>
            </w:r>
          </w:p>
          <w:p w14:paraId="7656BFC2" w14:textId="12A15A41" w:rsidR="00146133" w:rsidRPr="00081427" w:rsidRDefault="00146133" w:rsidP="2D4728C8">
            <w:pPr>
              <w:pStyle w:val="paragraph"/>
              <w:spacing w:before="0" w:beforeAutospacing="0" w:after="0" w:afterAutospacing="0"/>
              <w:textAlignment w:val="baseline"/>
              <w:divId w:val="535241652"/>
              <w:rPr>
                <w:rFonts w:ascii="Topmarks" w:hAnsi="Topmarks" w:cs="Segoe UI"/>
                <w:sz w:val="22"/>
                <w:szCs w:val="22"/>
              </w:rPr>
            </w:pPr>
            <w:r w:rsidRPr="2D4728C8">
              <w:rPr>
                <w:rStyle w:val="normaltextrun"/>
                <w:rFonts w:ascii="Topmarks" w:hAnsi="Topmarks" w:cs="Segoe UI"/>
                <w:sz w:val="22"/>
                <w:szCs w:val="22"/>
              </w:rPr>
              <w:t xml:space="preserve">Use a </w:t>
            </w:r>
            <w:r w:rsidR="54FCC102" w:rsidRPr="2D4728C8">
              <w:rPr>
                <w:rStyle w:val="normaltextrun"/>
                <w:rFonts w:ascii="Topmarks" w:hAnsi="Topmarks" w:cs="Segoe UI"/>
                <w:sz w:val="22"/>
                <w:szCs w:val="22"/>
              </w:rPr>
              <w:t>timeline</w:t>
            </w:r>
            <w:r w:rsidRPr="2D4728C8">
              <w:rPr>
                <w:rStyle w:val="normaltextrun"/>
                <w:rFonts w:ascii="Topmarks" w:hAnsi="Topmarks" w:cs="Segoe UI"/>
                <w:sz w:val="22"/>
                <w:szCs w:val="22"/>
              </w:rPr>
              <w:t xml:space="preserve"> to show when the </w:t>
            </w:r>
            <w:proofErr w:type="spellStart"/>
            <w:r w:rsidRPr="2D4728C8">
              <w:rPr>
                <w:rStyle w:val="normaltextrun"/>
                <w:rFonts w:ascii="Topmarks" w:hAnsi="Topmarks" w:cs="Segoe UI"/>
                <w:sz w:val="22"/>
                <w:szCs w:val="22"/>
              </w:rPr>
              <w:t>AngloSaxons</w:t>
            </w:r>
            <w:proofErr w:type="spellEnd"/>
            <w:r w:rsidRPr="2D4728C8">
              <w:rPr>
                <w:rStyle w:val="normaltextrun"/>
                <w:rFonts w:ascii="Topmarks" w:hAnsi="Topmarks" w:cs="Segoe UI"/>
                <w:sz w:val="22"/>
                <w:szCs w:val="22"/>
              </w:rPr>
              <w:t xml:space="preserve"> were in England</w:t>
            </w:r>
            <w:r w:rsidRPr="2D4728C8">
              <w:rPr>
                <w:rStyle w:val="eop"/>
                <w:rFonts w:ascii="Topmarks" w:hAnsi="Topmarks" w:cs="Segoe UI"/>
                <w:sz w:val="22"/>
                <w:szCs w:val="22"/>
              </w:rPr>
              <w:t> </w:t>
            </w:r>
          </w:p>
          <w:p w14:paraId="79075B4D" w14:textId="77777777" w:rsidR="00146133" w:rsidRPr="00081427" w:rsidRDefault="00146133" w:rsidP="005C71AF">
            <w:pPr>
              <w:pStyle w:val="paragraph"/>
              <w:spacing w:before="0" w:beforeAutospacing="0" w:after="0" w:afterAutospacing="0"/>
              <w:textAlignment w:val="baseline"/>
              <w:divId w:val="1338729398"/>
              <w:rPr>
                <w:rFonts w:ascii="Topmarks" w:hAnsi="Topmarks" w:cs="Segoe UI"/>
                <w:sz w:val="22"/>
                <w:szCs w:val="22"/>
              </w:rPr>
            </w:pPr>
            <w:r w:rsidRPr="00081427">
              <w:rPr>
                <w:rStyle w:val="normaltextrun"/>
                <w:rFonts w:ascii="Topmarks" w:hAnsi="Topmarks" w:cs="Segoe UI"/>
                <w:sz w:val="22"/>
                <w:szCs w:val="22"/>
              </w:rPr>
              <w:t>Know that during the </w:t>
            </w:r>
            <w:r w:rsidRPr="00081427">
              <w:rPr>
                <w:rStyle w:val="eop"/>
                <w:rFonts w:ascii="Topmarks" w:hAnsi="Topmarks" w:cs="Segoe UI"/>
                <w:sz w:val="22"/>
                <w:szCs w:val="22"/>
              </w:rPr>
              <w:t> </w:t>
            </w:r>
          </w:p>
          <w:p w14:paraId="4D1C62A3" w14:textId="2A46937B" w:rsidR="00146133" w:rsidRPr="00081427" w:rsidRDefault="00146133" w:rsidP="005C71AF">
            <w:pPr>
              <w:rPr>
                <w:rFonts w:ascii="Topmarks" w:hAnsi="Topmarks" w:cs="Calibri Light"/>
                <w:b/>
              </w:rPr>
            </w:pPr>
            <w:r w:rsidRPr="00081427">
              <w:rPr>
                <w:rStyle w:val="normaltextrun"/>
                <w:rFonts w:ascii="Topmarks" w:hAnsi="Topmarks" w:cs="Segoe UI"/>
              </w:rPr>
              <w:t>Know about how the Anglo-Saxons attempted to bring about law and order into the country</w:t>
            </w:r>
            <w:r w:rsidRPr="00081427">
              <w:rPr>
                <w:rStyle w:val="eop"/>
                <w:rFonts w:ascii="Topmarks" w:hAnsi="Topmarks" w:cs="Segoe UI"/>
              </w:rPr>
              <w:t> </w:t>
            </w:r>
          </w:p>
        </w:tc>
        <w:tc>
          <w:tcPr>
            <w:tcW w:w="3530" w:type="dxa"/>
            <w:tcBorders>
              <w:top w:val="single" w:sz="8" w:space="0" w:color="000000" w:themeColor="text1"/>
              <w:left w:val="single" w:sz="8" w:space="0" w:color="000000" w:themeColor="text1"/>
              <w:bottom w:val="single" w:sz="8" w:space="0" w:color="000000" w:themeColor="text1"/>
            </w:tcBorders>
          </w:tcPr>
          <w:p w14:paraId="2599D7DE" w14:textId="7094AEEC" w:rsidR="00146133" w:rsidRPr="00081427" w:rsidRDefault="00146133" w:rsidP="005C71AF">
            <w:pPr>
              <w:rPr>
                <w:rFonts w:ascii="Topmarks" w:hAnsi="Topmarks" w:cs="Calibri Light"/>
                <w:b/>
              </w:rPr>
            </w:pPr>
            <w:r w:rsidRPr="00081427">
              <w:rPr>
                <w:rStyle w:val="eop"/>
                <w:rFonts w:ascii="Topmarks" w:hAnsi="Topmarks" w:cs="Segoe UI"/>
              </w:rPr>
              <w:lastRenderedPageBreak/>
              <w:t> </w:t>
            </w:r>
          </w:p>
        </w:tc>
        <w:tc>
          <w:tcPr>
            <w:tcW w:w="3530" w:type="dxa"/>
          </w:tcPr>
          <w:p w14:paraId="13077A64" w14:textId="77777777" w:rsidR="00146133" w:rsidRPr="00081427" w:rsidRDefault="00146133" w:rsidP="005C71AF">
            <w:pPr>
              <w:pStyle w:val="paragraph"/>
              <w:spacing w:before="0" w:beforeAutospacing="0" w:after="0" w:afterAutospacing="0"/>
              <w:textAlignment w:val="baseline"/>
              <w:divId w:val="393358980"/>
              <w:rPr>
                <w:rFonts w:ascii="Topmarks" w:hAnsi="Topmarks" w:cs="Segoe UI"/>
                <w:sz w:val="22"/>
                <w:szCs w:val="22"/>
              </w:rPr>
            </w:pPr>
            <w:r w:rsidRPr="00081427">
              <w:rPr>
                <w:rStyle w:val="normaltextrun"/>
                <w:rFonts w:ascii="Topmarks" w:hAnsi="Topmarks" w:cs="Segoe UI"/>
                <w:sz w:val="22"/>
                <w:szCs w:val="22"/>
              </w:rPr>
              <w:t>A study of an aspect or theme in British history that extends pupils’ chronological knowledge beyond 1066</w:t>
            </w:r>
            <w:r w:rsidRPr="00081427">
              <w:rPr>
                <w:rStyle w:val="eop"/>
                <w:rFonts w:ascii="Topmarks" w:hAnsi="Topmarks" w:cs="Segoe UI"/>
                <w:sz w:val="22"/>
                <w:szCs w:val="22"/>
              </w:rPr>
              <w:t> </w:t>
            </w:r>
          </w:p>
          <w:p w14:paraId="20EEFC1D" w14:textId="77777777" w:rsidR="00146133" w:rsidRPr="00081427" w:rsidRDefault="00146133" w:rsidP="005C71AF">
            <w:pPr>
              <w:pStyle w:val="paragraph"/>
              <w:spacing w:before="0" w:beforeAutospacing="0" w:after="0" w:afterAutospacing="0"/>
              <w:textAlignment w:val="baseline"/>
              <w:divId w:val="112943206"/>
              <w:rPr>
                <w:rFonts w:ascii="Topmarks" w:hAnsi="Topmarks" w:cs="Segoe UI"/>
                <w:sz w:val="22"/>
                <w:szCs w:val="22"/>
              </w:rPr>
            </w:pPr>
            <w:r w:rsidRPr="00081427">
              <w:rPr>
                <w:rStyle w:val="eop"/>
                <w:rFonts w:ascii="Topmarks" w:hAnsi="Topmarks" w:cs="Segoe UI"/>
                <w:sz w:val="22"/>
                <w:szCs w:val="22"/>
              </w:rPr>
              <w:t> </w:t>
            </w:r>
          </w:p>
          <w:p w14:paraId="0B4A9757" w14:textId="77777777" w:rsidR="00146133" w:rsidRPr="00081427" w:rsidRDefault="00146133" w:rsidP="005C71AF">
            <w:pPr>
              <w:pStyle w:val="paragraph"/>
              <w:spacing w:before="0" w:beforeAutospacing="0" w:after="0" w:afterAutospacing="0"/>
              <w:textAlignment w:val="baseline"/>
              <w:divId w:val="1487165830"/>
              <w:rPr>
                <w:rFonts w:ascii="Topmarks" w:hAnsi="Topmarks" w:cs="Segoe UI"/>
                <w:sz w:val="22"/>
                <w:szCs w:val="22"/>
              </w:rPr>
            </w:pPr>
            <w:r w:rsidRPr="00081427">
              <w:rPr>
                <w:rStyle w:val="normaltextrun"/>
                <w:rFonts w:ascii="Topmarks" w:hAnsi="Topmarks" w:cs="Segoe UI"/>
                <w:sz w:val="22"/>
                <w:szCs w:val="22"/>
              </w:rPr>
              <w:t>Migration and the Windrush generation</w:t>
            </w:r>
            <w:r w:rsidRPr="00081427">
              <w:rPr>
                <w:rStyle w:val="eop"/>
                <w:rFonts w:ascii="Topmarks" w:hAnsi="Topmarks" w:cs="Segoe UI"/>
                <w:sz w:val="22"/>
                <w:szCs w:val="22"/>
              </w:rPr>
              <w:t> </w:t>
            </w:r>
          </w:p>
          <w:p w14:paraId="479C9DED" w14:textId="77777777" w:rsidR="00146133" w:rsidRPr="00081427" w:rsidRDefault="00146133" w:rsidP="005C71AF">
            <w:pPr>
              <w:pStyle w:val="paragraph"/>
              <w:spacing w:before="0" w:beforeAutospacing="0" w:after="0" w:afterAutospacing="0"/>
              <w:textAlignment w:val="baseline"/>
              <w:divId w:val="89471712"/>
              <w:rPr>
                <w:rFonts w:ascii="Topmarks" w:hAnsi="Topmarks" w:cs="Segoe UI"/>
                <w:sz w:val="22"/>
                <w:szCs w:val="22"/>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rPr>
              <w:t> </w:t>
            </w:r>
          </w:p>
          <w:p w14:paraId="5E636536" w14:textId="77777777" w:rsidR="00146133" w:rsidRPr="00081427" w:rsidRDefault="00146133" w:rsidP="005C71AF">
            <w:pPr>
              <w:pStyle w:val="paragraph"/>
              <w:spacing w:before="0" w:beforeAutospacing="0" w:after="0" w:afterAutospacing="0"/>
              <w:textAlignment w:val="baseline"/>
              <w:divId w:val="1048724245"/>
              <w:rPr>
                <w:rFonts w:ascii="Topmarks" w:hAnsi="Topmarks" w:cs="Segoe UI"/>
                <w:sz w:val="22"/>
                <w:szCs w:val="22"/>
              </w:rPr>
            </w:pPr>
            <w:r w:rsidRPr="00081427">
              <w:rPr>
                <w:rStyle w:val="normaltextrun"/>
                <w:rFonts w:ascii="Topmarks" w:hAnsi="Topmarks" w:cs="Segoe UI"/>
                <w:b/>
                <w:bCs/>
                <w:color w:val="000000"/>
                <w:sz w:val="22"/>
                <w:szCs w:val="22"/>
              </w:rPr>
              <w:t>Understanding chronology</w:t>
            </w:r>
            <w:r w:rsidRPr="00081427">
              <w:rPr>
                <w:rStyle w:val="eop"/>
                <w:rFonts w:ascii="Topmarks" w:hAnsi="Topmarks" w:cs="Segoe UI"/>
                <w:color w:val="000000"/>
                <w:sz w:val="22"/>
                <w:szCs w:val="22"/>
              </w:rPr>
              <w:t> </w:t>
            </w:r>
          </w:p>
          <w:p w14:paraId="262EB9D6" w14:textId="77777777" w:rsidR="00146133" w:rsidRPr="00081427" w:rsidRDefault="00146133" w:rsidP="005C71AF">
            <w:pPr>
              <w:pStyle w:val="paragraph"/>
              <w:spacing w:before="0" w:beforeAutospacing="0" w:after="0" w:afterAutospacing="0"/>
              <w:textAlignment w:val="baseline"/>
              <w:divId w:val="636102899"/>
              <w:rPr>
                <w:rFonts w:ascii="Topmarks" w:hAnsi="Topmarks" w:cs="Segoe UI"/>
                <w:sz w:val="22"/>
                <w:szCs w:val="22"/>
              </w:rPr>
            </w:pPr>
            <w:r w:rsidRPr="00081427">
              <w:rPr>
                <w:rStyle w:val="normaltextrun"/>
                <w:rFonts w:ascii="Topmarks" w:hAnsi="Topmarks" w:cs="Segoe UI"/>
                <w:color w:val="000000"/>
                <w:sz w:val="22"/>
                <w:szCs w:val="22"/>
              </w:rPr>
              <w:t>Use dates and terms to describe events</w:t>
            </w:r>
            <w:r w:rsidRPr="00081427">
              <w:rPr>
                <w:rStyle w:val="eop"/>
                <w:rFonts w:ascii="Topmarks" w:hAnsi="Topmarks" w:cs="Segoe UI"/>
                <w:color w:val="000000"/>
                <w:sz w:val="22"/>
                <w:szCs w:val="22"/>
              </w:rPr>
              <w:t> </w:t>
            </w:r>
          </w:p>
          <w:p w14:paraId="699C0BD3" w14:textId="77777777" w:rsidR="00146133" w:rsidRPr="00081427" w:rsidRDefault="00146133" w:rsidP="005C71AF">
            <w:pPr>
              <w:pStyle w:val="paragraph"/>
              <w:spacing w:before="0" w:beforeAutospacing="0" w:after="0" w:afterAutospacing="0"/>
              <w:textAlignment w:val="baseline"/>
              <w:divId w:val="256406485"/>
              <w:rPr>
                <w:rFonts w:ascii="Topmarks" w:hAnsi="Topmarks" w:cs="Segoe UI"/>
                <w:sz w:val="22"/>
                <w:szCs w:val="22"/>
              </w:rPr>
            </w:pPr>
            <w:r w:rsidRPr="00081427">
              <w:rPr>
                <w:rStyle w:val="normaltextrun"/>
                <w:rFonts w:ascii="Topmarks" w:hAnsi="Topmarks" w:cs="Segoe UI"/>
                <w:b/>
                <w:bCs/>
                <w:color w:val="000000"/>
                <w:sz w:val="22"/>
                <w:szCs w:val="22"/>
              </w:rPr>
              <w:t>Investigate and interpret the past</w:t>
            </w:r>
            <w:r w:rsidRPr="00081427">
              <w:rPr>
                <w:rStyle w:val="eop"/>
                <w:rFonts w:ascii="Topmarks" w:hAnsi="Topmarks" w:cs="Segoe UI"/>
                <w:color w:val="000000"/>
                <w:sz w:val="22"/>
                <w:szCs w:val="22"/>
              </w:rPr>
              <w:t> </w:t>
            </w:r>
          </w:p>
          <w:p w14:paraId="227E89A0" w14:textId="77777777" w:rsidR="00146133" w:rsidRPr="00081427" w:rsidRDefault="00146133" w:rsidP="005C71AF">
            <w:pPr>
              <w:pStyle w:val="paragraph"/>
              <w:spacing w:before="0" w:beforeAutospacing="0" w:after="0" w:afterAutospacing="0"/>
              <w:textAlignment w:val="baseline"/>
              <w:divId w:val="1699503293"/>
              <w:rPr>
                <w:rFonts w:ascii="Topmarks" w:hAnsi="Topmarks" w:cs="Segoe UI"/>
                <w:sz w:val="22"/>
                <w:szCs w:val="22"/>
              </w:rPr>
            </w:pPr>
            <w:r w:rsidRPr="00081427">
              <w:rPr>
                <w:rStyle w:val="normaltextrun"/>
                <w:rFonts w:ascii="Topmarks" w:hAnsi="Topmarks" w:cs="Segoe UI"/>
                <w:color w:val="000000"/>
                <w:sz w:val="22"/>
                <w:szCs w:val="22"/>
              </w:rPr>
              <w:t>Describe different accounts of a historical event, explaining some of the reasons why the accounts may differ</w:t>
            </w:r>
            <w:r w:rsidRPr="00081427">
              <w:rPr>
                <w:rStyle w:val="eop"/>
                <w:rFonts w:ascii="Topmarks" w:hAnsi="Topmarks" w:cs="Segoe UI"/>
                <w:color w:val="000000"/>
                <w:sz w:val="22"/>
                <w:szCs w:val="22"/>
              </w:rPr>
              <w:t> </w:t>
            </w:r>
          </w:p>
          <w:p w14:paraId="6B728F25" w14:textId="77777777" w:rsidR="00146133" w:rsidRPr="00081427" w:rsidRDefault="00146133" w:rsidP="005C71AF">
            <w:pPr>
              <w:pStyle w:val="paragraph"/>
              <w:spacing w:before="0" w:beforeAutospacing="0" w:after="0" w:afterAutospacing="0"/>
              <w:textAlignment w:val="baseline"/>
              <w:divId w:val="1346521745"/>
              <w:rPr>
                <w:rFonts w:ascii="Topmarks" w:hAnsi="Topmarks" w:cs="Segoe UI"/>
                <w:sz w:val="22"/>
                <w:szCs w:val="22"/>
              </w:rPr>
            </w:pPr>
            <w:r w:rsidRPr="00081427">
              <w:rPr>
                <w:rStyle w:val="normaltextrun"/>
                <w:rFonts w:ascii="Topmarks" w:hAnsi="Topmarks" w:cs="Segoe UI"/>
                <w:b/>
                <w:bCs/>
                <w:color w:val="000000"/>
                <w:sz w:val="22"/>
                <w:szCs w:val="22"/>
              </w:rPr>
              <w:t>Build an overview of world history</w:t>
            </w:r>
            <w:r w:rsidRPr="00081427">
              <w:rPr>
                <w:rStyle w:val="eop"/>
                <w:rFonts w:ascii="Topmarks" w:hAnsi="Topmarks" w:cs="Segoe UI"/>
                <w:color w:val="000000"/>
                <w:sz w:val="22"/>
                <w:szCs w:val="22"/>
              </w:rPr>
              <w:t> </w:t>
            </w:r>
          </w:p>
          <w:p w14:paraId="24EA7E59" w14:textId="77777777" w:rsidR="00146133" w:rsidRPr="00081427" w:rsidRDefault="00146133" w:rsidP="005C71AF">
            <w:pPr>
              <w:pStyle w:val="paragraph"/>
              <w:spacing w:before="0" w:beforeAutospacing="0" w:after="0" w:afterAutospacing="0"/>
              <w:textAlignment w:val="baseline"/>
              <w:divId w:val="914171456"/>
              <w:rPr>
                <w:rFonts w:ascii="Topmarks" w:hAnsi="Topmarks" w:cs="Segoe UI"/>
                <w:sz w:val="22"/>
                <w:szCs w:val="22"/>
              </w:rPr>
            </w:pPr>
            <w:r w:rsidRPr="00081427">
              <w:rPr>
                <w:rStyle w:val="normaltextrun"/>
                <w:rFonts w:ascii="Topmarks" w:hAnsi="Topmarks" w:cs="Calibri Light"/>
                <w:color w:val="000000"/>
                <w:sz w:val="22"/>
                <w:szCs w:val="22"/>
              </w:rPr>
              <w:t>Describe changes that have happened in the locality of the school throughout history.</w:t>
            </w:r>
            <w:r w:rsidRPr="00081427">
              <w:rPr>
                <w:rStyle w:val="eop"/>
                <w:rFonts w:ascii="Topmarks" w:hAnsi="Topmarks" w:cs="Calibri Light"/>
                <w:color w:val="000000"/>
                <w:sz w:val="22"/>
                <w:szCs w:val="22"/>
              </w:rPr>
              <w:t> </w:t>
            </w:r>
          </w:p>
          <w:p w14:paraId="52FDD234" w14:textId="77777777" w:rsidR="00146133" w:rsidRPr="00081427" w:rsidRDefault="00146133" w:rsidP="005C71AF">
            <w:pPr>
              <w:pStyle w:val="paragraph"/>
              <w:spacing w:before="0" w:beforeAutospacing="0" w:after="0" w:afterAutospacing="0"/>
              <w:textAlignment w:val="baseline"/>
              <w:divId w:val="1758863418"/>
              <w:rPr>
                <w:rFonts w:ascii="Topmarks" w:hAnsi="Topmarks" w:cs="Segoe UI"/>
                <w:sz w:val="22"/>
                <w:szCs w:val="22"/>
              </w:rPr>
            </w:pPr>
            <w:r w:rsidRPr="00081427">
              <w:rPr>
                <w:rStyle w:val="normaltextrun"/>
                <w:rFonts w:ascii="Topmarks" w:hAnsi="Topmarks" w:cs="Calibri Light"/>
                <w:color w:val="000000"/>
                <w:sz w:val="22"/>
                <w:szCs w:val="22"/>
              </w:rPr>
              <w:t>Give a broad overview of life in Britain from ancient until medieval times.</w:t>
            </w:r>
            <w:r w:rsidRPr="00081427">
              <w:rPr>
                <w:rStyle w:val="eop"/>
                <w:rFonts w:ascii="Topmarks" w:hAnsi="Topmarks" w:cs="Calibri Light"/>
                <w:color w:val="000000"/>
                <w:sz w:val="22"/>
                <w:szCs w:val="22"/>
              </w:rPr>
              <w:t> </w:t>
            </w:r>
          </w:p>
          <w:p w14:paraId="6E7605BB" w14:textId="77777777" w:rsidR="00146133" w:rsidRPr="00081427" w:rsidRDefault="00146133" w:rsidP="005C71AF">
            <w:pPr>
              <w:pStyle w:val="paragraph"/>
              <w:spacing w:before="0" w:beforeAutospacing="0" w:after="0" w:afterAutospacing="0"/>
              <w:textAlignment w:val="baseline"/>
              <w:divId w:val="1387681746"/>
              <w:rPr>
                <w:rFonts w:ascii="Topmarks" w:hAnsi="Topmarks" w:cs="Segoe UI"/>
                <w:sz w:val="22"/>
                <w:szCs w:val="22"/>
              </w:rPr>
            </w:pPr>
            <w:r w:rsidRPr="00081427">
              <w:rPr>
                <w:rStyle w:val="normaltextrun"/>
                <w:rFonts w:ascii="Topmarks" w:hAnsi="Topmarks" w:cs="Calibri Light"/>
                <w:color w:val="000000"/>
                <w:sz w:val="22"/>
                <w:szCs w:val="22"/>
              </w:rPr>
              <w:t>Compare some of the times studied with those of other areas of interest around the world.</w:t>
            </w:r>
            <w:r w:rsidRPr="00081427">
              <w:rPr>
                <w:rStyle w:val="eop"/>
                <w:rFonts w:ascii="Topmarks" w:hAnsi="Topmarks" w:cs="Calibri Light"/>
                <w:color w:val="000000"/>
                <w:sz w:val="22"/>
                <w:szCs w:val="22"/>
              </w:rPr>
              <w:t> </w:t>
            </w:r>
          </w:p>
          <w:p w14:paraId="40C6C5E7" w14:textId="77777777" w:rsidR="00146133" w:rsidRPr="00081427" w:rsidRDefault="00146133" w:rsidP="005C71AF">
            <w:pPr>
              <w:pStyle w:val="paragraph"/>
              <w:spacing w:before="0" w:beforeAutospacing="0" w:after="0" w:afterAutospacing="0"/>
              <w:textAlignment w:val="baseline"/>
              <w:divId w:val="1149637671"/>
              <w:rPr>
                <w:rFonts w:ascii="Topmarks" w:hAnsi="Topmarks" w:cs="Segoe UI"/>
                <w:sz w:val="22"/>
                <w:szCs w:val="22"/>
              </w:rPr>
            </w:pPr>
            <w:r w:rsidRPr="00081427">
              <w:rPr>
                <w:rStyle w:val="normaltextrun"/>
                <w:rFonts w:ascii="Topmarks" w:hAnsi="Topmarks" w:cs="Calibri Light"/>
                <w:color w:val="000000"/>
                <w:sz w:val="22"/>
                <w:szCs w:val="22"/>
              </w:rPr>
              <w:t>Describe the social, ethnic, cultural or religious diversity of past society.</w:t>
            </w:r>
            <w:r w:rsidRPr="00081427">
              <w:rPr>
                <w:rStyle w:val="eop"/>
                <w:rFonts w:ascii="Topmarks" w:hAnsi="Topmarks" w:cs="Calibri Light"/>
                <w:color w:val="000000"/>
                <w:sz w:val="22"/>
                <w:szCs w:val="22"/>
              </w:rPr>
              <w:t> </w:t>
            </w:r>
          </w:p>
          <w:p w14:paraId="24A30935" w14:textId="77777777" w:rsidR="00146133" w:rsidRPr="00081427" w:rsidRDefault="00146133" w:rsidP="005C71AF">
            <w:pPr>
              <w:pStyle w:val="paragraph"/>
              <w:spacing w:before="0" w:beforeAutospacing="0" w:after="0" w:afterAutospacing="0"/>
              <w:textAlignment w:val="baseline"/>
              <w:divId w:val="689530829"/>
              <w:rPr>
                <w:rFonts w:ascii="Topmarks" w:hAnsi="Topmarks" w:cs="Segoe UI"/>
                <w:sz w:val="22"/>
                <w:szCs w:val="22"/>
              </w:rPr>
            </w:pPr>
            <w:r w:rsidRPr="00081427">
              <w:rPr>
                <w:rStyle w:val="normaltextrun"/>
                <w:rFonts w:ascii="Topmarks" w:hAnsi="Topmarks" w:cs="Segoe UI"/>
                <w:b/>
                <w:bCs/>
                <w:color w:val="000000"/>
                <w:sz w:val="22"/>
                <w:szCs w:val="22"/>
              </w:rPr>
              <w:t>Communicate historically</w:t>
            </w:r>
            <w:r w:rsidRPr="00081427">
              <w:rPr>
                <w:rStyle w:val="eop"/>
                <w:rFonts w:ascii="Topmarks" w:hAnsi="Topmarks" w:cs="Segoe UI"/>
                <w:color w:val="000000"/>
                <w:sz w:val="22"/>
                <w:szCs w:val="22"/>
              </w:rPr>
              <w:t> </w:t>
            </w:r>
          </w:p>
          <w:p w14:paraId="1DA50B60" w14:textId="77777777" w:rsidR="00146133" w:rsidRPr="00081427" w:rsidRDefault="00146133" w:rsidP="005C71AF">
            <w:pPr>
              <w:pStyle w:val="paragraph"/>
              <w:spacing w:before="0" w:beforeAutospacing="0" w:after="0" w:afterAutospacing="0"/>
              <w:textAlignment w:val="baseline"/>
              <w:divId w:val="1133404642"/>
              <w:rPr>
                <w:rFonts w:ascii="Topmarks" w:hAnsi="Topmarks" w:cs="Segoe UI"/>
                <w:sz w:val="22"/>
                <w:szCs w:val="22"/>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rPr>
              <w:t> </w:t>
            </w:r>
          </w:p>
          <w:p w14:paraId="5FB22289" w14:textId="77777777" w:rsidR="00146133" w:rsidRPr="00081427" w:rsidRDefault="00146133" w:rsidP="005C71AF">
            <w:pPr>
              <w:pStyle w:val="paragraph"/>
              <w:spacing w:before="0" w:beforeAutospacing="0" w:after="0" w:afterAutospacing="0"/>
              <w:textAlignment w:val="baseline"/>
              <w:divId w:val="1130630786"/>
              <w:rPr>
                <w:rFonts w:ascii="Topmarks" w:hAnsi="Topmarks" w:cs="Segoe UI"/>
                <w:sz w:val="22"/>
                <w:szCs w:val="22"/>
              </w:rPr>
            </w:pPr>
            <w:r w:rsidRPr="00081427">
              <w:rPr>
                <w:rStyle w:val="normaltextrun"/>
                <w:rFonts w:ascii="Topmarks" w:hAnsi="Topmarks" w:cs="Segoe UI"/>
                <w:sz w:val="22"/>
                <w:szCs w:val="22"/>
              </w:rPr>
              <w:t>Know why people migrated to Britain from the Caribbean.</w:t>
            </w:r>
            <w:r w:rsidRPr="00081427">
              <w:rPr>
                <w:rStyle w:val="eop"/>
                <w:rFonts w:ascii="Topmarks" w:hAnsi="Topmarks" w:cs="Segoe UI"/>
                <w:sz w:val="22"/>
                <w:szCs w:val="22"/>
              </w:rPr>
              <w:t> </w:t>
            </w:r>
          </w:p>
          <w:p w14:paraId="4FE3D89B" w14:textId="77777777" w:rsidR="00146133" w:rsidRPr="00081427" w:rsidRDefault="00146133" w:rsidP="005C71AF">
            <w:pPr>
              <w:pStyle w:val="paragraph"/>
              <w:spacing w:before="0" w:beforeAutospacing="0" w:after="0" w:afterAutospacing="0"/>
              <w:textAlignment w:val="baseline"/>
              <w:divId w:val="192153309"/>
              <w:rPr>
                <w:rFonts w:ascii="Topmarks" w:hAnsi="Topmarks" w:cs="Segoe UI"/>
                <w:sz w:val="22"/>
                <w:szCs w:val="22"/>
              </w:rPr>
            </w:pPr>
            <w:r w:rsidRPr="00081427">
              <w:rPr>
                <w:rStyle w:val="normaltextrun"/>
                <w:rFonts w:ascii="Topmarks" w:hAnsi="Topmarks" w:cs="Segoe UI"/>
                <w:sz w:val="22"/>
                <w:szCs w:val="22"/>
              </w:rPr>
              <w:t>Know how life was different for migrants in Britain.</w:t>
            </w:r>
            <w:r w:rsidRPr="00081427">
              <w:rPr>
                <w:rStyle w:val="eop"/>
                <w:rFonts w:ascii="Topmarks" w:hAnsi="Topmarks" w:cs="Segoe UI"/>
                <w:sz w:val="22"/>
                <w:szCs w:val="22"/>
              </w:rPr>
              <w:t> </w:t>
            </w:r>
          </w:p>
          <w:p w14:paraId="72F98F4B" w14:textId="77777777" w:rsidR="00146133" w:rsidRPr="00081427" w:rsidRDefault="00146133" w:rsidP="005C71AF">
            <w:pPr>
              <w:pStyle w:val="paragraph"/>
              <w:spacing w:before="0" w:beforeAutospacing="0" w:after="0" w:afterAutospacing="0"/>
              <w:textAlignment w:val="baseline"/>
              <w:divId w:val="1602638139"/>
              <w:rPr>
                <w:rFonts w:ascii="Topmarks" w:hAnsi="Topmarks" w:cs="Segoe UI"/>
                <w:sz w:val="22"/>
                <w:szCs w:val="22"/>
              </w:rPr>
            </w:pPr>
            <w:r w:rsidRPr="00081427">
              <w:rPr>
                <w:rStyle w:val="normaltextrun"/>
                <w:rFonts w:ascii="Topmarks" w:hAnsi="Topmarks" w:cs="Segoe UI"/>
                <w:sz w:val="22"/>
                <w:szCs w:val="22"/>
              </w:rPr>
              <w:t>Know why the Windrush generation are important.</w:t>
            </w:r>
            <w:r w:rsidRPr="00081427">
              <w:rPr>
                <w:rStyle w:val="eop"/>
                <w:rFonts w:ascii="Topmarks" w:hAnsi="Topmarks" w:cs="Segoe UI"/>
                <w:sz w:val="22"/>
                <w:szCs w:val="22"/>
              </w:rPr>
              <w:t> </w:t>
            </w:r>
          </w:p>
          <w:p w14:paraId="6AFB1A0B" w14:textId="77777777" w:rsidR="00146133" w:rsidRPr="00081427" w:rsidRDefault="00146133" w:rsidP="005C71AF">
            <w:pPr>
              <w:pStyle w:val="paragraph"/>
              <w:spacing w:before="0" w:beforeAutospacing="0" w:after="0" w:afterAutospacing="0"/>
              <w:textAlignment w:val="baseline"/>
              <w:divId w:val="1670324459"/>
              <w:rPr>
                <w:rFonts w:ascii="Topmarks" w:hAnsi="Topmarks" w:cs="Segoe UI"/>
                <w:sz w:val="22"/>
                <w:szCs w:val="22"/>
              </w:rPr>
            </w:pPr>
            <w:r w:rsidRPr="00081427">
              <w:rPr>
                <w:rStyle w:val="normaltextrun"/>
                <w:rFonts w:ascii="Topmarks" w:hAnsi="Topmarks" w:cs="Segoe UI"/>
                <w:sz w:val="22"/>
                <w:szCs w:val="22"/>
              </w:rPr>
              <w:t>Know how they challenged prejudice and discrimination.</w:t>
            </w:r>
            <w:r w:rsidRPr="00081427">
              <w:rPr>
                <w:rStyle w:val="eop"/>
                <w:rFonts w:ascii="Topmarks" w:hAnsi="Topmarks" w:cs="Segoe UI"/>
                <w:sz w:val="22"/>
                <w:szCs w:val="22"/>
              </w:rPr>
              <w:t> </w:t>
            </w:r>
          </w:p>
          <w:p w14:paraId="7BCF442D" w14:textId="3E23041E" w:rsidR="00146133" w:rsidRPr="00081427" w:rsidRDefault="00146133" w:rsidP="005C71AF">
            <w:pPr>
              <w:rPr>
                <w:rFonts w:ascii="Topmarks" w:hAnsi="Topmarks" w:cs="Calibri Light"/>
                <w:b/>
              </w:rPr>
            </w:pPr>
            <w:r w:rsidRPr="00081427">
              <w:rPr>
                <w:rStyle w:val="normaltextrun"/>
                <w:rFonts w:ascii="Topmarks" w:hAnsi="Topmarks" w:cs="Segoe UI"/>
              </w:rPr>
              <w:t>Know how Britain has had a major influence on the world</w:t>
            </w:r>
            <w:r w:rsidRPr="00081427">
              <w:rPr>
                <w:rStyle w:val="eop"/>
                <w:rFonts w:ascii="Topmarks" w:hAnsi="Topmarks" w:cs="Segoe UI"/>
              </w:rPr>
              <w:t> </w:t>
            </w:r>
          </w:p>
        </w:tc>
        <w:tc>
          <w:tcPr>
            <w:tcW w:w="3532" w:type="dxa"/>
          </w:tcPr>
          <w:p w14:paraId="1AA51584" w14:textId="0946FA2E" w:rsidR="00146133" w:rsidRPr="00081427" w:rsidRDefault="00146133" w:rsidP="005C71AF">
            <w:pPr>
              <w:rPr>
                <w:rFonts w:ascii="Topmarks" w:hAnsi="Topmarks" w:cs="Calibri Light"/>
              </w:rPr>
            </w:pPr>
          </w:p>
          <w:p w14:paraId="41BA3D92" w14:textId="3B2DAF41" w:rsidR="00146133" w:rsidRPr="00081427" w:rsidRDefault="00146133" w:rsidP="005C71AF">
            <w:pPr>
              <w:rPr>
                <w:rFonts w:ascii="Topmarks" w:hAnsi="Topmarks" w:cs="Calibri Light"/>
              </w:rPr>
            </w:pPr>
          </w:p>
        </w:tc>
      </w:tr>
      <w:tr w:rsidR="00FE1ED7" w:rsidRPr="00081427" w14:paraId="49573A2D" w14:textId="77777777" w:rsidTr="2D4728C8">
        <w:trPr>
          <w:trHeight w:val="1744"/>
        </w:trPr>
        <w:tc>
          <w:tcPr>
            <w:tcW w:w="1514" w:type="dxa"/>
          </w:tcPr>
          <w:p w14:paraId="39D0B5C0" w14:textId="77777777" w:rsidR="00FE1ED7" w:rsidRPr="00081427" w:rsidRDefault="00FE1ED7">
            <w:pPr>
              <w:rPr>
                <w:rFonts w:ascii="Topmarks" w:hAnsi="Topmarks" w:cs="Calibri Light"/>
                <w:b/>
              </w:rPr>
            </w:pPr>
            <w:r w:rsidRPr="00081427">
              <w:rPr>
                <w:rFonts w:ascii="Topmarks" w:hAnsi="Topmarks" w:cs="Calibri Light"/>
                <w:b/>
              </w:rPr>
              <w:t>Vocabulary</w:t>
            </w:r>
          </w:p>
        </w:tc>
        <w:tc>
          <w:tcPr>
            <w:tcW w:w="3529" w:type="dxa"/>
          </w:tcPr>
          <w:p w14:paraId="25208302" w14:textId="0BD37425" w:rsidR="30EC958C" w:rsidRDefault="30EC958C" w:rsidP="2D4728C8">
            <w:pPr>
              <w:rPr>
                <w:rFonts w:ascii="Topmarks" w:hAnsi="Topmarks"/>
              </w:rPr>
            </w:pPr>
            <w:r w:rsidRPr="2D4728C8">
              <w:rPr>
                <w:rFonts w:ascii="Topmarks" w:hAnsi="Topmarks"/>
                <w:b/>
                <w:bCs/>
              </w:rPr>
              <w:t xml:space="preserve">Anglo-Saxons: </w:t>
            </w:r>
            <w:r w:rsidRPr="2D4728C8">
              <w:rPr>
                <w:rFonts w:ascii="Topmarks" w:hAnsi="Topmarks"/>
              </w:rPr>
              <w:t>Farmer warrior people from Germany, Denmark and the Netherlands</w:t>
            </w:r>
          </w:p>
          <w:p w14:paraId="64BC98C6" w14:textId="31ECB49A" w:rsidR="30EC958C" w:rsidRDefault="30EC958C" w:rsidP="2D4728C8">
            <w:pPr>
              <w:rPr>
                <w:rFonts w:ascii="Topmarks" w:hAnsi="Topmarks"/>
              </w:rPr>
            </w:pPr>
            <w:r w:rsidRPr="2D4728C8">
              <w:rPr>
                <w:rFonts w:ascii="Topmarks" w:hAnsi="Topmarks"/>
                <w:b/>
                <w:bCs/>
              </w:rPr>
              <w:t xml:space="preserve">Monastery: </w:t>
            </w:r>
            <w:r w:rsidRPr="2D4728C8">
              <w:rPr>
                <w:rFonts w:ascii="Topmarks" w:hAnsi="Topmarks"/>
              </w:rPr>
              <w:t>a place where people who have dedicated their lives to religion, such as monks or nuns live.</w:t>
            </w:r>
          </w:p>
          <w:p w14:paraId="25F0C14E" w14:textId="4FB922B6" w:rsidR="30EC958C" w:rsidRDefault="30EC958C" w:rsidP="2D4728C8">
            <w:pPr>
              <w:rPr>
                <w:rFonts w:ascii="Topmarks" w:hAnsi="Topmarks"/>
              </w:rPr>
            </w:pPr>
            <w:r w:rsidRPr="2D4728C8">
              <w:rPr>
                <w:rFonts w:ascii="Topmarks" w:hAnsi="Topmarks"/>
                <w:b/>
                <w:bCs/>
              </w:rPr>
              <w:t xml:space="preserve">Pagan: </w:t>
            </w:r>
            <w:r w:rsidRPr="2D4728C8">
              <w:rPr>
                <w:rFonts w:ascii="Topmarks" w:hAnsi="Topmarks"/>
              </w:rPr>
              <w:t>A person who believes in many gods</w:t>
            </w:r>
          </w:p>
          <w:p w14:paraId="63E41626" w14:textId="4CDA54FF" w:rsidR="30EC958C" w:rsidRDefault="30EC958C" w:rsidP="2D4728C8">
            <w:pPr>
              <w:rPr>
                <w:rFonts w:ascii="Topmarks" w:hAnsi="Topmarks"/>
              </w:rPr>
            </w:pPr>
            <w:r w:rsidRPr="2D4728C8">
              <w:rPr>
                <w:rFonts w:ascii="Topmarks" w:hAnsi="Topmarks"/>
                <w:b/>
                <w:bCs/>
              </w:rPr>
              <w:t xml:space="preserve">Vikings: </w:t>
            </w:r>
            <w:r w:rsidRPr="2D4728C8">
              <w:rPr>
                <w:rFonts w:ascii="Topmarks" w:hAnsi="Topmarks"/>
              </w:rPr>
              <w:t>Seafaring warriors from Scandinavia (Denmark, Norway and Sweden)</w:t>
            </w:r>
          </w:p>
          <w:p w14:paraId="6B6634E8" w14:textId="616476FD" w:rsidR="30EC958C" w:rsidRDefault="30EC958C" w:rsidP="2D4728C8">
            <w:pPr>
              <w:rPr>
                <w:rFonts w:ascii="Topmarks" w:hAnsi="Topmarks"/>
              </w:rPr>
            </w:pPr>
            <w:r w:rsidRPr="2D4728C8">
              <w:rPr>
                <w:rFonts w:ascii="Topmarks" w:hAnsi="Topmarks"/>
                <w:b/>
                <w:bCs/>
              </w:rPr>
              <w:t xml:space="preserve">Invade: </w:t>
            </w:r>
            <w:r w:rsidRPr="2D4728C8">
              <w:rPr>
                <w:rFonts w:ascii="Topmarks" w:hAnsi="Topmarks"/>
              </w:rPr>
              <w:t>Enter a place by force</w:t>
            </w:r>
          </w:p>
          <w:p w14:paraId="38E58B07" w14:textId="5EC3013F" w:rsidR="30EC958C" w:rsidRDefault="30EC958C" w:rsidP="2D4728C8">
            <w:pPr>
              <w:rPr>
                <w:rFonts w:ascii="Topmarks" w:hAnsi="Topmarks"/>
                <w:b/>
                <w:bCs/>
              </w:rPr>
            </w:pPr>
            <w:r w:rsidRPr="2D4728C8">
              <w:rPr>
                <w:rFonts w:ascii="Topmarks" w:hAnsi="Topmarks"/>
                <w:b/>
                <w:bCs/>
              </w:rPr>
              <w:t>Migrate:</w:t>
            </w:r>
            <w:r w:rsidRPr="2D4728C8">
              <w:rPr>
                <w:rFonts w:ascii="Topmarks" w:hAnsi="Topmarks"/>
              </w:rPr>
              <w:t xml:space="preserve"> Move from one place to another</w:t>
            </w:r>
          </w:p>
          <w:p w14:paraId="2F09DBF3" w14:textId="59A2CC53" w:rsidR="30EC958C" w:rsidRDefault="30EC958C" w:rsidP="2D4728C8">
            <w:pPr>
              <w:rPr>
                <w:rFonts w:ascii="Topmarks" w:hAnsi="Topmarks"/>
              </w:rPr>
            </w:pPr>
            <w:r w:rsidRPr="2D4728C8">
              <w:rPr>
                <w:rFonts w:ascii="Topmarks" w:hAnsi="Topmarks"/>
                <w:b/>
                <w:bCs/>
              </w:rPr>
              <w:t>Convert</w:t>
            </w:r>
            <w:r w:rsidRPr="2D4728C8">
              <w:rPr>
                <w:rFonts w:ascii="Topmarks" w:hAnsi="Topmarks"/>
              </w:rPr>
              <w:t>: Change from one religion to another</w:t>
            </w:r>
          </w:p>
          <w:p w14:paraId="2F5BBBE0" w14:textId="7FC8C127" w:rsidR="30EC958C" w:rsidRDefault="30EC958C" w:rsidP="2D4728C8">
            <w:pPr>
              <w:rPr>
                <w:rFonts w:ascii="Topmarks" w:hAnsi="Topmarks"/>
              </w:rPr>
            </w:pPr>
            <w:r w:rsidRPr="2D4728C8">
              <w:rPr>
                <w:rFonts w:ascii="Topmarks" w:hAnsi="Topmarks"/>
                <w:b/>
                <w:bCs/>
              </w:rPr>
              <w:t>Chronology:</w:t>
            </w:r>
            <w:r w:rsidRPr="2D4728C8">
              <w:rPr>
                <w:rFonts w:ascii="Topmarks" w:hAnsi="Topmarks"/>
              </w:rPr>
              <w:t xml:space="preserve"> Time-ordered information</w:t>
            </w:r>
          </w:p>
          <w:p w14:paraId="1142223F" w14:textId="39DC59E0" w:rsidR="30EC958C" w:rsidRDefault="30EC958C" w:rsidP="2D4728C8">
            <w:pPr>
              <w:rPr>
                <w:rFonts w:ascii="Topmarks" w:hAnsi="Topmarks"/>
              </w:rPr>
            </w:pPr>
            <w:r w:rsidRPr="2D4728C8">
              <w:rPr>
                <w:rFonts w:ascii="Topmarks" w:hAnsi="Topmarks"/>
                <w:b/>
                <w:bCs/>
              </w:rPr>
              <w:t>Primary source:</w:t>
            </w:r>
            <w:r w:rsidRPr="2D4728C8">
              <w:rPr>
                <w:rFonts w:ascii="Topmarks" w:hAnsi="Topmarks"/>
              </w:rPr>
              <w:t xml:space="preserve"> An artefact from the time or created by a person who was there</w:t>
            </w:r>
          </w:p>
          <w:p w14:paraId="5C2760B5" w14:textId="0640041C" w:rsidR="30EC958C" w:rsidRDefault="30EC958C" w:rsidP="2D4728C8">
            <w:pPr>
              <w:rPr>
                <w:rFonts w:ascii="Topmarks" w:hAnsi="Topmarks"/>
              </w:rPr>
            </w:pPr>
            <w:r w:rsidRPr="2D4728C8">
              <w:rPr>
                <w:rFonts w:ascii="Topmarks" w:hAnsi="Topmarks"/>
                <w:b/>
                <w:bCs/>
              </w:rPr>
              <w:lastRenderedPageBreak/>
              <w:t>Secondary source:</w:t>
            </w:r>
            <w:r w:rsidRPr="2D4728C8">
              <w:rPr>
                <w:rFonts w:ascii="Topmarks" w:hAnsi="Topmarks"/>
              </w:rPr>
              <w:t xml:space="preserve"> An interpretation of information from a primary source (textbooks, websites etc)</w:t>
            </w:r>
          </w:p>
          <w:p w14:paraId="76B7C468" w14:textId="4E72E408" w:rsidR="2D4728C8" w:rsidRDefault="2D4728C8" w:rsidP="2D4728C8">
            <w:pPr>
              <w:rPr>
                <w:rFonts w:ascii="Topmarks" w:hAnsi="Topmarks"/>
                <w:b/>
                <w:bCs/>
              </w:rPr>
            </w:pPr>
          </w:p>
          <w:p w14:paraId="20AE97E9" w14:textId="345CD38C" w:rsidR="2D4728C8" w:rsidRDefault="2D4728C8" w:rsidP="2D4728C8">
            <w:pPr>
              <w:rPr>
                <w:rFonts w:ascii="Topmarks" w:hAnsi="Topmarks"/>
                <w:b/>
                <w:bCs/>
              </w:rPr>
            </w:pPr>
          </w:p>
          <w:p w14:paraId="328C09B6" w14:textId="685C2ABE" w:rsidR="2D4728C8" w:rsidRDefault="2D4728C8" w:rsidP="2D4728C8">
            <w:pPr>
              <w:rPr>
                <w:rFonts w:ascii="Topmarks" w:hAnsi="Topmarks"/>
                <w:b/>
                <w:bCs/>
              </w:rPr>
            </w:pPr>
          </w:p>
          <w:p w14:paraId="5B5010F7" w14:textId="3236E93C" w:rsidR="2D4728C8" w:rsidRDefault="2D4728C8" w:rsidP="2D4728C8">
            <w:pPr>
              <w:rPr>
                <w:rFonts w:ascii="Topmarks" w:hAnsi="Topmarks"/>
                <w:b/>
                <w:bCs/>
              </w:rPr>
            </w:pPr>
          </w:p>
          <w:p w14:paraId="51F8B99E" w14:textId="64329551" w:rsidR="2D4728C8" w:rsidRDefault="2D4728C8" w:rsidP="2D4728C8">
            <w:pPr>
              <w:rPr>
                <w:rFonts w:ascii="Topmarks" w:hAnsi="Topmarks"/>
                <w:b/>
                <w:bCs/>
              </w:rPr>
            </w:pPr>
          </w:p>
          <w:p w14:paraId="17DFCC50" w14:textId="77777777" w:rsidR="00FE1ED7" w:rsidRPr="00081427" w:rsidRDefault="00FE1ED7" w:rsidP="00A7348B">
            <w:pPr>
              <w:rPr>
                <w:rFonts w:ascii="Topmarks" w:hAnsi="Topmarks" w:cs="Calibri Light"/>
              </w:rPr>
            </w:pPr>
          </w:p>
        </w:tc>
        <w:tc>
          <w:tcPr>
            <w:tcW w:w="3530" w:type="dxa"/>
          </w:tcPr>
          <w:p w14:paraId="2AB4C58A" w14:textId="50DF0C18" w:rsidR="00FE1ED7" w:rsidRPr="00081427" w:rsidRDefault="00FE1ED7">
            <w:pPr>
              <w:rPr>
                <w:rFonts w:ascii="Topmarks" w:hAnsi="Topmarks" w:cs="Calibri Light"/>
              </w:rPr>
            </w:pPr>
          </w:p>
        </w:tc>
        <w:tc>
          <w:tcPr>
            <w:tcW w:w="3530" w:type="dxa"/>
          </w:tcPr>
          <w:p w14:paraId="1242FF84" w14:textId="77777777" w:rsidR="00BC03C5" w:rsidRPr="00081427" w:rsidRDefault="00BC03C5" w:rsidP="00BC03C5">
            <w:pPr>
              <w:rPr>
                <w:rFonts w:ascii="Topmarks" w:hAnsi="Topmarks"/>
              </w:rPr>
            </w:pPr>
            <w:r w:rsidRPr="00081427">
              <w:rPr>
                <w:rFonts w:ascii="Topmarks" w:hAnsi="Topmarks"/>
                <w:b/>
              </w:rPr>
              <w:t>Anglo-Saxons</w:t>
            </w:r>
            <w:r w:rsidRPr="00081427">
              <w:rPr>
                <w:rFonts w:ascii="Topmarks" w:hAnsi="Topmarks"/>
              </w:rPr>
              <w:t xml:space="preserve">: Farmer-warrior people from Germany, Denmark and the Netherlands. </w:t>
            </w:r>
          </w:p>
          <w:p w14:paraId="2F511B6F" w14:textId="77777777" w:rsidR="00BC03C5" w:rsidRPr="00081427" w:rsidRDefault="00BC03C5" w:rsidP="00BC03C5">
            <w:pPr>
              <w:rPr>
                <w:rFonts w:ascii="Topmarks" w:hAnsi="Topmarks"/>
              </w:rPr>
            </w:pPr>
            <w:r w:rsidRPr="00081427">
              <w:rPr>
                <w:rFonts w:ascii="Topmarks" w:hAnsi="Topmarks"/>
                <w:b/>
              </w:rPr>
              <w:t>Burh:</w:t>
            </w:r>
            <w:r w:rsidRPr="00081427">
              <w:rPr>
                <w:rFonts w:ascii="Topmarks" w:hAnsi="Topmarks"/>
              </w:rPr>
              <w:t xml:space="preserve"> a network of fortified towns</w:t>
            </w:r>
          </w:p>
          <w:p w14:paraId="559638CE" w14:textId="77777777" w:rsidR="00BC03C5" w:rsidRPr="00081427" w:rsidRDefault="00BC03C5" w:rsidP="00BC03C5">
            <w:pPr>
              <w:rPr>
                <w:rFonts w:ascii="Topmarks" w:hAnsi="Topmarks"/>
              </w:rPr>
            </w:pPr>
            <w:r w:rsidRPr="00081427">
              <w:rPr>
                <w:rFonts w:ascii="Topmarks" w:hAnsi="Topmarks"/>
                <w:b/>
              </w:rPr>
              <w:t>Monastery:</w:t>
            </w:r>
            <w:r w:rsidRPr="00081427">
              <w:rPr>
                <w:rFonts w:ascii="Topmarks" w:hAnsi="Topmarks"/>
              </w:rPr>
              <w:t xml:space="preserve"> A place where people who have dedicated their lives to religion, such as monks or nuns live.</w:t>
            </w:r>
          </w:p>
          <w:p w14:paraId="7F0E1B9C" w14:textId="77777777" w:rsidR="00BC03C5" w:rsidRPr="00081427" w:rsidRDefault="00BC03C5" w:rsidP="00BC03C5">
            <w:pPr>
              <w:rPr>
                <w:rFonts w:ascii="Topmarks" w:hAnsi="Topmarks"/>
              </w:rPr>
            </w:pPr>
            <w:r w:rsidRPr="00081427">
              <w:rPr>
                <w:rFonts w:ascii="Topmarks" w:hAnsi="Topmarks"/>
                <w:b/>
              </w:rPr>
              <w:t>Pagan:</w:t>
            </w:r>
            <w:r w:rsidRPr="00081427">
              <w:rPr>
                <w:rFonts w:ascii="Topmarks" w:hAnsi="Topmarks"/>
              </w:rPr>
              <w:t xml:space="preserve"> A person who believes in many gods.</w:t>
            </w:r>
          </w:p>
          <w:p w14:paraId="5B463BA3" w14:textId="77777777" w:rsidR="00BC03C5" w:rsidRPr="00081427" w:rsidRDefault="00BC03C5" w:rsidP="00BC03C5">
            <w:pPr>
              <w:rPr>
                <w:rFonts w:ascii="Topmarks" w:hAnsi="Topmarks"/>
              </w:rPr>
            </w:pPr>
            <w:r w:rsidRPr="00081427">
              <w:rPr>
                <w:rFonts w:ascii="Topmarks" w:hAnsi="Topmarks"/>
                <w:b/>
              </w:rPr>
              <w:t>King Alfred the Great:</w:t>
            </w:r>
            <w:r w:rsidRPr="00081427">
              <w:rPr>
                <w:rFonts w:ascii="Topmarks" w:hAnsi="Topmarks"/>
              </w:rPr>
              <w:t xml:space="preserve"> A great Anglo-Saxon King (and Aethelflaed’s father) who took back large parts of Britain from the Vikings. </w:t>
            </w:r>
          </w:p>
          <w:p w14:paraId="306AC1BE" w14:textId="77777777" w:rsidR="00BC03C5" w:rsidRPr="00081427" w:rsidRDefault="00BC03C5" w:rsidP="00BC03C5">
            <w:pPr>
              <w:rPr>
                <w:rFonts w:ascii="Topmarks" w:hAnsi="Topmarks"/>
              </w:rPr>
            </w:pPr>
            <w:r w:rsidRPr="00081427">
              <w:rPr>
                <w:rFonts w:ascii="Topmarks" w:hAnsi="Topmarks"/>
                <w:b/>
              </w:rPr>
              <w:t>Vikings:</w:t>
            </w:r>
            <w:r w:rsidRPr="00081427">
              <w:rPr>
                <w:rFonts w:ascii="Topmarks" w:hAnsi="Topmarks"/>
              </w:rPr>
              <w:t xml:space="preserve"> Seafaring warriors from Scandinavia (Denmark, Norway and Sweden)</w:t>
            </w:r>
          </w:p>
          <w:p w14:paraId="0A977496" w14:textId="77777777" w:rsidR="00BC03C5" w:rsidRPr="00081427" w:rsidRDefault="00BC03C5" w:rsidP="00BC03C5">
            <w:pPr>
              <w:rPr>
                <w:rFonts w:ascii="Topmarks" w:hAnsi="Topmarks"/>
              </w:rPr>
            </w:pPr>
            <w:r w:rsidRPr="00081427">
              <w:rPr>
                <w:rFonts w:ascii="Topmarks" w:hAnsi="Topmarks"/>
                <w:b/>
              </w:rPr>
              <w:t>Invade:</w:t>
            </w:r>
            <w:r w:rsidRPr="00081427">
              <w:rPr>
                <w:rFonts w:ascii="Topmarks" w:hAnsi="Topmarks"/>
              </w:rPr>
              <w:t xml:space="preserve"> Enter a place by force.</w:t>
            </w:r>
          </w:p>
          <w:p w14:paraId="6F605ACF" w14:textId="77777777" w:rsidR="00BC03C5" w:rsidRPr="00081427" w:rsidRDefault="00BC03C5" w:rsidP="00BC03C5">
            <w:pPr>
              <w:rPr>
                <w:rFonts w:ascii="Topmarks" w:hAnsi="Topmarks"/>
              </w:rPr>
            </w:pPr>
            <w:r w:rsidRPr="00081427">
              <w:rPr>
                <w:rFonts w:ascii="Topmarks" w:hAnsi="Topmarks"/>
                <w:b/>
              </w:rPr>
              <w:t>Migrate:</w:t>
            </w:r>
            <w:r w:rsidRPr="00081427">
              <w:rPr>
                <w:rFonts w:ascii="Topmarks" w:hAnsi="Topmarks"/>
              </w:rPr>
              <w:t xml:space="preserve"> Move from one place to another. </w:t>
            </w:r>
          </w:p>
          <w:p w14:paraId="5E889981" w14:textId="77777777" w:rsidR="00BC03C5" w:rsidRPr="00081427" w:rsidRDefault="00BC03C5" w:rsidP="00BC03C5">
            <w:pPr>
              <w:rPr>
                <w:rFonts w:ascii="Topmarks" w:hAnsi="Topmarks"/>
              </w:rPr>
            </w:pPr>
            <w:r w:rsidRPr="00081427">
              <w:rPr>
                <w:rFonts w:ascii="Topmarks" w:hAnsi="Topmarks"/>
                <w:b/>
              </w:rPr>
              <w:lastRenderedPageBreak/>
              <w:t>Convert:</w:t>
            </w:r>
            <w:r w:rsidRPr="00081427">
              <w:rPr>
                <w:rFonts w:ascii="Topmarks" w:hAnsi="Topmarks"/>
              </w:rPr>
              <w:t xml:space="preserve"> Change from one religion to another. </w:t>
            </w:r>
          </w:p>
          <w:p w14:paraId="3975CFB1" w14:textId="77777777" w:rsidR="00BC03C5" w:rsidRPr="00081427" w:rsidRDefault="00BC03C5" w:rsidP="00BC03C5">
            <w:pPr>
              <w:rPr>
                <w:rFonts w:ascii="Topmarks" w:hAnsi="Topmarks"/>
              </w:rPr>
            </w:pPr>
            <w:r w:rsidRPr="00081427">
              <w:rPr>
                <w:rFonts w:ascii="Topmarks" w:hAnsi="Topmarks"/>
                <w:b/>
              </w:rPr>
              <w:t>Mercia:</w:t>
            </w:r>
            <w:r w:rsidRPr="00081427">
              <w:rPr>
                <w:rFonts w:ascii="Topmarks" w:hAnsi="Topmarks"/>
              </w:rPr>
              <w:t xml:space="preserve"> The largest Anglo-Saxon Kingdom. It included Gloucester and the Midlands. </w:t>
            </w:r>
          </w:p>
          <w:p w14:paraId="77AD8D5E" w14:textId="77777777" w:rsidR="00BC03C5" w:rsidRPr="00081427" w:rsidRDefault="00BC03C5" w:rsidP="00BC03C5">
            <w:pPr>
              <w:rPr>
                <w:rFonts w:ascii="Topmarks" w:hAnsi="Topmarks"/>
              </w:rPr>
            </w:pPr>
            <w:r w:rsidRPr="00081427">
              <w:rPr>
                <w:rFonts w:ascii="Topmarks" w:hAnsi="Topmarks"/>
                <w:b/>
              </w:rPr>
              <w:t>Chronology:</w:t>
            </w:r>
            <w:r w:rsidRPr="00081427">
              <w:rPr>
                <w:rFonts w:ascii="Topmarks" w:hAnsi="Topmarks"/>
              </w:rPr>
              <w:t xml:space="preserve"> Time-ordered information.</w:t>
            </w:r>
          </w:p>
          <w:p w14:paraId="581547B5" w14:textId="77777777" w:rsidR="00BC03C5" w:rsidRPr="00081427" w:rsidRDefault="00BC03C5" w:rsidP="00BC03C5">
            <w:pPr>
              <w:rPr>
                <w:rFonts w:ascii="Topmarks" w:hAnsi="Topmarks"/>
              </w:rPr>
            </w:pPr>
            <w:r w:rsidRPr="00081427">
              <w:rPr>
                <w:rFonts w:ascii="Topmarks" w:hAnsi="Topmarks"/>
                <w:b/>
              </w:rPr>
              <w:t>Primary source</w:t>
            </w:r>
            <w:r w:rsidRPr="00081427">
              <w:rPr>
                <w:rFonts w:ascii="Topmarks" w:hAnsi="Topmarks"/>
              </w:rPr>
              <w:t>: An artefact from the time or created by a person who was there.</w:t>
            </w:r>
          </w:p>
          <w:p w14:paraId="436CCEA2" w14:textId="77777777" w:rsidR="00BC03C5" w:rsidRPr="00081427" w:rsidRDefault="00BC03C5" w:rsidP="00BC03C5">
            <w:pPr>
              <w:rPr>
                <w:rFonts w:ascii="Topmarks" w:hAnsi="Topmarks"/>
              </w:rPr>
            </w:pPr>
            <w:r w:rsidRPr="00081427">
              <w:rPr>
                <w:rFonts w:ascii="Topmarks" w:hAnsi="Topmarks"/>
                <w:b/>
              </w:rPr>
              <w:t>Secondary source</w:t>
            </w:r>
            <w:r w:rsidRPr="00081427">
              <w:rPr>
                <w:rFonts w:ascii="Topmarks" w:hAnsi="Topmarks"/>
              </w:rPr>
              <w:t xml:space="preserve">: An interpretation of information from a primary source </w:t>
            </w:r>
          </w:p>
          <w:p w14:paraId="79BBC616" w14:textId="77777777" w:rsidR="00FE1ED7" w:rsidRPr="00081427" w:rsidRDefault="00FE1ED7">
            <w:pPr>
              <w:rPr>
                <w:rFonts w:ascii="Topmarks" w:hAnsi="Topmarks" w:cs="Calibri Light"/>
                <w:color w:val="0070C0"/>
              </w:rPr>
            </w:pPr>
          </w:p>
        </w:tc>
        <w:tc>
          <w:tcPr>
            <w:tcW w:w="3530" w:type="dxa"/>
          </w:tcPr>
          <w:p w14:paraId="678508BE" w14:textId="77777777" w:rsidR="00FE1ED7" w:rsidRPr="00081427" w:rsidRDefault="00FE1ED7">
            <w:pPr>
              <w:rPr>
                <w:rFonts w:ascii="Topmarks" w:hAnsi="Topmarks" w:cs="Calibri Light"/>
              </w:rPr>
            </w:pPr>
          </w:p>
        </w:tc>
        <w:tc>
          <w:tcPr>
            <w:tcW w:w="3530" w:type="dxa"/>
          </w:tcPr>
          <w:p w14:paraId="26CD2D48" w14:textId="77777777" w:rsidR="00BC03C5" w:rsidRPr="00081427" w:rsidRDefault="00BC03C5" w:rsidP="00BC03C5">
            <w:pPr>
              <w:rPr>
                <w:rFonts w:ascii="Topmarks" w:hAnsi="Topmarks"/>
              </w:rPr>
            </w:pPr>
            <w:r w:rsidRPr="00081427">
              <w:rPr>
                <w:rFonts w:ascii="Topmarks" w:hAnsi="Topmarks"/>
              </w:rPr>
              <w:t>British Empire Commonwealth</w:t>
            </w:r>
          </w:p>
          <w:p w14:paraId="284EF5A7" w14:textId="77777777" w:rsidR="00BC03C5" w:rsidRPr="00081427" w:rsidRDefault="00BC03C5" w:rsidP="00BC03C5">
            <w:pPr>
              <w:rPr>
                <w:rFonts w:ascii="Topmarks" w:hAnsi="Topmarks"/>
              </w:rPr>
            </w:pPr>
            <w:r w:rsidRPr="00081427">
              <w:rPr>
                <w:rFonts w:ascii="Topmarks" w:hAnsi="Topmarks"/>
              </w:rPr>
              <w:t>Migration</w:t>
            </w:r>
          </w:p>
          <w:p w14:paraId="7832E0FB" w14:textId="77777777" w:rsidR="00BC03C5" w:rsidRPr="00081427" w:rsidRDefault="00BC03C5" w:rsidP="00BC03C5">
            <w:pPr>
              <w:rPr>
                <w:rFonts w:ascii="Topmarks" w:hAnsi="Topmarks"/>
              </w:rPr>
            </w:pPr>
            <w:r w:rsidRPr="00081427">
              <w:rPr>
                <w:rFonts w:ascii="Topmarks" w:hAnsi="Topmarks"/>
              </w:rPr>
              <w:t xml:space="preserve">Caribbean </w:t>
            </w:r>
          </w:p>
          <w:p w14:paraId="52EDEACE" w14:textId="77777777" w:rsidR="00BC03C5" w:rsidRPr="00081427" w:rsidRDefault="00BC03C5" w:rsidP="00BC03C5">
            <w:pPr>
              <w:rPr>
                <w:rFonts w:ascii="Topmarks" w:hAnsi="Topmarks"/>
              </w:rPr>
            </w:pPr>
            <w:r w:rsidRPr="00081427">
              <w:rPr>
                <w:rFonts w:ascii="Topmarks" w:hAnsi="Topmarks"/>
              </w:rPr>
              <w:t>Culture</w:t>
            </w:r>
          </w:p>
          <w:p w14:paraId="0C55B0CA" w14:textId="77777777" w:rsidR="00BC03C5" w:rsidRPr="00081427" w:rsidRDefault="00BC03C5" w:rsidP="00BC03C5">
            <w:pPr>
              <w:rPr>
                <w:rFonts w:ascii="Topmarks" w:hAnsi="Topmarks"/>
              </w:rPr>
            </w:pPr>
            <w:r w:rsidRPr="00081427">
              <w:rPr>
                <w:rFonts w:ascii="Topmarks" w:hAnsi="Topmarks"/>
              </w:rPr>
              <w:t>Discrimination</w:t>
            </w:r>
          </w:p>
          <w:p w14:paraId="4E6BE197" w14:textId="77777777" w:rsidR="00BC03C5" w:rsidRPr="00081427" w:rsidRDefault="00BC03C5" w:rsidP="00BC03C5">
            <w:pPr>
              <w:rPr>
                <w:rFonts w:ascii="Topmarks" w:hAnsi="Topmarks"/>
              </w:rPr>
            </w:pPr>
            <w:r w:rsidRPr="00081427">
              <w:rPr>
                <w:rFonts w:ascii="Topmarks" w:hAnsi="Topmarks"/>
              </w:rPr>
              <w:t>Protest</w:t>
            </w:r>
          </w:p>
          <w:p w14:paraId="1BBA3E24" w14:textId="77777777" w:rsidR="00BC03C5" w:rsidRPr="00081427" w:rsidRDefault="00BC03C5" w:rsidP="00BC03C5">
            <w:pPr>
              <w:rPr>
                <w:rFonts w:ascii="Topmarks" w:hAnsi="Topmarks"/>
              </w:rPr>
            </w:pPr>
            <w:r w:rsidRPr="00081427">
              <w:rPr>
                <w:rFonts w:ascii="Topmarks" w:hAnsi="Topmarks"/>
              </w:rPr>
              <w:t>Boycott</w:t>
            </w:r>
          </w:p>
          <w:p w14:paraId="52EEAE37" w14:textId="77777777" w:rsidR="00BC03C5" w:rsidRPr="00081427" w:rsidRDefault="00BC03C5" w:rsidP="00BC03C5">
            <w:pPr>
              <w:rPr>
                <w:rFonts w:ascii="Topmarks" w:hAnsi="Topmarks"/>
              </w:rPr>
            </w:pPr>
            <w:r w:rsidRPr="00081427">
              <w:rPr>
                <w:rFonts w:ascii="Topmarks" w:hAnsi="Topmarks"/>
              </w:rPr>
              <w:t>Colony</w:t>
            </w:r>
          </w:p>
          <w:p w14:paraId="299E443B" w14:textId="77777777" w:rsidR="00BC03C5" w:rsidRPr="00081427" w:rsidRDefault="00BC03C5" w:rsidP="00BC03C5">
            <w:pPr>
              <w:rPr>
                <w:rFonts w:ascii="Topmarks" w:hAnsi="Topmarks"/>
              </w:rPr>
            </w:pPr>
            <w:r w:rsidRPr="00081427">
              <w:rPr>
                <w:rFonts w:ascii="Topmarks" w:hAnsi="Topmarks" w:cs="Times New Roman"/>
                <w:noProof/>
              </w:rPr>
              <mc:AlternateContent>
                <mc:Choice Requires="wps">
                  <w:drawing>
                    <wp:anchor distT="36576" distB="36576" distL="36576" distR="36576" simplePos="0" relativeHeight="251659264" behindDoc="0" locked="0" layoutInCell="1" allowOverlap="1" wp14:anchorId="2119E77A" wp14:editId="79D1FF5F">
                      <wp:simplePos x="0" y="0"/>
                      <wp:positionH relativeFrom="column">
                        <wp:posOffset>8150225</wp:posOffset>
                      </wp:positionH>
                      <wp:positionV relativeFrom="paragraph">
                        <wp:posOffset>252730</wp:posOffset>
                      </wp:positionV>
                      <wp:extent cx="2309495" cy="66744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309495" cy="66744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 style="position:absolute;margin-left:641.75pt;margin-top:19.9pt;width:181.85pt;height:525.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1050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">
                      <v:shadow color="black [0]"/>
                      <o:lock v:ext="edit" shapetype="t"/>
                      <v:textbox inset="0,0,0,0"/>
                    </v:rect>
                  </w:pict>
                </mc:Fallback>
              </mc:AlternateContent>
            </w:r>
            <w:r w:rsidRPr="00081427">
              <w:rPr>
                <w:rFonts w:ascii="Topmarks" w:hAnsi="Topmarks"/>
              </w:rPr>
              <w:t>Scandal</w:t>
            </w:r>
          </w:p>
          <w:p w14:paraId="37AC5384" w14:textId="77777777" w:rsidR="00BC03C5" w:rsidRPr="00081427" w:rsidRDefault="00BC03C5" w:rsidP="00BC03C5">
            <w:pPr>
              <w:rPr>
                <w:rFonts w:ascii="Topmarks" w:hAnsi="Topmarks"/>
              </w:rPr>
            </w:pPr>
            <w:r w:rsidRPr="00081427">
              <w:rPr>
                <w:rFonts w:ascii="Topmarks" w:hAnsi="Topmarks"/>
              </w:rPr>
              <w:t>Primary source Secondary source</w:t>
            </w:r>
          </w:p>
          <w:p w14:paraId="690CBEC0" w14:textId="77777777" w:rsidR="00BC03C5" w:rsidRPr="00081427" w:rsidRDefault="00BC03C5" w:rsidP="00BC03C5">
            <w:pPr>
              <w:rPr>
                <w:rFonts w:ascii="Topmarks" w:hAnsi="Topmarks"/>
              </w:rPr>
            </w:pPr>
            <w:r w:rsidRPr="00081427">
              <w:rPr>
                <w:rFonts w:ascii="Topmarks" w:hAnsi="Topmarks"/>
              </w:rPr>
              <w:t>Chronology</w:t>
            </w:r>
          </w:p>
          <w:p w14:paraId="28FEB6C0" w14:textId="77777777" w:rsidR="00BC03C5" w:rsidRPr="00081427" w:rsidRDefault="00BC03C5" w:rsidP="00BC03C5">
            <w:pPr>
              <w:rPr>
                <w:rFonts w:ascii="Topmarks" w:hAnsi="Topmarks"/>
              </w:rPr>
            </w:pPr>
            <w:r w:rsidRPr="00081427">
              <w:rPr>
                <w:rFonts w:ascii="Topmarks" w:hAnsi="Topmarks"/>
              </w:rPr>
              <w:t>Change</w:t>
            </w:r>
          </w:p>
          <w:p w14:paraId="4EB5A5E9" w14:textId="77777777" w:rsidR="00BC03C5" w:rsidRPr="00081427" w:rsidRDefault="00BC03C5" w:rsidP="00BC03C5">
            <w:pPr>
              <w:rPr>
                <w:rFonts w:ascii="Topmarks" w:hAnsi="Topmarks"/>
              </w:rPr>
            </w:pPr>
            <w:r w:rsidRPr="00081427">
              <w:rPr>
                <w:rFonts w:ascii="Topmarks" w:hAnsi="Topmarks"/>
              </w:rPr>
              <w:t>Era</w:t>
            </w:r>
          </w:p>
          <w:p w14:paraId="29AAC465" w14:textId="77777777" w:rsidR="00BC03C5" w:rsidRPr="00081427" w:rsidRDefault="00BC03C5" w:rsidP="00BC03C5">
            <w:pPr>
              <w:rPr>
                <w:rFonts w:ascii="Topmarks" w:hAnsi="Topmarks"/>
              </w:rPr>
            </w:pPr>
            <w:r w:rsidRPr="00081427">
              <w:rPr>
                <w:rFonts w:ascii="Topmarks" w:hAnsi="Topmarks"/>
              </w:rPr>
              <w:t>Time period</w:t>
            </w:r>
          </w:p>
          <w:p w14:paraId="173D2DFC" w14:textId="77777777" w:rsidR="00BC03C5" w:rsidRPr="00081427" w:rsidRDefault="00BC03C5" w:rsidP="00BC03C5">
            <w:pPr>
              <w:rPr>
                <w:rFonts w:ascii="Topmarks" w:hAnsi="Topmarks"/>
              </w:rPr>
            </w:pPr>
            <w:r w:rsidRPr="00081427">
              <w:rPr>
                <w:rFonts w:ascii="Topmarks" w:hAnsi="Topmarks"/>
              </w:rPr>
              <w:t>Dates</w:t>
            </w:r>
          </w:p>
          <w:p w14:paraId="6213394C" w14:textId="77777777" w:rsidR="00FE1ED7" w:rsidRPr="00081427" w:rsidRDefault="00FE1ED7">
            <w:pPr>
              <w:rPr>
                <w:rFonts w:ascii="Topmarks" w:hAnsi="Topmarks" w:cs="Calibri Light"/>
              </w:rPr>
            </w:pPr>
          </w:p>
        </w:tc>
        <w:tc>
          <w:tcPr>
            <w:tcW w:w="3532" w:type="dxa"/>
          </w:tcPr>
          <w:p w14:paraId="1275B96D" w14:textId="2973FF3B" w:rsidR="00FE1ED7" w:rsidRPr="00081427" w:rsidRDefault="00FE1ED7">
            <w:pPr>
              <w:rPr>
                <w:rFonts w:ascii="Topmarks" w:hAnsi="Topmarks" w:cs="Calibri Light"/>
              </w:rPr>
            </w:pPr>
          </w:p>
        </w:tc>
      </w:tr>
      <w:tr w:rsidR="00146133" w:rsidRPr="00081427" w14:paraId="52E790C9" w14:textId="77777777" w:rsidTr="2D4728C8">
        <w:trPr>
          <w:trHeight w:val="1078"/>
        </w:trPr>
        <w:tc>
          <w:tcPr>
            <w:tcW w:w="1514" w:type="dxa"/>
          </w:tcPr>
          <w:p w14:paraId="325FB74D" w14:textId="03AB07EA" w:rsidR="00146133" w:rsidRPr="00081427" w:rsidRDefault="00146133" w:rsidP="007E240E">
            <w:pPr>
              <w:rPr>
                <w:rFonts w:ascii="Topmarks" w:hAnsi="Topmarks" w:cs="Calibri Light"/>
                <w:b/>
              </w:rPr>
            </w:pPr>
            <w:r w:rsidRPr="00081427">
              <w:rPr>
                <w:rFonts w:ascii="Topmarks" w:hAnsi="Topmarks" w:cs="Calibri Light"/>
                <w:b/>
              </w:rPr>
              <w:t>Assessment</w:t>
            </w:r>
          </w:p>
        </w:tc>
        <w:tc>
          <w:tcPr>
            <w:tcW w:w="21181" w:type="dxa"/>
            <w:gridSpan w:val="6"/>
          </w:tcPr>
          <w:p w14:paraId="3271DEB8" w14:textId="77777777" w:rsidR="00146133" w:rsidRPr="00081427" w:rsidRDefault="00146133" w:rsidP="007E240E">
            <w:pPr>
              <w:rPr>
                <w:rFonts w:ascii="Topmarks" w:hAnsi="Topmarks" w:cs="Calibri Light"/>
                <w:color w:val="000000"/>
              </w:rPr>
            </w:pPr>
            <w:r w:rsidRPr="00081427">
              <w:rPr>
                <w:rFonts w:ascii="Topmarks" w:hAnsi="Topmarks" w:cs="Calibri Light"/>
                <w:color w:val="000000"/>
              </w:rPr>
              <w:t>Formative assessment: Low stakes quizzes throughout the unit</w:t>
            </w:r>
          </w:p>
          <w:p w14:paraId="0BFF0ECD" w14:textId="5579FE9A" w:rsidR="00146133" w:rsidRPr="00081427" w:rsidRDefault="00146133" w:rsidP="007E240E">
            <w:pPr>
              <w:rPr>
                <w:rFonts w:ascii="Topmarks" w:hAnsi="Topmarks" w:cs="Calibri Light"/>
              </w:rPr>
            </w:pPr>
            <w:r w:rsidRPr="00081427">
              <w:rPr>
                <w:rFonts w:ascii="Topmarks" w:hAnsi="Topmarks" w:cs="Calibri Light"/>
                <w:color w:val="000000"/>
              </w:rPr>
              <w:t>Summative assessment: Teachers assessment against sticky knowledge</w:t>
            </w:r>
          </w:p>
        </w:tc>
      </w:tr>
    </w:tbl>
    <w:p w14:paraId="18AA3F58" w14:textId="77777777" w:rsidR="006A1D9B" w:rsidRPr="00081427" w:rsidRDefault="006A1D9B">
      <w:pPr>
        <w:tabs>
          <w:tab w:val="left" w:pos="1384"/>
        </w:tabs>
        <w:spacing w:after="0"/>
        <w:ind w:left="720"/>
        <w:rPr>
          <w:rFonts w:ascii="Topmarks" w:hAnsi="Topmarks" w:cs="Calibri Light"/>
        </w:rPr>
      </w:pPr>
    </w:p>
    <w:p w14:paraId="564CE204" w14:textId="77777777" w:rsidR="006A1D9B" w:rsidRPr="00081427" w:rsidRDefault="006A1D9B">
      <w:pPr>
        <w:widowControl w:val="0"/>
        <w:spacing w:after="0"/>
        <w:jc w:val="center"/>
        <w:rPr>
          <w:rFonts w:ascii="Topmarks" w:hAnsi="Topmarks" w:cs="Calibri Light"/>
          <w:b/>
          <w:u w:val="single"/>
        </w:rPr>
      </w:pPr>
    </w:p>
    <w:tbl>
      <w:tblPr>
        <w:tblStyle w:val="afa"/>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51"/>
        <w:gridCol w:w="3452"/>
        <w:gridCol w:w="3452"/>
        <w:gridCol w:w="3451"/>
        <w:gridCol w:w="3452"/>
        <w:gridCol w:w="3452"/>
      </w:tblGrid>
      <w:tr w:rsidR="00FE1ED7" w:rsidRPr="00081427" w14:paraId="466388CC" w14:textId="77777777" w:rsidTr="001C38D3">
        <w:trPr>
          <w:trHeight w:val="390"/>
        </w:trPr>
        <w:tc>
          <w:tcPr>
            <w:tcW w:w="1985" w:type="dxa"/>
          </w:tcPr>
          <w:p w14:paraId="5E87A57E" w14:textId="5FE6AC55" w:rsidR="00FE1ED7" w:rsidRPr="00081427" w:rsidRDefault="00FE1ED7">
            <w:pPr>
              <w:rPr>
                <w:rFonts w:ascii="Topmarks" w:hAnsi="Topmarks" w:cs="Calibri Light"/>
                <w:b/>
              </w:rPr>
            </w:pPr>
          </w:p>
        </w:tc>
        <w:tc>
          <w:tcPr>
            <w:tcW w:w="3451" w:type="dxa"/>
          </w:tcPr>
          <w:p w14:paraId="14E4BE26" w14:textId="77777777" w:rsidR="00FE1ED7" w:rsidRPr="00081427" w:rsidRDefault="00FE1ED7">
            <w:pPr>
              <w:ind w:left="720"/>
              <w:rPr>
                <w:rFonts w:ascii="Topmarks" w:hAnsi="Topmarks" w:cs="Calibri Light"/>
                <w:b/>
              </w:rPr>
            </w:pPr>
            <w:r w:rsidRPr="00081427">
              <w:rPr>
                <w:rFonts w:ascii="Topmarks" w:hAnsi="Topmarks" w:cs="Calibri Light"/>
                <w:b/>
              </w:rPr>
              <w:t>Term 1</w:t>
            </w:r>
          </w:p>
        </w:tc>
        <w:tc>
          <w:tcPr>
            <w:tcW w:w="3452" w:type="dxa"/>
          </w:tcPr>
          <w:p w14:paraId="265F7672" w14:textId="77777777" w:rsidR="00FE1ED7" w:rsidRPr="00081427" w:rsidRDefault="00FE1ED7">
            <w:pPr>
              <w:ind w:left="720"/>
              <w:rPr>
                <w:rFonts w:ascii="Topmarks" w:hAnsi="Topmarks" w:cs="Calibri Light"/>
                <w:b/>
              </w:rPr>
            </w:pPr>
            <w:r w:rsidRPr="00081427">
              <w:rPr>
                <w:rFonts w:ascii="Topmarks" w:hAnsi="Topmarks" w:cs="Calibri Light"/>
                <w:b/>
              </w:rPr>
              <w:t>Term 2</w:t>
            </w:r>
          </w:p>
        </w:tc>
        <w:tc>
          <w:tcPr>
            <w:tcW w:w="3452" w:type="dxa"/>
          </w:tcPr>
          <w:p w14:paraId="374FC78F" w14:textId="77777777" w:rsidR="00FE1ED7" w:rsidRPr="00081427" w:rsidRDefault="00FE1ED7">
            <w:pPr>
              <w:ind w:left="720"/>
              <w:rPr>
                <w:rFonts w:ascii="Topmarks" w:hAnsi="Topmarks" w:cs="Calibri Light"/>
                <w:b/>
              </w:rPr>
            </w:pPr>
            <w:r w:rsidRPr="00081427">
              <w:rPr>
                <w:rFonts w:ascii="Topmarks" w:hAnsi="Topmarks" w:cs="Calibri Light"/>
                <w:b/>
              </w:rPr>
              <w:t>Term 3</w:t>
            </w:r>
          </w:p>
        </w:tc>
        <w:tc>
          <w:tcPr>
            <w:tcW w:w="3451" w:type="dxa"/>
          </w:tcPr>
          <w:p w14:paraId="0AA7921E" w14:textId="77777777" w:rsidR="00FE1ED7" w:rsidRPr="00081427" w:rsidRDefault="00FE1ED7">
            <w:pPr>
              <w:ind w:left="720"/>
              <w:rPr>
                <w:rFonts w:ascii="Topmarks" w:hAnsi="Topmarks" w:cs="Calibri Light"/>
                <w:b/>
              </w:rPr>
            </w:pPr>
            <w:r w:rsidRPr="00081427">
              <w:rPr>
                <w:rFonts w:ascii="Topmarks" w:hAnsi="Topmarks" w:cs="Calibri Light"/>
                <w:b/>
              </w:rPr>
              <w:t>Term 4</w:t>
            </w:r>
          </w:p>
          <w:p w14:paraId="599D4238" w14:textId="77777777" w:rsidR="00FE1ED7" w:rsidRPr="00081427" w:rsidRDefault="00FE1ED7">
            <w:pPr>
              <w:ind w:left="720"/>
              <w:rPr>
                <w:rFonts w:ascii="Topmarks" w:hAnsi="Topmarks" w:cs="Calibri Light"/>
                <w:b/>
              </w:rPr>
            </w:pPr>
          </w:p>
        </w:tc>
        <w:tc>
          <w:tcPr>
            <w:tcW w:w="3452" w:type="dxa"/>
          </w:tcPr>
          <w:p w14:paraId="01023677" w14:textId="77777777" w:rsidR="00FE1ED7" w:rsidRPr="00081427" w:rsidRDefault="00FE1ED7">
            <w:pPr>
              <w:ind w:left="720"/>
              <w:rPr>
                <w:rFonts w:ascii="Topmarks" w:hAnsi="Topmarks" w:cs="Calibri Light"/>
                <w:b/>
              </w:rPr>
            </w:pPr>
            <w:r w:rsidRPr="00081427">
              <w:rPr>
                <w:rFonts w:ascii="Topmarks" w:hAnsi="Topmarks" w:cs="Calibri Light"/>
                <w:b/>
              </w:rPr>
              <w:t>Term 5</w:t>
            </w:r>
          </w:p>
          <w:p w14:paraId="4CF017B8" w14:textId="77777777" w:rsidR="00FE1ED7" w:rsidRPr="00081427" w:rsidRDefault="00FE1ED7">
            <w:pPr>
              <w:ind w:left="720"/>
              <w:rPr>
                <w:rFonts w:ascii="Topmarks" w:hAnsi="Topmarks" w:cs="Calibri Light"/>
                <w:b/>
              </w:rPr>
            </w:pPr>
          </w:p>
        </w:tc>
        <w:tc>
          <w:tcPr>
            <w:tcW w:w="3452" w:type="dxa"/>
          </w:tcPr>
          <w:p w14:paraId="4DFEE351" w14:textId="394B517A" w:rsidR="00FE1ED7" w:rsidRPr="00081427" w:rsidRDefault="00FE1ED7">
            <w:pPr>
              <w:rPr>
                <w:rFonts w:ascii="Topmarks" w:hAnsi="Topmarks" w:cs="Calibri Light"/>
              </w:rPr>
            </w:pPr>
            <w:r w:rsidRPr="00081427">
              <w:rPr>
                <w:rFonts w:ascii="Topmarks" w:hAnsi="Topmarks" w:cs="Calibri Light"/>
                <w:b/>
              </w:rPr>
              <w:t>Term 6</w:t>
            </w:r>
          </w:p>
        </w:tc>
      </w:tr>
      <w:tr w:rsidR="00FE1ED7" w:rsidRPr="00081427" w14:paraId="6A3B21D9" w14:textId="77777777" w:rsidTr="00D21A0D">
        <w:trPr>
          <w:trHeight w:val="1125"/>
        </w:trPr>
        <w:tc>
          <w:tcPr>
            <w:tcW w:w="1985" w:type="dxa"/>
          </w:tcPr>
          <w:p w14:paraId="7383C2F0" w14:textId="77777777" w:rsidR="00FE1ED7" w:rsidRPr="00081427" w:rsidRDefault="00FE1ED7" w:rsidP="005C71AF">
            <w:pPr>
              <w:rPr>
                <w:rFonts w:ascii="Topmarks" w:hAnsi="Topmarks" w:cs="Calibri Light"/>
                <w:b/>
              </w:rPr>
            </w:pPr>
          </w:p>
          <w:p w14:paraId="20DA604F" w14:textId="77777777" w:rsidR="00FE1ED7" w:rsidRPr="00081427" w:rsidRDefault="00FE1ED7" w:rsidP="005C71AF">
            <w:pPr>
              <w:rPr>
                <w:rFonts w:ascii="Topmarks" w:hAnsi="Topmarks" w:cs="Calibri Light"/>
                <w:b/>
              </w:rPr>
            </w:pPr>
          </w:p>
          <w:p w14:paraId="79851C79" w14:textId="77777777" w:rsidR="00FE1ED7" w:rsidRPr="00081427" w:rsidRDefault="00FE1ED7" w:rsidP="005C71AF">
            <w:pPr>
              <w:rPr>
                <w:rFonts w:ascii="Topmarks" w:hAnsi="Topmarks" w:cs="Calibri Light"/>
                <w:b/>
              </w:rPr>
            </w:pPr>
            <w:r w:rsidRPr="00081427">
              <w:rPr>
                <w:rFonts w:ascii="Topmarks" w:hAnsi="Topmarks" w:cs="Calibri Light"/>
                <w:b/>
              </w:rPr>
              <w:t>Sparrowhawks</w:t>
            </w:r>
          </w:p>
          <w:p w14:paraId="74AD788F" w14:textId="787C4D03" w:rsidR="00FE1ED7" w:rsidRPr="00081427" w:rsidRDefault="00FE1ED7" w:rsidP="005C71AF">
            <w:pPr>
              <w:rPr>
                <w:rFonts w:ascii="Topmarks" w:hAnsi="Topmarks" w:cs="Calibri Light"/>
                <w:b/>
              </w:rPr>
            </w:pPr>
            <w:r w:rsidRPr="00081427">
              <w:rPr>
                <w:rFonts w:ascii="Topmarks" w:hAnsi="Topmarks" w:cs="Calibri Light"/>
                <w:b/>
              </w:rPr>
              <w:t>Year A</w:t>
            </w:r>
          </w:p>
        </w:tc>
        <w:tc>
          <w:tcPr>
            <w:tcW w:w="3451" w:type="dxa"/>
          </w:tcPr>
          <w:p w14:paraId="5A98C889" w14:textId="77777777" w:rsidR="00FE1ED7" w:rsidRPr="00081427" w:rsidRDefault="00FE1ED7" w:rsidP="005C71AF">
            <w:pPr>
              <w:pStyle w:val="paragraph"/>
              <w:spacing w:before="0" w:beforeAutospacing="0" w:after="0" w:afterAutospacing="0"/>
              <w:textAlignment w:val="baseline"/>
              <w:divId w:val="1211069570"/>
              <w:rPr>
                <w:rFonts w:ascii="Topmarks" w:hAnsi="Topmarks" w:cs="Segoe UI"/>
                <w:sz w:val="22"/>
                <w:szCs w:val="22"/>
              </w:rPr>
            </w:pPr>
            <w:r w:rsidRPr="00081427">
              <w:rPr>
                <w:rStyle w:val="normaltextrun"/>
                <w:rFonts w:ascii="Topmarks" w:hAnsi="Topmarks" w:cs="Calibri"/>
                <w:b/>
                <w:bCs/>
                <w:sz w:val="22"/>
                <w:szCs w:val="22"/>
              </w:rPr>
              <w:t>Achievement of earliest civilisations – Egypt</w:t>
            </w:r>
            <w:r w:rsidRPr="00081427">
              <w:rPr>
                <w:rStyle w:val="eop"/>
                <w:rFonts w:ascii="Topmarks" w:hAnsi="Topmarks" w:cs="Calibri"/>
                <w:sz w:val="22"/>
                <w:szCs w:val="22"/>
              </w:rPr>
              <w:t> </w:t>
            </w:r>
          </w:p>
          <w:p w14:paraId="32520437" w14:textId="77777777" w:rsidR="00FE1ED7" w:rsidRPr="00081427" w:rsidRDefault="00FE1ED7" w:rsidP="005C71AF">
            <w:pPr>
              <w:pStyle w:val="paragraph"/>
              <w:spacing w:before="0" w:beforeAutospacing="0" w:after="0" w:afterAutospacing="0"/>
              <w:textAlignment w:val="baseline"/>
              <w:divId w:val="1255892502"/>
              <w:rPr>
                <w:rFonts w:ascii="Topmarks" w:hAnsi="Topmarks" w:cs="Segoe UI"/>
                <w:sz w:val="22"/>
                <w:szCs w:val="22"/>
              </w:rPr>
            </w:pPr>
            <w:r w:rsidRPr="00081427">
              <w:rPr>
                <w:rStyle w:val="normaltextrun"/>
                <w:rFonts w:ascii="Topmarks" w:hAnsi="Topmarks" w:cs="Calibri Light"/>
                <w:b/>
                <w:bCs/>
                <w:color w:val="000000"/>
                <w:sz w:val="22"/>
                <w:szCs w:val="22"/>
              </w:rPr>
              <w:t>Key skills:</w:t>
            </w:r>
            <w:r w:rsidRPr="00081427">
              <w:rPr>
                <w:rStyle w:val="eop"/>
                <w:rFonts w:ascii="Topmarks" w:hAnsi="Topmarks" w:cs="Calibri Light"/>
                <w:color w:val="000000"/>
                <w:sz w:val="22"/>
                <w:szCs w:val="22"/>
              </w:rPr>
              <w:t> </w:t>
            </w:r>
          </w:p>
          <w:p w14:paraId="0F7880A9" w14:textId="77777777" w:rsidR="00FE1ED7" w:rsidRPr="00081427" w:rsidRDefault="00FE1ED7" w:rsidP="005C71AF">
            <w:pPr>
              <w:pStyle w:val="paragraph"/>
              <w:spacing w:before="0" w:beforeAutospacing="0" w:after="0" w:afterAutospacing="0"/>
              <w:textAlignment w:val="baseline"/>
              <w:divId w:val="1920363864"/>
              <w:rPr>
                <w:rFonts w:ascii="Topmarks" w:hAnsi="Topmarks" w:cs="Segoe UI"/>
                <w:sz w:val="22"/>
                <w:szCs w:val="22"/>
              </w:rPr>
            </w:pPr>
            <w:r w:rsidRPr="00081427">
              <w:rPr>
                <w:rStyle w:val="normaltextrun"/>
                <w:rFonts w:ascii="Topmarks" w:hAnsi="Topmarks" w:cs="Calibri Light"/>
                <w:b/>
                <w:bCs/>
                <w:color w:val="000000"/>
                <w:sz w:val="22"/>
                <w:szCs w:val="22"/>
              </w:rPr>
              <w:t>Understanding chronology</w:t>
            </w:r>
            <w:r w:rsidRPr="00081427">
              <w:rPr>
                <w:rStyle w:val="eop"/>
                <w:rFonts w:ascii="Topmarks" w:hAnsi="Topmarks" w:cs="Calibri Light"/>
                <w:color w:val="000000"/>
                <w:sz w:val="22"/>
                <w:szCs w:val="22"/>
              </w:rPr>
              <w:t> </w:t>
            </w:r>
          </w:p>
          <w:p w14:paraId="1CEC7C3C" w14:textId="77777777" w:rsidR="00FE1ED7" w:rsidRPr="00081427" w:rsidRDefault="00FE1ED7" w:rsidP="005C71AF">
            <w:pPr>
              <w:pStyle w:val="paragraph"/>
              <w:spacing w:before="0" w:beforeAutospacing="0" w:after="0" w:afterAutospacing="0"/>
              <w:textAlignment w:val="baseline"/>
              <w:divId w:val="2023628039"/>
              <w:rPr>
                <w:rFonts w:ascii="Topmarks" w:hAnsi="Topmarks" w:cs="Segoe UI"/>
                <w:sz w:val="22"/>
                <w:szCs w:val="22"/>
              </w:rPr>
            </w:pPr>
            <w:r w:rsidRPr="00081427">
              <w:rPr>
                <w:rStyle w:val="normaltextrun"/>
                <w:rFonts w:ascii="Topmarks" w:hAnsi="Topmarks" w:cs="Calibri Light"/>
                <w:color w:val="000000"/>
                <w:sz w:val="22"/>
                <w:szCs w:val="22"/>
              </w:rPr>
              <w:t>Describe the main changes in a period of history (using terms such as: social, religious, political, technological and cultural)</w:t>
            </w:r>
            <w:r w:rsidRPr="00081427">
              <w:rPr>
                <w:rStyle w:val="eop"/>
                <w:rFonts w:ascii="Topmarks" w:hAnsi="Topmarks" w:cs="Calibri Light"/>
                <w:color w:val="000000"/>
                <w:sz w:val="22"/>
                <w:szCs w:val="22"/>
              </w:rPr>
              <w:t> </w:t>
            </w:r>
          </w:p>
          <w:p w14:paraId="3766BD0C" w14:textId="77777777" w:rsidR="00FE1ED7" w:rsidRPr="00081427" w:rsidRDefault="00FE1ED7" w:rsidP="005C71AF">
            <w:pPr>
              <w:pStyle w:val="paragraph"/>
              <w:spacing w:before="0" w:beforeAutospacing="0" w:after="0" w:afterAutospacing="0"/>
              <w:textAlignment w:val="baseline"/>
              <w:divId w:val="792361359"/>
              <w:rPr>
                <w:rFonts w:ascii="Topmarks" w:hAnsi="Topmarks" w:cs="Segoe UI"/>
                <w:sz w:val="22"/>
                <w:szCs w:val="22"/>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rPr>
              <w:t> </w:t>
            </w:r>
          </w:p>
          <w:p w14:paraId="7B6F587C" w14:textId="77777777" w:rsidR="00FE1ED7" w:rsidRPr="00081427" w:rsidRDefault="00FE1ED7" w:rsidP="005C71AF">
            <w:pPr>
              <w:pStyle w:val="paragraph"/>
              <w:spacing w:before="0" w:beforeAutospacing="0" w:after="0" w:afterAutospacing="0"/>
              <w:textAlignment w:val="baseline"/>
              <w:divId w:val="463082949"/>
              <w:rPr>
                <w:rFonts w:ascii="Topmarks" w:hAnsi="Topmarks" w:cs="Segoe UI"/>
                <w:sz w:val="22"/>
                <w:szCs w:val="22"/>
              </w:rPr>
            </w:pPr>
            <w:r w:rsidRPr="00081427">
              <w:rPr>
                <w:rStyle w:val="normaltextrun"/>
                <w:rFonts w:ascii="Topmarks" w:hAnsi="Topmarks" w:cs="Calibri Light"/>
                <w:color w:val="000000"/>
                <w:sz w:val="22"/>
                <w:szCs w:val="22"/>
              </w:rPr>
              <w:t>Understand that no single source of evidence gives the full answer to questions about the past.</w:t>
            </w:r>
            <w:r w:rsidRPr="00081427">
              <w:rPr>
                <w:rStyle w:val="eop"/>
                <w:rFonts w:ascii="Topmarks" w:hAnsi="Topmarks" w:cs="Calibri Light"/>
                <w:color w:val="000000"/>
                <w:sz w:val="22"/>
                <w:szCs w:val="22"/>
              </w:rPr>
              <w:t> </w:t>
            </w:r>
          </w:p>
          <w:p w14:paraId="79A29929" w14:textId="77777777" w:rsidR="00FE1ED7" w:rsidRPr="00081427" w:rsidRDefault="00FE1ED7" w:rsidP="005C71AF">
            <w:pPr>
              <w:pStyle w:val="paragraph"/>
              <w:spacing w:before="0" w:beforeAutospacing="0" w:after="0" w:afterAutospacing="0"/>
              <w:textAlignment w:val="baseline"/>
              <w:divId w:val="1069379330"/>
              <w:rPr>
                <w:rFonts w:ascii="Topmarks" w:hAnsi="Topmarks" w:cs="Segoe UI"/>
                <w:sz w:val="22"/>
                <w:szCs w:val="22"/>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rPr>
              <w:t> </w:t>
            </w:r>
          </w:p>
          <w:p w14:paraId="6DDAAD82" w14:textId="77777777" w:rsidR="00FE1ED7" w:rsidRPr="00081427" w:rsidRDefault="00FE1ED7" w:rsidP="005C71AF">
            <w:pPr>
              <w:pStyle w:val="paragraph"/>
              <w:spacing w:before="0" w:beforeAutospacing="0" w:after="0" w:afterAutospacing="0"/>
              <w:textAlignment w:val="baseline"/>
              <w:divId w:val="1358386909"/>
              <w:rPr>
                <w:rFonts w:ascii="Topmarks" w:hAnsi="Topmarks" w:cs="Segoe UI"/>
                <w:sz w:val="22"/>
                <w:szCs w:val="22"/>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rPr>
              <w:t> </w:t>
            </w:r>
          </w:p>
          <w:p w14:paraId="793F388D" w14:textId="77777777" w:rsidR="00FE1ED7" w:rsidRPr="00081427" w:rsidRDefault="00FE1ED7" w:rsidP="005C71AF">
            <w:pPr>
              <w:pStyle w:val="paragraph"/>
              <w:spacing w:before="0" w:beforeAutospacing="0" w:after="0" w:afterAutospacing="0"/>
              <w:textAlignment w:val="baseline"/>
              <w:divId w:val="2022119707"/>
              <w:rPr>
                <w:rFonts w:ascii="Topmarks" w:hAnsi="Topmarks" w:cs="Segoe UI"/>
                <w:sz w:val="22"/>
                <w:szCs w:val="22"/>
              </w:rPr>
            </w:pPr>
            <w:r w:rsidRPr="00081427">
              <w:rPr>
                <w:rStyle w:val="normaltextrun"/>
                <w:rFonts w:ascii="Topmarks" w:hAnsi="Topmarks" w:cs="Calibri Light"/>
                <w:color w:val="000000"/>
                <w:sz w:val="22"/>
                <w:szCs w:val="22"/>
              </w:rPr>
              <w:t>Use original ways to present information and ideas.</w:t>
            </w:r>
            <w:r w:rsidRPr="00081427">
              <w:rPr>
                <w:rStyle w:val="eop"/>
                <w:rFonts w:ascii="Topmarks" w:hAnsi="Topmarks" w:cs="Calibri Light"/>
                <w:color w:val="000000"/>
                <w:sz w:val="22"/>
                <w:szCs w:val="22"/>
              </w:rPr>
              <w:t> </w:t>
            </w:r>
          </w:p>
          <w:p w14:paraId="096981D2" w14:textId="77777777" w:rsidR="00FE1ED7" w:rsidRPr="00081427" w:rsidRDefault="00FE1ED7" w:rsidP="005C71AF">
            <w:pPr>
              <w:pStyle w:val="paragraph"/>
              <w:spacing w:before="0" w:beforeAutospacing="0" w:after="0" w:afterAutospacing="0"/>
              <w:textAlignment w:val="baseline"/>
              <w:divId w:val="923296188"/>
              <w:rPr>
                <w:rFonts w:ascii="Topmarks" w:hAnsi="Topmarks" w:cs="Segoe UI"/>
                <w:sz w:val="22"/>
                <w:szCs w:val="22"/>
              </w:rPr>
            </w:pPr>
            <w:r w:rsidRPr="00081427">
              <w:rPr>
                <w:rStyle w:val="normaltextrun"/>
                <w:rFonts w:ascii="Topmarks" w:hAnsi="Topmarks" w:cs="Calibri Light"/>
                <w:b/>
                <w:bCs/>
                <w:color w:val="000000"/>
                <w:sz w:val="22"/>
                <w:szCs w:val="22"/>
              </w:rPr>
              <w:t>Sticky knowledge</w:t>
            </w:r>
            <w:r w:rsidRPr="00081427">
              <w:rPr>
                <w:rStyle w:val="eop"/>
                <w:rFonts w:ascii="Topmarks" w:hAnsi="Topmarks" w:cs="Calibri Light"/>
                <w:color w:val="000000"/>
                <w:sz w:val="22"/>
                <w:szCs w:val="22"/>
              </w:rPr>
              <w:t> </w:t>
            </w:r>
          </w:p>
          <w:p w14:paraId="2FA60DDC" w14:textId="77777777" w:rsidR="00FE1ED7" w:rsidRPr="00081427" w:rsidRDefault="00FE1ED7" w:rsidP="005C71AF">
            <w:pPr>
              <w:pStyle w:val="paragraph"/>
              <w:spacing w:before="0" w:beforeAutospacing="0" w:after="0" w:afterAutospacing="0"/>
              <w:textAlignment w:val="baseline"/>
              <w:divId w:val="123351226"/>
              <w:rPr>
                <w:rFonts w:ascii="Topmarks" w:hAnsi="Topmarks" w:cs="Segoe UI"/>
                <w:sz w:val="22"/>
                <w:szCs w:val="22"/>
              </w:rPr>
            </w:pPr>
            <w:r w:rsidRPr="00081427">
              <w:rPr>
                <w:rStyle w:val="normaltextrun"/>
                <w:rFonts w:ascii="Topmarks" w:hAnsi="Topmarks" w:cs="Calibri Light"/>
                <w:color w:val="000000"/>
                <w:sz w:val="22"/>
                <w:szCs w:val="22"/>
              </w:rPr>
              <w:t>The ancient Egyptian</w:t>
            </w:r>
            <w:r w:rsidRPr="00081427">
              <w:rPr>
                <w:rStyle w:val="normaltextrun"/>
                <w:rFonts w:ascii="Topmarks" w:hAnsi="Topmarks" w:cs="Calibri Light"/>
                <w:sz w:val="22"/>
                <w:szCs w:val="22"/>
              </w:rPr>
              <w:t xml:space="preserve"> civilisation began in 3000bc and lasted.</w:t>
            </w:r>
            <w:r w:rsidRPr="00081427">
              <w:rPr>
                <w:rStyle w:val="normaltextrun"/>
                <w:rFonts w:ascii="Topmarks" w:hAnsi="Topmarks" w:cs="Calibri Light"/>
                <w:color w:val="000000"/>
                <w:sz w:val="22"/>
                <w:szCs w:val="22"/>
                <w:lang w:val="en-US"/>
              </w:rPr>
              <w:t> </w:t>
            </w:r>
            <w:r w:rsidRPr="00081427">
              <w:rPr>
                <w:rStyle w:val="eop"/>
                <w:rFonts w:ascii="Topmarks" w:hAnsi="Topmarks" w:cs="Calibri Light"/>
                <w:color w:val="000000"/>
                <w:sz w:val="22"/>
                <w:szCs w:val="22"/>
              </w:rPr>
              <w:t> </w:t>
            </w:r>
          </w:p>
          <w:p w14:paraId="106E9016" w14:textId="77777777" w:rsidR="00FE1ED7" w:rsidRPr="00081427" w:rsidRDefault="00FE1ED7" w:rsidP="005C71AF">
            <w:pPr>
              <w:pStyle w:val="paragraph"/>
              <w:spacing w:before="0" w:beforeAutospacing="0" w:after="0" w:afterAutospacing="0"/>
              <w:textAlignment w:val="baseline"/>
              <w:divId w:val="1591504848"/>
              <w:rPr>
                <w:rFonts w:ascii="Topmarks" w:hAnsi="Topmarks" w:cs="Segoe UI"/>
                <w:sz w:val="22"/>
                <w:szCs w:val="22"/>
              </w:rPr>
            </w:pPr>
            <w:r w:rsidRPr="00081427">
              <w:rPr>
                <w:rStyle w:val="normaltextrun"/>
                <w:rFonts w:ascii="Topmarks" w:hAnsi="Topmarks" w:cs="Calibri Light"/>
                <w:color w:val="000000"/>
                <w:sz w:val="22"/>
                <w:szCs w:val="22"/>
              </w:rPr>
              <w:t xml:space="preserve">In the ancient civilisation there was </w:t>
            </w:r>
            <w:r w:rsidRPr="00081427">
              <w:rPr>
                <w:rStyle w:val="normaltextrun"/>
                <w:rFonts w:ascii="Topmarks" w:hAnsi="Topmarks" w:cs="Calibri Light"/>
                <w:sz w:val="22"/>
                <w:szCs w:val="22"/>
              </w:rPr>
              <w:t>a very strict social order that all lived by. </w:t>
            </w:r>
            <w:r w:rsidRPr="00081427">
              <w:rPr>
                <w:rStyle w:val="normaltextrun"/>
                <w:rFonts w:ascii="Topmarks" w:hAnsi="Topmarks" w:cs="Calibri Light"/>
                <w:color w:val="000000"/>
                <w:sz w:val="22"/>
                <w:szCs w:val="22"/>
                <w:lang w:val="en-US"/>
              </w:rPr>
              <w:t> </w:t>
            </w:r>
            <w:r w:rsidRPr="00081427">
              <w:rPr>
                <w:rStyle w:val="eop"/>
                <w:rFonts w:ascii="Topmarks" w:hAnsi="Topmarks" w:cs="Calibri Light"/>
                <w:color w:val="000000"/>
                <w:sz w:val="22"/>
                <w:szCs w:val="22"/>
              </w:rPr>
              <w:t> </w:t>
            </w:r>
          </w:p>
          <w:p w14:paraId="7C9A4354" w14:textId="77777777" w:rsidR="00FE1ED7" w:rsidRPr="00081427" w:rsidRDefault="00FE1ED7" w:rsidP="005C71AF">
            <w:pPr>
              <w:pStyle w:val="paragraph"/>
              <w:spacing w:before="0" w:beforeAutospacing="0" w:after="0" w:afterAutospacing="0"/>
              <w:textAlignment w:val="baseline"/>
              <w:divId w:val="987904723"/>
              <w:rPr>
                <w:rFonts w:ascii="Topmarks" w:hAnsi="Topmarks" w:cs="Segoe UI"/>
                <w:sz w:val="22"/>
                <w:szCs w:val="22"/>
              </w:rPr>
            </w:pPr>
            <w:r w:rsidRPr="00081427">
              <w:rPr>
                <w:rStyle w:val="normaltextrun"/>
                <w:rFonts w:ascii="Topmarks" w:hAnsi="Topmarks" w:cs="Calibri Light"/>
                <w:color w:val="000000"/>
                <w:sz w:val="22"/>
                <w:szCs w:val="22"/>
              </w:rPr>
              <w:lastRenderedPageBreak/>
              <w:t>A pharaoh was the leader of the empire and was seen as half man– half god by the people.</w:t>
            </w:r>
            <w:r w:rsidRPr="00081427">
              <w:rPr>
                <w:rStyle w:val="normaltextrun"/>
                <w:rFonts w:ascii="Topmarks" w:hAnsi="Topmarks" w:cs="Calibri Light"/>
                <w:color w:val="000000"/>
                <w:sz w:val="22"/>
                <w:szCs w:val="22"/>
                <w:lang w:val="en-US"/>
              </w:rPr>
              <w:t> </w:t>
            </w:r>
            <w:r w:rsidRPr="00081427">
              <w:rPr>
                <w:rStyle w:val="eop"/>
                <w:rFonts w:ascii="Topmarks" w:hAnsi="Topmarks" w:cs="Calibri Light"/>
                <w:color w:val="000000"/>
                <w:sz w:val="22"/>
                <w:szCs w:val="22"/>
              </w:rPr>
              <w:t> </w:t>
            </w:r>
          </w:p>
          <w:p w14:paraId="4515D537" w14:textId="77777777" w:rsidR="00FE1ED7" w:rsidRPr="00081427" w:rsidRDefault="00FE1ED7" w:rsidP="005C71AF">
            <w:pPr>
              <w:pStyle w:val="paragraph"/>
              <w:spacing w:before="0" w:beforeAutospacing="0" w:after="0" w:afterAutospacing="0"/>
              <w:textAlignment w:val="baseline"/>
              <w:divId w:val="1055278186"/>
              <w:rPr>
                <w:rFonts w:ascii="Topmarks" w:hAnsi="Topmarks" w:cs="Segoe UI"/>
                <w:sz w:val="22"/>
                <w:szCs w:val="22"/>
              </w:rPr>
            </w:pPr>
            <w:r w:rsidRPr="00081427">
              <w:rPr>
                <w:rStyle w:val="normaltextrun"/>
                <w:rFonts w:ascii="Topmarks" w:hAnsi="Topmarks" w:cs="Calibri Light"/>
                <w:color w:val="000000"/>
                <w:sz w:val="22"/>
                <w:szCs w:val="22"/>
              </w:rPr>
              <w:t>The ancient Egyptians worshipped hundreds of different gods. </w:t>
            </w:r>
            <w:r w:rsidRPr="00081427">
              <w:rPr>
                <w:rStyle w:val="normaltextrun"/>
                <w:rFonts w:ascii="Topmarks" w:hAnsi="Topmarks" w:cs="Calibri Light"/>
                <w:color w:val="000000"/>
                <w:sz w:val="22"/>
                <w:szCs w:val="22"/>
                <w:lang w:val="en-US"/>
              </w:rPr>
              <w:t> </w:t>
            </w:r>
            <w:r w:rsidRPr="00081427">
              <w:rPr>
                <w:rStyle w:val="eop"/>
                <w:rFonts w:ascii="Topmarks" w:hAnsi="Topmarks" w:cs="Calibri Light"/>
                <w:color w:val="000000"/>
                <w:sz w:val="22"/>
                <w:szCs w:val="22"/>
              </w:rPr>
              <w:t> </w:t>
            </w:r>
          </w:p>
          <w:p w14:paraId="71A187CD" w14:textId="77777777" w:rsidR="00FE1ED7" w:rsidRPr="00081427" w:rsidRDefault="00FE1ED7" w:rsidP="005C71AF">
            <w:pPr>
              <w:pStyle w:val="paragraph"/>
              <w:spacing w:before="0" w:beforeAutospacing="0" w:after="0" w:afterAutospacing="0"/>
              <w:textAlignment w:val="baseline"/>
              <w:divId w:val="882599664"/>
              <w:rPr>
                <w:rFonts w:ascii="Topmarks" w:hAnsi="Topmarks" w:cs="Segoe UI"/>
                <w:sz w:val="22"/>
                <w:szCs w:val="22"/>
              </w:rPr>
            </w:pPr>
            <w:r w:rsidRPr="00081427">
              <w:rPr>
                <w:rStyle w:val="normaltextrun"/>
                <w:rFonts w:ascii="Topmarks" w:hAnsi="Topmarks" w:cs="Calibri Light"/>
                <w:color w:val="000000"/>
                <w:sz w:val="22"/>
                <w:szCs w:val="22"/>
              </w:rPr>
              <w:t>A belief that Ancient Egyptians had was any person that died would travel through to an afterlife. Their bodies were preserved (mummified) before burial as part of this process. </w:t>
            </w:r>
            <w:r w:rsidRPr="00081427">
              <w:rPr>
                <w:rStyle w:val="normaltextrun"/>
                <w:rFonts w:ascii="Topmarks" w:hAnsi="Topmarks" w:cs="Calibri Light"/>
                <w:color w:val="000000"/>
                <w:sz w:val="22"/>
                <w:szCs w:val="22"/>
                <w:lang w:val="en-US"/>
              </w:rPr>
              <w:t> </w:t>
            </w:r>
            <w:r w:rsidRPr="00081427">
              <w:rPr>
                <w:rStyle w:val="eop"/>
                <w:rFonts w:ascii="Topmarks" w:hAnsi="Topmarks" w:cs="Calibri Light"/>
                <w:color w:val="000000"/>
                <w:sz w:val="22"/>
                <w:szCs w:val="22"/>
              </w:rPr>
              <w:t> </w:t>
            </w:r>
          </w:p>
          <w:p w14:paraId="76F723EA" w14:textId="5CE3C818" w:rsidR="00FE1ED7" w:rsidRPr="00081427" w:rsidRDefault="00FE1ED7" w:rsidP="005C71AF">
            <w:pPr>
              <w:rPr>
                <w:rFonts w:ascii="Topmarks" w:hAnsi="Topmarks" w:cs="Calibri Light"/>
              </w:rPr>
            </w:pPr>
            <w:r w:rsidRPr="00081427">
              <w:rPr>
                <w:rStyle w:val="normaltextrun"/>
                <w:rFonts w:ascii="Topmarks" w:hAnsi="Topmarks" w:cs="Calibri Light"/>
                <w:color w:val="000000"/>
              </w:rPr>
              <w:t xml:space="preserve">The Egyptians relied on the </w:t>
            </w:r>
            <w:r w:rsidRPr="00081427">
              <w:rPr>
                <w:rStyle w:val="normaltextrun"/>
                <w:rFonts w:ascii="Topmarks" w:hAnsi="Topmarks" w:cs="Calibri Light"/>
              </w:rPr>
              <w:t>River Nile to support their existence. </w:t>
            </w:r>
            <w:r w:rsidRPr="00081427">
              <w:rPr>
                <w:rStyle w:val="normaltextrun"/>
                <w:rFonts w:ascii="Topmarks" w:hAnsi="Topmarks" w:cs="Calibri Light"/>
                <w:color w:val="000000"/>
                <w:lang w:val="en-US"/>
              </w:rPr>
              <w:t> </w:t>
            </w:r>
            <w:r w:rsidRPr="00081427">
              <w:rPr>
                <w:rStyle w:val="eop"/>
                <w:rFonts w:ascii="Topmarks" w:hAnsi="Topmarks" w:cs="Calibri Light"/>
                <w:color w:val="000000"/>
              </w:rPr>
              <w:t> </w:t>
            </w:r>
          </w:p>
        </w:tc>
        <w:tc>
          <w:tcPr>
            <w:tcW w:w="3452" w:type="dxa"/>
          </w:tcPr>
          <w:p w14:paraId="2AAE2393" w14:textId="29802E0A" w:rsidR="00FE1ED7" w:rsidRPr="00081427" w:rsidRDefault="00FE1ED7" w:rsidP="005C71AF">
            <w:pPr>
              <w:rPr>
                <w:rFonts w:ascii="Topmarks" w:hAnsi="Topmarks" w:cs="Calibri Light"/>
              </w:rPr>
            </w:pPr>
            <w:r w:rsidRPr="00081427">
              <w:rPr>
                <w:rStyle w:val="eop"/>
                <w:rFonts w:ascii="Topmarks" w:hAnsi="Topmarks"/>
              </w:rPr>
              <w:lastRenderedPageBreak/>
              <w:t> </w:t>
            </w:r>
          </w:p>
        </w:tc>
        <w:tc>
          <w:tcPr>
            <w:tcW w:w="3452" w:type="dxa"/>
          </w:tcPr>
          <w:p w14:paraId="35730FFF" w14:textId="77777777" w:rsidR="00FE1ED7" w:rsidRPr="00081427" w:rsidRDefault="00FE1ED7" w:rsidP="005C71AF">
            <w:pPr>
              <w:pStyle w:val="paragraph"/>
              <w:spacing w:before="0" w:beforeAutospacing="0" w:after="0" w:afterAutospacing="0"/>
              <w:textAlignment w:val="baseline"/>
              <w:divId w:val="648629311"/>
              <w:rPr>
                <w:rFonts w:ascii="Topmarks" w:hAnsi="Topmarks" w:cs="Segoe UI"/>
                <w:sz w:val="22"/>
                <w:szCs w:val="22"/>
              </w:rPr>
            </w:pPr>
            <w:r w:rsidRPr="00081427">
              <w:rPr>
                <w:rStyle w:val="normaltextrun"/>
                <w:rFonts w:ascii="Topmarks" w:hAnsi="Topmarks" w:cs="Calibri"/>
                <w:b/>
                <w:bCs/>
                <w:sz w:val="22"/>
                <w:szCs w:val="22"/>
              </w:rPr>
              <w:t xml:space="preserve">Non-European society that provides contrasts with </w:t>
            </w:r>
            <w:proofErr w:type="spellStart"/>
            <w:r w:rsidRPr="00081427">
              <w:rPr>
                <w:rStyle w:val="normaltextrun"/>
                <w:rFonts w:ascii="Topmarks" w:hAnsi="Topmarks" w:cs="Calibri"/>
                <w:b/>
                <w:bCs/>
                <w:sz w:val="22"/>
                <w:szCs w:val="22"/>
              </w:rPr>
              <w:t>Bristish</w:t>
            </w:r>
            <w:proofErr w:type="spellEnd"/>
            <w:r w:rsidRPr="00081427">
              <w:rPr>
                <w:rStyle w:val="normaltextrun"/>
                <w:rFonts w:ascii="Topmarks" w:hAnsi="Topmarks" w:cs="Calibri"/>
                <w:b/>
                <w:bCs/>
                <w:sz w:val="22"/>
                <w:szCs w:val="22"/>
              </w:rPr>
              <w:t xml:space="preserve"> history - Mayans</w:t>
            </w:r>
            <w:r w:rsidRPr="00081427">
              <w:rPr>
                <w:rStyle w:val="eop"/>
                <w:rFonts w:ascii="Topmarks" w:hAnsi="Topmarks" w:cs="Calibri"/>
                <w:sz w:val="22"/>
                <w:szCs w:val="22"/>
              </w:rPr>
              <w:t> </w:t>
            </w:r>
          </w:p>
          <w:p w14:paraId="1A3985BA" w14:textId="77777777" w:rsidR="00FE1ED7" w:rsidRPr="00081427" w:rsidRDefault="00FE1ED7" w:rsidP="005C71AF">
            <w:pPr>
              <w:pStyle w:val="paragraph"/>
              <w:spacing w:before="0" w:beforeAutospacing="0" w:after="0" w:afterAutospacing="0"/>
              <w:textAlignment w:val="baseline"/>
              <w:divId w:val="582645994"/>
              <w:rPr>
                <w:rFonts w:ascii="Topmarks" w:hAnsi="Topmarks" w:cs="Segoe UI"/>
                <w:sz w:val="22"/>
                <w:szCs w:val="22"/>
              </w:rPr>
            </w:pPr>
            <w:r w:rsidRPr="00081427">
              <w:rPr>
                <w:rStyle w:val="normaltextrun"/>
                <w:rFonts w:ascii="Topmarks" w:hAnsi="Topmarks" w:cs="Calibri Light"/>
                <w:b/>
                <w:bCs/>
                <w:color w:val="000000"/>
                <w:sz w:val="22"/>
                <w:szCs w:val="22"/>
              </w:rPr>
              <w:t>Key skills:</w:t>
            </w:r>
            <w:r w:rsidRPr="00081427">
              <w:rPr>
                <w:rStyle w:val="eop"/>
                <w:rFonts w:ascii="Topmarks" w:hAnsi="Topmarks" w:cs="Calibri Light"/>
                <w:color w:val="000000"/>
                <w:sz w:val="22"/>
                <w:szCs w:val="22"/>
              </w:rPr>
              <w:t> </w:t>
            </w:r>
          </w:p>
          <w:p w14:paraId="2BCBED1D" w14:textId="77777777" w:rsidR="00FE1ED7" w:rsidRPr="00081427" w:rsidRDefault="00FE1ED7" w:rsidP="005C71AF">
            <w:pPr>
              <w:pStyle w:val="paragraph"/>
              <w:spacing w:before="0" w:beforeAutospacing="0" w:after="0" w:afterAutospacing="0"/>
              <w:textAlignment w:val="baseline"/>
              <w:divId w:val="1677656177"/>
              <w:rPr>
                <w:rFonts w:ascii="Topmarks" w:hAnsi="Topmarks" w:cs="Segoe UI"/>
                <w:sz w:val="22"/>
                <w:szCs w:val="22"/>
              </w:rPr>
            </w:pPr>
            <w:r w:rsidRPr="00081427">
              <w:rPr>
                <w:rStyle w:val="normaltextrun"/>
                <w:rFonts w:ascii="Topmarks" w:hAnsi="Topmarks" w:cs="Calibri Light"/>
                <w:b/>
                <w:bCs/>
                <w:color w:val="000000"/>
                <w:sz w:val="22"/>
                <w:szCs w:val="22"/>
              </w:rPr>
              <w:t>Understanding chronology</w:t>
            </w:r>
            <w:r w:rsidRPr="00081427">
              <w:rPr>
                <w:rStyle w:val="eop"/>
                <w:rFonts w:ascii="Topmarks" w:hAnsi="Topmarks" w:cs="Calibri Light"/>
                <w:color w:val="000000"/>
                <w:sz w:val="22"/>
                <w:szCs w:val="22"/>
              </w:rPr>
              <w:t> </w:t>
            </w:r>
          </w:p>
          <w:p w14:paraId="49544262" w14:textId="77777777" w:rsidR="00FE1ED7" w:rsidRPr="00081427" w:rsidRDefault="00FE1ED7" w:rsidP="005C71AF">
            <w:pPr>
              <w:pStyle w:val="paragraph"/>
              <w:spacing w:before="0" w:beforeAutospacing="0" w:after="0" w:afterAutospacing="0"/>
              <w:textAlignment w:val="baseline"/>
              <w:divId w:val="1990207300"/>
              <w:rPr>
                <w:rFonts w:ascii="Topmarks" w:hAnsi="Topmarks" w:cs="Segoe UI"/>
                <w:sz w:val="22"/>
                <w:szCs w:val="22"/>
              </w:rPr>
            </w:pPr>
            <w:r w:rsidRPr="00081427">
              <w:rPr>
                <w:rStyle w:val="normaltextrun"/>
                <w:rFonts w:ascii="Topmarks" w:hAnsi="Topmarks" w:cs="Calibri Light"/>
                <w:color w:val="000000"/>
                <w:sz w:val="22"/>
                <w:szCs w:val="22"/>
              </w:rPr>
              <w:t>Use dates and terms accurately in describing events.</w:t>
            </w:r>
            <w:r w:rsidRPr="00081427">
              <w:rPr>
                <w:rStyle w:val="eop"/>
                <w:rFonts w:ascii="Topmarks" w:hAnsi="Topmarks" w:cs="Calibri Light"/>
                <w:color w:val="000000"/>
                <w:sz w:val="22"/>
                <w:szCs w:val="22"/>
              </w:rPr>
              <w:t> </w:t>
            </w:r>
          </w:p>
          <w:p w14:paraId="40838311" w14:textId="77777777" w:rsidR="00FE1ED7" w:rsidRPr="00081427" w:rsidRDefault="00FE1ED7" w:rsidP="005C71AF">
            <w:pPr>
              <w:pStyle w:val="paragraph"/>
              <w:spacing w:before="0" w:beforeAutospacing="0" w:after="0" w:afterAutospacing="0"/>
              <w:textAlignment w:val="baseline"/>
              <w:divId w:val="1803696395"/>
              <w:rPr>
                <w:rFonts w:ascii="Topmarks" w:hAnsi="Topmarks" w:cs="Segoe UI"/>
                <w:sz w:val="22"/>
                <w:szCs w:val="22"/>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rPr>
              <w:t> </w:t>
            </w:r>
          </w:p>
          <w:p w14:paraId="1047F85F" w14:textId="77777777" w:rsidR="00FE1ED7" w:rsidRPr="00081427" w:rsidRDefault="00FE1ED7" w:rsidP="005C71AF">
            <w:pPr>
              <w:pStyle w:val="paragraph"/>
              <w:spacing w:before="0" w:beforeAutospacing="0" w:after="0" w:afterAutospacing="0"/>
              <w:textAlignment w:val="baseline"/>
              <w:divId w:val="1790316671"/>
              <w:rPr>
                <w:rFonts w:ascii="Topmarks" w:hAnsi="Topmarks" w:cs="Segoe UI"/>
                <w:sz w:val="22"/>
                <w:szCs w:val="22"/>
              </w:rPr>
            </w:pPr>
            <w:r w:rsidRPr="00081427">
              <w:rPr>
                <w:rStyle w:val="normaltextrun"/>
                <w:rFonts w:ascii="Topmarks" w:hAnsi="Topmarks" w:cs="Calibri Light"/>
                <w:color w:val="000000"/>
                <w:sz w:val="22"/>
                <w:szCs w:val="22"/>
              </w:rPr>
              <w:t>Use sources of evidence to deduce information about the past.</w:t>
            </w:r>
            <w:r w:rsidRPr="00081427">
              <w:rPr>
                <w:rStyle w:val="eop"/>
                <w:rFonts w:ascii="Topmarks" w:hAnsi="Topmarks" w:cs="Calibri Light"/>
                <w:color w:val="000000"/>
                <w:sz w:val="22"/>
                <w:szCs w:val="22"/>
              </w:rPr>
              <w:t> </w:t>
            </w:r>
          </w:p>
          <w:p w14:paraId="34101C25" w14:textId="77777777" w:rsidR="00FE1ED7" w:rsidRPr="00081427" w:rsidRDefault="00FE1ED7" w:rsidP="005C71AF">
            <w:pPr>
              <w:pStyle w:val="paragraph"/>
              <w:spacing w:before="0" w:beforeAutospacing="0" w:after="0" w:afterAutospacing="0"/>
              <w:textAlignment w:val="baseline"/>
              <w:divId w:val="1875772452"/>
              <w:rPr>
                <w:rFonts w:ascii="Topmarks" w:hAnsi="Topmarks" w:cs="Segoe UI"/>
                <w:sz w:val="22"/>
                <w:szCs w:val="22"/>
              </w:rPr>
            </w:pPr>
            <w:r w:rsidRPr="00081427">
              <w:rPr>
                <w:rStyle w:val="normaltextrun"/>
                <w:rFonts w:ascii="Topmarks" w:hAnsi="Topmarks" w:cs="Calibri Light"/>
                <w:color w:val="000000"/>
                <w:sz w:val="22"/>
                <w:szCs w:val="22"/>
              </w:rPr>
              <w:t>Select suitable sources of evidence, giving reasons for choices.</w:t>
            </w:r>
            <w:r w:rsidRPr="00081427">
              <w:rPr>
                <w:rStyle w:val="eop"/>
                <w:rFonts w:ascii="Topmarks" w:hAnsi="Topmarks" w:cs="Calibri Light"/>
                <w:color w:val="000000"/>
                <w:sz w:val="22"/>
                <w:szCs w:val="22"/>
              </w:rPr>
              <w:t> </w:t>
            </w:r>
          </w:p>
          <w:p w14:paraId="691483CB" w14:textId="77777777" w:rsidR="00FE1ED7" w:rsidRPr="00081427" w:rsidRDefault="00FE1ED7" w:rsidP="005C71AF">
            <w:pPr>
              <w:pStyle w:val="paragraph"/>
              <w:spacing w:before="0" w:beforeAutospacing="0" w:after="0" w:afterAutospacing="0"/>
              <w:textAlignment w:val="baseline"/>
              <w:divId w:val="1361972638"/>
              <w:rPr>
                <w:rFonts w:ascii="Topmarks" w:hAnsi="Topmarks" w:cs="Segoe UI"/>
                <w:sz w:val="22"/>
                <w:szCs w:val="22"/>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rPr>
              <w:t> </w:t>
            </w:r>
          </w:p>
          <w:p w14:paraId="5310E01B" w14:textId="77777777" w:rsidR="00FE1ED7" w:rsidRPr="00081427" w:rsidRDefault="00FE1ED7" w:rsidP="005C71AF">
            <w:pPr>
              <w:pStyle w:val="paragraph"/>
              <w:spacing w:before="0" w:beforeAutospacing="0" w:after="0" w:afterAutospacing="0"/>
              <w:textAlignment w:val="baseline"/>
              <w:divId w:val="1923834078"/>
              <w:rPr>
                <w:rFonts w:ascii="Topmarks" w:hAnsi="Topmarks" w:cs="Segoe UI"/>
                <w:sz w:val="22"/>
                <w:szCs w:val="22"/>
              </w:rPr>
            </w:pPr>
            <w:r w:rsidRPr="00081427">
              <w:rPr>
                <w:rStyle w:val="normaltextrun"/>
                <w:rFonts w:ascii="Topmarks" w:hAnsi="Topmarks" w:cs="Calibri Light"/>
                <w:color w:val="000000"/>
                <w:sz w:val="22"/>
                <w:szCs w:val="22"/>
              </w:rPr>
              <w:t>Describe social, ethnic, cultural or religious diversity of past society.</w:t>
            </w:r>
            <w:r w:rsidRPr="00081427">
              <w:rPr>
                <w:rStyle w:val="eop"/>
                <w:rFonts w:ascii="Topmarks" w:hAnsi="Topmarks" w:cs="Calibri Light"/>
                <w:color w:val="000000"/>
                <w:sz w:val="22"/>
                <w:szCs w:val="22"/>
              </w:rPr>
              <w:t> </w:t>
            </w:r>
          </w:p>
          <w:p w14:paraId="49725216" w14:textId="77777777" w:rsidR="00FE1ED7" w:rsidRPr="00081427" w:rsidRDefault="00FE1ED7" w:rsidP="005C71AF">
            <w:pPr>
              <w:pStyle w:val="paragraph"/>
              <w:spacing w:before="0" w:beforeAutospacing="0" w:after="0" w:afterAutospacing="0"/>
              <w:textAlignment w:val="baseline"/>
              <w:divId w:val="967929159"/>
              <w:rPr>
                <w:rFonts w:ascii="Topmarks" w:hAnsi="Topmarks" w:cs="Segoe UI"/>
                <w:sz w:val="22"/>
                <w:szCs w:val="22"/>
              </w:rPr>
            </w:pPr>
            <w:r w:rsidRPr="00081427">
              <w:rPr>
                <w:rStyle w:val="normaltextrun"/>
                <w:rFonts w:ascii="Topmarks" w:hAnsi="Topmarks" w:cs="Calibri Light"/>
                <w:color w:val="000000"/>
                <w:sz w:val="22"/>
                <w:szCs w:val="22"/>
              </w:rPr>
              <w:t>Describe the characteristic features of the past, including ideas, beliefs, attitudes and experiences of men, women and children.</w:t>
            </w:r>
            <w:r w:rsidRPr="00081427">
              <w:rPr>
                <w:rStyle w:val="eop"/>
                <w:rFonts w:ascii="Topmarks" w:hAnsi="Topmarks" w:cs="Calibri Light"/>
                <w:color w:val="000000"/>
                <w:sz w:val="22"/>
                <w:szCs w:val="22"/>
              </w:rPr>
              <w:t> </w:t>
            </w:r>
          </w:p>
          <w:p w14:paraId="41C3ED82" w14:textId="77777777" w:rsidR="00FE1ED7" w:rsidRPr="00081427" w:rsidRDefault="00FE1ED7" w:rsidP="005C71AF">
            <w:pPr>
              <w:pStyle w:val="paragraph"/>
              <w:spacing w:before="0" w:beforeAutospacing="0" w:after="0" w:afterAutospacing="0"/>
              <w:textAlignment w:val="baseline"/>
              <w:divId w:val="1899826823"/>
              <w:rPr>
                <w:rFonts w:ascii="Topmarks" w:hAnsi="Topmarks" w:cs="Segoe UI"/>
                <w:sz w:val="22"/>
                <w:szCs w:val="22"/>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rPr>
              <w:t> </w:t>
            </w:r>
          </w:p>
          <w:p w14:paraId="147B7410" w14:textId="77777777" w:rsidR="00FE1ED7" w:rsidRPr="00081427" w:rsidRDefault="00FE1ED7" w:rsidP="005C71AF">
            <w:pPr>
              <w:pStyle w:val="paragraph"/>
              <w:spacing w:before="0" w:beforeAutospacing="0" w:after="0" w:afterAutospacing="0"/>
              <w:textAlignment w:val="baseline"/>
              <w:divId w:val="1288320986"/>
              <w:rPr>
                <w:rFonts w:ascii="Topmarks" w:hAnsi="Topmarks" w:cs="Segoe UI"/>
                <w:sz w:val="22"/>
                <w:szCs w:val="22"/>
              </w:rPr>
            </w:pPr>
            <w:r w:rsidRPr="00081427">
              <w:rPr>
                <w:rStyle w:val="normaltextrun"/>
                <w:rFonts w:ascii="Topmarks" w:hAnsi="Topmarks" w:cs="Calibri Light"/>
                <w:color w:val="000000"/>
                <w:sz w:val="22"/>
                <w:szCs w:val="22"/>
              </w:rPr>
              <w:lastRenderedPageBreak/>
              <w:t xml:space="preserve">Use appropriate historical vocabulary to communicate, </w:t>
            </w:r>
            <w:proofErr w:type="gramStart"/>
            <w:r w:rsidRPr="00081427">
              <w:rPr>
                <w:rStyle w:val="normaltextrun"/>
                <w:rFonts w:ascii="Topmarks" w:hAnsi="Topmarks" w:cs="Calibri Light"/>
                <w:color w:val="000000"/>
                <w:sz w:val="22"/>
                <w:szCs w:val="22"/>
              </w:rPr>
              <w:t>including:</w:t>
            </w:r>
            <w:proofErr w:type="gramEnd"/>
            <w:r w:rsidRPr="00081427">
              <w:rPr>
                <w:rStyle w:val="normaltextrun"/>
                <w:rFonts w:ascii="Topmarks" w:hAnsi="Topmarks" w:cs="Calibri Light"/>
                <w:color w:val="000000"/>
                <w:sz w:val="22"/>
                <w:szCs w:val="22"/>
              </w:rPr>
              <w:t xml:space="preserve"> dates, </w:t>
            </w:r>
            <w:proofErr w:type="gramStart"/>
            <w:r w:rsidRPr="00081427">
              <w:rPr>
                <w:rStyle w:val="normaltextrun"/>
                <w:rFonts w:ascii="Topmarks" w:hAnsi="Topmarks" w:cs="Calibri Light"/>
                <w:color w:val="000000"/>
                <w:sz w:val="22"/>
                <w:szCs w:val="22"/>
              </w:rPr>
              <w:t>time period</w:t>
            </w:r>
            <w:proofErr w:type="gramEnd"/>
            <w:r w:rsidRPr="00081427">
              <w:rPr>
                <w:rStyle w:val="normaltextrun"/>
                <w:rFonts w:ascii="Topmarks" w:hAnsi="Topmarks" w:cs="Calibri Light"/>
                <w:color w:val="000000"/>
                <w:sz w:val="22"/>
                <w:szCs w:val="22"/>
              </w:rPr>
              <w:t>, era, chronology, continuity, change, century, decade, legacy.</w:t>
            </w:r>
            <w:r w:rsidRPr="00081427">
              <w:rPr>
                <w:rStyle w:val="eop"/>
                <w:rFonts w:ascii="Topmarks" w:hAnsi="Topmarks" w:cs="Calibri Light"/>
                <w:color w:val="000000"/>
                <w:sz w:val="22"/>
                <w:szCs w:val="22"/>
              </w:rPr>
              <w:t> </w:t>
            </w:r>
          </w:p>
          <w:p w14:paraId="5F204980" w14:textId="77777777" w:rsidR="00FE1ED7" w:rsidRPr="00081427" w:rsidRDefault="00FE1ED7" w:rsidP="005C71AF">
            <w:pPr>
              <w:pStyle w:val="paragraph"/>
              <w:spacing w:before="0" w:beforeAutospacing="0" w:after="0" w:afterAutospacing="0"/>
              <w:textAlignment w:val="baseline"/>
              <w:divId w:val="1298024947"/>
              <w:rPr>
                <w:rFonts w:ascii="Topmarks" w:hAnsi="Topmarks" w:cs="Segoe UI"/>
                <w:sz w:val="22"/>
                <w:szCs w:val="22"/>
              </w:rPr>
            </w:pPr>
            <w:r w:rsidRPr="00081427">
              <w:rPr>
                <w:rStyle w:val="normaltextrun"/>
                <w:rFonts w:ascii="Topmarks" w:hAnsi="Topmarks" w:cs="Calibri Light"/>
                <w:b/>
                <w:bCs/>
                <w:color w:val="000000"/>
                <w:sz w:val="22"/>
                <w:szCs w:val="22"/>
              </w:rPr>
              <w:t>Sticky knowledge</w:t>
            </w:r>
            <w:r w:rsidRPr="00081427">
              <w:rPr>
                <w:rStyle w:val="eop"/>
                <w:rFonts w:ascii="Topmarks" w:hAnsi="Topmarks" w:cs="Calibri Light"/>
                <w:color w:val="000000"/>
                <w:sz w:val="22"/>
                <w:szCs w:val="22"/>
              </w:rPr>
              <w:t> </w:t>
            </w:r>
          </w:p>
          <w:p w14:paraId="6B5C0668" w14:textId="77777777" w:rsidR="00081427" w:rsidRPr="00081427" w:rsidRDefault="00081427" w:rsidP="00081427">
            <w:pPr>
              <w:widowControl w:val="0"/>
              <w:divId w:val="458645028"/>
              <w:rPr>
                <w:rFonts w:ascii="Topmarks" w:hAnsi="Topmarks"/>
              </w:rPr>
            </w:pPr>
            <w:r w:rsidRPr="00081427">
              <w:rPr>
                <w:rFonts w:ascii="Topmarks" w:hAnsi="Topmarks"/>
              </w:rPr>
              <w:t xml:space="preserve">The Mayans lived in South America which is a rainforest. They relocated due to prolonged flooding. Then, the Maya made their home in an area known as Mesoamerica (modern day Mexico and Central America). </w:t>
            </w:r>
          </w:p>
          <w:p w14:paraId="446EA470" w14:textId="77777777" w:rsidR="00081427" w:rsidRPr="00081427" w:rsidRDefault="00081427" w:rsidP="00081427">
            <w:pPr>
              <w:widowControl w:val="0"/>
              <w:divId w:val="458645028"/>
              <w:rPr>
                <w:rFonts w:ascii="Topmarks" w:hAnsi="Topmarks"/>
              </w:rPr>
            </w:pPr>
            <w:r w:rsidRPr="00081427">
              <w:rPr>
                <w:rFonts w:ascii="Topmarks" w:hAnsi="Topmarks"/>
              </w:rPr>
              <w:t xml:space="preserve">The Mayans believed in </w:t>
            </w:r>
            <w:proofErr w:type="gramStart"/>
            <w:r w:rsidRPr="00081427">
              <w:rPr>
                <w:rFonts w:ascii="Topmarks" w:hAnsi="Topmarks"/>
              </w:rPr>
              <w:t>a number of</w:t>
            </w:r>
            <w:proofErr w:type="gramEnd"/>
            <w:r w:rsidRPr="00081427">
              <w:rPr>
                <w:rFonts w:ascii="Topmarks" w:hAnsi="Topmarks"/>
              </w:rPr>
              <w:t xml:space="preserve"> gods and rituals. </w:t>
            </w:r>
          </w:p>
          <w:p w14:paraId="63A742D0" w14:textId="77777777" w:rsidR="00081427" w:rsidRPr="00081427" w:rsidRDefault="00081427" w:rsidP="00081427">
            <w:pPr>
              <w:widowControl w:val="0"/>
              <w:divId w:val="458645028"/>
              <w:rPr>
                <w:rFonts w:ascii="Topmarks" w:hAnsi="Topmarks"/>
              </w:rPr>
            </w:pPr>
            <w:r w:rsidRPr="00081427">
              <w:rPr>
                <w:rFonts w:ascii="Topmarks" w:hAnsi="Topmarks"/>
              </w:rPr>
              <w:t>We know about the Mayans from finding their art and architecture – they built huge pyramids. </w:t>
            </w:r>
          </w:p>
          <w:p w14:paraId="22BB1582" w14:textId="77777777" w:rsidR="00081427" w:rsidRPr="00081427" w:rsidRDefault="00081427" w:rsidP="00081427">
            <w:pPr>
              <w:widowControl w:val="0"/>
              <w:divId w:val="458645028"/>
              <w:rPr>
                <w:rFonts w:ascii="Topmarks" w:hAnsi="Topmarks"/>
              </w:rPr>
            </w:pPr>
            <w:r w:rsidRPr="00081427">
              <w:rPr>
                <w:rFonts w:ascii="Topmarks" w:hAnsi="Topmarks"/>
              </w:rPr>
              <w:t>The Mayans wrote using pictures, on paper made from bark. </w:t>
            </w:r>
          </w:p>
          <w:p w14:paraId="7E34DDEF" w14:textId="77777777" w:rsidR="00081427" w:rsidRPr="00081427" w:rsidRDefault="00081427" w:rsidP="00081427">
            <w:pPr>
              <w:widowControl w:val="0"/>
              <w:divId w:val="458645028"/>
              <w:rPr>
                <w:rFonts w:ascii="Topmarks" w:hAnsi="Topmarks"/>
              </w:rPr>
            </w:pPr>
            <w:r w:rsidRPr="00081427">
              <w:rPr>
                <w:rFonts w:ascii="Topmarks" w:hAnsi="Topmarks"/>
              </w:rPr>
              <w:t>The Maya were expert mathematicians and astronomers. They used this expertise to make calendars. The Mayan’s used a 52-year calendar. </w:t>
            </w:r>
          </w:p>
          <w:p w14:paraId="4D33257D" w14:textId="77777777" w:rsidR="00081427" w:rsidRPr="00081427" w:rsidRDefault="00081427" w:rsidP="00081427">
            <w:pPr>
              <w:widowControl w:val="0"/>
              <w:divId w:val="458645028"/>
              <w:rPr>
                <w:rFonts w:ascii="Topmarks" w:hAnsi="Topmarks"/>
              </w:rPr>
            </w:pPr>
            <w:r w:rsidRPr="00081427">
              <w:rPr>
                <w:rFonts w:ascii="Topmarks" w:hAnsi="Topmarks"/>
              </w:rPr>
              <w:t>They used lines and dots to represent numbers. The higher these were stacked reflected their value. </w:t>
            </w:r>
          </w:p>
          <w:p w14:paraId="3E321C6E" w14:textId="77777777" w:rsidR="00081427" w:rsidRPr="00081427" w:rsidRDefault="00081427" w:rsidP="00081427">
            <w:pPr>
              <w:widowControl w:val="0"/>
              <w:divId w:val="458645028"/>
              <w:rPr>
                <w:rFonts w:ascii="Topmarks" w:hAnsi="Topmarks"/>
              </w:rPr>
            </w:pPr>
            <w:r w:rsidRPr="00081427">
              <w:rPr>
                <w:rFonts w:ascii="Topmarks" w:hAnsi="Topmarks"/>
              </w:rPr>
              <w:t>The Mayans played football, but neither team could use their hands or feet. The losing team was sacrificed to the Gods. The ball was very hard, and many players were injured. </w:t>
            </w:r>
          </w:p>
          <w:p w14:paraId="237970A5" w14:textId="77777777" w:rsidR="00081427" w:rsidRPr="00081427" w:rsidRDefault="00081427" w:rsidP="00081427">
            <w:pPr>
              <w:widowControl w:val="0"/>
              <w:divId w:val="458645028"/>
              <w:rPr>
                <w:lang w:val="en-US"/>
              </w:rPr>
            </w:pPr>
            <w:r w:rsidRPr="00081427">
              <w:rPr>
                <w:lang w:val="en-US"/>
              </w:rPr>
              <w:t> </w:t>
            </w:r>
          </w:p>
          <w:p w14:paraId="2451A603" w14:textId="6B628FE4" w:rsidR="00FE1ED7" w:rsidRPr="00081427" w:rsidRDefault="00FE1ED7" w:rsidP="004D7A57">
            <w:pPr>
              <w:pStyle w:val="paragraph"/>
              <w:spacing w:before="0" w:beforeAutospacing="0" w:after="0" w:afterAutospacing="0"/>
              <w:textAlignment w:val="baseline"/>
              <w:divId w:val="458645028"/>
              <w:rPr>
                <w:rFonts w:ascii="Topmarks" w:hAnsi="Topmarks" w:cs="Segoe UI"/>
                <w:sz w:val="22"/>
                <w:szCs w:val="22"/>
              </w:rPr>
            </w:pPr>
          </w:p>
        </w:tc>
        <w:tc>
          <w:tcPr>
            <w:tcW w:w="3451" w:type="dxa"/>
          </w:tcPr>
          <w:p w14:paraId="12F0A8CF" w14:textId="4380B16A" w:rsidR="00FE1ED7" w:rsidRPr="00081427" w:rsidRDefault="00FE1ED7" w:rsidP="005C71AF">
            <w:pPr>
              <w:rPr>
                <w:rFonts w:ascii="Topmarks" w:hAnsi="Topmarks" w:cs="Calibri Light"/>
              </w:rPr>
            </w:pPr>
            <w:r w:rsidRPr="00081427">
              <w:rPr>
                <w:rStyle w:val="eop"/>
                <w:rFonts w:ascii="Topmarks" w:hAnsi="Topmarks"/>
              </w:rPr>
              <w:lastRenderedPageBreak/>
              <w:t> </w:t>
            </w:r>
          </w:p>
        </w:tc>
        <w:tc>
          <w:tcPr>
            <w:tcW w:w="3452" w:type="dxa"/>
          </w:tcPr>
          <w:p w14:paraId="3B23120A" w14:textId="77777777" w:rsidR="00FE1ED7" w:rsidRPr="00081427" w:rsidRDefault="00FE1ED7" w:rsidP="005C71AF">
            <w:pPr>
              <w:pStyle w:val="paragraph"/>
              <w:spacing w:before="0" w:beforeAutospacing="0" w:after="0" w:afterAutospacing="0"/>
              <w:textAlignment w:val="baseline"/>
              <w:divId w:val="1444762646"/>
              <w:rPr>
                <w:rFonts w:ascii="Topmarks" w:hAnsi="Topmarks" w:cs="Segoe UI"/>
                <w:sz w:val="22"/>
                <w:szCs w:val="22"/>
              </w:rPr>
            </w:pPr>
            <w:r w:rsidRPr="00081427">
              <w:rPr>
                <w:rStyle w:val="normaltextrun"/>
                <w:rFonts w:ascii="Topmarks" w:hAnsi="Topmarks" w:cs="Calibri"/>
                <w:b/>
                <w:bCs/>
                <w:sz w:val="22"/>
                <w:szCs w:val="22"/>
              </w:rPr>
              <w:t>Chronology focus - monarchs</w:t>
            </w:r>
            <w:r w:rsidRPr="00081427">
              <w:rPr>
                <w:rStyle w:val="eop"/>
                <w:rFonts w:ascii="Topmarks" w:hAnsi="Topmarks" w:cs="Calibri"/>
                <w:sz w:val="22"/>
                <w:szCs w:val="22"/>
              </w:rPr>
              <w:t> </w:t>
            </w:r>
          </w:p>
          <w:p w14:paraId="4B77DE00" w14:textId="77777777" w:rsidR="00FE1ED7" w:rsidRPr="00081427" w:rsidRDefault="00FE1ED7" w:rsidP="005C71AF">
            <w:pPr>
              <w:pStyle w:val="paragraph"/>
              <w:spacing w:before="0" w:beforeAutospacing="0" w:after="0" w:afterAutospacing="0"/>
              <w:textAlignment w:val="baseline"/>
              <w:divId w:val="1611469777"/>
              <w:rPr>
                <w:rFonts w:ascii="Topmarks" w:hAnsi="Topmarks" w:cs="Segoe UI"/>
                <w:sz w:val="22"/>
                <w:szCs w:val="22"/>
              </w:rPr>
            </w:pPr>
            <w:r w:rsidRPr="00081427">
              <w:rPr>
                <w:rStyle w:val="normaltextrun"/>
                <w:rFonts w:ascii="Topmarks" w:hAnsi="Topmarks" w:cs="Calibri Light"/>
                <w:b/>
                <w:bCs/>
                <w:color w:val="000000"/>
                <w:sz w:val="22"/>
                <w:szCs w:val="22"/>
              </w:rPr>
              <w:t>Key skills:</w:t>
            </w:r>
            <w:r w:rsidRPr="00081427">
              <w:rPr>
                <w:rStyle w:val="eop"/>
                <w:rFonts w:ascii="Topmarks" w:hAnsi="Topmarks" w:cs="Calibri Light"/>
                <w:color w:val="000000"/>
                <w:sz w:val="22"/>
                <w:szCs w:val="22"/>
              </w:rPr>
              <w:t> </w:t>
            </w:r>
          </w:p>
          <w:p w14:paraId="508C9412" w14:textId="77777777" w:rsidR="00FE1ED7" w:rsidRPr="00081427" w:rsidRDefault="00FE1ED7" w:rsidP="005C71AF">
            <w:pPr>
              <w:pStyle w:val="paragraph"/>
              <w:spacing w:before="0" w:beforeAutospacing="0" w:after="0" w:afterAutospacing="0"/>
              <w:textAlignment w:val="baseline"/>
              <w:divId w:val="1313677910"/>
              <w:rPr>
                <w:rFonts w:ascii="Topmarks" w:hAnsi="Topmarks" w:cs="Segoe UI"/>
                <w:sz w:val="22"/>
                <w:szCs w:val="22"/>
              </w:rPr>
            </w:pPr>
            <w:r w:rsidRPr="00081427">
              <w:rPr>
                <w:rStyle w:val="normaltextrun"/>
                <w:rFonts w:ascii="Topmarks" w:hAnsi="Topmarks" w:cs="Calibri Light"/>
                <w:b/>
                <w:bCs/>
                <w:color w:val="000000"/>
                <w:sz w:val="22"/>
                <w:szCs w:val="22"/>
              </w:rPr>
              <w:t>Understanding chronology</w:t>
            </w:r>
            <w:r w:rsidRPr="00081427">
              <w:rPr>
                <w:rStyle w:val="eop"/>
                <w:rFonts w:ascii="Topmarks" w:hAnsi="Topmarks" w:cs="Calibri Light"/>
                <w:color w:val="000000"/>
                <w:sz w:val="22"/>
                <w:szCs w:val="22"/>
              </w:rPr>
              <w:t> </w:t>
            </w:r>
          </w:p>
          <w:p w14:paraId="3C1949DC" w14:textId="77777777" w:rsidR="00FE1ED7" w:rsidRPr="00081427" w:rsidRDefault="00FE1ED7" w:rsidP="005C71AF">
            <w:pPr>
              <w:pStyle w:val="paragraph"/>
              <w:spacing w:before="0" w:beforeAutospacing="0" w:after="0" w:afterAutospacing="0"/>
              <w:textAlignment w:val="baseline"/>
              <w:divId w:val="1137189890"/>
              <w:rPr>
                <w:rFonts w:ascii="Topmarks" w:hAnsi="Topmarks" w:cs="Segoe UI"/>
                <w:sz w:val="22"/>
                <w:szCs w:val="22"/>
              </w:rPr>
            </w:pPr>
            <w:r w:rsidRPr="00081427">
              <w:rPr>
                <w:rStyle w:val="normaltextrun"/>
                <w:rFonts w:ascii="Topmarks" w:hAnsi="Topmarks" w:cs="Calibri Light"/>
                <w:color w:val="000000"/>
                <w:sz w:val="22"/>
                <w:szCs w:val="22"/>
              </w:rPr>
              <w:t xml:space="preserve">Understand the concepts of continuity and change over time, representing them, along with evidence, on a </w:t>
            </w:r>
            <w:proofErr w:type="gramStart"/>
            <w:r w:rsidRPr="00081427">
              <w:rPr>
                <w:rStyle w:val="normaltextrun"/>
                <w:rFonts w:ascii="Topmarks" w:hAnsi="Topmarks" w:cs="Calibri Light"/>
                <w:color w:val="000000"/>
                <w:sz w:val="22"/>
                <w:szCs w:val="22"/>
              </w:rPr>
              <w:t>time line</w:t>
            </w:r>
            <w:proofErr w:type="gramEnd"/>
            <w:r w:rsidRPr="00081427">
              <w:rPr>
                <w:rStyle w:val="normaltextrun"/>
                <w:rFonts w:ascii="Topmarks" w:hAnsi="Topmarks" w:cs="Calibri Light"/>
                <w:color w:val="000000"/>
                <w:sz w:val="22"/>
                <w:szCs w:val="22"/>
              </w:rPr>
              <w:t>.</w:t>
            </w:r>
            <w:r w:rsidRPr="00081427">
              <w:rPr>
                <w:rStyle w:val="eop"/>
                <w:rFonts w:ascii="Topmarks" w:hAnsi="Topmarks" w:cs="Calibri Light"/>
                <w:color w:val="000000"/>
                <w:sz w:val="22"/>
                <w:szCs w:val="22"/>
              </w:rPr>
              <w:t> </w:t>
            </w:r>
          </w:p>
          <w:p w14:paraId="3133562A" w14:textId="77777777" w:rsidR="00FE1ED7" w:rsidRPr="00081427" w:rsidRDefault="00FE1ED7" w:rsidP="005C71AF">
            <w:pPr>
              <w:pStyle w:val="paragraph"/>
              <w:spacing w:before="0" w:beforeAutospacing="0" w:after="0" w:afterAutospacing="0"/>
              <w:textAlignment w:val="baseline"/>
              <w:divId w:val="1906839866"/>
              <w:rPr>
                <w:rFonts w:ascii="Topmarks" w:hAnsi="Topmarks" w:cs="Segoe UI"/>
                <w:sz w:val="22"/>
                <w:szCs w:val="22"/>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rPr>
              <w:t> </w:t>
            </w:r>
          </w:p>
          <w:p w14:paraId="197D498D" w14:textId="77777777" w:rsidR="00FE1ED7" w:rsidRPr="00081427" w:rsidRDefault="00FE1ED7" w:rsidP="005C71AF">
            <w:pPr>
              <w:pStyle w:val="paragraph"/>
              <w:spacing w:before="0" w:beforeAutospacing="0" w:after="0" w:afterAutospacing="0"/>
              <w:textAlignment w:val="baseline"/>
              <w:divId w:val="1524133052"/>
              <w:rPr>
                <w:rFonts w:ascii="Topmarks" w:hAnsi="Topmarks" w:cs="Segoe UI"/>
                <w:sz w:val="22"/>
                <w:szCs w:val="22"/>
              </w:rPr>
            </w:pPr>
            <w:r w:rsidRPr="00081427">
              <w:rPr>
                <w:rStyle w:val="normaltextrun"/>
                <w:rFonts w:ascii="Topmarks" w:hAnsi="Topmarks" w:cs="Calibri Light"/>
                <w:color w:val="000000"/>
                <w:sz w:val="22"/>
                <w:szCs w:val="22"/>
              </w:rPr>
              <w:t>Use sources of information to form testable hypotheses about the past.</w:t>
            </w:r>
            <w:r w:rsidRPr="00081427">
              <w:rPr>
                <w:rStyle w:val="eop"/>
                <w:rFonts w:ascii="Topmarks" w:hAnsi="Topmarks" w:cs="Calibri Light"/>
                <w:color w:val="000000"/>
                <w:sz w:val="22"/>
                <w:szCs w:val="22"/>
              </w:rPr>
              <w:t> </w:t>
            </w:r>
          </w:p>
          <w:p w14:paraId="767B53DA" w14:textId="77777777" w:rsidR="00FE1ED7" w:rsidRPr="00081427" w:rsidRDefault="00FE1ED7" w:rsidP="005C71AF">
            <w:pPr>
              <w:pStyle w:val="paragraph"/>
              <w:spacing w:before="0" w:beforeAutospacing="0" w:after="0" w:afterAutospacing="0"/>
              <w:textAlignment w:val="baseline"/>
              <w:divId w:val="2118914138"/>
              <w:rPr>
                <w:rFonts w:ascii="Topmarks" w:hAnsi="Topmarks" w:cs="Segoe UI"/>
                <w:sz w:val="22"/>
                <w:szCs w:val="22"/>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rPr>
              <w:t> </w:t>
            </w:r>
          </w:p>
          <w:p w14:paraId="744CC3C9" w14:textId="77777777" w:rsidR="00FE1ED7" w:rsidRPr="00081427" w:rsidRDefault="00FE1ED7" w:rsidP="005C71AF">
            <w:pPr>
              <w:pStyle w:val="paragraph"/>
              <w:spacing w:before="0" w:beforeAutospacing="0" w:after="0" w:afterAutospacing="0"/>
              <w:textAlignment w:val="baseline"/>
              <w:divId w:val="1527980668"/>
              <w:rPr>
                <w:rFonts w:ascii="Topmarks" w:hAnsi="Topmarks" w:cs="Segoe UI"/>
                <w:sz w:val="22"/>
                <w:szCs w:val="22"/>
              </w:rPr>
            </w:pPr>
            <w:r w:rsidRPr="00081427">
              <w:rPr>
                <w:rStyle w:val="normaltextrun"/>
                <w:rFonts w:ascii="Topmarks" w:hAnsi="Topmarks" w:cs="Calibri Light"/>
                <w:color w:val="000000"/>
                <w:sz w:val="22"/>
                <w:szCs w:val="22"/>
              </w:rPr>
              <w:t>Give a broad view of life in Britain from medieval until the Tudor and Stuart times.</w:t>
            </w:r>
            <w:r w:rsidRPr="00081427">
              <w:rPr>
                <w:rStyle w:val="eop"/>
                <w:rFonts w:ascii="Topmarks" w:hAnsi="Topmarks" w:cs="Calibri Light"/>
                <w:color w:val="000000"/>
                <w:sz w:val="22"/>
                <w:szCs w:val="22"/>
              </w:rPr>
              <w:t> </w:t>
            </w:r>
          </w:p>
          <w:p w14:paraId="3FFFDDF2" w14:textId="77777777" w:rsidR="00FE1ED7" w:rsidRPr="00081427" w:rsidRDefault="00FE1ED7" w:rsidP="005C71AF">
            <w:pPr>
              <w:pStyle w:val="paragraph"/>
              <w:spacing w:before="0" w:beforeAutospacing="0" w:after="0" w:afterAutospacing="0"/>
              <w:textAlignment w:val="baseline"/>
              <w:divId w:val="216401583"/>
              <w:rPr>
                <w:rFonts w:ascii="Topmarks" w:hAnsi="Topmarks" w:cs="Segoe UI"/>
                <w:sz w:val="22"/>
                <w:szCs w:val="22"/>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rPr>
              <w:t> </w:t>
            </w:r>
          </w:p>
          <w:p w14:paraId="55F2645B" w14:textId="77777777" w:rsidR="00FE1ED7" w:rsidRPr="00081427" w:rsidRDefault="00FE1ED7" w:rsidP="005C71AF">
            <w:pPr>
              <w:pStyle w:val="paragraph"/>
              <w:spacing w:before="0" w:beforeAutospacing="0" w:after="0" w:afterAutospacing="0"/>
              <w:textAlignment w:val="baseline"/>
              <w:divId w:val="1863861102"/>
              <w:rPr>
                <w:rFonts w:ascii="Topmarks" w:hAnsi="Topmarks" w:cs="Segoe UI"/>
                <w:sz w:val="22"/>
                <w:szCs w:val="22"/>
              </w:rPr>
            </w:pPr>
            <w:r w:rsidRPr="00081427">
              <w:rPr>
                <w:rStyle w:val="normaltextrun"/>
                <w:rFonts w:ascii="Topmarks" w:hAnsi="Topmarks" w:cs="Calibri Light"/>
                <w:color w:val="000000"/>
                <w:sz w:val="22"/>
                <w:szCs w:val="22"/>
              </w:rPr>
              <w:t xml:space="preserve">Use literacy, numeracy and computing skills to an exceptional standard </w:t>
            </w:r>
            <w:proofErr w:type="gramStart"/>
            <w:r w:rsidRPr="00081427">
              <w:rPr>
                <w:rStyle w:val="normaltextrun"/>
                <w:rFonts w:ascii="Topmarks" w:hAnsi="Topmarks" w:cs="Calibri Light"/>
                <w:color w:val="000000"/>
                <w:sz w:val="22"/>
                <w:szCs w:val="22"/>
              </w:rPr>
              <w:t>in order to</w:t>
            </w:r>
            <w:proofErr w:type="gramEnd"/>
            <w:r w:rsidRPr="00081427">
              <w:rPr>
                <w:rStyle w:val="normaltextrun"/>
                <w:rFonts w:ascii="Topmarks" w:hAnsi="Topmarks" w:cs="Calibri Light"/>
                <w:color w:val="000000"/>
                <w:sz w:val="22"/>
                <w:szCs w:val="22"/>
              </w:rPr>
              <w:t xml:space="preserve"> communicate information about the past</w:t>
            </w:r>
            <w:r w:rsidRPr="00081427">
              <w:rPr>
                <w:rStyle w:val="eop"/>
                <w:rFonts w:ascii="Topmarks" w:hAnsi="Topmarks" w:cs="Calibri Light"/>
                <w:color w:val="000000"/>
                <w:sz w:val="22"/>
                <w:szCs w:val="22"/>
              </w:rPr>
              <w:t> </w:t>
            </w:r>
          </w:p>
          <w:p w14:paraId="4F00CFEC" w14:textId="77777777" w:rsidR="00FE1ED7" w:rsidRPr="00081427" w:rsidRDefault="00FE1ED7" w:rsidP="005C71AF">
            <w:pPr>
              <w:pStyle w:val="paragraph"/>
              <w:spacing w:before="0" w:beforeAutospacing="0" w:after="0" w:afterAutospacing="0"/>
              <w:textAlignment w:val="baseline"/>
              <w:divId w:val="1916623797"/>
              <w:rPr>
                <w:rFonts w:ascii="Topmarks" w:hAnsi="Topmarks" w:cs="Segoe UI"/>
                <w:sz w:val="22"/>
                <w:szCs w:val="22"/>
              </w:rPr>
            </w:pPr>
            <w:r w:rsidRPr="00081427">
              <w:rPr>
                <w:rStyle w:val="normaltextrun"/>
                <w:rFonts w:ascii="Topmarks" w:hAnsi="Topmarks" w:cs="Calibri Light"/>
                <w:b/>
                <w:bCs/>
                <w:color w:val="000000"/>
                <w:sz w:val="22"/>
                <w:szCs w:val="22"/>
              </w:rPr>
              <w:t>Sticky knowledge</w:t>
            </w:r>
            <w:r w:rsidRPr="00081427">
              <w:rPr>
                <w:rStyle w:val="eop"/>
                <w:rFonts w:ascii="Topmarks" w:hAnsi="Topmarks" w:cs="Calibri Light"/>
                <w:color w:val="000000"/>
                <w:sz w:val="22"/>
                <w:szCs w:val="22"/>
              </w:rPr>
              <w:t> </w:t>
            </w:r>
          </w:p>
          <w:p w14:paraId="6D357AE8" w14:textId="77777777" w:rsidR="00FE1ED7" w:rsidRPr="00081427" w:rsidRDefault="00FE1ED7" w:rsidP="005C71AF">
            <w:pPr>
              <w:pStyle w:val="paragraph"/>
              <w:spacing w:before="0" w:beforeAutospacing="0" w:after="0" w:afterAutospacing="0"/>
              <w:textAlignment w:val="baseline"/>
              <w:divId w:val="1118597948"/>
              <w:rPr>
                <w:rFonts w:ascii="Topmarks" w:hAnsi="Topmarks" w:cs="Segoe UI"/>
                <w:sz w:val="22"/>
                <w:szCs w:val="22"/>
              </w:rPr>
            </w:pPr>
            <w:r w:rsidRPr="00081427">
              <w:rPr>
                <w:rStyle w:val="normaltextrun"/>
                <w:rFonts w:ascii="Topmarks" w:hAnsi="Topmarks" w:cs="Calibri"/>
                <w:sz w:val="22"/>
                <w:szCs w:val="22"/>
              </w:rPr>
              <w:t xml:space="preserve">William I’s greatest legacy was the Norman architecture, </w:t>
            </w:r>
            <w:r w:rsidRPr="00081427">
              <w:rPr>
                <w:rStyle w:val="normaltextrun"/>
                <w:rFonts w:ascii="Topmarks" w:hAnsi="Topmarks" w:cs="Calibri"/>
                <w:sz w:val="22"/>
                <w:szCs w:val="22"/>
              </w:rPr>
              <w:lastRenderedPageBreak/>
              <w:t>which we can still see and touch today.</w:t>
            </w:r>
            <w:r w:rsidRPr="00081427">
              <w:rPr>
                <w:rStyle w:val="eop"/>
                <w:rFonts w:ascii="Topmarks" w:hAnsi="Topmarks" w:cs="Calibri"/>
                <w:sz w:val="22"/>
                <w:szCs w:val="22"/>
              </w:rPr>
              <w:t> </w:t>
            </w:r>
          </w:p>
          <w:p w14:paraId="37B8FEE2" w14:textId="77777777" w:rsidR="00FE1ED7" w:rsidRPr="00081427" w:rsidRDefault="00FE1ED7" w:rsidP="005C71AF">
            <w:pPr>
              <w:pStyle w:val="paragraph"/>
              <w:spacing w:before="0" w:beforeAutospacing="0" w:after="0" w:afterAutospacing="0"/>
              <w:textAlignment w:val="baseline"/>
              <w:divId w:val="2067491345"/>
              <w:rPr>
                <w:rFonts w:ascii="Topmarks" w:hAnsi="Topmarks" w:cs="Segoe UI"/>
                <w:sz w:val="22"/>
                <w:szCs w:val="22"/>
                <w:lang w:val="en-US"/>
              </w:rPr>
            </w:pPr>
            <w:r w:rsidRPr="00081427">
              <w:rPr>
                <w:rStyle w:val="normaltextrun"/>
                <w:rFonts w:ascii="Topmarks" w:hAnsi="Topmarks" w:cs="Calibri"/>
                <w:sz w:val="22"/>
                <w:szCs w:val="22"/>
              </w:rPr>
              <w:t>Henry VIII established the Church of England and the Royal Navy. He had 6 wives.</w:t>
            </w:r>
            <w:r w:rsidRPr="00081427">
              <w:rPr>
                <w:rStyle w:val="eop"/>
                <w:rFonts w:ascii="Topmarks" w:hAnsi="Topmarks" w:cs="Calibri"/>
                <w:sz w:val="22"/>
                <w:szCs w:val="22"/>
                <w:lang w:val="en-US"/>
              </w:rPr>
              <w:t> </w:t>
            </w:r>
          </w:p>
          <w:p w14:paraId="4F16ED75" w14:textId="77777777" w:rsidR="00FE1ED7" w:rsidRPr="00081427" w:rsidRDefault="00FE1ED7" w:rsidP="005C71AF">
            <w:pPr>
              <w:pStyle w:val="paragraph"/>
              <w:spacing w:before="0" w:beforeAutospacing="0" w:after="0" w:afterAutospacing="0"/>
              <w:textAlignment w:val="baseline"/>
              <w:divId w:val="930045676"/>
              <w:rPr>
                <w:rFonts w:ascii="Topmarks" w:hAnsi="Topmarks" w:cs="Segoe UI"/>
                <w:sz w:val="22"/>
                <w:szCs w:val="22"/>
                <w:lang w:val="en-US"/>
              </w:rPr>
            </w:pPr>
            <w:r w:rsidRPr="00081427">
              <w:rPr>
                <w:rStyle w:val="normaltextrun"/>
                <w:rFonts w:ascii="Topmarks" w:hAnsi="Topmarks" w:cs="Calibri"/>
                <w:sz w:val="22"/>
                <w:szCs w:val="22"/>
              </w:rPr>
              <w:t>Elizabeth I was responsible for English exploration and making England a world power. During her reign the arts flourished especially literature and music.</w:t>
            </w:r>
            <w:r w:rsidRPr="00081427">
              <w:rPr>
                <w:rStyle w:val="eop"/>
                <w:rFonts w:ascii="Topmarks" w:hAnsi="Topmarks" w:cs="Calibri"/>
                <w:sz w:val="22"/>
                <w:szCs w:val="22"/>
                <w:lang w:val="en-US"/>
              </w:rPr>
              <w:t> </w:t>
            </w:r>
          </w:p>
          <w:p w14:paraId="3DA074AD" w14:textId="77777777" w:rsidR="00FE1ED7" w:rsidRPr="00081427" w:rsidRDefault="00FE1ED7" w:rsidP="005C71AF">
            <w:pPr>
              <w:pStyle w:val="paragraph"/>
              <w:spacing w:before="0" w:beforeAutospacing="0" w:after="0" w:afterAutospacing="0"/>
              <w:textAlignment w:val="baseline"/>
              <w:divId w:val="956376045"/>
              <w:rPr>
                <w:rFonts w:ascii="Topmarks" w:hAnsi="Topmarks" w:cs="Segoe UI"/>
                <w:sz w:val="22"/>
                <w:szCs w:val="22"/>
                <w:lang w:val="en-US"/>
              </w:rPr>
            </w:pPr>
            <w:r w:rsidRPr="00081427">
              <w:rPr>
                <w:rStyle w:val="normaltextrun"/>
                <w:rFonts w:ascii="Topmarks" w:hAnsi="Topmarks" w:cs="Calibri"/>
                <w:sz w:val="22"/>
                <w:szCs w:val="22"/>
              </w:rPr>
              <w:t>Charles II was known as the Merry Monarch. He dissolved the English Parliament and ruled alone.</w:t>
            </w:r>
            <w:r w:rsidRPr="00081427">
              <w:rPr>
                <w:rStyle w:val="eop"/>
                <w:rFonts w:ascii="Topmarks" w:hAnsi="Topmarks" w:cs="Calibri"/>
                <w:sz w:val="22"/>
                <w:szCs w:val="22"/>
                <w:lang w:val="en-US"/>
              </w:rPr>
              <w:t> </w:t>
            </w:r>
          </w:p>
          <w:p w14:paraId="4FA8DC26" w14:textId="77777777" w:rsidR="00FE1ED7" w:rsidRPr="00081427" w:rsidRDefault="00FE1ED7" w:rsidP="005C71AF">
            <w:pPr>
              <w:pStyle w:val="paragraph"/>
              <w:spacing w:before="0" w:beforeAutospacing="0" w:after="0" w:afterAutospacing="0"/>
              <w:textAlignment w:val="baseline"/>
              <w:divId w:val="1242373687"/>
              <w:rPr>
                <w:rFonts w:ascii="Topmarks" w:hAnsi="Topmarks" w:cs="Segoe UI"/>
                <w:sz w:val="22"/>
                <w:szCs w:val="22"/>
                <w:lang w:val="en-US"/>
              </w:rPr>
            </w:pPr>
            <w:r w:rsidRPr="00081427">
              <w:rPr>
                <w:rStyle w:val="normaltextrun"/>
                <w:rFonts w:ascii="Topmarks" w:hAnsi="Topmarks" w:cs="Calibri"/>
                <w:sz w:val="22"/>
                <w:szCs w:val="22"/>
              </w:rPr>
              <w:t>Queen Victoria is associated with Britain’s great age of industrial expansion, economic progress and expanding empire.</w:t>
            </w:r>
            <w:r w:rsidRPr="00081427">
              <w:rPr>
                <w:rStyle w:val="eop"/>
                <w:rFonts w:ascii="Topmarks" w:hAnsi="Topmarks" w:cs="Calibri"/>
                <w:sz w:val="22"/>
                <w:szCs w:val="22"/>
                <w:lang w:val="en-US"/>
              </w:rPr>
              <w:t> </w:t>
            </w:r>
          </w:p>
          <w:p w14:paraId="6195F52A" w14:textId="1C128CB3" w:rsidR="00FE1ED7" w:rsidRPr="00081427" w:rsidRDefault="00FE1ED7" w:rsidP="005C71AF">
            <w:pPr>
              <w:spacing w:before="240" w:after="240"/>
              <w:rPr>
                <w:rFonts w:ascii="Topmarks" w:hAnsi="Topmarks" w:cs="Calibri Light"/>
                <w:color w:val="00B050"/>
              </w:rPr>
            </w:pPr>
            <w:r w:rsidRPr="00081427">
              <w:rPr>
                <w:rStyle w:val="eop"/>
                <w:rFonts w:ascii="Topmarks" w:hAnsi="Topmarks"/>
                <w:lang w:val="en-US"/>
              </w:rPr>
              <w:t> </w:t>
            </w:r>
          </w:p>
        </w:tc>
        <w:tc>
          <w:tcPr>
            <w:tcW w:w="3452" w:type="dxa"/>
          </w:tcPr>
          <w:p w14:paraId="69D9621A" w14:textId="77777777" w:rsidR="00FE1ED7" w:rsidRPr="00081427" w:rsidRDefault="00FE1ED7" w:rsidP="005C71AF">
            <w:pPr>
              <w:spacing w:before="240" w:after="240"/>
              <w:rPr>
                <w:rFonts w:ascii="Topmarks" w:hAnsi="Topmarks" w:cs="Calibri Light"/>
                <w:color w:val="00B050"/>
              </w:rPr>
            </w:pPr>
          </w:p>
          <w:p w14:paraId="27DD2758" w14:textId="75895151" w:rsidR="00FE1ED7" w:rsidRPr="00081427" w:rsidRDefault="00FE1ED7" w:rsidP="005C71AF">
            <w:pPr>
              <w:pStyle w:val="paragraph"/>
              <w:spacing w:before="0" w:beforeAutospacing="0" w:after="0" w:afterAutospacing="0"/>
              <w:textAlignment w:val="baseline"/>
              <w:rPr>
                <w:rFonts w:ascii="Topmarks" w:hAnsi="Topmarks" w:cs="Calibri Light"/>
                <w:sz w:val="22"/>
                <w:szCs w:val="22"/>
              </w:rPr>
            </w:pPr>
          </w:p>
        </w:tc>
      </w:tr>
      <w:tr w:rsidR="00FE1ED7" w:rsidRPr="00081427" w14:paraId="769D44FF" w14:textId="77777777" w:rsidTr="001C38D3">
        <w:trPr>
          <w:trHeight w:val="2305"/>
        </w:trPr>
        <w:tc>
          <w:tcPr>
            <w:tcW w:w="1985" w:type="dxa"/>
          </w:tcPr>
          <w:p w14:paraId="798E7B96" w14:textId="77777777" w:rsidR="00FE1ED7" w:rsidRPr="00081427" w:rsidRDefault="00FE1ED7">
            <w:pPr>
              <w:rPr>
                <w:rFonts w:ascii="Topmarks" w:hAnsi="Topmarks" w:cs="Calibri Light"/>
                <w:b/>
              </w:rPr>
            </w:pPr>
            <w:r w:rsidRPr="00081427">
              <w:rPr>
                <w:rFonts w:ascii="Topmarks" w:hAnsi="Topmarks" w:cs="Calibri Light"/>
                <w:b/>
              </w:rPr>
              <w:lastRenderedPageBreak/>
              <w:t>Vocabulary</w:t>
            </w:r>
          </w:p>
        </w:tc>
        <w:tc>
          <w:tcPr>
            <w:tcW w:w="3451" w:type="dxa"/>
          </w:tcPr>
          <w:p w14:paraId="63A9ACC9" w14:textId="77777777" w:rsidR="001C38D3" w:rsidRPr="00081427" w:rsidRDefault="001C38D3" w:rsidP="001C38D3">
            <w:pPr>
              <w:rPr>
                <w:rFonts w:ascii="Topmarks" w:hAnsi="Topmarks"/>
                <w:color w:val="212121"/>
              </w:rPr>
            </w:pPr>
            <w:r w:rsidRPr="00081427">
              <w:rPr>
                <w:rFonts w:ascii="Topmarks" w:hAnsi="Topmarks"/>
                <w:b/>
                <w:bCs/>
              </w:rPr>
              <w:t>Pha</w:t>
            </w:r>
            <w:r w:rsidRPr="00081427">
              <w:rPr>
                <w:rFonts w:ascii="Topmarks" w:hAnsi="Topmarks"/>
                <w:b/>
                <w:bCs/>
                <w:spacing w:val="-1"/>
              </w:rPr>
              <w:t>r</w:t>
            </w:r>
            <w:r w:rsidRPr="00081427">
              <w:rPr>
                <w:rFonts w:ascii="Topmarks" w:hAnsi="Topmarks"/>
                <w:b/>
                <w:bCs/>
                <w:spacing w:val="-2"/>
              </w:rPr>
              <w:t>a</w:t>
            </w:r>
            <w:r w:rsidRPr="00081427">
              <w:rPr>
                <w:rFonts w:ascii="Topmarks" w:hAnsi="Topmarks"/>
                <w:b/>
                <w:bCs/>
              </w:rPr>
              <w:t xml:space="preserve">oh - </w:t>
            </w:r>
            <w:r w:rsidRPr="00081427">
              <w:rPr>
                <w:rFonts w:ascii="Topmarks" w:hAnsi="Topmarks"/>
                <w:color w:val="212121"/>
              </w:rPr>
              <w:t>T</w:t>
            </w:r>
            <w:r w:rsidRPr="00081427">
              <w:rPr>
                <w:rFonts w:ascii="Topmarks" w:hAnsi="Topmarks"/>
                <w:color w:val="212121"/>
                <w:spacing w:val="-1"/>
              </w:rPr>
              <w:t>h</w:t>
            </w:r>
            <w:r w:rsidRPr="00081427">
              <w:rPr>
                <w:rFonts w:ascii="Topmarks" w:hAnsi="Topmarks"/>
                <w:color w:val="212121"/>
              </w:rPr>
              <w:t>e su</w:t>
            </w:r>
            <w:r w:rsidRPr="00081427">
              <w:rPr>
                <w:rFonts w:ascii="Topmarks" w:hAnsi="Topmarks"/>
                <w:color w:val="212121"/>
                <w:spacing w:val="-2"/>
              </w:rPr>
              <w:t>p</w:t>
            </w:r>
            <w:r w:rsidRPr="00081427">
              <w:rPr>
                <w:rFonts w:ascii="Topmarks" w:hAnsi="Topmarks"/>
                <w:color w:val="212121"/>
              </w:rPr>
              <w:t>reme</w:t>
            </w:r>
            <w:r w:rsidRPr="00081427">
              <w:rPr>
                <w:rFonts w:ascii="Topmarks" w:hAnsi="Topmarks"/>
                <w:color w:val="212121"/>
                <w:spacing w:val="-1"/>
              </w:rPr>
              <w:t xml:space="preserve"> </w:t>
            </w:r>
            <w:r w:rsidRPr="00081427">
              <w:rPr>
                <w:rFonts w:ascii="Topmarks" w:hAnsi="Topmarks"/>
                <w:color w:val="212121"/>
              </w:rPr>
              <w:t>r</w:t>
            </w:r>
            <w:r w:rsidRPr="00081427">
              <w:rPr>
                <w:rFonts w:ascii="Topmarks" w:hAnsi="Topmarks"/>
                <w:color w:val="212121"/>
                <w:spacing w:val="-1"/>
              </w:rPr>
              <w:t>u</w:t>
            </w:r>
            <w:r w:rsidRPr="00081427">
              <w:rPr>
                <w:rFonts w:ascii="Topmarks" w:hAnsi="Topmarks"/>
                <w:color w:val="212121"/>
                <w:spacing w:val="-1"/>
                <w:w w:val="99"/>
              </w:rPr>
              <w:t>l</w:t>
            </w:r>
            <w:r w:rsidRPr="00081427">
              <w:rPr>
                <w:rFonts w:ascii="Topmarks" w:hAnsi="Topmarks"/>
                <w:color w:val="212121"/>
                <w:spacing w:val="-2"/>
              </w:rPr>
              <w:t>e</w:t>
            </w:r>
            <w:r w:rsidRPr="00081427">
              <w:rPr>
                <w:rFonts w:ascii="Topmarks" w:hAnsi="Topmarks"/>
                <w:color w:val="212121"/>
                <w:spacing w:val="-1"/>
              </w:rPr>
              <w:t>r</w:t>
            </w:r>
            <w:r w:rsidRPr="00081427">
              <w:rPr>
                <w:rFonts w:ascii="Topmarks" w:hAnsi="Topmarks"/>
                <w:color w:val="212121"/>
              </w:rPr>
              <w:t xml:space="preserve"> of </w:t>
            </w:r>
            <w:proofErr w:type="gramStart"/>
            <w:r w:rsidRPr="00081427">
              <w:rPr>
                <w:rFonts w:ascii="Topmarks" w:hAnsi="Topmarks"/>
                <w:color w:val="212121"/>
              </w:rPr>
              <w:t>a</w:t>
            </w:r>
            <w:r w:rsidRPr="00081427">
              <w:rPr>
                <w:rFonts w:ascii="Topmarks" w:hAnsi="Topmarks"/>
                <w:color w:val="212121"/>
                <w:w w:val="99"/>
              </w:rPr>
              <w:t>ll</w:t>
            </w:r>
            <w:r w:rsidRPr="00081427">
              <w:rPr>
                <w:rFonts w:ascii="Topmarks" w:hAnsi="Topmarks"/>
                <w:color w:val="212121"/>
              </w:rPr>
              <w:t xml:space="preserve"> </w:t>
            </w:r>
            <w:r w:rsidRPr="00081427">
              <w:rPr>
                <w:rFonts w:ascii="Topmarks" w:hAnsi="Topmarks"/>
                <w:color w:val="212121"/>
                <w:spacing w:val="-1"/>
              </w:rPr>
              <w:t>of</w:t>
            </w:r>
            <w:proofErr w:type="gramEnd"/>
            <w:r w:rsidRPr="00081427">
              <w:rPr>
                <w:rFonts w:ascii="Topmarks" w:hAnsi="Topmarks"/>
                <w:color w:val="212121"/>
              </w:rPr>
              <w:t xml:space="preserve"> A</w:t>
            </w:r>
            <w:r w:rsidRPr="00081427">
              <w:rPr>
                <w:rFonts w:ascii="Topmarks" w:hAnsi="Topmarks"/>
                <w:color w:val="212121"/>
                <w:spacing w:val="-3"/>
              </w:rPr>
              <w:t>n</w:t>
            </w:r>
            <w:r w:rsidRPr="00081427">
              <w:rPr>
                <w:rFonts w:ascii="Topmarks" w:hAnsi="Topmarks"/>
                <w:color w:val="212121"/>
              </w:rPr>
              <w:t>c</w:t>
            </w:r>
            <w:r w:rsidRPr="00081427">
              <w:rPr>
                <w:rFonts w:ascii="Topmarks" w:hAnsi="Topmarks"/>
                <w:color w:val="212121"/>
                <w:spacing w:val="-1"/>
                <w:w w:val="99"/>
              </w:rPr>
              <w:t>i</w:t>
            </w:r>
            <w:r w:rsidRPr="00081427">
              <w:rPr>
                <w:rFonts w:ascii="Topmarks" w:hAnsi="Topmarks"/>
                <w:color w:val="212121"/>
              </w:rPr>
              <w:t>e</w:t>
            </w:r>
            <w:r w:rsidRPr="00081427">
              <w:rPr>
                <w:rFonts w:ascii="Topmarks" w:hAnsi="Topmarks"/>
                <w:color w:val="212121"/>
                <w:spacing w:val="-1"/>
              </w:rPr>
              <w:t>nt</w:t>
            </w:r>
            <w:r w:rsidRPr="00081427">
              <w:rPr>
                <w:rFonts w:ascii="Topmarks" w:hAnsi="Topmarks"/>
                <w:color w:val="212121"/>
              </w:rPr>
              <w:t xml:space="preserve"> Egypt.</w:t>
            </w:r>
          </w:p>
          <w:p w14:paraId="7F568AF5" w14:textId="77777777" w:rsidR="001C38D3" w:rsidRPr="00081427" w:rsidRDefault="001C38D3" w:rsidP="001C38D3">
            <w:pPr>
              <w:rPr>
                <w:rFonts w:ascii="Topmarks" w:hAnsi="Topmarks"/>
                <w:color w:val="212121"/>
              </w:rPr>
            </w:pPr>
            <w:r w:rsidRPr="00081427">
              <w:rPr>
                <w:rFonts w:ascii="Topmarks" w:hAnsi="Topmarks"/>
                <w:b/>
                <w:bCs/>
              </w:rPr>
              <w:t>Pyr</w:t>
            </w:r>
            <w:r w:rsidRPr="00081427">
              <w:rPr>
                <w:rFonts w:ascii="Topmarks" w:hAnsi="Topmarks"/>
                <w:b/>
                <w:bCs/>
                <w:spacing w:val="-2"/>
              </w:rPr>
              <w:t>a</w:t>
            </w:r>
            <w:r w:rsidRPr="00081427">
              <w:rPr>
                <w:rFonts w:ascii="Topmarks" w:hAnsi="Topmarks"/>
                <w:b/>
                <w:bCs/>
              </w:rPr>
              <w:t xml:space="preserve">mid - </w:t>
            </w:r>
            <w:r w:rsidRPr="00081427">
              <w:rPr>
                <w:rFonts w:ascii="Topmarks" w:hAnsi="Topmarks"/>
                <w:color w:val="212121"/>
              </w:rPr>
              <w:t>Sto</w:t>
            </w:r>
            <w:r w:rsidRPr="00081427">
              <w:rPr>
                <w:rFonts w:ascii="Topmarks" w:hAnsi="Topmarks"/>
                <w:color w:val="212121"/>
                <w:spacing w:val="-1"/>
              </w:rPr>
              <w:t>n</w:t>
            </w:r>
            <w:r w:rsidRPr="00081427">
              <w:rPr>
                <w:rFonts w:ascii="Topmarks" w:hAnsi="Topmarks"/>
                <w:color w:val="212121"/>
              </w:rPr>
              <w:t xml:space="preserve">e </w:t>
            </w:r>
            <w:r w:rsidRPr="00081427">
              <w:rPr>
                <w:rFonts w:ascii="Topmarks" w:hAnsi="Topmarks"/>
                <w:color w:val="212121"/>
                <w:spacing w:val="-2"/>
              </w:rPr>
              <w:t>t</w:t>
            </w:r>
            <w:r w:rsidRPr="00081427">
              <w:rPr>
                <w:rFonts w:ascii="Topmarks" w:hAnsi="Topmarks"/>
                <w:color w:val="212121"/>
              </w:rPr>
              <w:t>ombs</w:t>
            </w:r>
            <w:r w:rsidRPr="00081427">
              <w:rPr>
                <w:rFonts w:ascii="Topmarks" w:hAnsi="Topmarks"/>
                <w:color w:val="212121"/>
                <w:spacing w:val="-3"/>
              </w:rPr>
              <w:t xml:space="preserve"> </w:t>
            </w:r>
            <w:r w:rsidRPr="00081427">
              <w:rPr>
                <w:rFonts w:ascii="Topmarks" w:hAnsi="Topmarks"/>
                <w:color w:val="212121"/>
              </w:rPr>
              <w:t>of Egypt's</w:t>
            </w:r>
            <w:r w:rsidRPr="00081427">
              <w:rPr>
                <w:rFonts w:ascii="Topmarks" w:hAnsi="Topmarks"/>
                <w:color w:val="212121"/>
                <w:spacing w:val="-1"/>
              </w:rPr>
              <w:t xml:space="preserve"> </w:t>
            </w:r>
            <w:r w:rsidRPr="00081427">
              <w:rPr>
                <w:rFonts w:ascii="Topmarks" w:hAnsi="Topmarks"/>
                <w:color w:val="212121"/>
              </w:rPr>
              <w:t>k</w:t>
            </w:r>
            <w:r w:rsidRPr="00081427">
              <w:rPr>
                <w:rFonts w:ascii="Topmarks" w:hAnsi="Topmarks"/>
                <w:color w:val="212121"/>
                <w:spacing w:val="-1"/>
                <w:w w:val="99"/>
              </w:rPr>
              <w:t>i</w:t>
            </w:r>
            <w:r w:rsidRPr="00081427">
              <w:rPr>
                <w:rFonts w:ascii="Topmarks" w:hAnsi="Topmarks"/>
                <w:color w:val="212121"/>
                <w:spacing w:val="-1"/>
              </w:rPr>
              <w:t>n</w:t>
            </w:r>
            <w:r w:rsidRPr="00081427">
              <w:rPr>
                <w:rFonts w:ascii="Topmarks" w:hAnsi="Topmarks"/>
                <w:color w:val="212121"/>
              </w:rPr>
              <w:t>gs.</w:t>
            </w:r>
          </w:p>
          <w:p w14:paraId="361DE772" w14:textId="77777777" w:rsidR="001C38D3" w:rsidRPr="00081427" w:rsidRDefault="001C38D3" w:rsidP="001C38D3">
            <w:pPr>
              <w:rPr>
                <w:rFonts w:ascii="Topmarks" w:hAnsi="Topmarks"/>
                <w:color w:val="212121"/>
                <w:spacing w:val="1"/>
              </w:rPr>
            </w:pPr>
            <w:r w:rsidRPr="00081427">
              <w:rPr>
                <w:rFonts w:ascii="Topmarks" w:hAnsi="Topmarks"/>
                <w:b/>
                <w:bCs/>
              </w:rPr>
              <w:t>A</w:t>
            </w:r>
            <w:r w:rsidRPr="00081427">
              <w:rPr>
                <w:rFonts w:ascii="Topmarks" w:hAnsi="Topmarks"/>
                <w:b/>
                <w:bCs/>
                <w:spacing w:val="-1"/>
              </w:rPr>
              <w:t>f</w:t>
            </w:r>
            <w:r w:rsidRPr="00081427">
              <w:rPr>
                <w:rFonts w:ascii="Topmarks" w:hAnsi="Topmarks"/>
                <w:b/>
                <w:bCs/>
              </w:rPr>
              <w:t>te</w:t>
            </w:r>
            <w:r w:rsidRPr="00081427">
              <w:rPr>
                <w:rFonts w:ascii="Topmarks" w:hAnsi="Topmarks"/>
                <w:b/>
                <w:bCs/>
                <w:spacing w:val="-2"/>
              </w:rPr>
              <w:t>r</w:t>
            </w:r>
            <w:r w:rsidRPr="00081427">
              <w:rPr>
                <w:rFonts w:ascii="Topmarks" w:hAnsi="Topmarks"/>
                <w:b/>
                <w:bCs/>
              </w:rPr>
              <w:t>life</w:t>
            </w:r>
            <w:r w:rsidRPr="00081427">
              <w:rPr>
                <w:rFonts w:ascii="Topmarks" w:hAnsi="Topmarks"/>
              </w:rPr>
              <w:t xml:space="preserve"> - </w:t>
            </w:r>
            <w:r w:rsidRPr="00081427">
              <w:rPr>
                <w:rFonts w:ascii="Topmarks" w:hAnsi="Topmarks"/>
                <w:color w:val="212121"/>
              </w:rPr>
              <w:t>T</w:t>
            </w:r>
            <w:r w:rsidRPr="00081427">
              <w:rPr>
                <w:rFonts w:ascii="Topmarks" w:hAnsi="Topmarks"/>
                <w:color w:val="212121"/>
                <w:spacing w:val="-1"/>
              </w:rPr>
              <w:t>h</w:t>
            </w:r>
            <w:r w:rsidRPr="00081427">
              <w:rPr>
                <w:rFonts w:ascii="Topmarks" w:hAnsi="Topmarks"/>
                <w:color w:val="212121"/>
              </w:rPr>
              <w:t>e p</w:t>
            </w:r>
            <w:r w:rsidRPr="00081427">
              <w:rPr>
                <w:rFonts w:ascii="Topmarks" w:hAnsi="Topmarks"/>
                <w:color w:val="212121"/>
                <w:w w:val="99"/>
              </w:rPr>
              <w:t>l</w:t>
            </w:r>
            <w:r w:rsidRPr="00081427">
              <w:rPr>
                <w:rFonts w:ascii="Topmarks" w:hAnsi="Topmarks"/>
                <w:color w:val="212121"/>
              </w:rPr>
              <w:t>ace</w:t>
            </w:r>
            <w:r w:rsidRPr="00081427">
              <w:rPr>
                <w:rFonts w:ascii="Topmarks" w:hAnsi="Topmarks"/>
                <w:color w:val="212121"/>
                <w:spacing w:val="-1"/>
              </w:rPr>
              <w:t xml:space="preserve"> </w:t>
            </w:r>
            <w:r w:rsidRPr="00081427">
              <w:rPr>
                <w:rFonts w:ascii="Topmarks" w:hAnsi="Topmarks"/>
                <w:color w:val="212121"/>
              </w:rPr>
              <w:t>wh</w:t>
            </w:r>
            <w:r w:rsidRPr="00081427">
              <w:rPr>
                <w:rFonts w:ascii="Topmarks" w:hAnsi="Topmarks"/>
                <w:color w:val="212121"/>
                <w:spacing w:val="-3"/>
              </w:rPr>
              <w:t>e</w:t>
            </w:r>
            <w:r w:rsidRPr="00081427">
              <w:rPr>
                <w:rFonts w:ascii="Topmarks" w:hAnsi="Topmarks"/>
                <w:color w:val="212121"/>
              </w:rPr>
              <w:t>re</w:t>
            </w:r>
            <w:r w:rsidRPr="00081427">
              <w:rPr>
                <w:rFonts w:ascii="Topmarks" w:hAnsi="Topmarks"/>
                <w:color w:val="212121"/>
                <w:spacing w:val="-1"/>
              </w:rPr>
              <w:t xml:space="preserve"> </w:t>
            </w:r>
            <w:r w:rsidRPr="00081427">
              <w:rPr>
                <w:rFonts w:ascii="Topmarks" w:hAnsi="Topmarks"/>
                <w:color w:val="212121"/>
              </w:rPr>
              <w:t>E</w:t>
            </w:r>
            <w:r w:rsidRPr="00081427">
              <w:rPr>
                <w:rFonts w:ascii="Topmarks" w:hAnsi="Topmarks"/>
                <w:color w:val="212121"/>
                <w:spacing w:val="-2"/>
              </w:rPr>
              <w:t>g</w:t>
            </w:r>
            <w:r w:rsidRPr="00081427">
              <w:rPr>
                <w:rFonts w:ascii="Topmarks" w:hAnsi="Topmarks"/>
                <w:color w:val="212121"/>
              </w:rPr>
              <w:t>ypt</w:t>
            </w:r>
            <w:r w:rsidRPr="00081427">
              <w:rPr>
                <w:rFonts w:ascii="Topmarks" w:hAnsi="Topmarks"/>
                <w:color w:val="212121"/>
                <w:w w:val="99"/>
              </w:rPr>
              <w:t>i</w:t>
            </w:r>
            <w:r w:rsidRPr="00081427">
              <w:rPr>
                <w:rFonts w:ascii="Topmarks" w:hAnsi="Topmarks"/>
                <w:color w:val="212121"/>
              </w:rPr>
              <w:t>ans be</w:t>
            </w:r>
            <w:r w:rsidRPr="00081427">
              <w:rPr>
                <w:rFonts w:ascii="Topmarks" w:hAnsi="Topmarks"/>
                <w:color w:val="212121"/>
                <w:spacing w:val="-2"/>
                <w:w w:val="99"/>
              </w:rPr>
              <w:t>l</w:t>
            </w:r>
            <w:r w:rsidRPr="00081427">
              <w:rPr>
                <w:rFonts w:ascii="Topmarks" w:hAnsi="Topmarks"/>
                <w:color w:val="212121"/>
                <w:spacing w:val="-1"/>
                <w:w w:val="99"/>
              </w:rPr>
              <w:t>i</w:t>
            </w:r>
            <w:r w:rsidRPr="00081427">
              <w:rPr>
                <w:rFonts w:ascii="Topmarks" w:hAnsi="Topmarks"/>
                <w:color w:val="212121"/>
              </w:rPr>
              <w:t xml:space="preserve">eved </w:t>
            </w:r>
            <w:r w:rsidRPr="00081427">
              <w:rPr>
                <w:rFonts w:ascii="Topmarks" w:hAnsi="Topmarks"/>
                <w:color w:val="212121"/>
                <w:spacing w:val="-1"/>
              </w:rPr>
              <w:t>th</w:t>
            </w:r>
            <w:r w:rsidRPr="00081427">
              <w:rPr>
                <w:rFonts w:ascii="Topmarks" w:hAnsi="Topmarks"/>
                <w:color w:val="212121"/>
              </w:rPr>
              <w:t xml:space="preserve">ey </w:t>
            </w:r>
            <w:r w:rsidRPr="00081427">
              <w:rPr>
                <w:rFonts w:ascii="Topmarks" w:hAnsi="Topmarks"/>
                <w:color w:val="212121"/>
                <w:spacing w:val="-2"/>
              </w:rPr>
              <w:t>w</w:t>
            </w:r>
            <w:r w:rsidRPr="00081427">
              <w:rPr>
                <w:rFonts w:ascii="Topmarks" w:hAnsi="Topmarks"/>
                <w:color w:val="212121"/>
              </w:rPr>
              <w:t>o</w:t>
            </w:r>
            <w:r w:rsidRPr="00081427">
              <w:rPr>
                <w:rFonts w:ascii="Topmarks" w:hAnsi="Topmarks"/>
                <w:color w:val="212121"/>
                <w:spacing w:val="-1"/>
              </w:rPr>
              <w:t>u</w:t>
            </w:r>
            <w:r w:rsidRPr="00081427">
              <w:rPr>
                <w:rFonts w:ascii="Topmarks" w:hAnsi="Topmarks"/>
                <w:color w:val="212121"/>
                <w:spacing w:val="-1"/>
                <w:w w:val="99"/>
              </w:rPr>
              <w:t>l</w:t>
            </w:r>
            <w:r w:rsidRPr="00081427">
              <w:rPr>
                <w:rFonts w:ascii="Topmarks" w:hAnsi="Topmarks"/>
                <w:color w:val="212121"/>
              </w:rPr>
              <w:t>d go aft</w:t>
            </w:r>
            <w:r w:rsidRPr="00081427">
              <w:rPr>
                <w:rFonts w:ascii="Topmarks" w:hAnsi="Topmarks"/>
                <w:color w:val="212121"/>
                <w:spacing w:val="-2"/>
              </w:rPr>
              <w:t>e</w:t>
            </w:r>
            <w:r w:rsidRPr="00081427">
              <w:rPr>
                <w:rFonts w:ascii="Topmarks" w:hAnsi="Topmarks"/>
                <w:color w:val="212121"/>
              </w:rPr>
              <w:t>r</w:t>
            </w:r>
            <w:r w:rsidRPr="00081427">
              <w:rPr>
                <w:rFonts w:ascii="Topmarks" w:hAnsi="Topmarks"/>
                <w:color w:val="212121"/>
                <w:spacing w:val="1"/>
              </w:rPr>
              <w:t xml:space="preserve"> </w:t>
            </w:r>
            <w:r w:rsidRPr="00081427">
              <w:rPr>
                <w:rFonts w:ascii="Topmarks" w:hAnsi="Topmarks"/>
                <w:color w:val="212121"/>
              </w:rPr>
              <w:t>t</w:t>
            </w:r>
            <w:r w:rsidRPr="00081427">
              <w:rPr>
                <w:rFonts w:ascii="Topmarks" w:hAnsi="Topmarks"/>
                <w:color w:val="212121"/>
                <w:spacing w:val="-2"/>
              </w:rPr>
              <w:t>he</w:t>
            </w:r>
            <w:r w:rsidRPr="00081427">
              <w:rPr>
                <w:rFonts w:ascii="Topmarks" w:hAnsi="Topmarks"/>
                <w:color w:val="212121"/>
              </w:rPr>
              <w:t>y d</w:t>
            </w:r>
            <w:r w:rsidRPr="00081427">
              <w:rPr>
                <w:rFonts w:ascii="Topmarks" w:hAnsi="Topmarks"/>
                <w:color w:val="212121"/>
                <w:w w:val="99"/>
              </w:rPr>
              <w:t>i</w:t>
            </w:r>
            <w:r w:rsidRPr="00081427">
              <w:rPr>
                <w:rFonts w:ascii="Topmarks" w:hAnsi="Topmarks"/>
                <w:color w:val="212121"/>
              </w:rPr>
              <w:t>e</w:t>
            </w:r>
            <w:r w:rsidRPr="00081427">
              <w:rPr>
                <w:rFonts w:ascii="Topmarks" w:hAnsi="Topmarks"/>
                <w:color w:val="212121"/>
                <w:spacing w:val="3"/>
              </w:rPr>
              <w:t>d</w:t>
            </w:r>
            <w:r w:rsidRPr="00081427">
              <w:rPr>
                <w:rFonts w:ascii="Topmarks" w:hAnsi="Topmarks"/>
                <w:color w:val="212121"/>
                <w:spacing w:val="1"/>
              </w:rPr>
              <w:t>.</w:t>
            </w:r>
          </w:p>
          <w:p w14:paraId="3444BF6E" w14:textId="77777777" w:rsidR="001C38D3" w:rsidRPr="00081427" w:rsidRDefault="001C38D3" w:rsidP="001C38D3">
            <w:pPr>
              <w:rPr>
                <w:rFonts w:ascii="Topmarks" w:hAnsi="Topmarks"/>
                <w:color w:val="212121"/>
              </w:rPr>
            </w:pPr>
            <w:r w:rsidRPr="00081427">
              <w:rPr>
                <w:rFonts w:ascii="Topmarks" w:hAnsi="Topmarks"/>
                <w:b/>
                <w:bCs/>
              </w:rPr>
              <w:t>M</w:t>
            </w:r>
            <w:r w:rsidRPr="00081427">
              <w:rPr>
                <w:rFonts w:ascii="Topmarks" w:hAnsi="Topmarks"/>
                <w:b/>
                <w:bCs/>
                <w:spacing w:val="-1"/>
              </w:rPr>
              <w:t>u</w:t>
            </w:r>
            <w:r w:rsidRPr="00081427">
              <w:rPr>
                <w:rFonts w:ascii="Topmarks" w:hAnsi="Topmarks"/>
                <w:b/>
                <w:bCs/>
              </w:rPr>
              <w:t>mmifi</w:t>
            </w:r>
            <w:r w:rsidRPr="00081427">
              <w:rPr>
                <w:rFonts w:ascii="Topmarks" w:hAnsi="Topmarks"/>
                <w:b/>
                <w:bCs/>
                <w:spacing w:val="-3"/>
              </w:rPr>
              <w:t>c</w:t>
            </w:r>
            <w:r w:rsidRPr="00081427">
              <w:rPr>
                <w:rFonts w:ascii="Topmarks" w:hAnsi="Topmarks"/>
                <w:b/>
                <w:bCs/>
              </w:rPr>
              <w:t>a</w:t>
            </w:r>
            <w:r w:rsidRPr="00081427">
              <w:rPr>
                <w:rFonts w:ascii="Topmarks" w:hAnsi="Topmarks"/>
                <w:b/>
                <w:bCs/>
                <w:spacing w:val="-1"/>
              </w:rPr>
              <w:t>t</w:t>
            </w:r>
            <w:r w:rsidRPr="00081427">
              <w:rPr>
                <w:rFonts w:ascii="Topmarks" w:hAnsi="Topmarks"/>
                <w:b/>
                <w:bCs/>
              </w:rPr>
              <w:t>ion</w:t>
            </w:r>
            <w:r w:rsidRPr="00081427">
              <w:rPr>
                <w:rFonts w:ascii="Topmarks" w:hAnsi="Topmarks"/>
              </w:rPr>
              <w:t xml:space="preserve"> - </w:t>
            </w:r>
            <w:r w:rsidRPr="00081427">
              <w:rPr>
                <w:rFonts w:ascii="Topmarks" w:hAnsi="Topmarks"/>
                <w:color w:val="212121"/>
              </w:rPr>
              <w:t>T</w:t>
            </w:r>
            <w:r w:rsidRPr="00081427">
              <w:rPr>
                <w:rFonts w:ascii="Topmarks" w:hAnsi="Topmarks"/>
                <w:color w:val="212121"/>
                <w:spacing w:val="-1"/>
              </w:rPr>
              <w:t>h</w:t>
            </w:r>
            <w:r w:rsidRPr="00081427">
              <w:rPr>
                <w:rFonts w:ascii="Topmarks" w:hAnsi="Topmarks"/>
                <w:color w:val="212121"/>
              </w:rPr>
              <w:t xml:space="preserve">e </w:t>
            </w:r>
            <w:r w:rsidRPr="00081427">
              <w:rPr>
                <w:rFonts w:ascii="Topmarks" w:hAnsi="Topmarks"/>
                <w:color w:val="212121"/>
                <w:spacing w:val="-1"/>
              </w:rPr>
              <w:t>p</w:t>
            </w:r>
            <w:r w:rsidRPr="00081427">
              <w:rPr>
                <w:rFonts w:ascii="Topmarks" w:hAnsi="Topmarks"/>
                <w:color w:val="212121"/>
              </w:rPr>
              <w:t>ro</w:t>
            </w:r>
            <w:r w:rsidRPr="00081427">
              <w:rPr>
                <w:rFonts w:ascii="Topmarks" w:hAnsi="Topmarks"/>
                <w:color w:val="212121"/>
                <w:spacing w:val="-1"/>
              </w:rPr>
              <w:t>c</w:t>
            </w:r>
            <w:r w:rsidRPr="00081427">
              <w:rPr>
                <w:rFonts w:ascii="Topmarks" w:hAnsi="Topmarks"/>
                <w:color w:val="212121"/>
              </w:rPr>
              <w:t xml:space="preserve">ess </w:t>
            </w:r>
            <w:r w:rsidRPr="00081427">
              <w:rPr>
                <w:rFonts w:ascii="Topmarks" w:hAnsi="Topmarks"/>
                <w:color w:val="212121"/>
                <w:spacing w:val="-2"/>
              </w:rPr>
              <w:t>o</w:t>
            </w:r>
            <w:r w:rsidRPr="00081427">
              <w:rPr>
                <w:rFonts w:ascii="Topmarks" w:hAnsi="Topmarks"/>
                <w:color w:val="212121"/>
              </w:rPr>
              <w:t>f p</w:t>
            </w:r>
            <w:r w:rsidRPr="00081427">
              <w:rPr>
                <w:rFonts w:ascii="Topmarks" w:hAnsi="Topmarks"/>
                <w:color w:val="212121"/>
                <w:spacing w:val="-1"/>
              </w:rPr>
              <w:t>r</w:t>
            </w:r>
            <w:r w:rsidRPr="00081427">
              <w:rPr>
                <w:rFonts w:ascii="Topmarks" w:hAnsi="Topmarks"/>
                <w:color w:val="212121"/>
              </w:rPr>
              <w:t>es</w:t>
            </w:r>
            <w:r w:rsidRPr="00081427">
              <w:rPr>
                <w:rFonts w:ascii="Topmarks" w:hAnsi="Topmarks"/>
                <w:color w:val="212121"/>
                <w:spacing w:val="-2"/>
              </w:rPr>
              <w:t>e</w:t>
            </w:r>
            <w:r w:rsidRPr="00081427">
              <w:rPr>
                <w:rFonts w:ascii="Topmarks" w:hAnsi="Topmarks"/>
                <w:color w:val="212121"/>
              </w:rPr>
              <w:t>rv</w:t>
            </w:r>
            <w:r w:rsidRPr="00081427">
              <w:rPr>
                <w:rFonts w:ascii="Topmarks" w:hAnsi="Topmarks"/>
                <w:color w:val="212121"/>
                <w:w w:val="99"/>
              </w:rPr>
              <w:t>i</w:t>
            </w:r>
            <w:r w:rsidRPr="00081427">
              <w:rPr>
                <w:rFonts w:ascii="Topmarks" w:hAnsi="Topmarks"/>
                <w:color w:val="212121"/>
                <w:spacing w:val="-1"/>
              </w:rPr>
              <w:t>ng</w:t>
            </w:r>
            <w:r w:rsidRPr="00081427">
              <w:rPr>
                <w:rFonts w:ascii="Topmarks" w:hAnsi="Topmarks"/>
                <w:color w:val="212121"/>
              </w:rPr>
              <w:t xml:space="preserve"> a</w:t>
            </w:r>
            <w:r w:rsidRPr="00081427">
              <w:rPr>
                <w:rFonts w:ascii="Topmarks" w:hAnsi="Topmarks"/>
                <w:color w:val="212121"/>
                <w:spacing w:val="-2"/>
              </w:rPr>
              <w:t xml:space="preserve"> </w:t>
            </w:r>
            <w:r w:rsidRPr="00081427">
              <w:rPr>
                <w:rFonts w:ascii="Topmarks" w:hAnsi="Topmarks"/>
                <w:color w:val="212121"/>
                <w:spacing w:val="-1"/>
              </w:rPr>
              <w:t>b</w:t>
            </w:r>
            <w:r w:rsidRPr="00081427">
              <w:rPr>
                <w:rFonts w:ascii="Topmarks" w:hAnsi="Topmarks"/>
                <w:color w:val="212121"/>
              </w:rPr>
              <w:t>o</w:t>
            </w:r>
            <w:r w:rsidRPr="00081427">
              <w:rPr>
                <w:rFonts w:ascii="Topmarks" w:hAnsi="Topmarks"/>
                <w:color w:val="212121"/>
                <w:spacing w:val="-1"/>
              </w:rPr>
              <w:t>d</w:t>
            </w:r>
            <w:r w:rsidRPr="00081427">
              <w:rPr>
                <w:rFonts w:ascii="Topmarks" w:hAnsi="Topmarks"/>
                <w:color w:val="212121"/>
              </w:rPr>
              <w:t>y</w:t>
            </w:r>
            <w:r w:rsidRPr="00081427">
              <w:rPr>
                <w:rFonts w:ascii="Topmarks" w:hAnsi="Topmarks"/>
                <w:color w:val="212121"/>
                <w:spacing w:val="1"/>
              </w:rPr>
              <w:t xml:space="preserve"> </w:t>
            </w:r>
            <w:r w:rsidRPr="00081427">
              <w:rPr>
                <w:rFonts w:ascii="Topmarks" w:hAnsi="Topmarks"/>
                <w:color w:val="212121"/>
                <w:spacing w:val="-2"/>
              </w:rPr>
              <w:t>a</w:t>
            </w:r>
            <w:r w:rsidRPr="00081427">
              <w:rPr>
                <w:rFonts w:ascii="Topmarks" w:hAnsi="Topmarks"/>
                <w:color w:val="212121"/>
              </w:rPr>
              <w:t>fter dea</w:t>
            </w:r>
            <w:r w:rsidRPr="00081427">
              <w:rPr>
                <w:rFonts w:ascii="Topmarks" w:hAnsi="Topmarks"/>
                <w:color w:val="212121"/>
                <w:spacing w:val="-1"/>
              </w:rPr>
              <w:t>t</w:t>
            </w:r>
            <w:r w:rsidRPr="00081427">
              <w:rPr>
                <w:rFonts w:ascii="Topmarks" w:hAnsi="Topmarks"/>
                <w:color w:val="212121"/>
              </w:rPr>
              <w:t>h</w:t>
            </w:r>
            <w:r w:rsidRPr="00081427">
              <w:rPr>
                <w:rFonts w:ascii="Topmarks" w:hAnsi="Topmarks"/>
                <w:color w:val="212121"/>
                <w:spacing w:val="-2"/>
              </w:rPr>
              <w:t xml:space="preserve"> </w:t>
            </w:r>
            <w:r w:rsidRPr="00081427">
              <w:rPr>
                <w:rFonts w:ascii="Topmarks" w:hAnsi="Topmarks"/>
                <w:color w:val="212121"/>
                <w:spacing w:val="-1"/>
                <w:w w:val="99"/>
              </w:rPr>
              <w:t>i</w:t>
            </w:r>
            <w:r w:rsidRPr="00081427">
              <w:rPr>
                <w:rFonts w:ascii="Topmarks" w:hAnsi="Topmarks"/>
                <w:color w:val="212121"/>
              </w:rPr>
              <w:t xml:space="preserve">n </w:t>
            </w:r>
            <w:r w:rsidRPr="00081427">
              <w:rPr>
                <w:rFonts w:ascii="Topmarks" w:hAnsi="Topmarks"/>
                <w:color w:val="212121"/>
                <w:spacing w:val="-2"/>
              </w:rPr>
              <w:t>p</w:t>
            </w:r>
            <w:r w:rsidRPr="00081427">
              <w:rPr>
                <w:rFonts w:ascii="Topmarks" w:hAnsi="Topmarks"/>
                <w:color w:val="212121"/>
              </w:rPr>
              <w:t>rep</w:t>
            </w:r>
            <w:r w:rsidRPr="00081427">
              <w:rPr>
                <w:rFonts w:ascii="Topmarks" w:hAnsi="Topmarks"/>
                <w:color w:val="212121"/>
                <w:spacing w:val="-1"/>
              </w:rPr>
              <w:t>a</w:t>
            </w:r>
            <w:r w:rsidRPr="00081427">
              <w:rPr>
                <w:rFonts w:ascii="Topmarks" w:hAnsi="Topmarks"/>
                <w:color w:val="212121"/>
              </w:rPr>
              <w:t>ra</w:t>
            </w:r>
            <w:r w:rsidRPr="00081427">
              <w:rPr>
                <w:rFonts w:ascii="Topmarks" w:hAnsi="Topmarks"/>
                <w:color w:val="212121"/>
                <w:spacing w:val="-2"/>
              </w:rPr>
              <w:t>t</w:t>
            </w:r>
            <w:r w:rsidRPr="00081427">
              <w:rPr>
                <w:rFonts w:ascii="Topmarks" w:hAnsi="Topmarks"/>
                <w:color w:val="212121"/>
                <w:w w:val="99"/>
              </w:rPr>
              <w:t>i</w:t>
            </w:r>
            <w:r w:rsidRPr="00081427">
              <w:rPr>
                <w:rFonts w:ascii="Topmarks" w:hAnsi="Topmarks"/>
                <w:color w:val="212121"/>
              </w:rPr>
              <w:t>on</w:t>
            </w:r>
            <w:r w:rsidRPr="00081427">
              <w:rPr>
                <w:rFonts w:ascii="Topmarks" w:hAnsi="Topmarks"/>
                <w:color w:val="212121"/>
                <w:spacing w:val="-2"/>
              </w:rPr>
              <w:t xml:space="preserve"> </w:t>
            </w:r>
            <w:r w:rsidRPr="00081427">
              <w:rPr>
                <w:rFonts w:ascii="Topmarks" w:hAnsi="Topmarks"/>
                <w:color w:val="212121"/>
                <w:spacing w:val="-1"/>
              </w:rPr>
              <w:t>f</w:t>
            </w:r>
            <w:r w:rsidRPr="00081427">
              <w:rPr>
                <w:rFonts w:ascii="Topmarks" w:hAnsi="Topmarks"/>
                <w:color w:val="212121"/>
              </w:rPr>
              <w:t xml:space="preserve">or </w:t>
            </w:r>
            <w:r w:rsidRPr="00081427">
              <w:rPr>
                <w:rFonts w:ascii="Topmarks" w:hAnsi="Topmarks"/>
                <w:color w:val="212121"/>
                <w:spacing w:val="-1"/>
              </w:rPr>
              <w:t>th</w:t>
            </w:r>
            <w:r w:rsidRPr="00081427">
              <w:rPr>
                <w:rFonts w:ascii="Topmarks" w:hAnsi="Topmarks"/>
                <w:color w:val="212121"/>
              </w:rPr>
              <w:t xml:space="preserve">e </w:t>
            </w:r>
            <w:r w:rsidRPr="00081427">
              <w:rPr>
                <w:rFonts w:ascii="Topmarks" w:hAnsi="Topmarks"/>
                <w:color w:val="212121"/>
                <w:spacing w:val="-2"/>
              </w:rPr>
              <w:t>a</w:t>
            </w:r>
            <w:r w:rsidRPr="00081427">
              <w:rPr>
                <w:rFonts w:ascii="Topmarks" w:hAnsi="Topmarks"/>
                <w:color w:val="212121"/>
              </w:rPr>
              <w:t>fter</w:t>
            </w:r>
            <w:r w:rsidRPr="00081427">
              <w:rPr>
                <w:rFonts w:ascii="Topmarks" w:hAnsi="Topmarks"/>
                <w:color w:val="212121"/>
                <w:w w:val="99"/>
              </w:rPr>
              <w:t>li</w:t>
            </w:r>
            <w:r w:rsidRPr="00081427">
              <w:rPr>
                <w:rFonts w:ascii="Topmarks" w:hAnsi="Topmarks"/>
                <w:color w:val="212121"/>
              </w:rPr>
              <w:t>fe.</w:t>
            </w:r>
          </w:p>
          <w:p w14:paraId="4C70AF95" w14:textId="77777777" w:rsidR="001C38D3" w:rsidRPr="00081427" w:rsidRDefault="001C38D3" w:rsidP="001C38D3">
            <w:pPr>
              <w:rPr>
                <w:rFonts w:ascii="Topmarks" w:hAnsi="Topmarks"/>
                <w:color w:val="212121"/>
              </w:rPr>
            </w:pPr>
            <w:r w:rsidRPr="00081427">
              <w:rPr>
                <w:rFonts w:ascii="Topmarks" w:hAnsi="Topmarks"/>
                <w:b/>
                <w:bCs/>
                <w:spacing w:val="-1"/>
              </w:rPr>
              <w:t>C</w:t>
            </w:r>
            <w:r w:rsidRPr="00081427">
              <w:rPr>
                <w:rFonts w:ascii="Topmarks" w:hAnsi="Topmarks"/>
                <w:b/>
                <w:bCs/>
              </w:rPr>
              <w:t>ano</w:t>
            </w:r>
            <w:r w:rsidRPr="00081427">
              <w:rPr>
                <w:rFonts w:ascii="Topmarks" w:hAnsi="Topmarks"/>
                <w:b/>
                <w:bCs/>
                <w:spacing w:val="-2"/>
              </w:rPr>
              <w:t>p</w:t>
            </w:r>
            <w:r w:rsidRPr="00081427">
              <w:rPr>
                <w:rFonts w:ascii="Topmarks" w:hAnsi="Topmarks"/>
                <w:b/>
                <w:bCs/>
                <w:spacing w:val="-1"/>
              </w:rPr>
              <w:t>ic</w:t>
            </w:r>
            <w:r w:rsidRPr="00081427">
              <w:rPr>
                <w:rFonts w:ascii="Topmarks" w:hAnsi="Topmarks"/>
                <w:b/>
                <w:bCs/>
              </w:rPr>
              <w:t xml:space="preserve"> Jars</w:t>
            </w:r>
            <w:r w:rsidRPr="00081427">
              <w:rPr>
                <w:rFonts w:ascii="Topmarks" w:hAnsi="Topmarks"/>
              </w:rPr>
              <w:t xml:space="preserve"> - </w:t>
            </w:r>
            <w:r w:rsidRPr="00081427">
              <w:rPr>
                <w:rFonts w:ascii="Topmarks" w:hAnsi="Topmarks"/>
                <w:color w:val="212121"/>
              </w:rPr>
              <w:t>Spec</w:t>
            </w:r>
            <w:r w:rsidRPr="00081427">
              <w:rPr>
                <w:rFonts w:ascii="Topmarks" w:hAnsi="Topmarks"/>
                <w:color w:val="212121"/>
                <w:w w:val="99"/>
              </w:rPr>
              <w:t>i</w:t>
            </w:r>
            <w:r w:rsidRPr="00081427">
              <w:rPr>
                <w:rFonts w:ascii="Topmarks" w:hAnsi="Topmarks"/>
                <w:color w:val="212121"/>
              </w:rPr>
              <w:t>a</w:t>
            </w:r>
            <w:r w:rsidRPr="00081427">
              <w:rPr>
                <w:rFonts w:ascii="Topmarks" w:hAnsi="Topmarks"/>
                <w:color w:val="212121"/>
                <w:w w:val="99"/>
              </w:rPr>
              <w:t>l</w:t>
            </w:r>
            <w:r w:rsidRPr="00081427">
              <w:rPr>
                <w:rFonts w:ascii="Topmarks" w:hAnsi="Topmarks"/>
                <w:color w:val="212121"/>
              </w:rPr>
              <w:t xml:space="preserve"> j</w:t>
            </w:r>
            <w:r w:rsidRPr="00081427">
              <w:rPr>
                <w:rFonts w:ascii="Topmarks" w:hAnsi="Topmarks"/>
                <w:color w:val="212121"/>
                <w:spacing w:val="-3"/>
              </w:rPr>
              <w:t>a</w:t>
            </w:r>
            <w:r w:rsidRPr="00081427">
              <w:rPr>
                <w:rFonts w:ascii="Topmarks" w:hAnsi="Topmarks"/>
                <w:color w:val="212121"/>
              </w:rPr>
              <w:t>rs</w:t>
            </w:r>
            <w:r w:rsidRPr="00081427">
              <w:rPr>
                <w:rFonts w:ascii="Topmarks" w:hAnsi="Topmarks"/>
                <w:color w:val="212121"/>
                <w:spacing w:val="-1"/>
              </w:rPr>
              <w:t xml:space="preserve"> that</w:t>
            </w:r>
            <w:r w:rsidRPr="00081427">
              <w:rPr>
                <w:rFonts w:ascii="Topmarks" w:hAnsi="Topmarks"/>
                <w:color w:val="212121"/>
              </w:rPr>
              <w:t xml:space="preserve"> he</w:t>
            </w:r>
            <w:r w:rsidRPr="00081427">
              <w:rPr>
                <w:rFonts w:ascii="Topmarks" w:hAnsi="Topmarks"/>
                <w:color w:val="212121"/>
                <w:w w:val="99"/>
              </w:rPr>
              <w:t>l</w:t>
            </w:r>
            <w:r w:rsidRPr="00081427">
              <w:rPr>
                <w:rFonts w:ascii="Topmarks" w:hAnsi="Topmarks"/>
                <w:color w:val="212121"/>
              </w:rPr>
              <w:t>d</w:t>
            </w:r>
            <w:r w:rsidRPr="00081427">
              <w:rPr>
                <w:rFonts w:ascii="Topmarks" w:hAnsi="Topmarks"/>
                <w:color w:val="212121"/>
                <w:spacing w:val="-1"/>
              </w:rPr>
              <w:t xml:space="preserve"> </w:t>
            </w:r>
            <w:r w:rsidRPr="00081427">
              <w:rPr>
                <w:rFonts w:ascii="Topmarks" w:hAnsi="Topmarks"/>
                <w:color w:val="212121"/>
              </w:rPr>
              <w:t>the</w:t>
            </w:r>
            <w:r w:rsidRPr="00081427">
              <w:rPr>
                <w:rFonts w:ascii="Topmarks" w:hAnsi="Topmarks"/>
                <w:color w:val="212121"/>
                <w:spacing w:val="-1"/>
              </w:rPr>
              <w:t xml:space="preserve"> o</w:t>
            </w:r>
            <w:r w:rsidRPr="00081427">
              <w:rPr>
                <w:rFonts w:ascii="Topmarks" w:hAnsi="Topmarks"/>
                <w:color w:val="212121"/>
              </w:rPr>
              <w:t>rg</w:t>
            </w:r>
            <w:r w:rsidRPr="00081427">
              <w:rPr>
                <w:rFonts w:ascii="Topmarks" w:hAnsi="Topmarks"/>
                <w:color w:val="212121"/>
                <w:spacing w:val="-2"/>
              </w:rPr>
              <w:t>a</w:t>
            </w:r>
            <w:r w:rsidRPr="00081427">
              <w:rPr>
                <w:rFonts w:ascii="Topmarks" w:hAnsi="Topmarks"/>
                <w:color w:val="212121"/>
                <w:spacing w:val="-1"/>
              </w:rPr>
              <w:t>n</w:t>
            </w:r>
            <w:r w:rsidRPr="00081427">
              <w:rPr>
                <w:rFonts w:ascii="Topmarks" w:hAnsi="Topmarks"/>
                <w:color w:val="212121"/>
              </w:rPr>
              <w:t>s of</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rPr>
              <w:t>m</w:t>
            </w:r>
            <w:r w:rsidRPr="00081427">
              <w:rPr>
                <w:rFonts w:ascii="Topmarks" w:hAnsi="Topmarks"/>
                <w:color w:val="212121"/>
                <w:spacing w:val="-2"/>
              </w:rPr>
              <w:t>u</w:t>
            </w:r>
            <w:r w:rsidRPr="00081427">
              <w:rPr>
                <w:rFonts w:ascii="Topmarks" w:hAnsi="Topmarks"/>
                <w:color w:val="212121"/>
                <w:spacing w:val="-1"/>
              </w:rPr>
              <w:t>m</w:t>
            </w:r>
            <w:r w:rsidRPr="00081427">
              <w:rPr>
                <w:rFonts w:ascii="Topmarks" w:hAnsi="Topmarks"/>
                <w:color w:val="212121"/>
                <w:spacing w:val="-3"/>
              </w:rPr>
              <w:t>m</w:t>
            </w:r>
            <w:r w:rsidRPr="00081427">
              <w:rPr>
                <w:rFonts w:ascii="Topmarks" w:hAnsi="Topmarks"/>
                <w:color w:val="212121"/>
                <w:spacing w:val="-1"/>
              </w:rPr>
              <w:t xml:space="preserve">y </w:t>
            </w:r>
            <w:r w:rsidRPr="00081427">
              <w:rPr>
                <w:rFonts w:ascii="Topmarks" w:hAnsi="Topmarks"/>
                <w:color w:val="212121"/>
                <w:w w:val="99"/>
              </w:rPr>
              <w:t>i</w:t>
            </w:r>
            <w:r w:rsidRPr="00081427">
              <w:rPr>
                <w:rFonts w:ascii="Topmarks" w:hAnsi="Topmarks"/>
                <w:color w:val="212121"/>
                <w:spacing w:val="-1"/>
              </w:rPr>
              <w:t>n</w:t>
            </w:r>
            <w:r w:rsidRPr="00081427">
              <w:rPr>
                <w:rFonts w:ascii="Topmarks" w:hAnsi="Topmarks"/>
                <w:color w:val="212121"/>
              </w:rPr>
              <w:t>c</w:t>
            </w:r>
            <w:r w:rsidRPr="00081427">
              <w:rPr>
                <w:rFonts w:ascii="Topmarks" w:hAnsi="Topmarks"/>
                <w:color w:val="212121"/>
                <w:w w:val="99"/>
              </w:rPr>
              <w:t>l</w:t>
            </w:r>
            <w:r w:rsidRPr="00081427">
              <w:rPr>
                <w:rFonts w:ascii="Topmarks" w:hAnsi="Topmarks"/>
                <w:color w:val="212121"/>
                <w:spacing w:val="-2"/>
              </w:rPr>
              <w:t>u</w:t>
            </w:r>
            <w:r w:rsidRPr="00081427">
              <w:rPr>
                <w:rFonts w:ascii="Topmarks" w:hAnsi="Topmarks"/>
                <w:color w:val="212121"/>
              </w:rPr>
              <w:t>d</w:t>
            </w:r>
            <w:r w:rsidRPr="00081427">
              <w:rPr>
                <w:rFonts w:ascii="Topmarks" w:hAnsi="Topmarks"/>
                <w:color w:val="212121"/>
                <w:w w:val="99"/>
              </w:rPr>
              <w:t>i</w:t>
            </w:r>
            <w:r w:rsidRPr="00081427">
              <w:rPr>
                <w:rFonts w:ascii="Topmarks" w:hAnsi="Topmarks"/>
                <w:color w:val="212121"/>
                <w:spacing w:val="-1"/>
              </w:rPr>
              <w:t>n</w:t>
            </w:r>
            <w:r w:rsidRPr="00081427">
              <w:rPr>
                <w:rFonts w:ascii="Topmarks" w:hAnsi="Topmarks"/>
                <w:color w:val="212121"/>
              </w:rPr>
              <w:t>g</w:t>
            </w:r>
            <w:r w:rsidRPr="00081427">
              <w:rPr>
                <w:rFonts w:ascii="Topmarks" w:hAnsi="Topmarks"/>
                <w:color w:val="212121"/>
                <w:spacing w:val="-1"/>
              </w:rPr>
              <w:t xml:space="preserve"> </w:t>
            </w:r>
            <w:r w:rsidRPr="00081427">
              <w:rPr>
                <w:rFonts w:ascii="Topmarks" w:hAnsi="Topmarks"/>
                <w:color w:val="212121"/>
              </w:rPr>
              <w:t>t</w:t>
            </w:r>
            <w:r w:rsidRPr="00081427">
              <w:rPr>
                <w:rFonts w:ascii="Topmarks" w:hAnsi="Topmarks"/>
                <w:color w:val="212121"/>
                <w:spacing w:val="-1"/>
              </w:rPr>
              <w:t>h</w:t>
            </w:r>
            <w:r w:rsidRPr="00081427">
              <w:rPr>
                <w:rFonts w:ascii="Topmarks" w:hAnsi="Topmarks"/>
                <w:color w:val="212121"/>
              </w:rPr>
              <w:t>e</w:t>
            </w:r>
            <w:r w:rsidRPr="00081427">
              <w:rPr>
                <w:rFonts w:ascii="Topmarks" w:hAnsi="Topmarks"/>
                <w:color w:val="212121"/>
                <w:spacing w:val="-1"/>
              </w:rPr>
              <w:t xml:space="preserve"> </w:t>
            </w:r>
            <w:r w:rsidRPr="00081427">
              <w:rPr>
                <w:rFonts w:ascii="Topmarks" w:hAnsi="Topmarks"/>
                <w:color w:val="212121"/>
                <w:spacing w:val="-3"/>
                <w:w w:val="99"/>
              </w:rPr>
              <w:t>l</w:t>
            </w:r>
            <w:r w:rsidRPr="00081427">
              <w:rPr>
                <w:rFonts w:ascii="Topmarks" w:hAnsi="Topmarks"/>
                <w:color w:val="212121"/>
                <w:spacing w:val="-1"/>
              </w:rPr>
              <w:t>un</w:t>
            </w:r>
            <w:r w:rsidRPr="00081427">
              <w:rPr>
                <w:rFonts w:ascii="Topmarks" w:hAnsi="Topmarks"/>
                <w:color w:val="212121"/>
              </w:rPr>
              <w:t xml:space="preserve">gs, </w:t>
            </w:r>
            <w:r w:rsidRPr="00081427">
              <w:rPr>
                <w:rFonts w:ascii="Topmarks" w:hAnsi="Topmarks"/>
                <w:color w:val="212121"/>
                <w:w w:val="99"/>
              </w:rPr>
              <w:t>i</w:t>
            </w:r>
            <w:r w:rsidRPr="00081427">
              <w:rPr>
                <w:rFonts w:ascii="Topmarks" w:hAnsi="Topmarks"/>
                <w:color w:val="212121"/>
                <w:spacing w:val="-1"/>
              </w:rPr>
              <w:t>nt</w:t>
            </w:r>
            <w:r w:rsidRPr="00081427">
              <w:rPr>
                <w:rFonts w:ascii="Topmarks" w:hAnsi="Topmarks"/>
                <w:color w:val="212121"/>
              </w:rPr>
              <w:t>est</w:t>
            </w:r>
            <w:r w:rsidRPr="00081427">
              <w:rPr>
                <w:rFonts w:ascii="Topmarks" w:hAnsi="Topmarks"/>
                <w:color w:val="212121"/>
                <w:spacing w:val="-1"/>
                <w:w w:val="99"/>
              </w:rPr>
              <w:t>i</w:t>
            </w:r>
            <w:r w:rsidRPr="00081427">
              <w:rPr>
                <w:rFonts w:ascii="Topmarks" w:hAnsi="Topmarks"/>
                <w:color w:val="212121"/>
                <w:spacing w:val="-1"/>
              </w:rPr>
              <w:t>n</w:t>
            </w:r>
            <w:r w:rsidRPr="00081427">
              <w:rPr>
                <w:rFonts w:ascii="Topmarks" w:hAnsi="Topmarks"/>
                <w:color w:val="212121"/>
              </w:rPr>
              <w:t xml:space="preserve">es, </w:t>
            </w:r>
            <w:r w:rsidRPr="00081427">
              <w:rPr>
                <w:rFonts w:ascii="Topmarks" w:hAnsi="Topmarks"/>
                <w:color w:val="212121"/>
                <w:w w:val="99"/>
              </w:rPr>
              <w:t>l</w:t>
            </w:r>
            <w:r w:rsidRPr="00081427">
              <w:rPr>
                <w:rFonts w:ascii="Topmarks" w:hAnsi="Topmarks"/>
                <w:color w:val="212121"/>
                <w:spacing w:val="-1"/>
                <w:w w:val="99"/>
              </w:rPr>
              <w:t>i</w:t>
            </w:r>
            <w:r w:rsidRPr="00081427">
              <w:rPr>
                <w:rFonts w:ascii="Topmarks" w:hAnsi="Topmarks"/>
                <w:color w:val="212121"/>
              </w:rPr>
              <w:t xml:space="preserve">ver </w:t>
            </w:r>
            <w:r w:rsidRPr="00081427">
              <w:rPr>
                <w:rFonts w:ascii="Topmarks" w:hAnsi="Topmarks"/>
                <w:color w:val="212121"/>
                <w:spacing w:val="-1"/>
              </w:rPr>
              <w:t>an</w:t>
            </w:r>
            <w:r w:rsidRPr="00081427">
              <w:rPr>
                <w:rFonts w:ascii="Topmarks" w:hAnsi="Topmarks"/>
                <w:color w:val="212121"/>
              </w:rPr>
              <w:t>d st</w:t>
            </w:r>
            <w:r w:rsidRPr="00081427">
              <w:rPr>
                <w:rFonts w:ascii="Topmarks" w:hAnsi="Topmarks"/>
                <w:color w:val="212121"/>
                <w:spacing w:val="-2"/>
              </w:rPr>
              <w:t>o</w:t>
            </w:r>
            <w:r w:rsidRPr="00081427">
              <w:rPr>
                <w:rFonts w:ascii="Topmarks" w:hAnsi="Topmarks"/>
                <w:color w:val="212121"/>
              </w:rPr>
              <w:t>m</w:t>
            </w:r>
            <w:r w:rsidRPr="00081427">
              <w:rPr>
                <w:rFonts w:ascii="Topmarks" w:hAnsi="Topmarks"/>
                <w:color w:val="212121"/>
                <w:spacing w:val="-2"/>
              </w:rPr>
              <w:t>a</w:t>
            </w:r>
            <w:r w:rsidRPr="00081427">
              <w:rPr>
                <w:rFonts w:ascii="Topmarks" w:hAnsi="Topmarks"/>
                <w:color w:val="212121"/>
              </w:rPr>
              <w:t>c</w:t>
            </w:r>
            <w:r w:rsidRPr="00081427">
              <w:rPr>
                <w:rFonts w:ascii="Topmarks" w:hAnsi="Topmarks"/>
                <w:color w:val="212121"/>
                <w:spacing w:val="-2"/>
              </w:rPr>
              <w:t>h</w:t>
            </w:r>
            <w:r w:rsidRPr="00081427">
              <w:rPr>
                <w:rFonts w:ascii="Topmarks" w:hAnsi="Topmarks"/>
                <w:color w:val="212121"/>
              </w:rPr>
              <w:t>.</w:t>
            </w:r>
          </w:p>
          <w:p w14:paraId="1A0CD20E" w14:textId="77777777" w:rsidR="001C38D3" w:rsidRPr="00081427" w:rsidRDefault="001C38D3" w:rsidP="001C38D3">
            <w:pPr>
              <w:rPr>
                <w:rFonts w:ascii="Topmarks" w:hAnsi="Topmarks"/>
                <w:color w:val="212121"/>
              </w:rPr>
            </w:pPr>
            <w:r w:rsidRPr="00081427">
              <w:rPr>
                <w:rFonts w:ascii="Topmarks" w:hAnsi="Topmarks"/>
                <w:b/>
                <w:bCs/>
              </w:rPr>
              <w:t>Sar</w:t>
            </w:r>
            <w:r w:rsidRPr="00081427">
              <w:rPr>
                <w:rFonts w:ascii="Topmarks" w:hAnsi="Topmarks"/>
                <w:b/>
                <w:bCs/>
                <w:spacing w:val="-1"/>
              </w:rPr>
              <w:t>c</w:t>
            </w:r>
            <w:r w:rsidRPr="00081427">
              <w:rPr>
                <w:rFonts w:ascii="Topmarks" w:hAnsi="Topmarks"/>
                <w:b/>
                <w:bCs/>
              </w:rPr>
              <w:t>o</w:t>
            </w:r>
            <w:r w:rsidRPr="00081427">
              <w:rPr>
                <w:rFonts w:ascii="Topmarks" w:hAnsi="Topmarks"/>
                <w:b/>
                <w:bCs/>
                <w:spacing w:val="-3"/>
              </w:rPr>
              <w:t>p</w:t>
            </w:r>
            <w:r w:rsidRPr="00081427">
              <w:rPr>
                <w:rFonts w:ascii="Topmarks" w:hAnsi="Topmarks"/>
                <w:b/>
                <w:bCs/>
              </w:rPr>
              <w:t>h</w:t>
            </w:r>
            <w:r w:rsidRPr="00081427">
              <w:rPr>
                <w:rFonts w:ascii="Topmarks" w:hAnsi="Topmarks"/>
                <w:b/>
                <w:bCs/>
                <w:spacing w:val="-2"/>
              </w:rPr>
              <w:t>a</w:t>
            </w:r>
            <w:r w:rsidRPr="00081427">
              <w:rPr>
                <w:rFonts w:ascii="Topmarks" w:hAnsi="Topmarks"/>
                <w:b/>
                <w:bCs/>
              </w:rPr>
              <w:t>g</w:t>
            </w:r>
            <w:r w:rsidRPr="00081427">
              <w:rPr>
                <w:rFonts w:ascii="Topmarks" w:hAnsi="Topmarks"/>
                <w:b/>
                <w:bCs/>
                <w:spacing w:val="-3"/>
              </w:rPr>
              <w:t>u</w:t>
            </w:r>
            <w:r w:rsidRPr="00081427">
              <w:rPr>
                <w:rFonts w:ascii="Topmarks" w:hAnsi="Topmarks"/>
                <w:b/>
                <w:bCs/>
              </w:rPr>
              <w:t>s</w:t>
            </w:r>
            <w:r w:rsidRPr="00081427">
              <w:rPr>
                <w:rFonts w:ascii="Topmarks" w:hAnsi="Topmarks"/>
              </w:rPr>
              <w:t xml:space="preserve"> -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w w:val="99"/>
              </w:rPr>
              <w:t>l</w:t>
            </w:r>
            <w:r w:rsidRPr="00081427">
              <w:rPr>
                <w:rFonts w:ascii="Topmarks" w:hAnsi="Topmarks"/>
                <w:color w:val="212121"/>
              </w:rPr>
              <w:t>a</w:t>
            </w:r>
            <w:r w:rsidRPr="00081427">
              <w:rPr>
                <w:rFonts w:ascii="Topmarks" w:hAnsi="Topmarks"/>
                <w:color w:val="212121"/>
                <w:spacing w:val="-1"/>
              </w:rPr>
              <w:t>r</w:t>
            </w:r>
            <w:r w:rsidRPr="00081427">
              <w:rPr>
                <w:rFonts w:ascii="Topmarks" w:hAnsi="Topmarks"/>
                <w:color w:val="212121"/>
              </w:rPr>
              <w:t>ge</w:t>
            </w:r>
            <w:r w:rsidRPr="00081427">
              <w:rPr>
                <w:rFonts w:ascii="Topmarks" w:hAnsi="Topmarks"/>
                <w:color w:val="212121"/>
                <w:spacing w:val="-1"/>
              </w:rPr>
              <w:t xml:space="preserve"> </w:t>
            </w:r>
            <w:r w:rsidRPr="00081427">
              <w:rPr>
                <w:rFonts w:ascii="Topmarks" w:hAnsi="Topmarks"/>
                <w:color w:val="212121"/>
              </w:rPr>
              <w:t>s</w:t>
            </w:r>
            <w:r w:rsidRPr="00081427">
              <w:rPr>
                <w:rFonts w:ascii="Topmarks" w:hAnsi="Topmarks"/>
                <w:color w:val="212121"/>
                <w:spacing w:val="-1"/>
              </w:rPr>
              <w:t>t</w:t>
            </w:r>
            <w:r w:rsidRPr="00081427">
              <w:rPr>
                <w:rFonts w:ascii="Topmarks" w:hAnsi="Topmarks"/>
                <w:color w:val="212121"/>
              </w:rPr>
              <w:t>one</w:t>
            </w:r>
            <w:r w:rsidRPr="00081427">
              <w:rPr>
                <w:rFonts w:ascii="Topmarks" w:hAnsi="Topmarks"/>
                <w:color w:val="212121"/>
                <w:spacing w:val="-1"/>
              </w:rPr>
              <w:t xml:space="preserve"> b</w:t>
            </w:r>
            <w:r w:rsidRPr="00081427">
              <w:rPr>
                <w:rFonts w:ascii="Topmarks" w:hAnsi="Topmarks"/>
                <w:color w:val="212121"/>
              </w:rPr>
              <w:t xml:space="preserve">ox </w:t>
            </w:r>
            <w:r w:rsidRPr="00081427">
              <w:rPr>
                <w:rFonts w:ascii="Topmarks" w:hAnsi="Topmarks"/>
                <w:color w:val="212121"/>
                <w:spacing w:val="-1"/>
              </w:rPr>
              <w:t>tha</w:t>
            </w:r>
            <w:r w:rsidRPr="00081427">
              <w:rPr>
                <w:rFonts w:ascii="Topmarks" w:hAnsi="Topmarks"/>
                <w:color w:val="212121"/>
              </w:rPr>
              <w:t>t he</w:t>
            </w:r>
            <w:r w:rsidRPr="00081427">
              <w:rPr>
                <w:rFonts w:ascii="Topmarks" w:hAnsi="Topmarks"/>
                <w:color w:val="212121"/>
                <w:w w:val="99"/>
              </w:rPr>
              <w:t>l</w:t>
            </w:r>
            <w:r w:rsidRPr="00081427">
              <w:rPr>
                <w:rFonts w:ascii="Topmarks" w:hAnsi="Topmarks"/>
                <w:color w:val="212121"/>
              </w:rPr>
              <w:t>d</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4"/>
              </w:rPr>
              <w:t xml:space="preserve"> </w:t>
            </w:r>
            <w:r w:rsidRPr="00081427">
              <w:rPr>
                <w:rFonts w:ascii="Topmarks" w:hAnsi="Topmarks"/>
                <w:color w:val="212121"/>
              </w:rPr>
              <w:t>m</w:t>
            </w:r>
            <w:r w:rsidRPr="00081427">
              <w:rPr>
                <w:rFonts w:ascii="Topmarks" w:hAnsi="Topmarks"/>
                <w:color w:val="212121"/>
                <w:spacing w:val="-2"/>
              </w:rPr>
              <w:t>u</w:t>
            </w:r>
            <w:r w:rsidRPr="00081427">
              <w:rPr>
                <w:rFonts w:ascii="Topmarks" w:hAnsi="Topmarks"/>
                <w:color w:val="212121"/>
              </w:rPr>
              <w:t>m</w:t>
            </w:r>
            <w:r w:rsidRPr="00081427">
              <w:rPr>
                <w:rFonts w:ascii="Topmarks" w:hAnsi="Topmarks"/>
                <w:color w:val="212121"/>
                <w:spacing w:val="-1"/>
              </w:rPr>
              <w:t>m</w:t>
            </w:r>
            <w:r w:rsidRPr="00081427">
              <w:rPr>
                <w:rFonts w:ascii="Topmarks" w:hAnsi="Topmarks"/>
                <w:color w:val="212121"/>
              </w:rPr>
              <w:t>y’s</w:t>
            </w:r>
            <w:r w:rsidRPr="00081427">
              <w:rPr>
                <w:rFonts w:ascii="Topmarks" w:hAnsi="Topmarks"/>
                <w:color w:val="212121"/>
                <w:spacing w:val="-1"/>
              </w:rPr>
              <w:t xml:space="preserve"> </w:t>
            </w:r>
            <w:r w:rsidRPr="00081427">
              <w:rPr>
                <w:rFonts w:ascii="Topmarks" w:hAnsi="Topmarks"/>
                <w:color w:val="212121"/>
                <w:spacing w:val="-2"/>
              </w:rPr>
              <w:t>c</w:t>
            </w:r>
            <w:r w:rsidRPr="00081427">
              <w:rPr>
                <w:rFonts w:ascii="Topmarks" w:hAnsi="Topmarks"/>
                <w:color w:val="212121"/>
              </w:rPr>
              <w:t>o</w:t>
            </w:r>
            <w:r w:rsidRPr="00081427">
              <w:rPr>
                <w:rFonts w:ascii="Topmarks" w:hAnsi="Topmarks"/>
                <w:color w:val="212121"/>
                <w:spacing w:val="-1"/>
              </w:rPr>
              <w:t>f</w:t>
            </w:r>
            <w:r w:rsidRPr="00081427">
              <w:rPr>
                <w:rFonts w:ascii="Topmarks" w:hAnsi="Topmarks"/>
                <w:color w:val="212121"/>
              </w:rPr>
              <w:t>f</w:t>
            </w:r>
            <w:r w:rsidRPr="00081427">
              <w:rPr>
                <w:rFonts w:ascii="Topmarks" w:hAnsi="Topmarks"/>
                <w:color w:val="212121"/>
                <w:w w:val="99"/>
              </w:rPr>
              <w:t>i</w:t>
            </w:r>
            <w:r w:rsidRPr="00081427">
              <w:rPr>
                <w:rFonts w:ascii="Topmarks" w:hAnsi="Topmarks"/>
                <w:color w:val="212121"/>
                <w:spacing w:val="-1"/>
              </w:rPr>
              <w:t>n.</w:t>
            </w:r>
            <w:r w:rsidRPr="00081427">
              <w:rPr>
                <w:rFonts w:ascii="Topmarks" w:hAnsi="Topmarks"/>
                <w:color w:val="212121"/>
              </w:rPr>
              <w:t xml:space="preserve"> </w:t>
            </w:r>
            <w:r w:rsidRPr="00081427">
              <w:rPr>
                <w:rFonts w:ascii="Topmarks" w:hAnsi="Topmarks"/>
                <w:color w:val="212121"/>
                <w:spacing w:val="-2"/>
              </w:rPr>
              <w:t>O</w:t>
            </w:r>
            <w:r w:rsidRPr="00081427">
              <w:rPr>
                <w:rFonts w:ascii="Topmarks" w:hAnsi="Topmarks"/>
                <w:color w:val="212121"/>
              </w:rPr>
              <w:t>f</w:t>
            </w:r>
            <w:r w:rsidRPr="00081427">
              <w:rPr>
                <w:rFonts w:ascii="Topmarks" w:hAnsi="Topmarks"/>
                <w:color w:val="212121"/>
                <w:spacing w:val="-1"/>
              </w:rPr>
              <w:t>t</w:t>
            </w:r>
            <w:r w:rsidRPr="00081427">
              <w:rPr>
                <w:rFonts w:ascii="Topmarks" w:hAnsi="Topmarks"/>
                <w:color w:val="212121"/>
              </w:rPr>
              <w:t>en r</w:t>
            </w:r>
            <w:r w:rsidRPr="00081427">
              <w:rPr>
                <w:rFonts w:ascii="Topmarks" w:hAnsi="Topmarks"/>
                <w:color w:val="212121"/>
                <w:w w:val="99"/>
              </w:rPr>
              <w:t>i</w:t>
            </w:r>
            <w:r w:rsidRPr="00081427">
              <w:rPr>
                <w:rFonts w:ascii="Topmarks" w:hAnsi="Topmarks"/>
                <w:color w:val="212121"/>
              </w:rPr>
              <w:t>c</w:t>
            </w:r>
            <w:r w:rsidRPr="00081427">
              <w:rPr>
                <w:rFonts w:ascii="Topmarks" w:hAnsi="Topmarks"/>
                <w:color w:val="212121"/>
                <w:spacing w:val="-1"/>
              </w:rPr>
              <w:t>h</w:t>
            </w:r>
            <w:r w:rsidRPr="00081427">
              <w:rPr>
                <w:rFonts w:ascii="Topmarks" w:hAnsi="Topmarks"/>
                <w:color w:val="212121"/>
                <w:spacing w:val="-3"/>
                <w:w w:val="99"/>
              </w:rPr>
              <w:t>l</w:t>
            </w:r>
            <w:r w:rsidRPr="00081427">
              <w:rPr>
                <w:rFonts w:ascii="Topmarks" w:hAnsi="Topmarks"/>
                <w:color w:val="212121"/>
              </w:rPr>
              <w:t>y</w:t>
            </w:r>
            <w:r w:rsidRPr="00081427">
              <w:rPr>
                <w:rFonts w:ascii="Topmarks" w:hAnsi="Topmarks"/>
                <w:color w:val="212121"/>
                <w:spacing w:val="-1"/>
              </w:rPr>
              <w:t xml:space="preserve"> </w:t>
            </w:r>
            <w:r w:rsidRPr="00081427">
              <w:rPr>
                <w:rFonts w:ascii="Topmarks" w:hAnsi="Topmarks"/>
                <w:color w:val="212121"/>
              </w:rPr>
              <w:t>de</w:t>
            </w:r>
            <w:r w:rsidRPr="00081427">
              <w:rPr>
                <w:rFonts w:ascii="Topmarks" w:hAnsi="Topmarks"/>
                <w:color w:val="212121"/>
                <w:spacing w:val="-1"/>
              </w:rPr>
              <w:t>c</w:t>
            </w:r>
            <w:r w:rsidRPr="00081427">
              <w:rPr>
                <w:rFonts w:ascii="Topmarks" w:hAnsi="Topmarks"/>
                <w:color w:val="212121"/>
              </w:rPr>
              <w:t>ora</w:t>
            </w:r>
            <w:r w:rsidRPr="00081427">
              <w:rPr>
                <w:rFonts w:ascii="Topmarks" w:hAnsi="Topmarks"/>
                <w:color w:val="212121"/>
                <w:spacing w:val="-1"/>
              </w:rPr>
              <w:t>t</w:t>
            </w:r>
            <w:r w:rsidRPr="00081427">
              <w:rPr>
                <w:rFonts w:ascii="Topmarks" w:hAnsi="Topmarks"/>
                <w:color w:val="212121"/>
                <w:spacing w:val="-2"/>
              </w:rPr>
              <w:t>e</w:t>
            </w:r>
            <w:r w:rsidRPr="00081427">
              <w:rPr>
                <w:rFonts w:ascii="Topmarks" w:hAnsi="Topmarks"/>
                <w:color w:val="212121"/>
              </w:rPr>
              <w:t>d f</w:t>
            </w:r>
            <w:r w:rsidRPr="00081427">
              <w:rPr>
                <w:rFonts w:ascii="Topmarks" w:hAnsi="Topmarks"/>
                <w:color w:val="212121"/>
                <w:spacing w:val="-1"/>
              </w:rPr>
              <w:t>o</w:t>
            </w:r>
            <w:r w:rsidRPr="00081427">
              <w:rPr>
                <w:rFonts w:ascii="Topmarks" w:hAnsi="Topmarks"/>
                <w:color w:val="212121"/>
              </w:rPr>
              <w:t>r</w:t>
            </w:r>
            <w:r w:rsidRPr="00081427">
              <w:rPr>
                <w:rFonts w:ascii="Topmarks" w:hAnsi="Topmarks"/>
                <w:color w:val="212121"/>
                <w:spacing w:val="1"/>
              </w:rPr>
              <w:t xml:space="preserve"> </w:t>
            </w:r>
            <w:r w:rsidRPr="00081427">
              <w:rPr>
                <w:rFonts w:ascii="Topmarks" w:hAnsi="Topmarks"/>
                <w:color w:val="212121"/>
              </w:rPr>
              <w:t>P</w:t>
            </w:r>
            <w:r w:rsidRPr="00081427">
              <w:rPr>
                <w:rFonts w:ascii="Topmarks" w:hAnsi="Topmarks"/>
                <w:color w:val="212121"/>
                <w:spacing w:val="-1"/>
              </w:rPr>
              <w:t>ha</w:t>
            </w:r>
            <w:r w:rsidRPr="00081427">
              <w:rPr>
                <w:rFonts w:ascii="Topmarks" w:hAnsi="Topmarks"/>
                <w:color w:val="212121"/>
              </w:rPr>
              <w:t>r</w:t>
            </w:r>
            <w:r w:rsidRPr="00081427">
              <w:rPr>
                <w:rFonts w:ascii="Topmarks" w:hAnsi="Topmarks"/>
                <w:color w:val="212121"/>
                <w:spacing w:val="-3"/>
              </w:rPr>
              <w:t>a</w:t>
            </w:r>
            <w:r w:rsidRPr="00081427">
              <w:rPr>
                <w:rFonts w:ascii="Topmarks" w:hAnsi="Topmarks"/>
                <w:color w:val="212121"/>
              </w:rPr>
              <w:t>o</w:t>
            </w:r>
            <w:r w:rsidRPr="00081427">
              <w:rPr>
                <w:rFonts w:ascii="Topmarks" w:hAnsi="Topmarks"/>
                <w:color w:val="212121"/>
                <w:spacing w:val="-1"/>
              </w:rPr>
              <w:t>h</w:t>
            </w:r>
            <w:r w:rsidRPr="00081427">
              <w:rPr>
                <w:rFonts w:ascii="Topmarks" w:hAnsi="Topmarks"/>
                <w:color w:val="212121"/>
              </w:rPr>
              <w:t>s.</w:t>
            </w:r>
          </w:p>
          <w:p w14:paraId="78E31E47" w14:textId="77777777" w:rsidR="001C38D3" w:rsidRPr="00081427" w:rsidRDefault="001C38D3" w:rsidP="001C38D3">
            <w:pPr>
              <w:rPr>
                <w:rFonts w:ascii="Topmarks" w:hAnsi="Topmarks"/>
                <w:color w:val="212121"/>
              </w:rPr>
            </w:pPr>
            <w:r w:rsidRPr="00081427">
              <w:rPr>
                <w:rFonts w:ascii="Topmarks" w:hAnsi="Topmarks"/>
                <w:b/>
                <w:bCs/>
              </w:rPr>
              <w:t>Rose</w:t>
            </w:r>
            <w:r w:rsidRPr="00081427">
              <w:rPr>
                <w:rFonts w:ascii="Topmarks" w:hAnsi="Topmarks"/>
                <w:b/>
                <w:bCs/>
                <w:spacing w:val="-1"/>
              </w:rPr>
              <w:t>t</w:t>
            </w:r>
            <w:r w:rsidRPr="00081427">
              <w:rPr>
                <w:rFonts w:ascii="Topmarks" w:hAnsi="Topmarks"/>
                <w:b/>
                <w:bCs/>
              </w:rPr>
              <w:t>ta</w:t>
            </w:r>
            <w:r w:rsidRPr="00081427">
              <w:rPr>
                <w:rFonts w:ascii="Topmarks" w:hAnsi="Topmarks"/>
                <w:b/>
                <w:bCs/>
                <w:spacing w:val="-1"/>
              </w:rPr>
              <w:t xml:space="preserve"> </w:t>
            </w:r>
            <w:r w:rsidRPr="00081427">
              <w:rPr>
                <w:rFonts w:ascii="Topmarks" w:hAnsi="Topmarks"/>
                <w:b/>
                <w:bCs/>
              </w:rPr>
              <w:t>S</w:t>
            </w:r>
            <w:r w:rsidRPr="00081427">
              <w:rPr>
                <w:rFonts w:ascii="Topmarks" w:hAnsi="Topmarks"/>
                <w:b/>
                <w:bCs/>
                <w:spacing w:val="-1"/>
              </w:rPr>
              <w:t>to</w:t>
            </w:r>
            <w:r w:rsidRPr="00081427">
              <w:rPr>
                <w:rFonts w:ascii="Topmarks" w:hAnsi="Topmarks"/>
                <w:b/>
                <w:bCs/>
                <w:spacing w:val="-2"/>
              </w:rPr>
              <w:t>n</w:t>
            </w:r>
            <w:r w:rsidRPr="00081427">
              <w:rPr>
                <w:rFonts w:ascii="Topmarks" w:hAnsi="Topmarks"/>
                <w:b/>
                <w:bCs/>
                <w:spacing w:val="-1"/>
              </w:rPr>
              <w:t>e</w:t>
            </w:r>
            <w:r w:rsidRPr="00081427">
              <w:rPr>
                <w:rFonts w:ascii="Topmarks" w:hAnsi="Topmarks"/>
              </w:rPr>
              <w:t xml:space="preserve"> -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spacing w:val="-1"/>
              </w:rPr>
              <w:t>br</w:t>
            </w:r>
            <w:r w:rsidRPr="00081427">
              <w:rPr>
                <w:rFonts w:ascii="Topmarks" w:hAnsi="Topmarks"/>
                <w:color w:val="212121"/>
              </w:rPr>
              <w:t>oken</w:t>
            </w:r>
            <w:r w:rsidRPr="00081427">
              <w:rPr>
                <w:rFonts w:ascii="Topmarks" w:hAnsi="Topmarks"/>
                <w:color w:val="212121"/>
                <w:spacing w:val="-2"/>
              </w:rPr>
              <w:t xml:space="preserve"> </w:t>
            </w:r>
            <w:r w:rsidRPr="00081427">
              <w:rPr>
                <w:rFonts w:ascii="Topmarks" w:hAnsi="Topmarks"/>
                <w:color w:val="212121"/>
              </w:rPr>
              <w:t>p</w:t>
            </w:r>
            <w:r w:rsidRPr="00081427">
              <w:rPr>
                <w:rFonts w:ascii="Topmarks" w:hAnsi="Topmarks"/>
                <w:color w:val="212121"/>
                <w:spacing w:val="-2"/>
              </w:rPr>
              <w:t>a</w:t>
            </w:r>
            <w:r w:rsidRPr="00081427">
              <w:rPr>
                <w:rFonts w:ascii="Topmarks" w:hAnsi="Topmarks"/>
                <w:color w:val="212121"/>
              </w:rPr>
              <w:t>rt</w:t>
            </w:r>
            <w:r w:rsidRPr="00081427">
              <w:rPr>
                <w:rFonts w:ascii="Topmarks" w:hAnsi="Topmarks"/>
                <w:color w:val="212121"/>
                <w:spacing w:val="-1"/>
              </w:rPr>
              <w:t xml:space="preserve"> </w:t>
            </w:r>
            <w:r w:rsidRPr="00081427">
              <w:rPr>
                <w:rFonts w:ascii="Topmarks" w:hAnsi="Topmarks"/>
                <w:color w:val="212121"/>
              </w:rPr>
              <w:t xml:space="preserve">of </w:t>
            </w:r>
            <w:r w:rsidRPr="00081427">
              <w:rPr>
                <w:rFonts w:ascii="Topmarks" w:hAnsi="Topmarks"/>
                <w:color w:val="212121"/>
                <w:spacing w:val="-1"/>
              </w:rPr>
              <w:t xml:space="preserve">a </w:t>
            </w:r>
            <w:r w:rsidRPr="00081427">
              <w:rPr>
                <w:rFonts w:ascii="Topmarks" w:hAnsi="Topmarks"/>
                <w:color w:val="212121"/>
              </w:rPr>
              <w:t>b</w:t>
            </w:r>
            <w:r w:rsidRPr="00081427">
              <w:rPr>
                <w:rFonts w:ascii="Topmarks" w:hAnsi="Topmarks"/>
                <w:color w:val="212121"/>
                <w:w w:val="99"/>
              </w:rPr>
              <w:t>i</w:t>
            </w:r>
            <w:r w:rsidRPr="00081427">
              <w:rPr>
                <w:rFonts w:ascii="Topmarks" w:hAnsi="Topmarks"/>
                <w:color w:val="212121"/>
              </w:rPr>
              <w:t>g</w:t>
            </w:r>
            <w:r w:rsidRPr="00081427">
              <w:rPr>
                <w:rFonts w:ascii="Topmarks" w:hAnsi="Topmarks"/>
                <w:color w:val="212121"/>
                <w:spacing w:val="-1"/>
              </w:rPr>
              <w:t>g</w:t>
            </w:r>
            <w:r w:rsidRPr="00081427">
              <w:rPr>
                <w:rFonts w:ascii="Topmarks" w:hAnsi="Topmarks"/>
                <w:color w:val="212121"/>
              </w:rPr>
              <w:t>er s</w:t>
            </w:r>
            <w:r w:rsidRPr="00081427">
              <w:rPr>
                <w:rFonts w:ascii="Topmarks" w:hAnsi="Topmarks"/>
                <w:color w:val="212121"/>
                <w:spacing w:val="-1"/>
              </w:rPr>
              <w:t>t</w:t>
            </w:r>
            <w:r w:rsidRPr="00081427">
              <w:rPr>
                <w:rFonts w:ascii="Topmarks" w:hAnsi="Topmarks"/>
                <w:color w:val="212121"/>
              </w:rPr>
              <w:t>o</w:t>
            </w:r>
            <w:r w:rsidRPr="00081427">
              <w:rPr>
                <w:rFonts w:ascii="Topmarks" w:hAnsi="Topmarks"/>
                <w:color w:val="212121"/>
                <w:spacing w:val="-3"/>
              </w:rPr>
              <w:t>n</w:t>
            </w:r>
            <w:r w:rsidRPr="00081427">
              <w:rPr>
                <w:rFonts w:ascii="Topmarks" w:hAnsi="Topmarks"/>
                <w:color w:val="212121"/>
              </w:rPr>
              <w:t>e s</w:t>
            </w:r>
            <w:r w:rsidRPr="00081427">
              <w:rPr>
                <w:rFonts w:ascii="Topmarks" w:hAnsi="Topmarks"/>
                <w:color w:val="212121"/>
                <w:w w:val="99"/>
              </w:rPr>
              <w:t>l</w:t>
            </w:r>
            <w:r w:rsidRPr="00081427">
              <w:rPr>
                <w:rFonts w:ascii="Topmarks" w:hAnsi="Topmarks"/>
                <w:color w:val="212121"/>
              </w:rPr>
              <w:t>ab.</w:t>
            </w:r>
            <w:r w:rsidRPr="00081427">
              <w:rPr>
                <w:rFonts w:ascii="Topmarks" w:hAnsi="Topmarks"/>
                <w:color w:val="212121"/>
                <w:spacing w:val="-1"/>
              </w:rPr>
              <w:t xml:space="preserve"> </w:t>
            </w:r>
            <w:r w:rsidRPr="00081427">
              <w:rPr>
                <w:rFonts w:ascii="Topmarks" w:hAnsi="Topmarks"/>
                <w:color w:val="212121"/>
                <w:spacing w:val="1"/>
              </w:rPr>
              <w:t>I</w:t>
            </w:r>
            <w:r w:rsidRPr="00081427">
              <w:rPr>
                <w:rFonts w:ascii="Topmarks" w:hAnsi="Topmarks"/>
                <w:color w:val="212121"/>
              </w:rPr>
              <w:t>t</w:t>
            </w:r>
            <w:r w:rsidRPr="00081427">
              <w:rPr>
                <w:rFonts w:ascii="Topmarks" w:hAnsi="Topmarks"/>
                <w:color w:val="212121"/>
                <w:spacing w:val="-1"/>
              </w:rPr>
              <w:t xml:space="preserve"> </w:t>
            </w:r>
            <w:r w:rsidRPr="00081427">
              <w:rPr>
                <w:rFonts w:ascii="Topmarks" w:hAnsi="Topmarks"/>
                <w:color w:val="212121"/>
              </w:rPr>
              <w:t>was</w:t>
            </w:r>
            <w:r w:rsidRPr="00081427">
              <w:rPr>
                <w:rFonts w:ascii="Topmarks" w:hAnsi="Topmarks"/>
                <w:color w:val="212121"/>
                <w:spacing w:val="-1"/>
              </w:rPr>
              <w:t xml:space="preserve"> an</w:t>
            </w:r>
            <w:r w:rsidRPr="00081427">
              <w:rPr>
                <w:rFonts w:ascii="Topmarks" w:hAnsi="Topmarks"/>
                <w:color w:val="212121"/>
              </w:rPr>
              <w:t xml:space="preserve"> </w:t>
            </w:r>
            <w:r w:rsidRPr="00081427">
              <w:rPr>
                <w:rFonts w:ascii="Topmarks" w:hAnsi="Topmarks"/>
                <w:color w:val="212121"/>
                <w:w w:val="99"/>
              </w:rPr>
              <w:t>i</w:t>
            </w:r>
            <w:r w:rsidRPr="00081427">
              <w:rPr>
                <w:rFonts w:ascii="Topmarks" w:hAnsi="Topmarks"/>
                <w:color w:val="212121"/>
                <w:spacing w:val="-3"/>
              </w:rPr>
              <w:t>m</w:t>
            </w:r>
            <w:r w:rsidRPr="00081427">
              <w:rPr>
                <w:rFonts w:ascii="Topmarks" w:hAnsi="Topmarks"/>
                <w:color w:val="212121"/>
                <w:spacing w:val="-1"/>
              </w:rPr>
              <w:t>portant</w:t>
            </w:r>
            <w:r w:rsidRPr="00081427">
              <w:rPr>
                <w:rFonts w:ascii="Topmarks" w:hAnsi="Topmarks"/>
                <w:color w:val="212121"/>
              </w:rPr>
              <w:t xml:space="preserve"> c</w:t>
            </w:r>
            <w:r w:rsidRPr="00081427">
              <w:rPr>
                <w:rFonts w:ascii="Topmarks" w:hAnsi="Topmarks"/>
                <w:color w:val="212121"/>
                <w:w w:val="99"/>
              </w:rPr>
              <w:t>l</w:t>
            </w:r>
            <w:r w:rsidRPr="00081427">
              <w:rPr>
                <w:rFonts w:ascii="Topmarks" w:hAnsi="Topmarks"/>
                <w:color w:val="212121"/>
                <w:spacing w:val="-2"/>
              </w:rPr>
              <w:t>u</w:t>
            </w:r>
            <w:r w:rsidRPr="00081427">
              <w:rPr>
                <w:rFonts w:ascii="Topmarks" w:hAnsi="Topmarks"/>
                <w:color w:val="212121"/>
              </w:rPr>
              <w:t>e t</w:t>
            </w:r>
            <w:r w:rsidRPr="00081427">
              <w:rPr>
                <w:rFonts w:ascii="Topmarks" w:hAnsi="Topmarks"/>
                <w:color w:val="212121"/>
                <w:spacing w:val="-1"/>
              </w:rPr>
              <w:t>ha</w:t>
            </w:r>
            <w:r w:rsidRPr="00081427">
              <w:rPr>
                <w:rFonts w:ascii="Topmarks" w:hAnsi="Topmarks"/>
                <w:color w:val="212121"/>
              </w:rPr>
              <w:t>t he</w:t>
            </w:r>
            <w:r w:rsidRPr="00081427">
              <w:rPr>
                <w:rFonts w:ascii="Topmarks" w:hAnsi="Topmarks"/>
                <w:color w:val="212121"/>
                <w:w w:val="99"/>
              </w:rPr>
              <w:t>l</w:t>
            </w:r>
            <w:r w:rsidRPr="00081427">
              <w:rPr>
                <w:rFonts w:ascii="Topmarks" w:hAnsi="Topmarks"/>
                <w:color w:val="212121"/>
              </w:rPr>
              <w:t>ped</w:t>
            </w:r>
            <w:r w:rsidRPr="00081427">
              <w:rPr>
                <w:rFonts w:ascii="Topmarks" w:hAnsi="Topmarks"/>
                <w:color w:val="212121"/>
                <w:spacing w:val="-2"/>
              </w:rPr>
              <w:t xml:space="preserve"> </w:t>
            </w:r>
            <w:r w:rsidRPr="00081427">
              <w:rPr>
                <w:rFonts w:ascii="Topmarks" w:hAnsi="Topmarks"/>
                <w:color w:val="212121"/>
              </w:rPr>
              <w:t>rese</w:t>
            </w:r>
            <w:r w:rsidRPr="00081427">
              <w:rPr>
                <w:rFonts w:ascii="Topmarks" w:hAnsi="Topmarks"/>
                <w:color w:val="212121"/>
                <w:spacing w:val="-3"/>
              </w:rPr>
              <w:t>a</w:t>
            </w:r>
            <w:r w:rsidRPr="00081427">
              <w:rPr>
                <w:rFonts w:ascii="Topmarks" w:hAnsi="Topmarks"/>
                <w:color w:val="212121"/>
              </w:rPr>
              <w:t>rc</w:t>
            </w:r>
            <w:r w:rsidRPr="00081427">
              <w:rPr>
                <w:rFonts w:ascii="Topmarks" w:hAnsi="Topmarks"/>
                <w:color w:val="212121"/>
                <w:spacing w:val="-1"/>
              </w:rPr>
              <w:t>h</w:t>
            </w:r>
            <w:r w:rsidRPr="00081427">
              <w:rPr>
                <w:rFonts w:ascii="Topmarks" w:hAnsi="Topmarks"/>
                <w:color w:val="212121"/>
                <w:spacing w:val="-2"/>
              </w:rPr>
              <w:t>e</w:t>
            </w:r>
            <w:r w:rsidRPr="00081427">
              <w:rPr>
                <w:rFonts w:ascii="Topmarks" w:hAnsi="Topmarks"/>
                <w:color w:val="212121"/>
              </w:rPr>
              <w:t>rs r</w:t>
            </w:r>
            <w:r w:rsidRPr="00081427">
              <w:rPr>
                <w:rFonts w:ascii="Topmarks" w:hAnsi="Topmarks"/>
                <w:color w:val="212121"/>
                <w:spacing w:val="-2"/>
              </w:rPr>
              <w:t>e</w:t>
            </w:r>
            <w:r w:rsidRPr="00081427">
              <w:rPr>
                <w:rFonts w:ascii="Topmarks" w:hAnsi="Topmarks"/>
                <w:color w:val="212121"/>
                <w:spacing w:val="-1"/>
              </w:rPr>
              <w:t>a</w:t>
            </w:r>
            <w:r w:rsidRPr="00081427">
              <w:rPr>
                <w:rFonts w:ascii="Topmarks" w:hAnsi="Topmarks"/>
                <w:color w:val="212121"/>
              </w:rPr>
              <w:t>d</w:t>
            </w:r>
            <w:r w:rsidRPr="00081427">
              <w:rPr>
                <w:rFonts w:ascii="Topmarks" w:hAnsi="Topmarks"/>
                <w:color w:val="212121"/>
                <w:spacing w:val="1"/>
              </w:rPr>
              <w:t xml:space="preserve"> </w:t>
            </w:r>
            <w:r w:rsidRPr="00081427">
              <w:rPr>
                <w:rFonts w:ascii="Topmarks" w:hAnsi="Topmarks"/>
                <w:color w:val="212121"/>
              </w:rPr>
              <w:t>h</w:t>
            </w:r>
            <w:r w:rsidRPr="00081427">
              <w:rPr>
                <w:rFonts w:ascii="Topmarks" w:hAnsi="Topmarks"/>
                <w:color w:val="212121"/>
                <w:spacing w:val="-1"/>
                <w:w w:val="99"/>
              </w:rPr>
              <w:t>i</w:t>
            </w:r>
            <w:r w:rsidRPr="00081427">
              <w:rPr>
                <w:rFonts w:ascii="Topmarks" w:hAnsi="Topmarks"/>
                <w:color w:val="212121"/>
              </w:rPr>
              <w:t>e</w:t>
            </w:r>
            <w:r w:rsidRPr="00081427">
              <w:rPr>
                <w:rFonts w:ascii="Topmarks" w:hAnsi="Topmarks"/>
                <w:color w:val="212121"/>
                <w:spacing w:val="-1"/>
              </w:rPr>
              <w:t>r</w:t>
            </w:r>
            <w:r w:rsidRPr="00081427">
              <w:rPr>
                <w:rFonts w:ascii="Topmarks" w:hAnsi="Topmarks"/>
                <w:color w:val="212121"/>
              </w:rPr>
              <w:t>og</w:t>
            </w:r>
            <w:r w:rsidRPr="00081427">
              <w:rPr>
                <w:rFonts w:ascii="Topmarks" w:hAnsi="Topmarks"/>
                <w:color w:val="212121"/>
                <w:spacing w:val="-2"/>
                <w:w w:val="99"/>
              </w:rPr>
              <w:t>l</w:t>
            </w:r>
            <w:r w:rsidRPr="00081427">
              <w:rPr>
                <w:rFonts w:ascii="Topmarks" w:hAnsi="Topmarks"/>
                <w:color w:val="212121"/>
              </w:rPr>
              <w:t>yph</w:t>
            </w:r>
            <w:r w:rsidRPr="00081427">
              <w:rPr>
                <w:rFonts w:ascii="Topmarks" w:hAnsi="Topmarks"/>
                <w:color w:val="212121"/>
                <w:spacing w:val="-1"/>
                <w:w w:val="99"/>
              </w:rPr>
              <w:t>i</w:t>
            </w:r>
            <w:r w:rsidRPr="00081427">
              <w:rPr>
                <w:rFonts w:ascii="Topmarks" w:hAnsi="Topmarks"/>
                <w:color w:val="212121"/>
              </w:rPr>
              <w:t xml:space="preserve">cs. </w:t>
            </w:r>
            <w:r w:rsidRPr="00081427">
              <w:rPr>
                <w:rFonts w:ascii="Topmarks" w:hAnsi="Topmarks"/>
                <w:color w:val="212121"/>
              </w:rPr>
              <w:tab/>
            </w:r>
          </w:p>
          <w:p w14:paraId="3C0D76AA" w14:textId="77777777" w:rsidR="001C38D3" w:rsidRPr="00081427" w:rsidRDefault="001C38D3" w:rsidP="001C38D3">
            <w:pPr>
              <w:rPr>
                <w:rFonts w:ascii="Topmarks" w:hAnsi="Topmarks"/>
                <w:color w:val="212121"/>
              </w:rPr>
            </w:pPr>
            <w:r w:rsidRPr="00081427">
              <w:rPr>
                <w:rFonts w:ascii="Topmarks" w:hAnsi="Topmarks"/>
                <w:b/>
                <w:bCs/>
              </w:rPr>
              <w:t>Hier</w:t>
            </w:r>
            <w:r w:rsidRPr="00081427">
              <w:rPr>
                <w:rFonts w:ascii="Topmarks" w:hAnsi="Topmarks"/>
                <w:b/>
                <w:bCs/>
                <w:spacing w:val="-2"/>
              </w:rPr>
              <w:t>o</w:t>
            </w:r>
            <w:r w:rsidRPr="00081427">
              <w:rPr>
                <w:rFonts w:ascii="Topmarks" w:hAnsi="Topmarks"/>
                <w:b/>
                <w:bCs/>
              </w:rPr>
              <w:t>gl</w:t>
            </w:r>
            <w:r w:rsidRPr="00081427">
              <w:rPr>
                <w:rFonts w:ascii="Topmarks" w:hAnsi="Topmarks"/>
                <w:b/>
                <w:bCs/>
                <w:spacing w:val="-1"/>
              </w:rPr>
              <w:t>yphi</w:t>
            </w:r>
            <w:r w:rsidRPr="00081427">
              <w:rPr>
                <w:rFonts w:ascii="Topmarks" w:hAnsi="Topmarks"/>
                <w:b/>
                <w:bCs/>
                <w:spacing w:val="-3"/>
              </w:rPr>
              <w:t>c</w:t>
            </w:r>
            <w:r w:rsidRPr="00081427">
              <w:rPr>
                <w:rFonts w:ascii="Topmarks" w:hAnsi="Topmarks"/>
                <w:b/>
                <w:bCs/>
              </w:rPr>
              <w:t>s</w:t>
            </w:r>
            <w:r w:rsidRPr="00081427">
              <w:rPr>
                <w:rFonts w:ascii="Topmarks" w:hAnsi="Topmarks"/>
              </w:rPr>
              <w:t xml:space="preserve"> -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rPr>
              <w:t>t</w:t>
            </w:r>
            <w:r w:rsidRPr="00081427">
              <w:rPr>
                <w:rFonts w:ascii="Topmarks" w:hAnsi="Topmarks"/>
                <w:color w:val="212121"/>
                <w:spacing w:val="-1"/>
              </w:rPr>
              <w:t>y</w:t>
            </w:r>
            <w:r w:rsidRPr="00081427">
              <w:rPr>
                <w:rFonts w:ascii="Topmarks" w:hAnsi="Topmarks"/>
                <w:color w:val="212121"/>
              </w:rPr>
              <w:t xml:space="preserve">pe </w:t>
            </w:r>
            <w:r w:rsidRPr="00081427">
              <w:rPr>
                <w:rFonts w:ascii="Topmarks" w:hAnsi="Topmarks"/>
                <w:color w:val="212121"/>
                <w:spacing w:val="-2"/>
              </w:rPr>
              <w:t>o</w:t>
            </w:r>
            <w:r w:rsidRPr="00081427">
              <w:rPr>
                <w:rFonts w:ascii="Topmarks" w:hAnsi="Topmarks"/>
                <w:color w:val="212121"/>
              </w:rPr>
              <w:t>f wr</w:t>
            </w:r>
            <w:r w:rsidRPr="00081427">
              <w:rPr>
                <w:rFonts w:ascii="Topmarks" w:hAnsi="Topmarks"/>
                <w:color w:val="212121"/>
                <w:w w:val="99"/>
              </w:rPr>
              <w:t>i</w:t>
            </w:r>
            <w:r w:rsidRPr="00081427">
              <w:rPr>
                <w:rFonts w:ascii="Topmarks" w:hAnsi="Topmarks"/>
                <w:color w:val="212121"/>
              </w:rPr>
              <w:t>t</w:t>
            </w:r>
            <w:r w:rsidRPr="00081427">
              <w:rPr>
                <w:rFonts w:ascii="Topmarks" w:hAnsi="Topmarks"/>
                <w:color w:val="212121"/>
                <w:spacing w:val="-1"/>
                <w:w w:val="99"/>
              </w:rPr>
              <w:t>i</w:t>
            </w:r>
            <w:r w:rsidRPr="00081427">
              <w:rPr>
                <w:rFonts w:ascii="Topmarks" w:hAnsi="Topmarks"/>
                <w:color w:val="212121"/>
                <w:spacing w:val="-1"/>
              </w:rPr>
              <w:t>n</w:t>
            </w:r>
            <w:r w:rsidRPr="00081427">
              <w:rPr>
                <w:rFonts w:ascii="Topmarks" w:hAnsi="Topmarks"/>
                <w:color w:val="212121"/>
              </w:rPr>
              <w:t>g</w:t>
            </w:r>
            <w:r w:rsidRPr="00081427">
              <w:rPr>
                <w:rFonts w:ascii="Topmarks" w:hAnsi="Topmarks"/>
                <w:color w:val="212121"/>
                <w:spacing w:val="1"/>
              </w:rPr>
              <w:t xml:space="preserve"> </w:t>
            </w:r>
            <w:r w:rsidRPr="00081427">
              <w:rPr>
                <w:rFonts w:ascii="Topmarks" w:hAnsi="Topmarks"/>
                <w:color w:val="212121"/>
              </w:rPr>
              <w:t>that us</w:t>
            </w:r>
            <w:r w:rsidRPr="00081427">
              <w:rPr>
                <w:rFonts w:ascii="Topmarks" w:hAnsi="Topmarks"/>
                <w:color w:val="212121"/>
                <w:spacing w:val="-2"/>
              </w:rPr>
              <w:t>e</w:t>
            </w:r>
            <w:r w:rsidRPr="00081427">
              <w:rPr>
                <w:rFonts w:ascii="Topmarks" w:hAnsi="Topmarks"/>
                <w:color w:val="212121"/>
              </w:rPr>
              <w:t>d</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spacing w:val="-2"/>
              </w:rPr>
              <w:t>c</w:t>
            </w:r>
            <w:r w:rsidRPr="00081427">
              <w:rPr>
                <w:rFonts w:ascii="Topmarks" w:hAnsi="Topmarks"/>
                <w:color w:val="212121"/>
              </w:rPr>
              <w:t>omb</w:t>
            </w:r>
            <w:r w:rsidRPr="00081427">
              <w:rPr>
                <w:rFonts w:ascii="Topmarks" w:hAnsi="Topmarks"/>
                <w:color w:val="212121"/>
                <w:w w:val="99"/>
              </w:rPr>
              <w:t>i</w:t>
            </w:r>
            <w:r w:rsidRPr="00081427">
              <w:rPr>
                <w:rFonts w:ascii="Topmarks" w:hAnsi="Topmarks"/>
                <w:color w:val="212121"/>
                <w:spacing w:val="-1"/>
              </w:rPr>
              <w:t>nat</w:t>
            </w:r>
            <w:r w:rsidRPr="00081427">
              <w:rPr>
                <w:rFonts w:ascii="Topmarks" w:hAnsi="Topmarks"/>
                <w:color w:val="212121"/>
                <w:w w:val="99"/>
              </w:rPr>
              <w:t>i</w:t>
            </w:r>
            <w:r w:rsidRPr="00081427">
              <w:rPr>
                <w:rFonts w:ascii="Topmarks" w:hAnsi="Topmarks"/>
                <w:color w:val="212121"/>
              </w:rPr>
              <w:t xml:space="preserve">on </w:t>
            </w:r>
            <w:r w:rsidRPr="00081427">
              <w:rPr>
                <w:rFonts w:ascii="Topmarks" w:hAnsi="Topmarks"/>
                <w:color w:val="212121"/>
                <w:spacing w:val="-2"/>
              </w:rPr>
              <w:t>o</w:t>
            </w:r>
            <w:r w:rsidRPr="00081427">
              <w:rPr>
                <w:rFonts w:ascii="Topmarks" w:hAnsi="Topmarks"/>
                <w:color w:val="212121"/>
              </w:rPr>
              <w:t>f p</w:t>
            </w:r>
            <w:r w:rsidRPr="00081427">
              <w:rPr>
                <w:rFonts w:ascii="Topmarks" w:hAnsi="Topmarks"/>
                <w:color w:val="212121"/>
                <w:w w:val="99"/>
              </w:rPr>
              <w:t>i</w:t>
            </w:r>
            <w:r w:rsidRPr="00081427">
              <w:rPr>
                <w:rFonts w:ascii="Topmarks" w:hAnsi="Topmarks"/>
                <w:color w:val="212121"/>
              </w:rPr>
              <w:t>c</w:t>
            </w:r>
            <w:r w:rsidRPr="00081427">
              <w:rPr>
                <w:rFonts w:ascii="Topmarks" w:hAnsi="Topmarks"/>
                <w:color w:val="212121"/>
                <w:spacing w:val="-1"/>
              </w:rPr>
              <w:t>tu</w:t>
            </w:r>
            <w:r w:rsidRPr="00081427">
              <w:rPr>
                <w:rFonts w:ascii="Topmarks" w:hAnsi="Topmarks"/>
                <w:color w:val="212121"/>
              </w:rPr>
              <w:t>r</w:t>
            </w:r>
            <w:r w:rsidRPr="00081427">
              <w:rPr>
                <w:rFonts w:ascii="Topmarks" w:hAnsi="Topmarks"/>
                <w:color w:val="212121"/>
                <w:spacing w:val="-1"/>
              </w:rPr>
              <w:t>e</w:t>
            </w:r>
            <w:r w:rsidRPr="00081427">
              <w:rPr>
                <w:rFonts w:ascii="Topmarks" w:hAnsi="Topmarks"/>
                <w:color w:val="212121"/>
              </w:rPr>
              <w:t>s</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1"/>
              </w:rPr>
              <w:t>n</w:t>
            </w:r>
            <w:r w:rsidRPr="00081427">
              <w:rPr>
                <w:rFonts w:ascii="Topmarks" w:hAnsi="Topmarks"/>
                <w:color w:val="212121"/>
              </w:rPr>
              <w:t xml:space="preserve">d </w:t>
            </w:r>
            <w:r w:rsidRPr="00081427">
              <w:rPr>
                <w:rFonts w:ascii="Topmarks" w:hAnsi="Topmarks"/>
                <w:color w:val="212121"/>
                <w:spacing w:val="-2"/>
              </w:rPr>
              <w:t>sy</w:t>
            </w:r>
            <w:r w:rsidRPr="00081427">
              <w:rPr>
                <w:rFonts w:ascii="Topmarks" w:hAnsi="Topmarks"/>
                <w:color w:val="212121"/>
              </w:rPr>
              <w:t>mbo</w:t>
            </w:r>
            <w:r w:rsidRPr="00081427">
              <w:rPr>
                <w:rFonts w:ascii="Topmarks" w:hAnsi="Topmarks"/>
                <w:color w:val="212121"/>
                <w:w w:val="99"/>
              </w:rPr>
              <w:t>l</w:t>
            </w:r>
            <w:r w:rsidRPr="00081427">
              <w:rPr>
                <w:rFonts w:ascii="Topmarks" w:hAnsi="Topmarks"/>
                <w:color w:val="212121"/>
              </w:rPr>
              <w:t>.</w:t>
            </w:r>
          </w:p>
          <w:p w14:paraId="6B8E2EBF" w14:textId="77777777" w:rsidR="001C38D3" w:rsidRPr="00081427" w:rsidRDefault="001C38D3" w:rsidP="001C38D3">
            <w:pPr>
              <w:rPr>
                <w:rFonts w:ascii="Topmarks" w:hAnsi="Topmarks"/>
                <w:color w:val="212121"/>
              </w:rPr>
            </w:pPr>
            <w:r w:rsidRPr="00081427">
              <w:rPr>
                <w:rFonts w:ascii="Topmarks" w:hAnsi="Topmarks"/>
                <w:b/>
                <w:bCs/>
              </w:rPr>
              <w:t>Pa</w:t>
            </w:r>
            <w:r w:rsidRPr="00081427">
              <w:rPr>
                <w:rFonts w:ascii="Topmarks" w:hAnsi="Topmarks"/>
                <w:b/>
                <w:bCs/>
                <w:spacing w:val="-2"/>
              </w:rPr>
              <w:t>p</w:t>
            </w:r>
            <w:r w:rsidRPr="00081427">
              <w:rPr>
                <w:rFonts w:ascii="Topmarks" w:hAnsi="Topmarks"/>
                <w:b/>
                <w:bCs/>
              </w:rPr>
              <w:t>y</w:t>
            </w:r>
            <w:r w:rsidRPr="00081427">
              <w:rPr>
                <w:rFonts w:ascii="Topmarks" w:hAnsi="Topmarks"/>
                <w:b/>
                <w:bCs/>
                <w:spacing w:val="-1"/>
              </w:rPr>
              <w:t>r</w:t>
            </w:r>
            <w:r w:rsidRPr="00081427">
              <w:rPr>
                <w:rFonts w:ascii="Topmarks" w:hAnsi="Topmarks"/>
                <w:b/>
                <w:bCs/>
              </w:rPr>
              <w:t>us</w:t>
            </w:r>
            <w:r w:rsidRPr="00081427">
              <w:rPr>
                <w:rFonts w:ascii="Topmarks" w:hAnsi="Topmarks"/>
              </w:rPr>
              <w:t xml:space="preserve"> -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rPr>
              <w:t>p</w:t>
            </w:r>
            <w:r w:rsidRPr="00081427">
              <w:rPr>
                <w:rFonts w:ascii="Topmarks" w:hAnsi="Topmarks"/>
                <w:color w:val="212121"/>
                <w:w w:val="99"/>
              </w:rPr>
              <w:t>l</w:t>
            </w:r>
            <w:r w:rsidRPr="00081427">
              <w:rPr>
                <w:rFonts w:ascii="Topmarks" w:hAnsi="Topmarks"/>
                <w:color w:val="212121"/>
              </w:rPr>
              <w:t>a</w:t>
            </w:r>
            <w:r w:rsidRPr="00081427">
              <w:rPr>
                <w:rFonts w:ascii="Topmarks" w:hAnsi="Topmarks"/>
                <w:color w:val="212121"/>
                <w:spacing w:val="-1"/>
              </w:rPr>
              <w:t>n</w:t>
            </w:r>
            <w:r w:rsidRPr="00081427">
              <w:rPr>
                <w:rFonts w:ascii="Topmarks" w:hAnsi="Topmarks"/>
                <w:color w:val="212121"/>
              </w:rPr>
              <w:t>t t</w:t>
            </w:r>
            <w:r w:rsidRPr="00081427">
              <w:rPr>
                <w:rFonts w:ascii="Topmarks" w:hAnsi="Topmarks"/>
                <w:color w:val="212121"/>
                <w:spacing w:val="-1"/>
              </w:rPr>
              <w:t>ha</w:t>
            </w:r>
            <w:r w:rsidRPr="00081427">
              <w:rPr>
                <w:rFonts w:ascii="Topmarks" w:hAnsi="Topmarks"/>
                <w:color w:val="212121"/>
              </w:rPr>
              <w:t xml:space="preserve">t </w:t>
            </w:r>
            <w:r w:rsidRPr="00081427">
              <w:rPr>
                <w:rFonts w:ascii="Topmarks" w:hAnsi="Topmarks"/>
                <w:color w:val="212121"/>
                <w:spacing w:val="-2"/>
              </w:rPr>
              <w:t>g</w:t>
            </w:r>
            <w:r w:rsidRPr="00081427">
              <w:rPr>
                <w:rFonts w:ascii="Topmarks" w:hAnsi="Topmarks"/>
                <w:color w:val="212121"/>
              </w:rPr>
              <w:t>r</w:t>
            </w:r>
            <w:r w:rsidRPr="00081427">
              <w:rPr>
                <w:rFonts w:ascii="Topmarks" w:hAnsi="Topmarks"/>
                <w:color w:val="212121"/>
                <w:spacing w:val="-1"/>
              </w:rPr>
              <w:t>e</w:t>
            </w:r>
            <w:r w:rsidRPr="00081427">
              <w:rPr>
                <w:rFonts w:ascii="Topmarks" w:hAnsi="Topmarks"/>
                <w:color w:val="212121"/>
              </w:rPr>
              <w:t xml:space="preserve">w on </w:t>
            </w:r>
            <w:r w:rsidRPr="00081427">
              <w:rPr>
                <w:rFonts w:ascii="Topmarks" w:hAnsi="Topmarks"/>
                <w:color w:val="212121"/>
                <w:spacing w:val="-1"/>
              </w:rPr>
              <w:t>th</w:t>
            </w:r>
            <w:r w:rsidRPr="00081427">
              <w:rPr>
                <w:rFonts w:ascii="Topmarks" w:hAnsi="Topmarks"/>
                <w:color w:val="212121"/>
              </w:rPr>
              <w:t>e</w:t>
            </w:r>
            <w:r w:rsidRPr="00081427">
              <w:rPr>
                <w:rFonts w:ascii="Topmarks" w:hAnsi="Topmarks"/>
                <w:color w:val="212121"/>
                <w:spacing w:val="-1"/>
              </w:rPr>
              <w:t xml:space="preserve"> </w:t>
            </w:r>
            <w:r w:rsidRPr="00081427">
              <w:rPr>
                <w:rFonts w:ascii="Topmarks" w:hAnsi="Topmarks"/>
                <w:color w:val="212121"/>
              </w:rPr>
              <w:t>ba</w:t>
            </w:r>
            <w:r w:rsidRPr="00081427">
              <w:rPr>
                <w:rFonts w:ascii="Topmarks" w:hAnsi="Topmarks"/>
                <w:color w:val="212121"/>
                <w:spacing w:val="-1"/>
              </w:rPr>
              <w:t>n</w:t>
            </w:r>
            <w:r w:rsidRPr="00081427">
              <w:rPr>
                <w:rFonts w:ascii="Topmarks" w:hAnsi="Topmarks"/>
                <w:color w:val="212121"/>
                <w:spacing w:val="-2"/>
              </w:rPr>
              <w:t>k</w:t>
            </w:r>
            <w:r w:rsidRPr="00081427">
              <w:rPr>
                <w:rFonts w:ascii="Topmarks" w:hAnsi="Topmarks"/>
                <w:color w:val="212121"/>
              </w:rPr>
              <w:t>s</w:t>
            </w:r>
            <w:r w:rsidRPr="00081427">
              <w:rPr>
                <w:rFonts w:ascii="Topmarks" w:hAnsi="Topmarks"/>
                <w:color w:val="212121"/>
                <w:spacing w:val="1"/>
              </w:rPr>
              <w:t xml:space="preserve"> </w:t>
            </w:r>
            <w:r w:rsidRPr="00081427">
              <w:rPr>
                <w:rFonts w:ascii="Topmarks" w:hAnsi="Topmarks"/>
                <w:color w:val="212121"/>
                <w:spacing w:val="-1"/>
              </w:rPr>
              <w:t>o</w:t>
            </w:r>
            <w:r w:rsidRPr="00081427">
              <w:rPr>
                <w:rFonts w:ascii="Topmarks" w:hAnsi="Topmarks"/>
                <w:color w:val="212121"/>
              </w:rPr>
              <w:t>f</w:t>
            </w:r>
            <w:r w:rsidRPr="00081427">
              <w:rPr>
                <w:rFonts w:ascii="Topmarks" w:hAnsi="Topmarks"/>
                <w:color w:val="212121"/>
                <w:spacing w:val="1"/>
              </w:rPr>
              <w:t xml:space="preserve"> </w:t>
            </w:r>
            <w:r w:rsidRPr="00081427">
              <w:rPr>
                <w:rFonts w:ascii="Topmarks" w:hAnsi="Topmarks"/>
                <w:color w:val="212121"/>
              </w:rPr>
              <w:t>t</w:t>
            </w:r>
            <w:r w:rsidRPr="00081427">
              <w:rPr>
                <w:rFonts w:ascii="Topmarks" w:hAnsi="Topmarks"/>
                <w:color w:val="212121"/>
                <w:spacing w:val="-1"/>
              </w:rPr>
              <w:t>h</w:t>
            </w:r>
            <w:r w:rsidRPr="00081427">
              <w:rPr>
                <w:rFonts w:ascii="Topmarks" w:hAnsi="Topmarks"/>
                <w:color w:val="212121"/>
              </w:rPr>
              <w:t>e</w:t>
            </w:r>
            <w:r w:rsidRPr="00081427">
              <w:rPr>
                <w:rFonts w:ascii="Topmarks" w:hAnsi="Topmarks"/>
                <w:color w:val="212121"/>
                <w:spacing w:val="-1"/>
              </w:rPr>
              <w:t xml:space="preserve"> </w:t>
            </w:r>
            <w:r w:rsidRPr="00081427">
              <w:rPr>
                <w:rFonts w:ascii="Topmarks" w:hAnsi="Topmarks"/>
                <w:color w:val="212121"/>
              </w:rPr>
              <w:t>N</w:t>
            </w:r>
            <w:r w:rsidRPr="00081427">
              <w:rPr>
                <w:rFonts w:ascii="Topmarks" w:hAnsi="Topmarks"/>
                <w:color w:val="212121"/>
                <w:spacing w:val="-1"/>
                <w:w w:val="99"/>
              </w:rPr>
              <w:t>i</w:t>
            </w:r>
            <w:r w:rsidRPr="00081427">
              <w:rPr>
                <w:rFonts w:ascii="Topmarks" w:hAnsi="Topmarks"/>
                <w:color w:val="212121"/>
                <w:w w:val="99"/>
              </w:rPr>
              <w:t>l</w:t>
            </w:r>
            <w:r w:rsidRPr="00081427">
              <w:rPr>
                <w:rFonts w:ascii="Topmarks" w:hAnsi="Topmarks"/>
                <w:color w:val="212121"/>
              </w:rPr>
              <w:t xml:space="preserve">e. </w:t>
            </w:r>
            <w:r w:rsidRPr="00081427">
              <w:rPr>
                <w:rFonts w:ascii="Topmarks" w:hAnsi="Topmarks"/>
                <w:color w:val="212121"/>
                <w:spacing w:val="2"/>
              </w:rPr>
              <w:t>I</w:t>
            </w:r>
            <w:r w:rsidRPr="00081427">
              <w:rPr>
                <w:rFonts w:ascii="Topmarks" w:hAnsi="Topmarks"/>
                <w:color w:val="212121"/>
              </w:rPr>
              <w:t>t</w:t>
            </w:r>
            <w:r w:rsidRPr="00081427">
              <w:rPr>
                <w:rFonts w:ascii="Topmarks" w:hAnsi="Topmarks"/>
                <w:color w:val="212121"/>
                <w:spacing w:val="-1"/>
              </w:rPr>
              <w:t xml:space="preserve"> </w:t>
            </w:r>
            <w:r w:rsidRPr="00081427">
              <w:rPr>
                <w:rFonts w:ascii="Topmarks" w:hAnsi="Topmarks"/>
                <w:color w:val="212121"/>
              </w:rPr>
              <w:t xml:space="preserve">was </w:t>
            </w:r>
            <w:r w:rsidRPr="00081427">
              <w:rPr>
                <w:rFonts w:ascii="Topmarks" w:hAnsi="Topmarks"/>
                <w:color w:val="212121"/>
                <w:spacing w:val="-2"/>
              </w:rPr>
              <w:t>u</w:t>
            </w:r>
            <w:r w:rsidRPr="00081427">
              <w:rPr>
                <w:rFonts w:ascii="Topmarks" w:hAnsi="Topmarks"/>
                <w:color w:val="212121"/>
              </w:rPr>
              <w:t xml:space="preserve">sed </w:t>
            </w:r>
            <w:r w:rsidRPr="00081427">
              <w:rPr>
                <w:rFonts w:ascii="Topmarks" w:hAnsi="Topmarks"/>
                <w:color w:val="212121"/>
                <w:spacing w:val="-1"/>
              </w:rPr>
              <w:t>a</w:t>
            </w:r>
            <w:r w:rsidRPr="00081427">
              <w:rPr>
                <w:rFonts w:ascii="Topmarks" w:hAnsi="Topmarks"/>
                <w:color w:val="212121"/>
              </w:rPr>
              <w:t>s</w:t>
            </w:r>
            <w:r w:rsidRPr="00081427">
              <w:rPr>
                <w:rFonts w:ascii="Topmarks" w:hAnsi="Topmarks"/>
                <w:color w:val="212121"/>
                <w:spacing w:val="-1"/>
              </w:rPr>
              <w:t xml:space="preserve"> </w:t>
            </w:r>
            <w:r w:rsidRPr="00081427">
              <w:rPr>
                <w:rFonts w:ascii="Topmarks" w:hAnsi="Topmarks"/>
                <w:color w:val="212121"/>
                <w:spacing w:val="-3"/>
              </w:rPr>
              <w:t>a</w:t>
            </w:r>
            <w:r w:rsidRPr="00081427">
              <w:rPr>
                <w:rFonts w:ascii="Topmarks" w:hAnsi="Topmarks"/>
                <w:color w:val="212121"/>
              </w:rPr>
              <w:t>n ear</w:t>
            </w:r>
            <w:r w:rsidRPr="00081427">
              <w:rPr>
                <w:rFonts w:ascii="Topmarks" w:hAnsi="Topmarks"/>
                <w:color w:val="212121"/>
                <w:w w:val="99"/>
              </w:rPr>
              <w:t>l</w:t>
            </w:r>
            <w:r w:rsidRPr="00081427">
              <w:rPr>
                <w:rFonts w:ascii="Topmarks" w:hAnsi="Topmarks"/>
                <w:color w:val="212121"/>
              </w:rPr>
              <w:t>y</w:t>
            </w:r>
            <w:r w:rsidRPr="00081427">
              <w:rPr>
                <w:rFonts w:ascii="Topmarks" w:hAnsi="Topmarks"/>
                <w:color w:val="212121"/>
                <w:spacing w:val="-2"/>
              </w:rPr>
              <w:t xml:space="preserve"> </w:t>
            </w:r>
            <w:r w:rsidRPr="00081427">
              <w:rPr>
                <w:rFonts w:ascii="Topmarks" w:hAnsi="Topmarks"/>
                <w:color w:val="212121"/>
              </w:rPr>
              <w:t>ve</w:t>
            </w:r>
            <w:r w:rsidRPr="00081427">
              <w:rPr>
                <w:rFonts w:ascii="Topmarks" w:hAnsi="Topmarks"/>
                <w:color w:val="212121"/>
                <w:spacing w:val="-2"/>
              </w:rPr>
              <w:t>r</w:t>
            </w:r>
            <w:r w:rsidRPr="00081427">
              <w:rPr>
                <w:rFonts w:ascii="Topmarks" w:hAnsi="Topmarks"/>
                <w:color w:val="212121"/>
              </w:rPr>
              <w:t>s</w:t>
            </w:r>
            <w:r w:rsidRPr="00081427">
              <w:rPr>
                <w:rFonts w:ascii="Topmarks" w:hAnsi="Topmarks"/>
                <w:color w:val="212121"/>
                <w:w w:val="99"/>
              </w:rPr>
              <w:t>i</w:t>
            </w:r>
            <w:r w:rsidRPr="00081427">
              <w:rPr>
                <w:rFonts w:ascii="Topmarks" w:hAnsi="Topmarks"/>
                <w:color w:val="212121"/>
              </w:rPr>
              <w:t>on</w:t>
            </w:r>
            <w:r w:rsidRPr="00081427">
              <w:rPr>
                <w:rFonts w:ascii="Topmarks" w:hAnsi="Topmarks"/>
                <w:color w:val="212121"/>
                <w:spacing w:val="-1"/>
              </w:rPr>
              <w:t xml:space="preserve"> </w:t>
            </w:r>
            <w:r w:rsidRPr="00081427">
              <w:rPr>
                <w:rFonts w:ascii="Topmarks" w:hAnsi="Topmarks"/>
                <w:color w:val="212121"/>
              </w:rPr>
              <w:t>of p</w:t>
            </w:r>
            <w:r w:rsidRPr="00081427">
              <w:rPr>
                <w:rFonts w:ascii="Topmarks" w:hAnsi="Topmarks"/>
                <w:color w:val="212121"/>
                <w:spacing w:val="-2"/>
              </w:rPr>
              <w:t>a</w:t>
            </w:r>
            <w:r w:rsidRPr="00081427">
              <w:rPr>
                <w:rFonts w:ascii="Topmarks" w:hAnsi="Topmarks"/>
                <w:color w:val="212121"/>
              </w:rPr>
              <w:t>p</w:t>
            </w:r>
            <w:r w:rsidRPr="00081427">
              <w:rPr>
                <w:rFonts w:ascii="Topmarks" w:hAnsi="Topmarks"/>
                <w:color w:val="212121"/>
                <w:spacing w:val="-1"/>
              </w:rPr>
              <w:t>e</w:t>
            </w:r>
            <w:r w:rsidRPr="00081427">
              <w:rPr>
                <w:rFonts w:ascii="Topmarks" w:hAnsi="Topmarks"/>
                <w:color w:val="212121"/>
                <w:spacing w:val="1"/>
              </w:rPr>
              <w:t>r</w:t>
            </w:r>
            <w:r w:rsidRPr="00081427">
              <w:rPr>
                <w:rFonts w:ascii="Topmarks" w:hAnsi="Topmarks"/>
                <w:color w:val="212121"/>
              </w:rPr>
              <w:t>.</w:t>
            </w:r>
          </w:p>
          <w:p w14:paraId="48A4512B" w14:textId="77777777" w:rsidR="001C38D3" w:rsidRPr="00081427" w:rsidRDefault="001C38D3" w:rsidP="001C38D3">
            <w:pPr>
              <w:rPr>
                <w:rFonts w:ascii="Topmarks" w:hAnsi="Topmarks"/>
                <w:color w:val="212121"/>
              </w:rPr>
            </w:pPr>
            <w:proofErr w:type="spellStart"/>
            <w:r w:rsidRPr="00081427">
              <w:rPr>
                <w:rFonts w:ascii="Topmarks" w:hAnsi="Topmarks"/>
                <w:b/>
                <w:bCs/>
              </w:rPr>
              <w:t>Ak</w:t>
            </w:r>
            <w:r w:rsidRPr="00081427">
              <w:rPr>
                <w:rFonts w:ascii="Topmarks" w:hAnsi="Topmarks"/>
                <w:b/>
                <w:bCs/>
                <w:spacing w:val="-2"/>
              </w:rPr>
              <w:t>h</w:t>
            </w:r>
            <w:r w:rsidRPr="00081427">
              <w:rPr>
                <w:rFonts w:ascii="Topmarks" w:hAnsi="Topmarks"/>
                <w:b/>
                <w:bCs/>
              </w:rPr>
              <w:t>et</w:t>
            </w:r>
            <w:proofErr w:type="spellEnd"/>
            <w:r w:rsidRPr="00081427">
              <w:rPr>
                <w:rFonts w:ascii="Topmarks" w:hAnsi="Topmarks"/>
              </w:rPr>
              <w:tab/>
            </w:r>
            <w:r w:rsidRPr="00081427">
              <w:rPr>
                <w:rFonts w:ascii="Topmarks" w:hAnsi="Topmarks"/>
                <w:color w:val="212121"/>
              </w:rPr>
              <w:t>T</w:t>
            </w:r>
            <w:r w:rsidRPr="00081427">
              <w:rPr>
                <w:rFonts w:ascii="Topmarks" w:hAnsi="Topmarks"/>
                <w:color w:val="212121"/>
                <w:spacing w:val="-1"/>
              </w:rPr>
              <w:t>h</w:t>
            </w:r>
            <w:r w:rsidRPr="00081427">
              <w:rPr>
                <w:rFonts w:ascii="Topmarks" w:hAnsi="Topmarks"/>
                <w:color w:val="212121"/>
              </w:rPr>
              <w:t>e sea</w:t>
            </w:r>
            <w:r w:rsidRPr="00081427">
              <w:rPr>
                <w:rFonts w:ascii="Topmarks" w:hAnsi="Topmarks"/>
                <w:color w:val="212121"/>
                <w:spacing w:val="-2"/>
              </w:rPr>
              <w:t>s</w:t>
            </w:r>
            <w:r w:rsidRPr="00081427">
              <w:rPr>
                <w:rFonts w:ascii="Topmarks" w:hAnsi="Topmarks"/>
                <w:color w:val="212121"/>
              </w:rPr>
              <w:t>on</w:t>
            </w:r>
            <w:r w:rsidRPr="00081427">
              <w:rPr>
                <w:rFonts w:ascii="Topmarks" w:hAnsi="Topmarks"/>
                <w:color w:val="212121"/>
                <w:spacing w:val="-2"/>
              </w:rPr>
              <w:t xml:space="preserve"> </w:t>
            </w:r>
            <w:r w:rsidRPr="00081427">
              <w:rPr>
                <w:rFonts w:ascii="Topmarks" w:hAnsi="Topmarks"/>
                <w:color w:val="212121"/>
              </w:rPr>
              <w:t xml:space="preserve">of </w:t>
            </w:r>
            <w:r w:rsidRPr="00081427">
              <w:rPr>
                <w:rFonts w:ascii="Topmarks" w:hAnsi="Topmarks"/>
                <w:color w:val="212121"/>
                <w:spacing w:val="-1"/>
              </w:rPr>
              <w:t>th</w:t>
            </w:r>
            <w:r w:rsidRPr="00081427">
              <w:rPr>
                <w:rFonts w:ascii="Topmarks" w:hAnsi="Topmarks"/>
                <w:color w:val="212121"/>
              </w:rPr>
              <w:t>e</w:t>
            </w:r>
            <w:r w:rsidRPr="00081427">
              <w:rPr>
                <w:rFonts w:ascii="Topmarks" w:hAnsi="Topmarks"/>
                <w:color w:val="212121"/>
                <w:spacing w:val="-1"/>
              </w:rPr>
              <w:t xml:space="preserve"> </w:t>
            </w:r>
            <w:r w:rsidRPr="00081427">
              <w:rPr>
                <w:rFonts w:ascii="Topmarks" w:hAnsi="Topmarks"/>
                <w:color w:val="212121"/>
              </w:rPr>
              <w:t>ye</w:t>
            </w:r>
            <w:r w:rsidRPr="00081427">
              <w:rPr>
                <w:rFonts w:ascii="Topmarks" w:hAnsi="Topmarks"/>
                <w:color w:val="212121"/>
                <w:spacing w:val="-2"/>
              </w:rPr>
              <w:t>a</w:t>
            </w:r>
            <w:r w:rsidRPr="00081427">
              <w:rPr>
                <w:rFonts w:ascii="Topmarks" w:hAnsi="Topmarks"/>
                <w:color w:val="212121"/>
              </w:rPr>
              <w:t xml:space="preserve">r when </w:t>
            </w:r>
            <w:r w:rsidRPr="00081427">
              <w:rPr>
                <w:rFonts w:ascii="Topmarks" w:hAnsi="Topmarks"/>
                <w:color w:val="212121"/>
                <w:spacing w:val="-3"/>
              </w:rPr>
              <w:t>t</w:t>
            </w:r>
            <w:r w:rsidRPr="00081427">
              <w:rPr>
                <w:rFonts w:ascii="Topmarks" w:hAnsi="Topmarks"/>
                <w:color w:val="212121"/>
                <w:spacing w:val="-1"/>
              </w:rPr>
              <w:t>h</w:t>
            </w:r>
            <w:r w:rsidRPr="00081427">
              <w:rPr>
                <w:rFonts w:ascii="Topmarks" w:hAnsi="Topmarks"/>
                <w:color w:val="212121"/>
              </w:rPr>
              <w:t>e</w:t>
            </w:r>
            <w:r w:rsidRPr="00081427">
              <w:rPr>
                <w:rFonts w:ascii="Topmarks" w:hAnsi="Topmarks"/>
                <w:color w:val="212121"/>
                <w:spacing w:val="1"/>
              </w:rPr>
              <w:t xml:space="preserve"> </w:t>
            </w:r>
            <w:proofErr w:type="gramStart"/>
            <w:r w:rsidRPr="00081427">
              <w:rPr>
                <w:rFonts w:ascii="Topmarks" w:hAnsi="Topmarks"/>
                <w:color w:val="212121"/>
              </w:rPr>
              <w:t>N</w:t>
            </w:r>
            <w:r w:rsidRPr="00081427">
              <w:rPr>
                <w:rFonts w:ascii="Topmarks" w:hAnsi="Topmarks"/>
                <w:color w:val="212121"/>
                <w:w w:val="99"/>
              </w:rPr>
              <w:t>il</w:t>
            </w:r>
            <w:r w:rsidRPr="00081427">
              <w:rPr>
                <w:rFonts w:ascii="Topmarks" w:hAnsi="Topmarks"/>
                <w:color w:val="212121"/>
              </w:rPr>
              <w:t>e</w:t>
            </w:r>
            <w:r w:rsidRPr="00081427">
              <w:rPr>
                <w:rFonts w:ascii="Topmarks" w:hAnsi="Topmarks"/>
                <w:color w:val="212121"/>
                <w:spacing w:val="-1"/>
              </w:rPr>
              <w:t xml:space="preserve"> </w:t>
            </w:r>
            <w:r w:rsidRPr="00081427">
              <w:rPr>
                <w:rFonts w:ascii="Topmarks" w:hAnsi="Topmarks"/>
                <w:color w:val="212121"/>
              </w:rPr>
              <w:t>r</w:t>
            </w:r>
            <w:r w:rsidRPr="00081427">
              <w:rPr>
                <w:rFonts w:ascii="Topmarks" w:hAnsi="Topmarks"/>
                <w:color w:val="212121"/>
                <w:w w:val="99"/>
              </w:rPr>
              <w:t>i</w:t>
            </w:r>
            <w:r w:rsidRPr="00081427">
              <w:rPr>
                <w:rFonts w:ascii="Topmarks" w:hAnsi="Topmarks"/>
                <w:color w:val="212121"/>
              </w:rPr>
              <w:t>v</w:t>
            </w:r>
            <w:r w:rsidRPr="00081427">
              <w:rPr>
                <w:rFonts w:ascii="Topmarks" w:hAnsi="Topmarks"/>
                <w:color w:val="212121"/>
                <w:spacing w:val="-2"/>
              </w:rPr>
              <w:t>e</w:t>
            </w:r>
            <w:r w:rsidRPr="00081427">
              <w:rPr>
                <w:rFonts w:ascii="Topmarks" w:hAnsi="Topmarks"/>
                <w:color w:val="212121"/>
                <w:spacing w:val="-1"/>
              </w:rPr>
              <w:t>r</w:t>
            </w:r>
            <w:proofErr w:type="gramEnd"/>
            <w:r w:rsidRPr="00081427">
              <w:rPr>
                <w:rFonts w:ascii="Topmarks" w:hAnsi="Topmarks"/>
                <w:color w:val="212121"/>
              </w:rPr>
              <w:t xml:space="preserve"> f</w:t>
            </w:r>
            <w:r w:rsidRPr="00081427">
              <w:rPr>
                <w:rFonts w:ascii="Topmarks" w:hAnsi="Topmarks"/>
                <w:color w:val="212121"/>
                <w:w w:val="99"/>
              </w:rPr>
              <w:t>l</w:t>
            </w:r>
            <w:r w:rsidRPr="00081427">
              <w:rPr>
                <w:rFonts w:ascii="Topmarks" w:hAnsi="Topmarks"/>
                <w:color w:val="212121"/>
                <w:spacing w:val="-1"/>
              </w:rPr>
              <w:t>o</w:t>
            </w:r>
            <w:r w:rsidRPr="00081427">
              <w:rPr>
                <w:rFonts w:ascii="Topmarks" w:hAnsi="Topmarks"/>
                <w:color w:val="212121"/>
              </w:rPr>
              <w:t>od</w:t>
            </w:r>
            <w:r w:rsidRPr="00081427">
              <w:rPr>
                <w:rFonts w:ascii="Topmarks" w:hAnsi="Topmarks"/>
                <w:color w:val="212121"/>
                <w:spacing w:val="-2"/>
              </w:rPr>
              <w:t>e</w:t>
            </w:r>
            <w:r w:rsidRPr="00081427">
              <w:rPr>
                <w:rFonts w:ascii="Topmarks" w:hAnsi="Topmarks"/>
                <w:color w:val="212121"/>
              </w:rPr>
              <w:t>d. A</w:t>
            </w:r>
            <w:r w:rsidRPr="00081427">
              <w:rPr>
                <w:rFonts w:ascii="Topmarks" w:hAnsi="Topmarks"/>
                <w:color w:val="212121"/>
                <w:spacing w:val="-2"/>
              </w:rPr>
              <w:t xml:space="preserve"> </w:t>
            </w:r>
            <w:r w:rsidRPr="00081427">
              <w:rPr>
                <w:rFonts w:ascii="Topmarks" w:hAnsi="Topmarks"/>
                <w:color w:val="212121"/>
              </w:rPr>
              <w:t>ve</w:t>
            </w:r>
            <w:r w:rsidRPr="00081427">
              <w:rPr>
                <w:rFonts w:ascii="Topmarks" w:hAnsi="Topmarks"/>
                <w:color w:val="212121"/>
                <w:spacing w:val="-1"/>
              </w:rPr>
              <w:t>r</w:t>
            </w:r>
            <w:r w:rsidRPr="00081427">
              <w:rPr>
                <w:rFonts w:ascii="Topmarks" w:hAnsi="Topmarks"/>
                <w:color w:val="212121"/>
              </w:rPr>
              <w:t xml:space="preserve">y </w:t>
            </w:r>
            <w:r w:rsidRPr="00081427">
              <w:rPr>
                <w:rFonts w:ascii="Topmarks" w:hAnsi="Topmarks"/>
                <w:color w:val="212121"/>
                <w:spacing w:val="-1"/>
                <w:w w:val="99"/>
              </w:rPr>
              <w:t>i</w:t>
            </w:r>
            <w:r w:rsidRPr="00081427">
              <w:rPr>
                <w:rFonts w:ascii="Topmarks" w:hAnsi="Topmarks"/>
                <w:color w:val="212121"/>
              </w:rPr>
              <w:t>mp</w:t>
            </w:r>
            <w:r w:rsidRPr="00081427">
              <w:rPr>
                <w:rFonts w:ascii="Topmarks" w:hAnsi="Topmarks"/>
                <w:color w:val="212121"/>
                <w:spacing w:val="-1"/>
              </w:rPr>
              <w:t>o</w:t>
            </w:r>
            <w:r w:rsidRPr="00081427">
              <w:rPr>
                <w:rFonts w:ascii="Topmarks" w:hAnsi="Topmarks"/>
                <w:color w:val="212121"/>
              </w:rPr>
              <w:t>rt</w:t>
            </w:r>
            <w:r w:rsidRPr="00081427">
              <w:rPr>
                <w:rFonts w:ascii="Topmarks" w:hAnsi="Topmarks"/>
                <w:color w:val="212121"/>
                <w:spacing w:val="-2"/>
              </w:rPr>
              <w:t>an</w:t>
            </w:r>
            <w:r w:rsidRPr="00081427">
              <w:rPr>
                <w:rFonts w:ascii="Topmarks" w:hAnsi="Topmarks"/>
                <w:color w:val="212121"/>
              </w:rPr>
              <w:t xml:space="preserve">t </w:t>
            </w:r>
            <w:r w:rsidRPr="00081427">
              <w:rPr>
                <w:rFonts w:ascii="Topmarks" w:hAnsi="Topmarks"/>
                <w:color w:val="212121"/>
                <w:spacing w:val="-1"/>
              </w:rPr>
              <w:t>t</w:t>
            </w:r>
            <w:r w:rsidRPr="00081427">
              <w:rPr>
                <w:rFonts w:ascii="Topmarks" w:hAnsi="Topmarks"/>
                <w:color w:val="212121"/>
                <w:w w:val="99"/>
              </w:rPr>
              <w:t>i</w:t>
            </w:r>
            <w:r w:rsidRPr="00081427">
              <w:rPr>
                <w:rFonts w:ascii="Topmarks" w:hAnsi="Topmarks"/>
                <w:color w:val="212121"/>
              </w:rPr>
              <w:t xml:space="preserve">me </w:t>
            </w:r>
            <w:r w:rsidRPr="00081427">
              <w:rPr>
                <w:rFonts w:ascii="Topmarks" w:hAnsi="Topmarks"/>
                <w:color w:val="212121"/>
                <w:spacing w:val="-1"/>
              </w:rPr>
              <w:t>o</w:t>
            </w:r>
            <w:r w:rsidRPr="00081427">
              <w:rPr>
                <w:rFonts w:ascii="Topmarks" w:hAnsi="Topmarks"/>
                <w:color w:val="212121"/>
              </w:rPr>
              <w:t>f</w:t>
            </w:r>
            <w:r w:rsidRPr="00081427">
              <w:rPr>
                <w:rFonts w:ascii="Topmarks" w:hAnsi="Topmarks"/>
                <w:color w:val="212121"/>
                <w:spacing w:val="-1"/>
              </w:rPr>
              <w:t xml:space="preserve"> </w:t>
            </w:r>
            <w:r w:rsidRPr="00081427">
              <w:rPr>
                <w:rFonts w:ascii="Topmarks" w:hAnsi="Topmarks"/>
                <w:color w:val="212121"/>
              </w:rPr>
              <w:t>ye</w:t>
            </w:r>
            <w:r w:rsidRPr="00081427">
              <w:rPr>
                <w:rFonts w:ascii="Topmarks" w:hAnsi="Topmarks"/>
                <w:color w:val="212121"/>
                <w:spacing w:val="-3"/>
              </w:rPr>
              <w:t>a</w:t>
            </w:r>
            <w:r w:rsidRPr="00081427">
              <w:rPr>
                <w:rFonts w:ascii="Topmarks" w:hAnsi="Topmarks"/>
                <w:color w:val="212121"/>
              </w:rPr>
              <w:t>r</w:t>
            </w:r>
            <w:r w:rsidRPr="00081427">
              <w:rPr>
                <w:rFonts w:ascii="Topmarks" w:hAnsi="Topmarks"/>
                <w:color w:val="212121"/>
                <w:spacing w:val="1"/>
              </w:rPr>
              <w:t xml:space="preserve"> </w:t>
            </w:r>
            <w:r w:rsidRPr="00081427">
              <w:rPr>
                <w:rFonts w:ascii="Topmarks" w:hAnsi="Topmarks"/>
                <w:color w:val="212121"/>
                <w:w w:val="99"/>
              </w:rPr>
              <w:t>i</w:t>
            </w:r>
            <w:r w:rsidRPr="00081427">
              <w:rPr>
                <w:rFonts w:ascii="Topmarks" w:hAnsi="Topmarks"/>
                <w:color w:val="212121"/>
              </w:rPr>
              <w:t>n</w:t>
            </w:r>
            <w:r w:rsidRPr="00081427">
              <w:rPr>
                <w:rFonts w:ascii="Topmarks" w:hAnsi="Topmarks"/>
                <w:color w:val="212121"/>
                <w:spacing w:val="-2"/>
              </w:rPr>
              <w:t xml:space="preserve"> </w:t>
            </w:r>
            <w:r w:rsidRPr="00081427">
              <w:rPr>
                <w:rFonts w:ascii="Topmarks" w:hAnsi="Topmarks"/>
                <w:color w:val="212121"/>
                <w:spacing w:val="-1"/>
              </w:rPr>
              <w:t>th</w:t>
            </w:r>
            <w:r w:rsidRPr="00081427">
              <w:rPr>
                <w:rFonts w:ascii="Topmarks" w:hAnsi="Topmarks"/>
                <w:color w:val="212121"/>
              </w:rPr>
              <w:t>e</w:t>
            </w:r>
            <w:r w:rsidRPr="00081427">
              <w:rPr>
                <w:rFonts w:ascii="Topmarks" w:hAnsi="Topmarks"/>
                <w:color w:val="212121"/>
                <w:spacing w:val="6"/>
              </w:rPr>
              <w:t xml:space="preserve"> </w:t>
            </w:r>
            <w:r w:rsidRPr="00081427">
              <w:rPr>
                <w:rFonts w:ascii="Topmarks" w:hAnsi="Topmarks"/>
                <w:color w:val="212121"/>
                <w:spacing w:val="-1"/>
              </w:rPr>
              <w:t>d</w:t>
            </w:r>
            <w:r w:rsidRPr="00081427">
              <w:rPr>
                <w:rFonts w:ascii="Topmarks" w:hAnsi="Topmarks"/>
                <w:color w:val="212121"/>
              </w:rPr>
              <w:t>esert.</w:t>
            </w:r>
          </w:p>
          <w:p w14:paraId="62CABB28" w14:textId="77777777" w:rsidR="001C38D3" w:rsidRPr="00081427" w:rsidRDefault="001C38D3" w:rsidP="001C38D3">
            <w:pPr>
              <w:rPr>
                <w:rFonts w:ascii="Topmarks" w:hAnsi="Topmarks"/>
                <w:color w:val="212121"/>
              </w:rPr>
            </w:pPr>
            <w:r w:rsidRPr="00081427">
              <w:rPr>
                <w:rFonts w:ascii="Topmarks" w:hAnsi="Topmarks"/>
                <w:b/>
                <w:bCs/>
              </w:rPr>
              <w:t>S</w:t>
            </w:r>
            <w:r w:rsidRPr="00081427">
              <w:rPr>
                <w:rFonts w:ascii="Topmarks" w:hAnsi="Topmarks"/>
                <w:b/>
                <w:bCs/>
                <w:spacing w:val="-1"/>
              </w:rPr>
              <w:t>h</w:t>
            </w:r>
            <w:r w:rsidRPr="00081427">
              <w:rPr>
                <w:rFonts w:ascii="Topmarks" w:hAnsi="Topmarks"/>
                <w:b/>
                <w:bCs/>
              </w:rPr>
              <w:t>aduf</w:t>
            </w:r>
            <w:r w:rsidRPr="00081427">
              <w:rPr>
                <w:rFonts w:ascii="Topmarks" w:hAnsi="Topmarks"/>
              </w:rPr>
              <w:t xml:space="preserve"> - </w:t>
            </w:r>
            <w:r w:rsidRPr="00081427">
              <w:rPr>
                <w:rFonts w:ascii="Topmarks" w:hAnsi="Topmarks"/>
                <w:color w:val="212121"/>
              </w:rPr>
              <w:t>A dev</w:t>
            </w:r>
            <w:r w:rsidRPr="00081427">
              <w:rPr>
                <w:rFonts w:ascii="Topmarks" w:hAnsi="Topmarks"/>
                <w:color w:val="212121"/>
                <w:w w:val="99"/>
              </w:rPr>
              <w:t>i</w:t>
            </w:r>
            <w:r w:rsidRPr="00081427">
              <w:rPr>
                <w:rFonts w:ascii="Topmarks" w:hAnsi="Topmarks"/>
                <w:color w:val="212121"/>
                <w:spacing w:val="-2"/>
              </w:rPr>
              <w:t>c</w:t>
            </w:r>
            <w:r w:rsidRPr="00081427">
              <w:rPr>
                <w:rFonts w:ascii="Topmarks" w:hAnsi="Topmarks"/>
                <w:color w:val="212121"/>
              </w:rPr>
              <w:t>e us</w:t>
            </w:r>
            <w:r w:rsidRPr="00081427">
              <w:rPr>
                <w:rFonts w:ascii="Topmarks" w:hAnsi="Topmarks"/>
                <w:color w:val="212121"/>
                <w:spacing w:val="-2"/>
              </w:rPr>
              <w:t>e</w:t>
            </w:r>
            <w:r w:rsidRPr="00081427">
              <w:rPr>
                <w:rFonts w:ascii="Topmarks" w:hAnsi="Topmarks"/>
                <w:color w:val="212121"/>
              </w:rPr>
              <w:t>d for ra</w:t>
            </w:r>
            <w:r w:rsidRPr="00081427">
              <w:rPr>
                <w:rFonts w:ascii="Topmarks" w:hAnsi="Topmarks"/>
                <w:color w:val="212121"/>
                <w:w w:val="99"/>
              </w:rPr>
              <w:t>i</w:t>
            </w:r>
            <w:r w:rsidRPr="00081427">
              <w:rPr>
                <w:rFonts w:ascii="Topmarks" w:hAnsi="Topmarks"/>
                <w:color w:val="212121"/>
              </w:rPr>
              <w:t>s</w:t>
            </w:r>
            <w:r w:rsidRPr="00081427">
              <w:rPr>
                <w:rFonts w:ascii="Topmarks" w:hAnsi="Topmarks"/>
                <w:color w:val="212121"/>
                <w:spacing w:val="-1"/>
                <w:w w:val="99"/>
              </w:rPr>
              <w:t>i</w:t>
            </w:r>
            <w:r w:rsidRPr="00081427">
              <w:rPr>
                <w:rFonts w:ascii="Topmarks" w:hAnsi="Topmarks"/>
                <w:color w:val="212121"/>
                <w:spacing w:val="-1"/>
              </w:rPr>
              <w:t>n</w:t>
            </w:r>
            <w:r w:rsidRPr="00081427">
              <w:rPr>
                <w:rFonts w:ascii="Topmarks" w:hAnsi="Topmarks"/>
                <w:color w:val="212121"/>
              </w:rPr>
              <w:t>g wa</w:t>
            </w:r>
            <w:r w:rsidRPr="00081427">
              <w:rPr>
                <w:rFonts w:ascii="Topmarks" w:hAnsi="Topmarks"/>
                <w:color w:val="212121"/>
                <w:spacing w:val="-1"/>
              </w:rPr>
              <w:t>t</w:t>
            </w:r>
            <w:r w:rsidRPr="00081427">
              <w:rPr>
                <w:rFonts w:ascii="Topmarks" w:hAnsi="Topmarks"/>
                <w:color w:val="212121"/>
                <w:spacing w:val="-2"/>
              </w:rPr>
              <w:t>e</w:t>
            </w:r>
            <w:r w:rsidRPr="00081427">
              <w:rPr>
                <w:rFonts w:ascii="Topmarks" w:hAnsi="Topmarks"/>
                <w:color w:val="212121"/>
              </w:rPr>
              <w:t>r, e</w:t>
            </w:r>
            <w:r w:rsidRPr="00081427">
              <w:rPr>
                <w:rFonts w:ascii="Topmarks" w:hAnsi="Topmarks"/>
                <w:color w:val="212121"/>
                <w:spacing w:val="-2"/>
              </w:rPr>
              <w:t>s</w:t>
            </w:r>
            <w:r w:rsidRPr="00081427">
              <w:rPr>
                <w:rFonts w:ascii="Topmarks" w:hAnsi="Topmarks"/>
                <w:color w:val="212121"/>
              </w:rPr>
              <w:t>pec</w:t>
            </w:r>
            <w:r w:rsidRPr="00081427">
              <w:rPr>
                <w:rFonts w:ascii="Topmarks" w:hAnsi="Topmarks"/>
                <w:color w:val="212121"/>
                <w:w w:val="99"/>
              </w:rPr>
              <w:t>i</w:t>
            </w:r>
            <w:r w:rsidRPr="00081427">
              <w:rPr>
                <w:rFonts w:ascii="Topmarks" w:hAnsi="Topmarks"/>
                <w:color w:val="212121"/>
              </w:rPr>
              <w:t>a</w:t>
            </w:r>
            <w:r w:rsidRPr="00081427">
              <w:rPr>
                <w:rFonts w:ascii="Topmarks" w:hAnsi="Topmarks"/>
                <w:color w:val="212121"/>
                <w:w w:val="99"/>
              </w:rPr>
              <w:t>l</w:t>
            </w:r>
            <w:r w:rsidRPr="00081427">
              <w:rPr>
                <w:rFonts w:ascii="Topmarks" w:hAnsi="Topmarks"/>
                <w:color w:val="212121"/>
                <w:spacing w:val="-1"/>
                <w:w w:val="99"/>
              </w:rPr>
              <w:t>l</w:t>
            </w:r>
            <w:r w:rsidRPr="00081427">
              <w:rPr>
                <w:rFonts w:ascii="Topmarks" w:hAnsi="Topmarks"/>
                <w:color w:val="212121"/>
              </w:rPr>
              <w:t xml:space="preserve">y </w:t>
            </w:r>
            <w:r w:rsidRPr="00081427">
              <w:rPr>
                <w:rFonts w:ascii="Topmarks" w:hAnsi="Topmarks"/>
                <w:color w:val="212121"/>
                <w:spacing w:val="-2"/>
              </w:rPr>
              <w:t>f</w:t>
            </w:r>
            <w:r w:rsidRPr="00081427">
              <w:rPr>
                <w:rFonts w:ascii="Topmarks" w:hAnsi="Topmarks"/>
                <w:color w:val="212121"/>
              </w:rPr>
              <w:t xml:space="preserve">or </w:t>
            </w:r>
            <w:r w:rsidRPr="00081427">
              <w:rPr>
                <w:rFonts w:ascii="Topmarks" w:hAnsi="Topmarks"/>
                <w:color w:val="212121"/>
                <w:spacing w:val="-1"/>
                <w:w w:val="99"/>
              </w:rPr>
              <w:t>i</w:t>
            </w:r>
            <w:r w:rsidRPr="00081427">
              <w:rPr>
                <w:rFonts w:ascii="Topmarks" w:hAnsi="Topmarks"/>
                <w:color w:val="212121"/>
                <w:spacing w:val="-1"/>
              </w:rPr>
              <w:t>r</w:t>
            </w:r>
            <w:r w:rsidRPr="00081427">
              <w:rPr>
                <w:rFonts w:ascii="Topmarks" w:hAnsi="Topmarks"/>
                <w:color w:val="212121"/>
              </w:rPr>
              <w:t>r</w:t>
            </w:r>
            <w:r w:rsidRPr="00081427">
              <w:rPr>
                <w:rFonts w:ascii="Topmarks" w:hAnsi="Topmarks"/>
                <w:color w:val="212121"/>
                <w:w w:val="99"/>
              </w:rPr>
              <w:t>i</w:t>
            </w:r>
            <w:r w:rsidRPr="00081427">
              <w:rPr>
                <w:rFonts w:ascii="Topmarks" w:hAnsi="Topmarks"/>
                <w:color w:val="212121"/>
              </w:rPr>
              <w:t>ga</w:t>
            </w:r>
            <w:r w:rsidRPr="00081427">
              <w:rPr>
                <w:rFonts w:ascii="Topmarks" w:hAnsi="Topmarks"/>
                <w:color w:val="212121"/>
                <w:spacing w:val="-1"/>
              </w:rPr>
              <w:t>t</w:t>
            </w:r>
            <w:r w:rsidRPr="00081427">
              <w:rPr>
                <w:rFonts w:ascii="Topmarks" w:hAnsi="Topmarks"/>
                <w:color w:val="212121"/>
                <w:w w:val="99"/>
              </w:rPr>
              <w:t>i</w:t>
            </w:r>
            <w:r w:rsidRPr="00081427">
              <w:rPr>
                <w:rFonts w:ascii="Topmarks" w:hAnsi="Topmarks"/>
                <w:color w:val="212121"/>
              </w:rPr>
              <w:t>o</w:t>
            </w:r>
            <w:r w:rsidRPr="00081427">
              <w:rPr>
                <w:rFonts w:ascii="Topmarks" w:hAnsi="Topmarks"/>
                <w:color w:val="212121"/>
                <w:spacing w:val="-1"/>
              </w:rPr>
              <w:t>n</w:t>
            </w:r>
            <w:r w:rsidRPr="00081427">
              <w:rPr>
                <w:rFonts w:ascii="Topmarks" w:hAnsi="Topmarks"/>
                <w:color w:val="212121"/>
              </w:rPr>
              <w:t xml:space="preserve">, </w:t>
            </w:r>
            <w:r w:rsidRPr="00081427">
              <w:rPr>
                <w:rFonts w:ascii="Topmarks" w:hAnsi="Topmarks"/>
                <w:color w:val="212121"/>
                <w:spacing w:val="-2"/>
              </w:rPr>
              <w:t>c</w:t>
            </w:r>
            <w:r w:rsidRPr="00081427">
              <w:rPr>
                <w:rFonts w:ascii="Topmarks" w:hAnsi="Topmarks"/>
                <w:color w:val="212121"/>
              </w:rPr>
              <w:t>ons</w:t>
            </w:r>
            <w:r w:rsidRPr="00081427">
              <w:rPr>
                <w:rFonts w:ascii="Topmarks" w:hAnsi="Topmarks"/>
                <w:color w:val="212121"/>
                <w:w w:val="99"/>
              </w:rPr>
              <w:t>i</w:t>
            </w:r>
            <w:r w:rsidRPr="00081427">
              <w:rPr>
                <w:rFonts w:ascii="Topmarks" w:hAnsi="Topmarks"/>
                <w:color w:val="212121"/>
              </w:rPr>
              <w:t>s</w:t>
            </w:r>
            <w:r w:rsidRPr="00081427">
              <w:rPr>
                <w:rFonts w:ascii="Topmarks" w:hAnsi="Topmarks"/>
                <w:color w:val="212121"/>
                <w:spacing w:val="-3"/>
              </w:rPr>
              <w:t>t</w:t>
            </w:r>
            <w:r w:rsidRPr="00081427">
              <w:rPr>
                <w:rFonts w:ascii="Topmarks" w:hAnsi="Topmarks"/>
                <w:color w:val="212121"/>
                <w:w w:val="99"/>
              </w:rPr>
              <w:t>i</w:t>
            </w:r>
            <w:r w:rsidRPr="00081427">
              <w:rPr>
                <w:rFonts w:ascii="Topmarks" w:hAnsi="Topmarks"/>
                <w:color w:val="212121"/>
                <w:spacing w:val="-1"/>
              </w:rPr>
              <w:t>n</w:t>
            </w:r>
            <w:r w:rsidRPr="00081427">
              <w:rPr>
                <w:rFonts w:ascii="Topmarks" w:hAnsi="Topmarks"/>
                <w:color w:val="212121"/>
              </w:rPr>
              <w:t>g</w:t>
            </w:r>
            <w:r w:rsidRPr="00081427">
              <w:rPr>
                <w:rFonts w:ascii="Topmarks" w:hAnsi="Topmarks"/>
                <w:color w:val="212121"/>
                <w:spacing w:val="1"/>
              </w:rPr>
              <w:t xml:space="preserve"> </w:t>
            </w:r>
            <w:r w:rsidRPr="00081427">
              <w:rPr>
                <w:rFonts w:ascii="Topmarks" w:hAnsi="Topmarks"/>
                <w:color w:val="212121"/>
              </w:rPr>
              <w:t>of</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1"/>
              </w:rPr>
              <w:t xml:space="preserve"> </w:t>
            </w:r>
            <w:proofErr w:type="gramStart"/>
            <w:r w:rsidRPr="00081427">
              <w:rPr>
                <w:rFonts w:ascii="Topmarks" w:hAnsi="Topmarks"/>
                <w:color w:val="212121"/>
                <w:w w:val="99"/>
              </w:rPr>
              <w:t>l</w:t>
            </w:r>
            <w:r w:rsidRPr="00081427">
              <w:rPr>
                <w:rFonts w:ascii="Topmarks" w:hAnsi="Topmarks"/>
                <w:color w:val="212121"/>
              </w:rPr>
              <w:t>o</w:t>
            </w:r>
            <w:r w:rsidRPr="00081427">
              <w:rPr>
                <w:rFonts w:ascii="Topmarks" w:hAnsi="Topmarks"/>
                <w:color w:val="212121"/>
                <w:spacing w:val="-1"/>
              </w:rPr>
              <w:t>n</w:t>
            </w:r>
            <w:r w:rsidRPr="00081427">
              <w:rPr>
                <w:rFonts w:ascii="Topmarks" w:hAnsi="Topmarks"/>
                <w:color w:val="212121"/>
              </w:rPr>
              <w:t>g su</w:t>
            </w:r>
            <w:r w:rsidRPr="00081427">
              <w:rPr>
                <w:rFonts w:ascii="Topmarks" w:hAnsi="Topmarks"/>
                <w:color w:val="212121"/>
                <w:spacing w:val="-2"/>
              </w:rPr>
              <w:t>s</w:t>
            </w:r>
            <w:r w:rsidRPr="00081427">
              <w:rPr>
                <w:rFonts w:ascii="Topmarks" w:hAnsi="Topmarks"/>
                <w:color w:val="212121"/>
              </w:rPr>
              <w:t>pend</w:t>
            </w:r>
            <w:r w:rsidRPr="00081427">
              <w:rPr>
                <w:rFonts w:ascii="Topmarks" w:hAnsi="Topmarks"/>
                <w:color w:val="212121"/>
                <w:spacing w:val="-2"/>
              </w:rPr>
              <w:t>e</w:t>
            </w:r>
            <w:r w:rsidRPr="00081427">
              <w:rPr>
                <w:rFonts w:ascii="Topmarks" w:hAnsi="Topmarks"/>
                <w:color w:val="212121"/>
              </w:rPr>
              <w:t>d</w:t>
            </w:r>
            <w:proofErr w:type="gramEnd"/>
            <w:r w:rsidRPr="00081427">
              <w:rPr>
                <w:rFonts w:ascii="Topmarks" w:hAnsi="Topmarks"/>
                <w:color w:val="212121"/>
              </w:rPr>
              <w:t xml:space="preserve"> r</w:t>
            </w:r>
            <w:r w:rsidRPr="00081427">
              <w:rPr>
                <w:rFonts w:ascii="Topmarks" w:hAnsi="Topmarks"/>
                <w:color w:val="212121"/>
                <w:spacing w:val="-1"/>
              </w:rPr>
              <w:t>o</w:t>
            </w:r>
            <w:r w:rsidRPr="00081427">
              <w:rPr>
                <w:rFonts w:ascii="Topmarks" w:hAnsi="Topmarks"/>
                <w:color w:val="212121"/>
              </w:rPr>
              <w:t>d</w:t>
            </w:r>
            <w:r w:rsidRPr="00081427">
              <w:rPr>
                <w:rFonts w:ascii="Topmarks" w:hAnsi="Topmarks"/>
                <w:color w:val="212121"/>
                <w:spacing w:val="2"/>
              </w:rPr>
              <w:t xml:space="preserve"> </w:t>
            </w:r>
            <w:r w:rsidRPr="00081427">
              <w:rPr>
                <w:rFonts w:ascii="Topmarks" w:hAnsi="Topmarks"/>
                <w:color w:val="212121"/>
              </w:rPr>
              <w:t>w</w:t>
            </w:r>
            <w:r w:rsidRPr="00081427">
              <w:rPr>
                <w:rFonts w:ascii="Topmarks" w:hAnsi="Topmarks"/>
                <w:color w:val="212121"/>
                <w:w w:val="99"/>
              </w:rPr>
              <w:t>i</w:t>
            </w:r>
            <w:r w:rsidRPr="00081427">
              <w:rPr>
                <w:rFonts w:ascii="Topmarks" w:hAnsi="Topmarks"/>
                <w:color w:val="212121"/>
                <w:spacing w:val="-1"/>
              </w:rPr>
              <w:t>t</w:t>
            </w:r>
            <w:r w:rsidRPr="00081427">
              <w:rPr>
                <w:rFonts w:ascii="Topmarks" w:hAnsi="Topmarks"/>
                <w:color w:val="212121"/>
              </w:rPr>
              <w:t>h a</w:t>
            </w:r>
            <w:r w:rsidRPr="00081427">
              <w:rPr>
                <w:rFonts w:ascii="Topmarks" w:hAnsi="Topmarks"/>
                <w:color w:val="212121"/>
                <w:spacing w:val="-2"/>
              </w:rPr>
              <w:t xml:space="preserve"> </w:t>
            </w:r>
            <w:r w:rsidRPr="00081427">
              <w:rPr>
                <w:rFonts w:ascii="Topmarks" w:hAnsi="Topmarks"/>
                <w:color w:val="212121"/>
              </w:rPr>
              <w:t>bu</w:t>
            </w:r>
            <w:r w:rsidRPr="00081427">
              <w:rPr>
                <w:rFonts w:ascii="Topmarks" w:hAnsi="Topmarks"/>
                <w:color w:val="212121"/>
                <w:spacing w:val="-2"/>
              </w:rPr>
              <w:t>c</w:t>
            </w:r>
            <w:r w:rsidRPr="00081427">
              <w:rPr>
                <w:rFonts w:ascii="Topmarks" w:hAnsi="Topmarks"/>
                <w:color w:val="212121"/>
              </w:rPr>
              <w:t>ket at one</w:t>
            </w:r>
            <w:r w:rsidRPr="00081427">
              <w:rPr>
                <w:rFonts w:ascii="Topmarks" w:hAnsi="Topmarks"/>
                <w:color w:val="212121"/>
                <w:spacing w:val="1"/>
              </w:rPr>
              <w:t xml:space="preserve"> </w:t>
            </w:r>
            <w:r w:rsidRPr="00081427">
              <w:rPr>
                <w:rFonts w:ascii="Topmarks" w:hAnsi="Topmarks"/>
                <w:color w:val="212121"/>
              </w:rPr>
              <w:t>e</w:t>
            </w:r>
            <w:r w:rsidRPr="00081427">
              <w:rPr>
                <w:rFonts w:ascii="Topmarks" w:hAnsi="Topmarks"/>
                <w:color w:val="212121"/>
                <w:spacing w:val="-3"/>
              </w:rPr>
              <w:t>n</w:t>
            </w:r>
            <w:r w:rsidRPr="00081427">
              <w:rPr>
                <w:rFonts w:ascii="Topmarks" w:hAnsi="Topmarks"/>
                <w:color w:val="212121"/>
              </w:rPr>
              <w:t>d</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3"/>
              </w:rPr>
              <w:t>n</w:t>
            </w:r>
            <w:r w:rsidRPr="00081427">
              <w:rPr>
                <w:rFonts w:ascii="Topmarks" w:hAnsi="Topmarks"/>
                <w:color w:val="212121"/>
              </w:rPr>
              <w:t>d</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1"/>
              </w:rPr>
              <w:t xml:space="preserve"> </w:t>
            </w:r>
            <w:r w:rsidRPr="00081427">
              <w:rPr>
                <w:rFonts w:ascii="Topmarks" w:hAnsi="Topmarks"/>
                <w:color w:val="212121"/>
              </w:rPr>
              <w:t>we</w:t>
            </w:r>
            <w:r w:rsidRPr="00081427">
              <w:rPr>
                <w:rFonts w:ascii="Topmarks" w:hAnsi="Topmarks"/>
                <w:color w:val="212121"/>
                <w:spacing w:val="-1"/>
                <w:w w:val="99"/>
              </w:rPr>
              <w:t>i</w:t>
            </w:r>
            <w:r w:rsidRPr="00081427">
              <w:rPr>
                <w:rFonts w:ascii="Topmarks" w:hAnsi="Topmarks"/>
                <w:color w:val="212121"/>
              </w:rPr>
              <w:t>ght</w:t>
            </w:r>
            <w:r w:rsidRPr="00081427">
              <w:rPr>
                <w:rFonts w:ascii="Topmarks" w:hAnsi="Topmarks"/>
                <w:color w:val="212121"/>
                <w:spacing w:val="-2"/>
              </w:rPr>
              <w:t xml:space="preserve"> </w:t>
            </w:r>
            <w:r w:rsidRPr="00081427">
              <w:rPr>
                <w:rFonts w:ascii="Topmarks" w:hAnsi="Topmarks"/>
                <w:color w:val="212121"/>
              </w:rPr>
              <w:t>at t</w:t>
            </w:r>
            <w:r w:rsidRPr="00081427">
              <w:rPr>
                <w:rFonts w:ascii="Topmarks" w:hAnsi="Topmarks"/>
                <w:color w:val="212121"/>
                <w:spacing w:val="-1"/>
              </w:rPr>
              <w:t>h</w:t>
            </w:r>
            <w:r w:rsidRPr="00081427">
              <w:rPr>
                <w:rFonts w:ascii="Topmarks" w:hAnsi="Topmarks"/>
                <w:color w:val="212121"/>
              </w:rPr>
              <w:t>e</w:t>
            </w:r>
            <w:r w:rsidRPr="00081427">
              <w:rPr>
                <w:rFonts w:ascii="Topmarks" w:hAnsi="Topmarks"/>
                <w:color w:val="212121"/>
                <w:spacing w:val="-1"/>
              </w:rPr>
              <w:t xml:space="preserve"> </w:t>
            </w:r>
            <w:r w:rsidRPr="00081427">
              <w:rPr>
                <w:rFonts w:ascii="Topmarks" w:hAnsi="Topmarks"/>
                <w:color w:val="212121"/>
                <w:spacing w:val="-2"/>
              </w:rPr>
              <w:t>o</w:t>
            </w:r>
            <w:r w:rsidRPr="00081427">
              <w:rPr>
                <w:rFonts w:ascii="Topmarks" w:hAnsi="Topmarks"/>
                <w:color w:val="212121"/>
                <w:spacing w:val="-1"/>
              </w:rPr>
              <w:t>th</w:t>
            </w:r>
            <w:r w:rsidRPr="00081427">
              <w:rPr>
                <w:rFonts w:ascii="Topmarks" w:hAnsi="Topmarks"/>
                <w:color w:val="212121"/>
              </w:rPr>
              <w:t>er.</w:t>
            </w:r>
          </w:p>
          <w:p w14:paraId="167AD3E3" w14:textId="77777777" w:rsidR="001C38D3" w:rsidRPr="00081427" w:rsidRDefault="001C38D3" w:rsidP="001C38D3">
            <w:pPr>
              <w:rPr>
                <w:rFonts w:ascii="Topmarks" w:hAnsi="Topmarks"/>
                <w:color w:val="212121"/>
              </w:rPr>
            </w:pPr>
            <w:r w:rsidRPr="00081427">
              <w:rPr>
                <w:rFonts w:ascii="Topmarks" w:hAnsi="Topmarks"/>
                <w:b/>
                <w:bCs/>
              </w:rPr>
              <w:t>Eg</w:t>
            </w:r>
            <w:r w:rsidRPr="00081427">
              <w:rPr>
                <w:rFonts w:ascii="Topmarks" w:hAnsi="Topmarks"/>
                <w:b/>
                <w:bCs/>
                <w:spacing w:val="-1"/>
              </w:rPr>
              <w:t>y</w:t>
            </w:r>
            <w:r w:rsidRPr="00081427">
              <w:rPr>
                <w:rFonts w:ascii="Topmarks" w:hAnsi="Topmarks"/>
                <w:b/>
                <w:bCs/>
              </w:rPr>
              <w:t>p</w:t>
            </w:r>
            <w:r w:rsidRPr="00081427">
              <w:rPr>
                <w:rFonts w:ascii="Topmarks" w:hAnsi="Topmarks"/>
                <w:b/>
                <w:bCs/>
                <w:spacing w:val="-1"/>
              </w:rPr>
              <w:t>t</w:t>
            </w:r>
            <w:r w:rsidRPr="00081427">
              <w:rPr>
                <w:rFonts w:ascii="Topmarks" w:hAnsi="Topmarks"/>
                <w:b/>
                <w:bCs/>
              </w:rPr>
              <w:t>ol</w:t>
            </w:r>
            <w:r w:rsidRPr="00081427">
              <w:rPr>
                <w:rFonts w:ascii="Topmarks" w:hAnsi="Topmarks"/>
                <w:b/>
                <w:bCs/>
                <w:spacing w:val="-3"/>
              </w:rPr>
              <w:t>o</w:t>
            </w:r>
            <w:r w:rsidRPr="00081427">
              <w:rPr>
                <w:rFonts w:ascii="Topmarks" w:hAnsi="Topmarks"/>
                <w:b/>
                <w:bCs/>
              </w:rPr>
              <w:t>gi</w:t>
            </w:r>
            <w:r w:rsidRPr="00081427">
              <w:rPr>
                <w:rFonts w:ascii="Topmarks" w:hAnsi="Topmarks"/>
                <w:b/>
                <w:bCs/>
                <w:spacing w:val="-1"/>
              </w:rPr>
              <w:t>s</w:t>
            </w:r>
            <w:r w:rsidRPr="00081427">
              <w:rPr>
                <w:rFonts w:ascii="Topmarks" w:hAnsi="Topmarks"/>
                <w:b/>
                <w:bCs/>
              </w:rPr>
              <w:t xml:space="preserve">t - </w:t>
            </w:r>
            <w:r w:rsidRPr="00081427">
              <w:rPr>
                <w:rFonts w:ascii="Topmarks" w:hAnsi="Topmarks"/>
                <w:color w:val="212121"/>
              </w:rPr>
              <w:t>An a</w:t>
            </w:r>
            <w:r w:rsidRPr="00081427">
              <w:rPr>
                <w:rFonts w:ascii="Topmarks" w:hAnsi="Topmarks"/>
                <w:color w:val="212121"/>
                <w:spacing w:val="-1"/>
              </w:rPr>
              <w:t>r</w:t>
            </w:r>
            <w:r w:rsidRPr="00081427">
              <w:rPr>
                <w:rFonts w:ascii="Topmarks" w:hAnsi="Topmarks"/>
                <w:color w:val="212121"/>
              </w:rPr>
              <w:t>c</w:t>
            </w:r>
            <w:r w:rsidRPr="00081427">
              <w:rPr>
                <w:rFonts w:ascii="Topmarks" w:hAnsi="Topmarks"/>
                <w:color w:val="212121"/>
                <w:spacing w:val="-1"/>
              </w:rPr>
              <w:t>haeo</w:t>
            </w:r>
            <w:r w:rsidRPr="00081427">
              <w:rPr>
                <w:rFonts w:ascii="Topmarks" w:hAnsi="Topmarks"/>
                <w:color w:val="212121"/>
                <w:w w:val="99"/>
              </w:rPr>
              <w:t>l</w:t>
            </w:r>
            <w:r w:rsidRPr="00081427">
              <w:rPr>
                <w:rFonts w:ascii="Topmarks" w:hAnsi="Topmarks"/>
                <w:color w:val="212121"/>
                <w:spacing w:val="-2"/>
              </w:rPr>
              <w:t>o</w:t>
            </w:r>
            <w:r w:rsidRPr="00081427">
              <w:rPr>
                <w:rFonts w:ascii="Topmarks" w:hAnsi="Topmarks"/>
                <w:color w:val="212121"/>
              </w:rPr>
              <w:t>g</w:t>
            </w:r>
            <w:r w:rsidRPr="00081427">
              <w:rPr>
                <w:rFonts w:ascii="Topmarks" w:hAnsi="Topmarks"/>
                <w:color w:val="212121"/>
                <w:spacing w:val="-1"/>
                <w:w w:val="99"/>
              </w:rPr>
              <w:t>i</w:t>
            </w:r>
            <w:r w:rsidRPr="00081427">
              <w:rPr>
                <w:rFonts w:ascii="Topmarks" w:hAnsi="Topmarks"/>
                <w:color w:val="212121"/>
              </w:rPr>
              <w:t>st</w:t>
            </w:r>
            <w:r w:rsidRPr="00081427">
              <w:rPr>
                <w:rFonts w:ascii="Topmarks" w:hAnsi="Topmarks"/>
                <w:color w:val="212121"/>
                <w:spacing w:val="-1"/>
              </w:rPr>
              <w:t xml:space="preserve"> </w:t>
            </w:r>
            <w:r w:rsidRPr="00081427">
              <w:rPr>
                <w:rFonts w:ascii="Topmarks" w:hAnsi="Topmarks"/>
                <w:color w:val="212121"/>
              </w:rPr>
              <w:t xml:space="preserve">who </w:t>
            </w:r>
            <w:r w:rsidRPr="00081427">
              <w:rPr>
                <w:rFonts w:ascii="Topmarks" w:hAnsi="Topmarks"/>
                <w:color w:val="212121"/>
                <w:spacing w:val="-2"/>
              </w:rPr>
              <w:t>f</w:t>
            </w:r>
            <w:r w:rsidRPr="00081427">
              <w:rPr>
                <w:rFonts w:ascii="Topmarks" w:hAnsi="Topmarks"/>
                <w:color w:val="212121"/>
              </w:rPr>
              <w:t>oc</w:t>
            </w:r>
            <w:r w:rsidRPr="00081427">
              <w:rPr>
                <w:rFonts w:ascii="Topmarks" w:hAnsi="Topmarks"/>
                <w:color w:val="212121"/>
                <w:spacing w:val="-1"/>
              </w:rPr>
              <w:t>u</w:t>
            </w:r>
            <w:r w:rsidRPr="00081427">
              <w:rPr>
                <w:rFonts w:ascii="Topmarks" w:hAnsi="Topmarks"/>
                <w:color w:val="212121"/>
              </w:rPr>
              <w:t>ss</w:t>
            </w:r>
            <w:r w:rsidRPr="00081427">
              <w:rPr>
                <w:rFonts w:ascii="Topmarks" w:hAnsi="Topmarks"/>
                <w:color w:val="212121"/>
                <w:spacing w:val="-2"/>
              </w:rPr>
              <w:t>e</w:t>
            </w:r>
            <w:r w:rsidRPr="00081427">
              <w:rPr>
                <w:rFonts w:ascii="Topmarks" w:hAnsi="Topmarks"/>
                <w:color w:val="212121"/>
              </w:rPr>
              <w:t>s</w:t>
            </w:r>
            <w:r w:rsidRPr="00081427">
              <w:rPr>
                <w:rFonts w:ascii="Topmarks" w:hAnsi="Topmarks"/>
                <w:color w:val="212121"/>
                <w:spacing w:val="2"/>
              </w:rPr>
              <w:t xml:space="preserve"> </w:t>
            </w:r>
            <w:r w:rsidRPr="00081427">
              <w:rPr>
                <w:rFonts w:ascii="Topmarks" w:hAnsi="Topmarks"/>
                <w:color w:val="212121"/>
              </w:rPr>
              <w:t>on</w:t>
            </w:r>
            <w:r w:rsidRPr="00081427">
              <w:rPr>
                <w:rFonts w:ascii="Topmarks" w:hAnsi="Topmarks"/>
                <w:color w:val="212121"/>
                <w:spacing w:val="-1"/>
              </w:rPr>
              <w:t xml:space="preserve"> </w:t>
            </w:r>
            <w:r w:rsidRPr="00081427">
              <w:rPr>
                <w:rFonts w:ascii="Topmarks" w:hAnsi="Topmarks"/>
                <w:color w:val="212121"/>
              </w:rPr>
              <w:t>A</w:t>
            </w:r>
            <w:r w:rsidRPr="00081427">
              <w:rPr>
                <w:rFonts w:ascii="Topmarks" w:hAnsi="Topmarks"/>
                <w:color w:val="212121"/>
                <w:spacing w:val="-1"/>
              </w:rPr>
              <w:t>n</w:t>
            </w:r>
            <w:r w:rsidRPr="00081427">
              <w:rPr>
                <w:rFonts w:ascii="Topmarks" w:hAnsi="Topmarks"/>
                <w:color w:val="212121"/>
              </w:rPr>
              <w:t>c</w:t>
            </w:r>
            <w:r w:rsidRPr="00081427">
              <w:rPr>
                <w:rFonts w:ascii="Topmarks" w:hAnsi="Topmarks"/>
                <w:color w:val="212121"/>
                <w:w w:val="99"/>
              </w:rPr>
              <w:t>i</w:t>
            </w:r>
            <w:r w:rsidRPr="00081427">
              <w:rPr>
                <w:rFonts w:ascii="Topmarks" w:hAnsi="Topmarks"/>
                <w:color w:val="212121"/>
              </w:rPr>
              <w:t>e</w:t>
            </w:r>
            <w:r w:rsidRPr="00081427">
              <w:rPr>
                <w:rFonts w:ascii="Topmarks" w:hAnsi="Topmarks"/>
                <w:color w:val="212121"/>
                <w:spacing w:val="-1"/>
              </w:rPr>
              <w:t>nt</w:t>
            </w:r>
            <w:r w:rsidRPr="00081427">
              <w:rPr>
                <w:rFonts w:ascii="Topmarks" w:hAnsi="Topmarks"/>
                <w:color w:val="212121"/>
              </w:rPr>
              <w:t xml:space="preserve"> </w:t>
            </w:r>
            <w:r w:rsidRPr="00081427">
              <w:rPr>
                <w:rFonts w:ascii="Topmarks" w:hAnsi="Topmarks"/>
                <w:color w:val="212121"/>
                <w:spacing w:val="-2"/>
              </w:rPr>
              <w:t>E</w:t>
            </w:r>
            <w:r w:rsidRPr="00081427">
              <w:rPr>
                <w:rFonts w:ascii="Topmarks" w:hAnsi="Topmarks"/>
                <w:color w:val="212121"/>
              </w:rPr>
              <w:t>g</w:t>
            </w:r>
            <w:r w:rsidRPr="00081427">
              <w:rPr>
                <w:rFonts w:ascii="Topmarks" w:hAnsi="Topmarks"/>
                <w:color w:val="212121"/>
                <w:spacing w:val="-1"/>
              </w:rPr>
              <w:t>y</w:t>
            </w:r>
            <w:r w:rsidRPr="00081427">
              <w:rPr>
                <w:rFonts w:ascii="Topmarks" w:hAnsi="Topmarks"/>
                <w:color w:val="212121"/>
              </w:rPr>
              <w:t>pt.</w:t>
            </w:r>
          </w:p>
          <w:p w14:paraId="70B87786" w14:textId="77777777" w:rsidR="00FE1ED7" w:rsidRPr="00081427" w:rsidRDefault="00FE1ED7" w:rsidP="00794575">
            <w:pPr>
              <w:rPr>
                <w:rFonts w:ascii="Topmarks" w:hAnsi="Topmarks" w:cs="Calibri Light"/>
              </w:rPr>
            </w:pPr>
          </w:p>
        </w:tc>
        <w:tc>
          <w:tcPr>
            <w:tcW w:w="3452" w:type="dxa"/>
          </w:tcPr>
          <w:p w14:paraId="1795BD51" w14:textId="2789E8E6" w:rsidR="00FE1ED7" w:rsidRPr="00081427" w:rsidRDefault="00FE1ED7" w:rsidP="00794575">
            <w:pPr>
              <w:rPr>
                <w:rFonts w:ascii="Topmarks" w:hAnsi="Topmarks" w:cs="Calibri Light"/>
              </w:rPr>
            </w:pPr>
          </w:p>
        </w:tc>
        <w:tc>
          <w:tcPr>
            <w:tcW w:w="3452" w:type="dxa"/>
          </w:tcPr>
          <w:p w14:paraId="03582BFB" w14:textId="77777777" w:rsidR="00081427" w:rsidRPr="00081427" w:rsidRDefault="00081427" w:rsidP="00081427">
            <w:pPr>
              <w:rPr>
                <w:rFonts w:ascii="Topmarks" w:hAnsi="Topmarks"/>
              </w:rPr>
            </w:pPr>
            <w:r w:rsidRPr="00081427">
              <w:rPr>
                <w:rFonts w:ascii="Topmarks" w:hAnsi="Topmarks"/>
                <w:b/>
              </w:rPr>
              <w:t>civilisation</w:t>
            </w:r>
            <w:r w:rsidRPr="00081427">
              <w:rPr>
                <w:rFonts w:ascii="Topmarks" w:hAnsi="Topmarks"/>
              </w:rPr>
              <w:t xml:space="preserve">—A human society with </w:t>
            </w:r>
            <w:proofErr w:type="spellStart"/>
            <w:r w:rsidRPr="00081427">
              <w:rPr>
                <w:rFonts w:ascii="Topmarks" w:hAnsi="Topmarks"/>
              </w:rPr>
              <w:t>well developed</w:t>
            </w:r>
            <w:proofErr w:type="spellEnd"/>
            <w:r w:rsidRPr="00081427">
              <w:rPr>
                <w:rFonts w:ascii="Topmarks" w:hAnsi="Topmarks"/>
              </w:rPr>
              <w:t xml:space="preserve"> rules and government, often where technology and the arts are considered important.</w:t>
            </w:r>
          </w:p>
          <w:p w14:paraId="689BEB03" w14:textId="77777777" w:rsidR="00081427" w:rsidRPr="00081427" w:rsidRDefault="00081427" w:rsidP="00081427">
            <w:pPr>
              <w:rPr>
                <w:rFonts w:ascii="Topmarks" w:hAnsi="Topmarks"/>
              </w:rPr>
            </w:pPr>
            <w:r w:rsidRPr="00081427">
              <w:rPr>
                <w:rFonts w:ascii="Topmarks" w:hAnsi="Topmarks"/>
                <w:b/>
              </w:rPr>
              <w:t>Astronomy</w:t>
            </w:r>
            <w:r w:rsidRPr="00081427">
              <w:rPr>
                <w:rFonts w:ascii="Topmarks" w:hAnsi="Topmarks"/>
              </w:rPr>
              <w:t xml:space="preserve"> - the study of space, planets and stars.</w:t>
            </w:r>
          </w:p>
          <w:p w14:paraId="4093C016" w14:textId="7D443798" w:rsidR="00081427" w:rsidRPr="00081427" w:rsidRDefault="00081427" w:rsidP="00081427">
            <w:pPr>
              <w:rPr>
                <w:rFonts w:ascii="Topmarks" w:hAnsi="Topmarks"/>
              </w:rPr>
            </w:pPr>
            <w:r w:rsidRPr="00081427">
              <w:rPr>
                <w:rFonts w:ascii="Topmarks" w:hAnsi="Topmarks"/>
                <w:b/>
              </w:rPr>
              <w:t>Hierarchy</w:t>
            </w:r>
            <w:r w:rsidRPr="00081427">
              <w:rPr>
                <w:rFonts w:ascii="Topmarks" w:hAnsi="Topmarks"/>
              </w:rPr>
              <w:t xml:space="preserve"> - A system that ranks things, often in order of power or importance.</w:t>
            </w:r>
          </w:p>
          <w:p w14:paraId="7F3CD857" w14:textId="77777777" w:rsidR="00081427" w:rsidRPr="00081427" w:rsidRDefault="00081427" w:rsidP="00081427">
            <w:pPr>
              <w:rPr>
                <w:rFonts w:ascii="Topmarks" w:hAnsi="Topmarks"/>
              </w:rPr>
            </w:pPr>
            <w:r w:rsidRPr="00081427">
              <w:rPr>
                <w:rFonts w:ascii="Topmarks" w:hAnsi="Topmarks"/>
                <w:b/>
              </w:rPr>
              <w:t>Sacrifice</w:t>
            </w:r>
            <w:r w:rsidRPr="00081427">
              <w:rPr>
                <w:rFonts w:ascii="Topmarks" w:hAnsi="Topmarks"/>
              </w:rPr>
              <w:t xml:space="preserve"> - Giving up something as an act of worship.</w:t>
            </w:r>
          </w:p>
          <w:p w14:paraId="5C448554" w14:textId="77777777" w:rsidR="00081427" w:rsidRPr="00081427" w:rsidRDefault="00081427" w:rsidP="00081427">
            <w:pPr>
              <w:rPr>
                <w:rFonts w:ascii="Topmarks" w:hAnsi="Topmarks"/>
              </w:rPr>
            </w:pPr>
            <w:r w:rsidRPr="00081427">
              <w:rPr>
                <w:rFonts w:ascii="Topmarks" w:hAnsi="Topmarks"/>
                <w:b/>
              </w:rPr>
              <w:t>Temple</w:t>
            </w:r>
            <w:r w:rsidRPr="00081427">
              <w:rPr>
                <w:rFonts w:ascii="Topmarks" w:hAnsi="Topmarks"/>
              </w:rPr>
              <w:t xml:space="preserve"> - a building devoted to the worship of a god or gods.</w:t>
            </w:r>
          </w:p>
          <w:p w14:paraId="4BBBCDF1" w14:textId="77777777" w:rsidR="00081427" w:rsidRPr="00081427" w:rsidRDefault="00081427" w:rsidP="00081427">
            <w:pPr>
              <w:rPr>
                <w:rFonts w:ascii="Topmarks" w:hAnsi="Topmarks"/>
              </w:rPr>
            </w:pPr>
            <w:r w:rsidRPr="00081427">
              <w:rPr>
                <w:rFonts w:ascii="Topmarks" w:hAnsi="Topmarks"/>
                <w:b/>
              </w:rPr>
              <w:t>codices</w:t>
            </w:r>
            <w:r w:rsidRPr="00081427">
              <w:rPr>
                <w:rFonts w:ascii="Topmarks" w:hAnsi="Topmarks"/>
              </w:rPr>
              <w:t xml:space="preserve"> - Ancient handwritten texts. Maya codices could be unfolded like a concertina. One text is called a codex.</w:t>
            </w:r>
          </w:p>
          <w:p w14:paraId="7ED87C00" w14:textId="77777777" w:rsidR="00081427" w:rsidRPr="00081427" w:rsidRDefault="00081427" w:rsidP="00081427">
            <w:pPr>
              <w:rPr>
                <w:rFonts w:ascii="Topmarks" w:hAnsi="Topmarks"/>
              </w:rPr>
            </w:pPr>
            <w:r w:rsidRPr="00081427">
              <w:rPr>
                <w:rFonts w:ascii="Topmarks" w:hAnsi="Topmarks"/>
                <w:b/>
              </w:rPr>
              <w:t>Drought</w:t>
            </w:r>
            <w:r w:rsidRPr="00081427">
              <w:rPr>
                <w:rFonts w:ascii="Topmarks" w:hAnsi="Topmarks"/>
              </w:rPr>
              <w:t xml:space="preserve"> - A long period of time with little or no rain.</w:t>
            </w:r>
          </w:p>
          <w:p w14:paraId="521A09F4" w14:textId="77777777" w:rsidR="00081427" w:rsidRPr="00081427" w:rsidRDefault="00081427" w:rsidP="00081427">
            <w:pPr>
              <w:rPr>
                <w:rFonts w:ascii="Topmarks" w:hAnsi="Topmarks"/>
                <w:color w:val="212121"/>
              </w:rPr>
            </w:pPr>
            <w:r w:rsidRPr="00081427">
              <w:rPr>
                <w:rFonts w:ascii="Topmarks" w:hAnsi="Topmarks"/>
                <w:b/>
              </w:rPr>
              <w:t>Mesoamerica</w:t>
            </w:r>
            <w:r w:rsidRPr="00081427">
              <w:rPr>
                <w:rFonts w:ascii="Topmarks" w:hAnsi="Topmarks"/>
              </w:rPr>
              <w:t xml:space="preserve"> - The region in which the Maya lived, spanning over Mexico and parts of Southern America.</w:t>
            </w:r>
          </w:p>
          <w:p w14:paraId="4BFCBC84" w14:textId="77777777" w:rsidR="00081427" w:rsidRPr="00081427" w:rsidRDefault="00081427" w:rsidP="00081427">
            <w:pPr>
              <w:rPr>
                <w:rFonts w:ascii="Topmarks" w:hAnsi="Topmarks"/>
              </w:rPr>
            </w:pPr>
            <w:r w:rsidRPr="00081427">
              <w:rPr>
                <w:rFonts w:ascii="Topmarks" w:hAnsi="Topmarks"/>
                <w:b/>
                <w:color w:val="212121"/>
              </w:rPr>
              <w:t>Maya</w:t>
            </w:r>
            <w:r w:rsidRPr="00081427">
              <w:rPr>
                <w:rFonts w:ascii="Topmarks" w:hAnsi="Topmarks"/>
                <w:color w:val="212121"/>
              </w:rPr>
              <w:t xml:space="preserve"> - </w:t>
            </w:r>
            <w:r w:rsidRPr="00081427">
              <w:rPr>
                <w:rFonts w:ascii="Topmarks" w:hAnsi="Topmarks"/>
              </w:rPr>
              <w:t>The collective noun for the Mayan people.</w:t>
            </w:r>
          </w:p>
          <w:p w14:paraId="39D8FCDA" w14:textId="77777777" w:rsidR="00081427" w:rsidRPr="00081427" w:rsidRDefault="00081427" w:rsidP="00081427">
            <w:pPr>
              <w:rPr>
                <w:rFonts w:ascii="Topmarks" w:hAnsi="Topmarks"/>
              </w:rPr>
            </w:pPr>
            <w:r w:rsidRPr="00081427">
              <w:rPr>
                <w:rFonts w:ascii="Topmarks" w:hAnsi="Topmarks"/>
                <w:b/>
              </w:rPr>
              <w:t>Chichen Itza</w:t>
            </w:r>
            <w:r w:rsidRPr="00081427">
              <w:rPr>
                <w:rFonts w:ascii="Topmarks" w:hAnsi="Topmarks"/>
              </w:rPr>
              <w:t xml:space="preserve"> - One of the best-preserved examples of a Mayan city.</w:t>
            </w:r>
          </w:p>
          <w:p w14:paraId="637585E4" w14:textId="6F6C03DD" w:rsidR="00FE1ED7" w:rsidRPr="00081427" w:rsidRDefault="00FE1ED7" w:rsidP="00081427">
            <w:pPr>
              <w:widowControl w:val="0"/>
              <w:ind w:left="275" w:hanging="275"/>
              <w:jc w:val="both"/>
              <w:rPr>
                <w:rFonts w:ascii="Topmarks" w:hAnsi="Topmarks" w:cs="Calibri Light"/>
              </w:rPr>
            </w:pPr>
          </w:p>
        </w:tc>
        <w:tc>
          <w:tcPr>
            <w:tcW w:w="3451" w:type="dxa"/>
          </w:tcPr>
          <w:p w14:paraId="36197DD8" w14:textId="5BA4FC72" w:rsidR="00FE1ED7" w:rsidRPr="00081427" w:rsidRDefault="00FE1ED7" w:rsidP="00794575">
            <w:pPr>
              <w:rPr>
                <w:rFonts w:ascii="Topmarks" w:hAnsi="Topmarks" w:cs="Calibri Light"/>
              </w:rPr>
            </w:pPr>
          </w:p>
        </w:tc>
        <w:tc>
          <w:tcPr>
            <w:tcW w:w="3452" w:type="dxa"/>
          </w:tcPr>
          <w:p w14:paraId="69E84853" w14:textId="77777777" w:rsidR="00AE197D" w:rsidRPr="00081427" w:rsidRDefault="00AE197D" w:rsidP="00AE197D">
            <w:pPr>
              <w:spacing w:after="160" w:line="256" w:lineRule="auto"/>
              <w:rPr>
                <w:rFonts w:ascii="Topmarks" w:hAnsi="Topmarks"/>
              </w:rPr>
            </w:pPr>
            <w:r w:rsidRPr="00081427">
              <w:rPr>
                <w:rFonts w:ascii="Topmarks" w:hAnsi="Topmarks"/>
                <w:b/>
              </w:rPr>
              <w:t>Ruler</w:t>
            </w:r>
            <w:r w:rsidRPr="00081427">
              <w:rPr>
                <w:rFonts w:ascii="Topmarks" w:hAnsi="Topmarks"/>
              </w:rPr>
              <w:t xml:space="preserve"> a person who rules or leads </w:t>
            </w:r>
          </w:p>
          <w:p w14:paraId="0F2B7FEE" w14:textId="77777777" w:rsidR="00AE197D" w:rsidRPr="00081427" w:rsidRDefault="00AE197D" w:rsidP="00AE197D">
            <w:pPr>
              <w:spacing w:after="160" w:line="256" w:lineRule="auto"/>
              <w:rPr>
                <w:rFonts w:ascii="Topmarks" w:hAnsi="Topmarks"/>
              </w:rPr>
            </w:pPr>
            <w:r w:rsidRPr="00081427">
              <w:rPr>
                <w:rFonts w:ascii="Topmarks" w:hAnsi="Topmarks"/>
                <w:b/>
              </w:rPr>
              <w:t xml:space="preserve">Monarchy </w:t>
            </w:r>
            <w:r w:rsidRPr="00081427">
              <w:rPr>
                <w:rFonts w:ascii="Topmarks" w:hAnsi="Topmarks"/>
              </w:rPr>
              <w:t xml:space="preserve">a kind of government where a monarch, a hereditary ruler (someone who inherits their position), is the head of state. </w:t>
            </w:r>
          </w:p>
          <w:p w14:paraId="12D796E5" w14:textId="77777777" w:rsidR="00AE197D" w:rsidRPr="00081427" w:rsidRDefault="00AE197D" w:rsidP="00AE197D">
            <w:pPr>
              <w:spacing w:after="160" w:line="256" w:lineRule="auto"/>
              <w:rPr>
                <w:rFonts w:ascii="Topmarks" w:hAnsi="Topmarks"/>
              </w:rPr>
            </w:pPr>
            <w:r w:rsidRPr="00081427">
              <w:rPr>
                <w:rFonts w:ascii="Topmarks" w:hAnsi="Topmarks"/>
                <w:b/>
              </w:rPr>
              <w:t>Coronation</w:t>
            </w:r>
            <w:r w:rsidRPr="00081427">
              <w:rPr>
                <w:rFonts w:ascii="Topmarks" w:hAnsi="Topmarks"/>
              </w:rPr>
              <w:t xml:space="preserve"> the act or ceremony of crowning a king or queen. </w:t>
            </w:r>
          </w:p>
          <w:p w14:paraId="73C482F7" w14:textId="77777777" w:rsidR="00AE197D" w:rsidRPr="00081427" w:rsidRDefault="00AE197D" w:rsidP="00AE197D">
            <w:pPr>
              <w:spacing w:after="160" w:line="256" w:lineRule="auto"/>
              <w:rPr>
                <w:rFonts w:ascii="Topmarks" w:hAnsi="Topmarks"/>
              </w:rPr>
            </w:pPr>
            <w:r w:rsidRPr="00081427">
              <w:rPr>
                <w:rFonts w:ascii="Topmarks" w:hAnsi="Topmarks"/>
                <w:b/>
              </w:rPr>
              <w:t>Reign</w:t>
            </w:r>
            <w:r w:rsidRPr="00081427">
              <w:rPr>
                <w:rFonts w:ascii="Topmarks" w:hAnsi="Topmarks"/>
              </w:rPr>
              <w:t xml:space="preserve"> rule by a king or queen </w:t>
            </w:r>
          </w:p>
          <w:p w14:paraId="54E12B46" w14:textId="77777777" w:rsidR="00AE197D" w:rsidRPr="00081427" w:rsidRDefault="00AE197D" w:rsidP="00AE197D">
            <w:pPr>
              <w:spacing w:after="160" w:line="256" w:lineRule="auto"/>
              <w:rPr>
                <w:rFonts w:ascii="Topmarks" w:hAnsi="Topmarks"/>
              </w:rPr>
            </w:pPr>
            <w:r w:rsidRPr="00081427">
              <w:rPr>
                <w:rFonts w:ascii="Topmarks" w:hAnsi="Topmarks"/>
                <w:b/>
              </w:rPr>
              <w:t>Succession</w:t>
            </w:r>
            <w:r w:rsidRPr="00081427">
              <w:rPr>
                <w:rFonts w:ascii="Topmarks" w:hAnsi="Topmarks"/>
              </w:rPr>
              <w:t xml:space="preserve"> the act or process of following or coming after something or someone else. </w:t>
            </w:r>
          </w:p>
          <w:p w14:paraId="5D460BD9" w14:textId="77777777" w:rsidR="00AE197D" w:rsidRPr="00081427" w:rsidRDefault="00AE197D" w:rsidP="00AE197D">
            <w:pPr>
              <w:spacing w:after="160" w:line="256" w:lineRule="auto"/>
              <w:rPr>
                <w:rFonts w:ascii="Topmarks" w:hAnsi="Topmarks"/>
              </w:rPr>
            </w:pPr>
            <w:r w:rsidRPr="00081427">
              <w:rPr>
                <w:rFonts w:ascii="Topmarks" w:hAnsi="Topmarks"/>
                <w:b/>
              </w:rPr>
              <w:t>Treason</w:t>
            </w:r>
            <w:r w:rsidRPr="00081427">
              <w:rPr>
                <w:rFonts w:ascii="Topmarks" w:hAnsi="Topmarks"/>
              </w:rPr>
              <w:t xml:space="preserve"> when a person acts against his/ her country. </w:t>
            </w:r>
          </w:p>
          <w:p w14:paraId="6341617E" w14:textId="77777777" w:rsidR="00AE197D" w:rsidRPr="00081427" w:rsidRDefault="00AE197D" w:rsidP="00AE197D">
            <w:pPr>
              <w:spacing w:after="160" w:line="256" w:lineRule="auto"/>
              <w:rPr>
                <w:rFonts w:ascii="Topmarks" w:hAnsi="Topmarks"/>
                <w14:shadow w14:blurRad="38100" w14:dist="19050" w14:dir="2700000" w14:sx="100000" w14:sy="100000" w14:kx="0" w14:ky="0" w14:algn="tl">
                  <w14:srgbClr w14:val="000000">
                    <w14:alpha w14:val="60000"/>
                  </w14:srgbClr>
                </w14:shadow>
              </w:rPr>
            </w:pPr>
            <w:r w:rsidRPr="00081427">
              <w:rPr>
                <w:rFonts w:ascii="Topmarks" w:hAnsi="Topmarks"/>
                <w:b/>
              </w:rPr>
              <w:t>Abdicate</w:t>
            </w:r>
            <w:r w:rsidRPr="00081427">
              <w:rPr>
                <w:rFonts w:ascii="Topmarks" w:hAnsi="Topmarks"/>
              </w:rPr>
              <w:t xml:space="preserve"> to give up a position of power or authority</w:t>
            </w:r>
          </w:p>
          <w:p w14:paraId="592F30A9" w14:textId="77777777" w:rsidR="00FE1ED7" w:rsidRPr="00081427" w:rsidRDefault="00FE1ED7">
            <w:pPr>
              <w:rPr>
                <w:rFonts w:ascii="Topmarks" w:hAnsi="Topmarks" w:cs="Calibri Light"/>
                <w:b/>
              </w:rPr>
            </w:pPr>
          </w:p>
        </w:tc>
        <w:tc>
          <w:tcPr>
            <w:tcW w:w="3452" w:type="dxa"/>
          </w:tcPr>
          <w:p w14:paraId="38357A30" w14:textId="7230E788" w:rsidR="00FE1ED7" w:rsidRPr="00081427" w:rsidRDefault="00FE1ED7">
            <w:pPr>
              <w:rPr>
                <w:rFonts w:ascii="Topmarks" w:hAnsi="Topmarks" w:cs="Calibri Light"/>
              </w:rPr>
            </w:pPr>
          </w:p>
        </w:tc>
      </w:tr>
      <w:tr w:rsidR="00FE1ED7" w:rsidRPr="00081427" w14:paraId="6F41E08D" w14:textId="77777777" w:rsidTr="001C38D3">
        <w:trPr>
          <w:trHeight w:val="983"/>
        </w:trPr>
        <w:tc>
          <w:tcPr>
            <w:tcW w:w="1985" w:type="dxa"/>
          </w:tcPr>
          <w:p w14:paraId="0A6CE85F" w14:textId="2308ADF6" w:rsidR="00FE1ED7" w:rsidRPr="00081427" w:rsidRDefault="00FE1ED7" w:rsidP="007E240E">
            <w:pPr>
              <w:rPr>
                <w:rFonts w:ascii="Topmarks" w:hAnsi="Topmarks" w:cs="Calibri Light"/>
                <w:b/>
              </w:rPr>
            </w:pPr>
            <w:r w:rsidRPr="00081427">
              <w:rPr>
                <w:rFonts w:ascii="Topmarks" w:hAnsi="Topmarks" w:cs="Calibri Light"/>
                <w:b/>
              </w:rPr>
              <w:lastRenderedPageBreak/>
              <w:t>Assessment</w:t>
            </w:r>
          </w:p>
        </w:tc>
        <w:tc>
          <w:tcPr>
            <w:tcW w:w="20710" w:type="dxa"/>
            <w:gridSpan w:val="6"/>
          </w:tcPr>
          <w:p w14:paraId="14856E04" w14:textId="77777777" w:rsidR="00FE1ED7" w:rsidRPr="00081427" w:rsidRDefault="00FE1ED7" w:rsidP="007E240E">
            <w:pPr>
              <w:rPr>
                <w:rFonts w:ascii="Topmarks" w:hAnsi="Topmarks" w:cs="Calibri Light"/>
                <w:color w:val="000000"/>
              </w:rPr>
            </w:pPr>
            <w:r w:rsidRPr="00081427">
              <w:rPr>
                <w:rFonts w:ascii="Topmarks" w:hAnsi="Topmarks" w:cs="Calibri Light"/>
                <w:color w:val="000000"/>
              </w:rPr>
              <w:t>Formative assessment: Low stakes quizzes throughout the unit</w:t>
            </w:r>
          </w:p>
          <w:p w14:paraId="453A7907" w14:textId="5DDA3FA1" w:rsidR="00FE1ED7" w:rsidRPr="00081427" w:rsidRDefault="00FE1ED7" w:rsidP="007E240E">
            <w:pPr>
              <w:rPr>
                <w:rFonts w:ascii="Topmarks" w:hAnsi="Topmarks" w:cs="Calibri Light"/>
              </w:rPr>
            </w:pPr>
            <w:r w:rsidRPr="00081427">
              <w:rPr>
                <w:rFonts w:ascii="Topmarks" w:hAnsi="Topmarks" w:cs="Calibri Light"/>
                <w:color w:val="000000"/>
              </w:rPr>
              <w:t>Summative assessment: Teachers assessment against sticky knowledge</w:t>
            </w:r>
          </w:p>
        </w:tc>
      </w:tr>
    </w:tbl>
    <w:p w14:paraId="4D506759" w14:textId="77777777" w:rsidR="006A1D9B" w:rsidRPr="00081427" w:rsidRDefault="006A1D9B">
      <w:pPr>
        <w:widowControl w:val="0"/>
        <w:spacing w:after="0"/>
        <w:jc w:val="center"/>
        <w:rPr>
          <w:rFonts w:ascii="Topmarks" w:hAnsi="Topmarks" w:cs="Calibri Light"/>
          <w:b/>
          <w:u w:val="single"/>
        </w:rPr>
      </w:pPr>
    </w:p>
    <w:tbl>
      <w:tblPr>
        <w:tblStyle w:val="afb"/>
        <w:tblW w:w="2269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451"/>
        <w:gridCol w:w="3452"/>
        <w:gridCol w:w="3452"/>
        <w:gridCol w:w="3451"/>
        <w:gridCol w:w="3452"/>
        <w:gridCol w:w="3452"/>
      </w:tblGrid>
      <w:tr w:rsidR="00FE1ED7" w:rsidRPr="00081427" w14:paraId="736D9DD9" w14:textId="77777777" w:rsidTr="00D21A0D">
        <w:trPr>
          <w:trHeight w:val="390"/>
        </w:trPr>
        <w:tc>
          <w:tcPr>
            <w:tcW w:w="1985" w:type="dxa"/>
          </w:tcPr>
          <w:p w14:paraId="2099B15A" w14:textId="1917F359" w:rsidR="00FE1ED7" w:rsidRPr="00081427" w:rsidRDefault="00FE1ED7">
            <w:pPr>
              <w:rPr>
                <w:rFonts w:ascii="Topmarks" w:hAnsi="Topmarks" w:cs="Calibri Light"/>
                <w:b/>
              </w:rPr>
            </w:pPr>
          </w:p>
        </w:tc>
        <w:tc>
          <w:tcPr>
            <w:tcW w:w="3451" w:type="dxa"/>
          </w:tcPr>
          <w:p w14:paraId="43359260" w14:textId="77777777" w:rsidR="00FE1ED7" w:rsidRPr="00081427" w:rsidRDefault="00FE1ED7">
            <w:pPr>
              <w:ind w:left="720"/>
              <w:rPr>
                <w:rFonts w:ascii="Topmarks" w:hAnsi="Topmarks" w:cs="Calibri Light"/>
                <w:b/>
              </w:rPr>
            </w:pPr>
            <w:r w:rsidRPr="00081427">
              <w:rPr>
                <w:rFonts w:ascii="Topmarks" w:hAnsi="Topmarks" w:cs="Calibri Light"/>
                <w:b/>
              </w:rPr>
              <w:t>Term 1</w:t>
            </w:r>
          </w:p>
        </w:tc>
        <w:tc>
          <w:tcPr>
            <w:tcW w:w="3452" w:type="dxa"/>
          </w:tcPr>
          <w:p w14:paraId="793D4E0E" w14:textId="77777777" w:rsidR="00FE1ED7" w:rsidRPr="00081427" w:rsidRDefault="00FE1ED7">
            <w:pPr>
              <w:ind w:left="720"/>
              <w:rPr>
                <w:rFonts w:ascii="Topmarks" w:hAnsi="Topmarks" w:cs="Calibri Light"/>
                <w:b/>
              </w:rPr>
            </w:pPr>
            <w:r w:rsidRPr="00081427">
              <w:rPr>
                <w:rFonts w:ascii="Topmarks" w:hAnsi="Topmarks" w:cs="Calibri Light"/>
                <w:b/>
              </w:rPr>
              <w:t>Term 2</w:t>
            </w:r>
          </w:p>
        </w:tc>
        <w:tc>
          <w:tcPr>
            <w:tcW w:w="3452" w:type="dxa"/>
          </w:tcPr>
          <w:p w14:paraId="3FE85F7B" w14:textId="77777777" w:rsidR="00FE1ED7" w:rsidRPr="00081427" w:rsidRDefault="00FE1ED7">
            <w:pPr>
              <w:ind w:left="720"/>
              <w:rPr>
                <w:rFonts w:ascii="Topmarks" w:hAnsi="Topmarks" w:cs="Calibri Light"/>
                <w:b/>
              </w:rPr>
            </w:pPr>
            <w:r w:rsidRPr="00081427">
              <w:rPr>
                <w:rFonts w:ascii="Topmarks" w:hAnsi="Topmarks" w:cs="Calibri Light"/>
                <w:b/>
              </w:rPr>
              <w:t>Term 3</w:t>
            </w:r>
          </w:p>
        </w:tc>
        <w:tc>
          <w:tcPr>
            <w:tcW w:w="3451" w:type="dxa"/>
          </w:tcPr>
          <w:p w14:paraId="50A3B6D7" w14:textId="77777777" w:rsidR="00FE1ED7" w:rsidRPr="00081427" w:rsidRDefault="00FE1ED7">
            <w:pPr>
              <w:ind w:left="720"/>
              <w:rPr>
                <w:rFonts w:ascii="Topmarks" w:hAnsi="Topmarks" w:cs="Calibri Light"/>
                <w:b/>
              </w:rPr>
            </w:pPr>
            <w:r w:rsidRPr="00081427">
              <w:rPr>
                <w:rFonts w:ascii="Topmarks" w:hAnsi="Topmarks" w:cs="Calibri Light"/>
                <w:b/>
              </w:rPr>
              <w:t>Term 4</w:t>
            </w:r>
          </w:p>
          <w:p w14:paraId="33AA490C" w14:textId="77777777" w:rsidR="00FE1ED7" w:rsidRPr="00081427" w:rsidRDefault="00FE1ED7">
            <w:pPr>
              <w:ind w:left="720"/>
              <w:rPr>
                <w:rFonts w:ascii="Topmarks" w:hAnsi="Topmarks" w:cs="Calibri Light"/>
                <w:b/>
              </w:rPr>
            </w:pPr>
          </w:p>
        </w:tc>
        <w:tc>
          <w:tcPr>
            <w:tcW w:w="3452" w:type="dxa"/>
          </w:tcPr>
          <w:p w14:paraId="26C11D43" w14:textId="77777777" w:rsidR="00FE1ED7" w:rsidRPr="00081427" w:rsidRDefault="00FE1ED7">
            <w:pPr>
              <w:ind w:left="720"/>
              <w:rPr>
                <w:rFonts w:ascii="Topmarks" w:hAnsi="Topmarks" w:cs="Calibri Light"/>
                <w:b/>
              </w:rPr>
            </w:pPr>
            <w:r w:rsidRPr="00081427">
              <w:rPr>
                <w:rFonts w:ascii="Topmarks" w:hAnsi="Topmarks" w:cs="Calibri Light"/>
                <w:b/>
              </w:rPr>
              <w:t>Term 5</w:t>
            </w:r>
          </w:p>
          <w:p w14:paraId="598C6D41" w14:textId="77777777" w:rsidR="00FE1ED7" w:rsidRPr="00081427" w:rsidRDefault="00FE1ED7">
            <w:pPr>
              <w:ind w:left="720"/>
              <w:rPr>
                <w:rFonts w:ascii="Topmarks" w:hAnsi="Topmarks" w:cs="Calibri Light"/>
                <w:b/>
              </w:rPr>
            </w:pPr>
          </w:p>
        </w:tc>
        <w:tc>
          <w:tcPr>
            <w:tcW w:w="3452" w:type="dxa"/>
          </w:tcPr>
          <w:p w14:paraId="1B49A5E2" w14:textId="02E13D59" w:rsidR="00FE1ED7" w:rsidRPr="00081427" w:rsidRDefault="00FE1ED7">
            <w:pPr>
              <w:rPr>
                <w:rFonts w:ascii="Topmarks" w:hAnsi="Topmarks" w:cs="Calibri Light"/>
              </w:rPr>
            </w:pPr>
            <w:r w:rsidRPr="00081427">
              <w:rPr>
                <w:rFonts w:ascii="Topmarks" w:hAnsi="Topmarks" w:cs="Calibri Light"/>
                <w:b/>
              </w:rPr>
              <w:t>Term 6</w:t>
            </w:r>
          </w:p>
        </w:tc>
      </w:tr>
      <w:tr w:rsidR="00FE1ED7" w:rsidRPr="00081427" w14:paraId="223AE2EC" w14:textId="77777777" w:rsidTr="00D21A0D">
        <w:trPr>
          <w:trHeight w:val="7787"/>
        </w:trPr>
        <w:tc>
          <w:tcPr>
            <w:tcW w:w="1985" w:type="dxa"/>
          </w:tcPr>
          <w:p w14:paraId="4F4D8A5D" w14:textId="77777777" w:rsidR="00FE1ED7" w:rsidRPr="00081427" w:rsidRDefault="00FE1ED7" w:rsidP="005C71AF">
            <w:pPr>
              <w:rPr>
                <w:rFonts w:ascii="Topmarks" w:hAnsi="Topmarks" w:cs="Calibri Light"/>
                <w:b/>
              </w:rPr>
            </w:pPr>
          </w:p>
          <w:p w14:paraId="6CC1E76D" w14:textId="77777777" w:rsidR="00FE1ED7" w:rsidRPr="00081427" w:rsidRDefault="00FE1ED7" w:rsidP="005C71AF">
            <w:pPr>
              <w:rPr>
                <w:rFonts w:ascii="Topmarks" w:hAnsi="Topmarks" w:cs="Calibri Light"/>
                <w:b/>
              </w:rPr>
            </w:pPr>
          </w:p>
          <w:p w14:paraId="7A60FED4" w14:textId="77777777" w:rsidR="00FE1ED7" w:rsidRPr="00081427" w:rsidRDefault="00FE1ED7" w:rsidP="005C71AF">
            <w:pPr>
              <w:rPr>
                <w:rFonts w:ascii="Topmarks" w:hAnsi="Topmarks" w:cs="Calibri Light"/>
                <w:b/>
              </w:rPr>
            </w:pPr>
            <w:r w:rsidRPr="00081427">
              <w:rPr>
                <w:rFonts w:ascii="Topmarks" w:hAnsi="Topmarks" w:cs="Calibri Light"/>
                <w:b/>
              </w:rPr>
              <w:t>Sparrowhawks</w:t>
            </w:r>
          </w:p>
          <w:p w14:paraId="65D8320A" w14:textId="4AD57A69" w:rsidR="00FE1ED7" w:rsidRPr="00081427" w:rsidRDefault="00FE1ED7" w:rsidP="005C71AF">
            <w:pPr>
              <w:rPr>
                <w:rFonts w:ascii="Topmarks" w:hAnsi="Topmarks" w:cs="Calibri Light"/>
                <w:b/>
              </w:rPr>
            </w:pPr>
            <w:r w:rsidRPr="00081427">
              <w:rPr>
                <w:rFonts w:ascii="Topmarks" w:hAnsi="Topmarks" w:cs="Calibri Light"/>
                <w:b/>
              </w:rPr>
              <w:t>Year B</w:t>
            </w:r>
          </w:p>
        </w:tc>
        <w:tc>
          <w:tcPr>
            <w:tcW w:w="3451" w:type="dxa"/>
          </w:tcPr>
          <w:p w14:paraId="16C7FFC3" w14:textId="77777777" w:rsidR="00FE1ED7" w:rsidRPr="00081427" w:rsidRDefault="00FE1ED7" w:rsidP="005C71AF">
            <w:pPr>
              <w:pStyle w:val="paragraph"/>
              <w:spacing w:before="0" w:beforeAutospacing="0" w:after="0" w:afterAutospacing="0"/>
              <w:textAlignment w:val="baseline"/>
              <w:divId w:val="1204059959"/>
              <w:rPr>
                <w:rFonts w:ascii="Topmarks" w:hAnsi="Topmarks" w:cs="Segoe UI"/>
                <w:sz w:val="22"/>
                <w:szCs w:val="22"/>
              </w:rPr>
            </w:pPr>
            <w:r w:rsidRPr="00081427">
              <w:rPr>
                <w:rStyle w:val="normaltextrun"/>
                <w:rFonts w:ascii="Topmarks" w:hAnsi="Topmarks" w:cs="Segoe UI"/>
                <w:sz w:val="22"/>
                <w:szCs w:val="22"/>
              </w:rPr>
              <w:t>A study of Greek life and achievements and their influence on the western world</w:t>
            </w:r>
            <w:r w:rsidRPr="00081427">
              <w:rPr>
                <w:rStyle w:val="eop"/>
                <w:rFonts w:ascii="Topmarks" w:hAnsi="Topmarks" w:cs="Segoe UI"/>
                <w:sz w:val="22"/>
                <w:szCs w:val="22"/>
              </w:rPr>
              <w:t> </w:t>
            </w:r>
          </w:p>
          <w:p w14:paraId="11AB9AB5" w14:textId="77777777" w:rsidR="00FE1ED7" w:rsidRPr="00081427" w:rsidRDefault="00FE1ED7" w:rsidP="005C71AF">
            <w:pPr>
              <w:pStyle w:val="paragraph"/>
              <w:spacing w:before="0" w:beforeAutospacing="0" w:after="0" w:afterAutospacing="0"/>
              <w:textAlignment w:val="baseline"/>
              <w:divId w:val="431434071"/>
              <w:rPr>
                <w:rFonts w:ascii="Topmarks" w:hAnsi="Topmarks" w:cs="Segoe UI"/>
                <w:sz w:val="22"/>
                <w:szCs w:val="22"/>
                <w:lang w:val="en-US"/>
              </w:rPr>
            </w:pPr>
            <w:r w:rsidRPr="00081427">
              <w:rPr>
                <w:rStyle w:val="normaltextrun"/>
                <w:rFonts w:ascii="Topmarks" w:hAnsi="Topmarks" w:cs="Segoe UI"/>
                <w:b/>
                <w:bCs/>
                <w:color w:val="000000"/>
                <w:sz w:val="22"/>
                <w:szCs w:val="22"/>
              </w:rPr>
              <w:t>Key skills:</w:t>
            </w:r>
            <w:r w:rsidRPr="00081427">
              <w:rPr>
                <w:rStyle w:val="normaltextrun"/>
                <w:rFonts w:ascii="Topmarks" w:hAnsi="Topmarks" w:cs="Calibri Light"/>
                <w:sz w:val="22"/>
                <w:szCs w:val="22"/>
              </w:rPr>
              <w:t xml:space="preserve"> </w:t>
            </w:r>
            <w:r w:rsidRPr="00081427">
              <w:rPr>
                <w:rStyle w:val="eop"/>
                <w:rFonts w:ascii="Topmarks" w:hAnsi="Topmarks" w:cs="Calibri Light"/>
                <w:sz w:val="22"/>
                <w:szCs w:val="22"/>
                <w:lang w:val="en-US"/>
              </w:rPr>
              <w:t> </w:t>
            </w:r>
          </w:p>
          <w:p w14:paraId="7F5AD470" w14:textId="77777777" w:rsidR="00FE1ED7" w:rsidRPr="00081427" w:rsidRDefault="00FE1ED7" w:rsidP="005C71AF">
            <w:pPr>
              <w:pStyle w:val="paragraph"/>
              <w:spacing w:before="0" w:beforeAutospacing="0" w:after="0" w:afterAutospacing="0"/>
              <w:textAlignment w:val="baseline"/>
              <w:divId w:val="2115398199"/>
              <w:rPr>
                <w:rFonts w:ascii="Topmarks" w:hAnsi="Topmarks" w:cs="Segoe UI"/>
                <w:sz w:val="22"/>
                <w:szCs w:val="22"/>
                <w:lang w:val="en-US"/>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lang w:val="en-US"/>
              </w:rPr>
              <w:t> </w:t>
            </w:r>
          </w:p>
          <w:p w14:paraId="5A94BFDA" w14:textId="77777777" w:rsidR="00FE1ED7" w:rsidRPr="00081427" w:rsidRDefault="00FE1ED7" w:rsidP="005C71AF">
            <w:pPr>
              <w:pStyle w:val="paragraph"/>
              <w:spacing w:before="0" w:beforeAutospacing="0" w:after="0" w:afterAutospacing="0"/>
              <w:ind w:left="-30" w:right="-30"/>
              <w:textAlignment w:val="baseline"/>
              <w:divId w:val="1452438208"/>
              <w:rPr>
                <w:rFonts w:ascii="Topmarks" w:hAnsi="Topmarks" w:cs="Segoe UI"/>
                <w:sz w:val="22"/>
                <w:szCs w:val="22"/>
                <w:lang w:val="en-US"/>
              </w:rPr>
            </w:pPr>
            <w:r w:rsidRPr="00081427">
              <w:rPr>
                <w:rStyle w:val="normaltextrun"/>
                <w:rFonts w:ascii="Topmarks" w:hAnsi="Topmarks" w:cs="Calibri Light"/>
                <w:color w:val="000000"/>
                <w:sz w:val="22"/>
                <w:szCs w:val="22"/>
              </w:rPr>
              <w:t>Use sources of evidence to deduce information about the past.</w:t>
            </w:r>
            <w:r w:rsidRPr="00081427">
              <w:rPr>
                <w:rStyle w:val="eop"/>
                <w:rFonts w:ascii="Topmarks" w:hAnsi="Topmarks" w:cs="Calibri Light"/>
                <w:color w:val="000000"/>
                <w:sz w:val="22"/>
                <w:szCs w:val="22"/>
                <w:lang w:val="en-US"/>
              </w:rPr>
              <w:t> </w:t>
            </w:r>
          </w:p>
          <w:p w14:paraId="1790EF15" w14:textId="77777777" w:rsidR="00FE1ED7" w:rsidRPr="00081427" w:rsidRDefault="00FE1ED7" w:rsidP="005C71AF">
            <w:pPr>
              <w:pStyle w:val="paragraph"/>
              <w:spacing w:before="0" w:beforeAutospacing="0" w:after="0" w:afterAutospacing="0"/>
              <w:ind w:left="-30" w:right="-30"/>
              <w:textAlignment w:val="baseline"/>
              <w:divId w:val="1512527000"/>
              <w:rPr>
                <w:rFonts w:ascii="Topmarks" w:hAnsi="Topmarks" w:cs="Segoe UI"/>
                <w:sz w:val="22"/>
                <w:szCs w:val="22"/>
                <w:lang w:val="en-US"/>
              </w:rPr>
            </w:pPr>
            <w:r w:rsidRPr="00081427">
              <w:rPr>
                <w:rStyle w:val="normaltextrun"/>
                <w:rFonts w:ascii="Topmarks" w:hAnsi="Topmarks" w:cs="Calibri Light"/>
                <w:color w:val="000000"/>
                <w:sz w:val="22"/>
                <w:szCs w:val="22"/>
              </w:rPr>
              <w:t>Select suitable sources of evidence, giving reasons for choices.</w:t>
            </w:r>
            <w:r w:rsidRPr="00081427">
              <w:rPr>
                <w:rStyle w:val="eop"/>
                <w:rFonts w:ascii="Topmarks" w:hAnsi="Topmarks" w:cs="Calibri Light"/>
                <w:color w:val="000000"/>
                <w:sz w:val="22"/>
                <w:szCs w:val="22"/>
                <w:lang w:val="en-US"/>
              </w:rPr>
              <w:t> </w:t>
            </w:r>
          </w:p>
          <w:p w14:paraId="2E30A6C9" w14:textId="77777777" w:rsidR="00FE1ED7" w:rsidRPr="00081427" w:rsidRDefault="00FE1ED7" w:rsidP="005C71AF">
            <w:pPr>
              <w:pStyle w:val="paragraph"/>
              <w:spacing w:before="0" w:beforeAutospacing="0" w:after="0" w:afterAutospacing="0"/>
              <w:textAlignment w:val="baseline"/>
              <w:divId w:val="1921718874"/>
              <w:rPr>
                <w:rFonts w:ascii="Topmarks" w:hAnsi="Topmarks" w:cs="Segoe UI"/>
                <w:sz w:val="22"/>
                <w:szCs w:val="22"/>
                <w:lang w:val="en-US"/>
              </w:rPr>
            </w:pPr>
            <w:r w:rsidRPr="00081427">
              <w:rPr>
                <w:rStyle w:val="normaltextrun"/>
                <w:rFonts w:ascii="Topmarks" w:hAnsi="Topmarks" w:cs="Calibri Light"/>
                <w:color w:val="000000"/>
                <w:sz w:val="22"/>
                <w:szCs w:val="22"/>
              </w:rPr>
              <w:t xml:space="preserve">Seek out and analyse a wide range of evidence </w:t>
            </w:r>
            <w:proofErr w:type="gramStart"/>
            <w:r w:rsidRPr="00081427">
              <w:rPr>
                <w:rStyle w:val="normaltextrun"/>
                <w:rFonts w:ascii="Topmarks" w:hAnsi="Topmarks" w:cs="Calibri Light"/>
                <w:color w:val="000000"/>
                <w:sz w:val="22"/>
                <w:szCs w:val="22"/>
              </w:rPr>
              <w:t>in order to</w:t>
            </w:r>
            <w:proofErr w:type="gramEnd"/>
            <w:r w:rsidRPr="00081427">
              <w:rPr>
                <w:rStyle w:val="normaltextrun"/>
                <w:rFonts w:ascii="Topmarks" w:hAnsi="Topmarks" w:cs="Calibri Light"/>
                <w:color w:val="000000"/>
                <w:sz w:val="22"/>
                <w:szCs w:val="22"/>
              </w:rPr>
              <w:t xml:space="preserve"> justify claims about the past.</w:t>
            </w:r>
            <w:r w:rsidRPr="00081427">
              <w:rPr>
                <w:rStyle w:val="eop"/>
                <w:rFonts w:ascii="Topmarks" w:hAnsi="Topmarks" w:cs="Calibri Light"/>
                <w:color w:val="000000"/>
                <w:sz w:val="22"/>
                <w:szCs w:val="22"/>
                <w:lang w:val="en-US"/>
              </w:rPr>
              <w:t> </w:t>
            </w:r>
          </w:p>
          <w:p w14:paraId="1B7B42AA" w14:textId="77777777" w:rsidR="00FE1ED7" w:rsidRPr="00081427" w:rsidRDefault="00FE1ED7" w:rsidP="005C71AF">
            <w:pPr>
              <w:pStyle w:val="paragraph"/>
              <w:spacing w:before="0" w:beforeAutospacing="0" w:after="0" w:afterAutospacing="0"/>
              <w:textAlignment w:val="baseline"/>
              <w:divId w:val="2146845530"/>
              <w:rPr>
                <w:rFonts w:ascii="Topmarks" w:hAnsi="Topmarks" w:cs="Segoe UI"/>
                <w:sz w:val="22"/>
                <w:szCs w:val="22"/>
                <w:lang w:val="en-US"/>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lang w:val="en-US"/>
              </w:rPr>
              <w:t> </w:t>
            </w:r>
          </w:p>
          <w:p w14:paraId="62B93ED6" w14:textId="77777777" w:rsidR="00FE1ED7" w:rsidRPr="00081427" w:rsidRDefault="00FE1ED7" w:rsidP="005C71AF">
            <w:pPr>
              <w:pStyle w:val="paragraph"/>
              <w:spacing w:before="0" w:beforeAutospacing="0" w:after="0" w:afterAutospacing="0"/>
              <w:textAlignment w:val="baseline"/>
              <w:divId w:val="1976644550"/>
              <w:rPr>
                <w:rFonts w:ascii="Topmarks" w:hAnsi="Topmarks" w:cs="Segoe UI"/>
                <w:sz w:val="22"/>
                <w:szCs w:val="22"/>
                <w:lang w:val="en-US"/>
              </w:rPr>
            </w:pPr>
            <w:r w:rsidRPr="00081427">
              <w:rPr>
                <w:rStyle w:val="normaltextrun"/>
                <w:rFonts w:ascii="Topmarks" w:hAnsi="Topmarks" w:cs="Calibri Light"/>
                <w:color w:val="000000"/>
                <w:sz w:val="22"/>
                <w:szCs w:val="22"/>
              </w:rPr>
              <w:t>Compare some of the times studied with those of the other areas of interest around the world. </w:t>
            </w:r>
            <w:r w:rsidRPr="00081427">
              <w:rPr>
                <w:rStyle w:val="normaltextrun"/>
                <w:rFonts w:ascii="Topmarks" w:hAnsi="Topmarks" w:cs="Calibri Light"/>
                <w:sz w:val="22"/>
                <w:szCs w:val="22"/>
              </w:rPr>
              <w:t xml:space="preserve"> </w:t>
            </w:r>
            <w:r w:rsidRPr="00081427">
              <w:rPr>
                <w:rStyle w:val="eop"/>
                <w:rFonts w:ascii="Topmarks" w:hAnsi="Topmarks" w:cs="Calibri Light"/>
                <w:sz w:val="22"/>
                <w:szCs w:val="22"/>
                <w:lang w:val="en-US"/>
              </w:rPr>
              <w:t> </w:t>
            </w:r>
          </w:p>
          <w:p w14:paraId="77AC71BA" w14:textId="77777777" w:rsidR="00FE1ED7" w:rsidRPr="00081427" w:rsidRDefault="00FE1ED7" w:rsidP="005C71AF">
            <w:pPr>
              <w:pStyle w:val="paragraph"/>
              <w:spacing w:before="0" w:beforeAutospacing="0" w:after="0" w:afterAutospacing="0"/>
              <w:textAlignment w:val="baseline"/>
              <w:divId w:val="1257516034"/>
              <w:rPr>
                <w:rFonts w:ascii="Topmarks" w:hAnsi="Topmarks" w:cs="Segoe UI"/>
                <w:sz w:val="22"/>
                <w:szCs w:val="22"/>
                <w:lang w:val="en-US"/>
              </w:rPr>
            </w:pPr>
            <w:r w:rsidRPr="00081427">
              <w:rPr>
                <w:rStyle w:val="normaltextrun"/>
                <w:rFonts w:ascii="Topmarks" w:hAnsi="Topmarks" w:cs="Calibri Light"/>
                <w:color w:val="000000"/>
                <w:sz w:val="22"/>
                <w:szCs w:val="22"/>
              </w:rPr>
              <w:t>Describe the characteristic features of the past, including ideas, beliefs, attitudes and experiences of men, women and children.</w:t>
            </w:r>
            <w:r w:rsidRPr="00081427">
              <w:rPr>
                <w:rStyle w:val="eop"/>
                <w:rFonts w:ascii="Topmarks" w:hAnsi="Topmarks" w:cs="Calibri Light"/>
                <w:color w:val="000000"/>
                <w:sz w:val="22"/>
                <w:szCs w:val="22"/>
                <w:lang w:val="en-US"/>
              </w:rPr>
              <w:t> </w:t>
            </w:r>
          </w:p>
          <w:p w14:paraId="2D93F28B" w14:textId="77777777" w:rsidR="00FE1ED7" w:rsidRPr="00081427" w:rsidRDefault="00FE1ED7" w:rsidP="005C71AF">
            <w:pPr>
              <w:pStyle w:val="paragraph"/>
              <w:spacing w:before="0" w:beforeAutospacing="0" w:after="0" w:afterAutospacing="0"/>
              <w:textAlignment w:val="baseline"/>
              <w:divId w:val="1606571443"/>
              <w:rPr>
                <w:rFonts w:ascii="Topmarks" w:hAnsi="Topmarks" w:cs="Segoe UI"/>
                <w:sz w:val="22"/>
                <w:szCs w:val="22"/>
                <w:lang w:val="en-US"/>
              </w:rPr>
            </w:pPr>
            <w:r w:rsidRPr="00081427">
              <w:rPr>
                <w:rStyle w:val="normaltextrun"/>
                <w:rFonts w:ascii="Topmarks" w:hAnsi="Topmarks" w:cs="Calibri Light"/>
                <w:b/>
                <w:bCs/>
                <w:color w:val="000000"/>
                <w:sz w:val="22"/>
                <w:szCs w:val="22"/>
              </w:rPr>
              <w:t>Understand chronology:</w:t>
            </w:r>
            <w:r w:rsidRPr="00081427">
              <w:rPr>
                <w:rStyle w:val="eop"/>
                <w:rFonts w:ascii="Topmarks" w:hAnsi="Topmarks" w:cs="Calibri Light"/>
                <w:color w:val="000000"/>
                <w:sz w:val="22"/>
                <w:szCs w:val="22"/>
                <w:lang w:val="en-US"/>
              </w:rPr>
              <w:t> </w:t>
            </w:r>
          </w:p>
          <w:p w14:paraId="1FCC8FA5" w14:textId="77777777" w:rsidR="00FE1ED7" w:rsidRPr="00081427" w:rsidRDefault="00FE1ED7" w:rsidP="005C71AF">
            <w:pPr>
              <w:pStyle w:val="paragraph"/>
              <w:spacing w:before="0" w:beforeAutospacing="0" w:after="0" w:afterAutospacing="0"/>
              <w:textAlignment w:val="baseline"/>
              <w:divId w:val="1159151518"/>
              <w:rPr>
                <w:rFonts w:ascii="Topmarks" w:hAnsi="Topmarks" w:cs="Segoe UI"/>
                <w:sz w:val="22"/>
                <w:szCs w:val="22"/>
                <w:lang w:val="en-US"/>
              </w:rPr>
            </w:pPr>
            <w:r w:rsidRPr="00081427">
              <w:rPr>
                <w:rStyle w:val="normaltextrun"/>
                <w:rFonts w:ascii="Topmarks" w:hAnsi="Topmarks" w:cs="Calibri Light"/>
                <w:color w:val="000000"/>
                <w:sz w:val="22"/>
                <w:szCs w:val="22"/>
              </w:rPr>
              <w:t xml:space="preserve">Understand the concepts of continuity and change over time, representing them, along with evidence, on a </w:t>
            </w:r>
            <w:proofErr w:type="gramStart"/>
            <w:r w:rsidRPr="00081427">
              <w:rPr>
                <w:rStyle w:val="normaltextrun"/>
                <w:rFonts w:ascii="Topmarks" w:hAnsi="Topmarks" w:cs="Calibri Light"/>
                <w:color w:val="000000"/>
                <w:sz w:val="22"/>
                <w:szCs w:val="22"/>
              </w:rPr>
              <w:t>time line</w:t>
            </w:r>
            <w:proofErr w:type="gramEnd"/>
            <w:r w:rsidRPr="00081427">
              <w:rPr>
                <w:rStyle w:val="normaltextrun"/>
                <w:rFonts w:ascii="Topmarks" w:hAnsi="Topmarks" w:cs="Calibri Light"/>
                <w:color w:val="000000"/>
                <w:sz w:val="22"/>
                <w:szCs w:val="22"/>
              </w:rPr>
              <w:t>.</w:t>
            </w:r>
            <w:r w:rsidRPr="00081427">
              <w:rPr>
                <w:rStyle w:val="eop"/>
                <w:rFonts w:ascii="Topmarks" w:hAnsi="Topmarks" w:cs="Calibri Light"/>
                <w:color w:val="000000"/>
                <w:sz w:val="22"/>
                <w:szCs w:val="22"/>
                <w:lang w:val="en-US"/>
              </w:rPr>
              <w:t> </w:t>
            </w:r>
          </w:p>
          <w:p w14:paraId="05AF7BEB" w14:textId="77777777" w:rsidR="00FE1ED7" w:rsidRPr="00081427" w:rsidRDefault="00FE1ED7" w:rsidP="005C71AF">
            <w:pPr>
              <w:pStyle w:val="paragraph"/>
              <w:spacing w:before="0" w:beforeAutospacing="0" w:after="0" w:afterAutospacing="0"/>
              <w:textAlignment w:val="baseline"/>
              <w:divId w:val="721707199"/>
              <w:rPr>
                <w:rFonts w:ascii="Topmarks" w:hAnsi="Topmarks" w:cs="Segoe UI"/>
                <w:sz w:val="22"/>
                <w:szCs w:val="22"/>
                <w:lang w:val="en-US"/>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lang w:val="en-US"/>
              </w:rPr>
              <w:t> </w:t>
            </w:r>
          </w:p>
          <w:p w14:paraId="3831AB15" w14:textId="77777777" w:rsidR="00FE1ED7" w:rsidRPr="00081427" w:rsidRDefault="00FE1ED7" w:rsidP="005C71AF">
            <w:pPr>
              <w:pStyle w:val="paragraph"/>
              <w:spacing w:before="0" w:beforeAutospacing="0" w:after="0" w:afterAutospacing="0"/>
              <w:ind w:left="-30" w:right="-30"/>
              <w:textAlignment w:val="baseline"/>
              <w:divId w:val="348680043"/>
              <w:rPr>
                <w:rFonts w:ascii="Topmarks" w:hAnsi="Topmarks" w:cs="Segoe UI"/>
                <w:sz w:val="22"/>
                <w:szCs w:val="22"/>
                <w:lang w:val="en-US"/>
              </w:rPr>
            </w:pPr>
            <w:r w:rsidRPr="00081427">
              <w:rPr>
                <w:rStyle w:val="normaltextrun"/>
                <w:rFonts w:ascii="Topmarks" w:hAnsi="Topmarks" w:cs="Calibri Light"/>
                <w:color w:val="000000"/>
                <w:sz w:val="22"/>
                <w:szCs w:val="22"/>
              </w:rPr>
              <w:t>Use appropriate historical vocabulary to communicate, including: </w:t>
            </w:r>
            <w:r w:rsidRPr="00081427">
              <w:rPr>
                <w:rStyle w:val="eop"/>
                <w:rFonts w:ascii="Topmarks" w:hAnsi="Topmarks" w:cs="Calibri Light"/>
                <w:color w:val="000000"/>
                <w:sz w:val="22"/>
                <w:szCs w:val="22"/>
                <w:lang w:val="en-US"/>
              </w:rPr>
              <w:t> </w:t>
            </w:r>
          </w:p>
          <w:p w14:paraId="647D0DC2" w14:textId="77777777" w:rsidR="00FE1ED7" w:rsidRPr="00081427" w:rsidRDefault="00FE1ED7" w:rsidP="005C71AF">
            <w:pPr>
              <w:pStyle w:val="paragraph"/>
              <w:spacing w:before="0" w:beforeAutospacing="0" w:after="0" w:afterAutospacing="0"/>
              <w:ind w:left="-30" w:right="-30"/>
              <w:textAlignment w:val="baseline"/>
              <w:divId w:val="354313388"/>
              <w:rPr>
                <w:rFonts w:ascii="Topmarks" w:hAnsi="Topmarks" w:cs="Segoe UI"/>
                <w:sz w:val="22"/>
                <w:szCs w:val="22"/>
                <w:lang w:val="en-US"/>
              </w:rPr>
            </w:pPr>
            <w:r w:rsidRPr="00081427">
              <w:rPr>
                <w:rStyle w:val="normaltextrun"/>
                <w:rFonts w:ascii="Topmarks" w:hAnsi="Topmarks" w:cs="Calibri Light"/>
                <w:color w:val="000000"/>
                <w:sz w:val="22"/>
                <w:szCs w:val="22"/>
              </w:rPr>
              <w:t>    • dates </w:t>
            </w:r>
            <w:r w:rsidRPr="00081427">
              <w:rPr>
                <w:rStyle w:val="eop"/>
                <w:rFonts w:ascii="Topmarks" w:hAnsi="Topmarks" w:cs="Calibri Light"/>
                <w:color w:val="000000"/>
                <w:sz w:val="22"/>
                <w:szCs w:val="22"/>
                <w:lang w:val="en-US"/>
              </w:rPr>
              <w:t> </w:t>
            </w:r>
          </w:p>
          <w:p w14:paraId="2C85B01B" w14:textId="77777777" w:rsidR="00FE1ED7" w:rsidRPr="00081427" w:rsidRDefault="00FE1ED7" w:rsidP="005C71AF">
            <w:pPr>
              <w:pStyle w:val="paragraph"/>
              <w:spacing w:before="0" w:beforeAutospacing="0" w:after="0" w:afterAutospacing="0"/>
              <w:ind w:left="-30" w:right="-30"/>
              <w:textAlignment w:val="baseline"/>
              <w:divId w:val="1247039447"/>
              <w:rPr>
                <w:rFonts w:ascii="Topmarks" w:hAnsi="Topmarks" w:cs="Segoe UI"/>
                <w:sz w:val="22"/>
                <w:szCs w:val="22"/>
                <w:lang w:val="en-US"/>
              </w:rPr>
            </w:pPr>
            <w:r w:rsidRPr="00081427">
              <w:rPr>
                <w:rStyle w:val="normaltextrun"/>
                <w:rFonts w:ascii="Topmarks" w:hAnsi="Topmarks" w:cs="Calibri Light"/>
                <w:color w:val="000000"/>
                <w:sz w:val="22"/>
                <w:szCs w:val="22"/>
              </w:rPr>
              <w:t xml:space="preserve">    • </w:t>
            </w:r>
            <w:proofErr w:type="gramStart"/>
            <w:r w:rsidRPr="00081427">
              <w:rPr>
                <w:rStyle w:val="normaltextrun"/>
                <w:rFonts w:ascii="Topmarks" w:hAnsi="Topmarks" w:cs="Calibri Light"/>
                <w:color w:val="000000"/>
                <w:sz w:val="22"/>
                <w:szCs w:val="22"/>
              </w:rPr>
              <w:t>time period</w:t>
            </w:r>
            <w:proofErr w:type="gramEnd"/>
            <w:r w:rsidRPr="00081427">
              <w:rPr>
                <w:rStyle w:val="normaltextrun"/>
                <w:rFonts w:ascii="Topmarks" w:hAnsi="Topmarks" w:cs="Calibri Light"/>
                <w:color w:val="000000"/>
                <w:sz w:val="22"/>
                <w:szCs w:val="22"/>
              </w:rPr>
              <w:t> </w:t>
            </w:r>
            <w:r w:rsidRPr="00081427">
              <w:rPr>
                <w:rStyle w:val="eop"/>
                <w:rFonts w:ascii="Topmarks" w:hAnsi="Topmarks" w:cs="Calibri Light"/>
                <w:color w:val="000000"/>
                <w:sz w:val="22"/>
                <w:szCs w:val="22"/>
                <w:lang w:val="en-US"/>
              </w:rPr>
              <w:t> </w:t>
            </w:r>
          </w:p>
          <w:p w14:paraId="1FC1D37A" w14:textId="77777777" w:rsidR="00FE1ED7" w:rsidRPr="00081427" w:rsidRDefault="00FE1ED7" w:rsidP="005C71AF">
            <w:pPr>
              <w:pStyle w:val="paragraph"/>
              <w:spacing w:before="0" w:beforeAutospacing="0" w:after="0" w:afterAutospacing="0"/>
              <w:ind w:left="-30" w:right="-30"/>
              <w:textAlignment w:val="baseline"/>
              <w:divId w:val="298270726"/>
              <w:rPr>
                <w:rFonts w:ascii="Topmarks" w:hAnsi="Topmarks" w:cs="Segoe UI"/>
                <w:sz w:val="22"/>
                <w:szCs w:val="22"/>
                <w:lang w:val="en-US"/>
              </w:rPr>
            </w:pPr>
            <w:r w:rsidRPr="00081427">
              <w:rPr>
                <w:rStyle w:val="normaltextrun"/>
                <w:rFonts w:ascii="Topmarks" w:hAnsi="Topmarks" w:cs="Calibri Light"/>
                <w:color w:val="000000"/>
                <w:sz w:val="22"/>
                <w:szCs w:val="22"/>
              </w:rPr>
              <w:t>    • era </w:t>
            </w:r>
            <w:r w:rsidRPr="00081427">
              <w:rPr>
                <w:rStyle w:val="eop"/>
                <w:rFonts w:ascii="Topmarks" w:hAnsi="Topmarks" w:cs="Calibri Light"/>
                <w:color w:val="000000"/>
                <w:sz w:val="22"/>
                <w:szCs w:val="22"/>
                <w:lang w:val="en-US"/>
              </w:rPr>
              <w:t> </w:t>
            </w:r>
          </w:p>
          <w:p w14:paraId="69DAB6BA" w14:textId="77777777" w:rsidR="00FE1ED7" w:rsidRPr="00081427" w:rsidRDefault="00FE1ED7" w:rsidP="005C71AF">
            <w:pPr>
              <w:pStyle w:val="paragraph"/>
              <w:spacing w:before="0" w:beforeAutospacing="0" w:after="0" w:afterAutospacing="0"/>
              <w:ind w:left="-30" w:right="-30"/>
              <w:textAlignment w:val="baseline"/>
              <w:divId w:val="905531326"/>
              <w:rPr>
                <w:rFonts w:ascii="Topmarks" w:hAnsi="Topmarks" w:cs="Segoe UI"/>
                <w:sz w:val="22"/>
                <w:szCs w:val="22"/>
                <w:lang w:val="en-US"/>
              </w:rPr>
            </w:pPr>
            <w:r w:rsidRPr="00081427">
              <w:rPr>
                <w:rStyle w:val="normaltextrun"/>
                <w:rFonts w:ascii="Topmarks" w:hAnsi="Topmarks" w:cs="Calibri Light"/>
                <w:color w:val="000000"/>
                <w:sz w:val="22"/>
                <w:szCs w:val="22"/>
              </w:rPr>
              <w:t>    • chronology </w:t>
            </w:r>
            <w:r w:rsidRPr="00081427">
              <w:rPr>
                <w:rStyle w:val="eop"/>
                <w:rFonts w:ascii="Topmarks" w:hAnsi="Topmarks" w:cs="Calibri Light"/>
                <w:color w:val="000000"/>
                <w:sz w:val="22"/>
                <w:szCs w:val="22"/>
                <w:lang w:val="en-US"/>
              </w:rPr>
              <w:t> </w:t>
            </w:r>
          </w:p>
          <w:p w14:paraId="06A0DB62" w14:textId="77777777" w:rsidR="00FE1ED7" w:rsidRPr="00081427" w:rsidRDefault="00FE1ED7" w:rsidP="005C71AF">
            <w:pPr>
              <w:pStyle w:val="paragraph"/>
              <w:spacing w:before="0" w:beforeAutospacing="0" w:after="0" w:afterAutospacing="0"/>
              <w:ind w:left="-30" w:right="-30"/>
              <w:textAlignment w:val="baseline"/>
              <w:divId w:val="1012954304"/>
              <w:rPr>
                <w:rFonts w:ascii="Topmarks" w:hAnsi="Topmarks" w:cs="Segoe UI"/>
                <w:sz w:val="22"/>
                <w:szCs w:val="22"/>
                <w:lang w:val="en-US"/>
              </w:rPr>
            </w:pPr>
            <w:r w:rsidRPr="00081427">
              <w:rPr>
                <w:rStyle w:val="normaltextrun"/>
                <w:rFonts w:ascii="Topmarks" w:hAnsi="Topmarks" w:cs="Calibri Light"/>
                <w:color w:val="000000"/>
                <w:sz w:val="22"/>
                <w:szCs w:val="22"/>
              </w:rPr>
              <w:t>    • continuity </w:t>
            </w:r>
            <w:r w:rsidRPr="00081427">
              <w:rPr>
                <w:rStyle w:val="eop"/>
                <w:rFonts w:ascii="Topmarks" w:hAnsi="Topmarks" w:cs="Calibri Light"/>
                <w:color w:val="000000"/>
                <w:sz w:val="22"/>
                <w:szCs w:val="22"/>
                <w:lang w:val="en-US"/>
              </w:rPr>
              <w:t> </w:t>
            </w:r>
          </w:p>
          <w:p w14:paraId="640D01F6" w14:textId="77777777" w:rsidR="00FE1ED7" w:rsidRPr="00081427" w:rsidRDefault="00FE1ED7" w:rsidP="005C71AF">
            <w:pPr>
              <w:pStyle w:val="paragraph"/>
              <w:spacing w:before="0" w:beforeAutospacing="0" w:after="0" w:afterAutospacing="0"/>
              <w:ind w:left="-30" w:right="-30"/>
              <w:textAlignment w:val="baseline"/>
              <w:divId w:val="281570510"/>
              <w:rPr>
                <w:rFonts w:ascii="Topmarks" w:hAnsi="Topmarks" w:cs="Segoe UI"/>
                <w:sz w:val="22"/>
                <w:szCs w:val="22"/>
                <w:lang w:val="en-US"/>
              </w:rPr>
            </w:pPr>
            <w:r w:rsidRPr="00081427">
              <w:rPr>
                <w:rStyle w:val="normaltextrun"/>
                <w:rFonts w:ascii="Topmarks" w:hAnsi="Topmarks" w:cs="Calibri Light"/>
                <w:color w:val="000000"/>
                <w:sz w:val="22"/>
                <w:szCs w:val="22"/>
              </w:rPr>
              <w:t>    • change </w:t>
            </w:r>
            <w:r w:rsidRPr="00081427">
              <w:rPr>
                <w:rStyle w:val="eop"/>
                <w:rFonts w:ascii="Topmarks" w:hAnsi="Topmarks" w:cs="Calibri Light"/>
                <w:color w:val="000000"/>
                <w:sz w:val="22"/>
                <w:szCs w:val="22"/>
                <w:lang w:val="en-US"/>
              </w:rPr>
              <w:t> </w:t>
            </w:r>
          </w:p>
          <w:p w14:paraId="62111F85" w14:textId="77777777" w:rsidR="00FE1ED7" w:rsidRPr="00081427" w:rsidRDefault="00FE1ED7" w:rsidP="005C71AF">
            <w:pPr>
              <w:pStyle w:val="paragraph"/>
              <w:spacing w:before="0" w:beforeAutospacing="0" w:after="0" w:afterAutospacing="0"/>
              <w:ind w:left="-30" w:right="-30"/>
              <w:textAlignment w:val="baseline"/>
              <w:divId w:val="1194225869"/>
              <w:rPr>
                <w:rFonts w:ascii="Topmarks" w:hAnsi="Topmarks" w:cs="Segoe UI"/>
                <w:sz w:val="22"/>
                <w:szCs w:val="22"/>
                <w:lang w:val="en-US"/>
              </w:rPr>
            </w:pPr>
            <w:r w:rsidRPr="00081427">
              <w:rPr>
                <w:rStyle w:val="normaltextrun"/>
                <w:rFonts w:ascii="Topmarks" w:hAnsi="Topmarks" w:cs="Calibri Light"/>
                <w:color w:val="000000"/>
                <w:sz w:val="22"/>
                <w:szCs w:val="22"/>
              </w:rPr>
              <w:lastRenderedPageBreak/>
              <w:t>    • century </w:t>
            </w:r>
            <w:r w:rsidRPr="00081427">
              <w:rPr>
                <w:rStyle w:val="eop"/>
                <w:rFonts w:ascii="Topmarks" w:hAnsi="Topmarks" w:cs="Calibri Light"/>
                <w:color w:val="000000"/>
                <w:sz w:val="22"/>
                <w:szCs w:val="22"/>
                <w:lang w:val="en-US"/>
              </w:rPr>
              <w:t> </w:t>
            </w:r>
          </w:p>
          <w:p w14:paraId="45F31366" w14:textId="77777777" w:rsidR="00FE1ED7" w:rsidRPr="00081427" w:rsidRDefault="00FE1ED7" w:rsidP="005C71AF">
            <w:pPr>
              <w:pStyle w:val="paragraph"/>
              <w:spacing w:before="0" w:beforeAutospacing="0" w:after="0" w:afterAutospacing="0"/>
              <w:ind w:left="-30" w:right="-30"/>
              <w:textAlignment w:val="baseline"/>
              <w:divId w:val="410348543"/>
              <w:rPr>
                <w:rFonts w:ascii="Topmarks" w:hAnsi="Topmarks" w:cs="Segoe UI"/>
                <w:sz w:val="22"/>
                <w:szCs w:val="22"/>
                <w:lang w:val="en-US"/>
              </w:rPr>
            </w:pPr>
            <w:r w:rsidRPr="00081427">
              <w:rPr>
                <w:rStyle w:val="normaltextrun"/>
                <w:rFonts w:ascii="Topmarks" w:hAnsi="Topmarks" w:cs="Calibri Light"/>
                <w:color w:val="000000"/>
                <w:sz w:val="22"/>
                <w:szCs w:val="22"/>
              </w:rPr>
              <w:t>    • decade </w:t>
            </w:r>
            <w:r w:rsidRPr="00081427">
              <w:rPr>
                <w:rStyle w:val="eop"/>
                <w:rFonts w:ascii="Topmarks" w:hAnsi="Topmarks" w:cs="Calibri Light"/>
                <w:color w:val="000000"/>
                <w:sz w:val="22"/>
                <w:szCs w:val="22"/>
                <w:lang w:val="en-US"/>
              </w:rPr>
              <w:t> </w:t>
            </w:r>
          </w:p>
          <w:p w14:paraId="193C00FB" w14:textId="77777777" w:rsidR="00FE1ED7" w:rsidRPr="00081427" w:rsidRDefault="00FE1ED7" w:rsidP="005C71AF">
            <w:pPr>
              <w:pStyle w:val="paragraph"/>
              <w:spacing w:before="0" w:beforeAutospacing="0" w:after="0" w:afterAutospacing="0"/>
              <w:ind w:left="-30" w:right="-30"/>
              <w:textAlignment w:val="baseline"/>
              <w:divId w:val="1067653707"/>
              <w:rPr>
                <w:rFonts w:ascii="Topmarks" w:hAnsi="Topmarks" w:cs="Segoe UI"/>
                <w:sz w:val="22"/>
                <w:szCs w:val="22"/>
                <w:lang w:val="en-US"/>
              </w:rPr>
            </w:pPr>
            <w:r w:rsidRPr="00081427">
              <w:rPr>
                <w:rStyle w:val="normaltextrun"/>
                <w:rFonts w:ascii="Topmarks" w:hAnsi="Topmarks" w:cs="Calibri Light"/>
                <w:color w:val="000000"/>
                <w:sz w:val="22"/>
                <w:szCs w:val="22"/>
              </w:rPr>
              <w:t>    • legacy.</w:t>
            </w:r>
            <w:r w:rsidRPr="00081427">
              <w:rPr>
                <w:rStyle w:val="eop"/>
                <w:rFonts w:ascii="Topmarks" w:hAnsi="Topmarks" w:cs="Calibri Light"/>
                <w:color w:val="000000"/>
                <w:sz w:val="22"/>
                <w:szCs w:val="22"/>
                <w:lang w:val="en-US"/>
              </w:rPr>
              <w:t> </w:t>
            </w:r>
          </w:p>
          <w:p w14:paraId="2DFE5741" w14:textId="77777777" w:rsidR="00FE1ED7" w:rsidRPr="00081427" w:rsidRDefault="00FE1ED7" w:rsidP="005C71AF">
            <w:pPr>
              <w:pStyle w:val="paragraph"/>
              <w:spacing w:before="0" w:beforeAutospacing="0" w:after="0" w:afterAutospacing="0"/>
              <w:textAlignment w:val="baseline"/>
              <w:divId w:val="1078214111"/>
              <w:rPr>
                <w:rFonts w:ascii="Topmarks" w:hAnsi="Topmarks" w:cs="Segoe UI"/>
                <w:sz w:val="22"/>
                <w:szCs w:val="22"/>
                <w:lang w:val="en-US"/>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lang w:val="en-US"/>
              </w:rPr>
              <w:t> </w:t>
            </w:r>
          </w:p>
          <w:p w14:paraId="116629B0" w14:textId="77777777" w:rsidR="00FE1ED7" w:rsidRPr="00081427" w:rsidRDefault="00FE1ED7" w:rsidP="005C71AF">
            <w:pPr>
              <w:pStyle w:val="paragraph"/>
              <w:spacing w:before="0" w:beforeAutospacing="0" w:after="0" w:afterAutospacing="0"/>
              <w:textAlignment w:val="baseline"/>
              <w:divId w:val="685981524"/>
              <w:rPr>
                <w:rFonts w:ascii="Topmarks" w:hAnsi="Topmarks" w:cs="Segoe UI"/>
                <w:sz w:val="22"/>
                <w:szCs w:val="22"/>
                <w:lang w:val="en-US"/>
              </w:rPr>
            </w:pPr>
            <w:r w:rsidRPr="00081427">
              <w:rPr>
                <w:rStyle w:val="normaltextrun"/>
                <w:rFonts w:ascii="Topmarks" w:hAnsi="Topmarks" w:cs="Calibri Light"/>
                <w:sz w:val="22"/>
                <w:szCs w:val="22"/>
              </w:rPr>
              <w:t>Know about the influence the Gods had on Ancient Greece</w:t>
            </w:r>
            <w:r w:rsidRPr="00081427">
              <w:rPr>
                <w:rStyle w:val="eop"/>
                <w:rFonts w:ascii="Topmarks" w:hAnsi="Topmarks" w:cs="Calibri Light"/>
                <w:sz w:val="22"/>
                <w:szCs w:val="22"/>
                <w:lang w:val="en-US"/>
              </w:rPr>
              <w:t> </w:t>
            </w:r>
          </w:p>
          <w:p w14:paraId="175A0CF2" w14:textId="77777777" w:rsidR="00FE1ED7" w:rsidRPr="00081427" w:rsidRDefault="00FE1ED7" w:rsidP="005C71AF">
            <w:pPr>
              <w:pStyle w:val="paragraph"/>
              <w:spacing w:before="0" w:beforeAutospacing="0" w:after="0" w:afterAutospacing="0"/>
              <w:textAlignment w:val="baseline"/>
              <w:divId w:val="483471105"/>
              <w:rPr>
                <w:rFonts w:ascii="Topmarks" w:hAnsi="Topmarks" w:cs="Segoe UI"/>
                <w:sz w:val="22"/>
                <w:szCs w:val="22"/>
                <w:lang w:val="en-US"/>
              </w:rPr>
            </w:pPr>
            <w:r w:rsidRPr="00081427">
              <w:rPr>
                <w:rStyle w:val="normaltextrun"/>
                <w:rFonts w:ascii="Topmarks" w:hAnsi="Topmarks" w:cs="Calibri Light"/>
                <w:sz w:val="22"/>
                <w:szCs w:val="22"/>
              </w:rPr>
              <w:t>Know at least five sports competed in the Ancient Greek Olympics</w:t>
            </w:r>
            <w:r w:rsidRPr="00081427">
              <w:rPr>
                <w:rStyle w:val="eop"/>
                <w:rFonts w:ascii="Topmarks" w:hAnsi="Topmarks" w:cs="Calibri Light"/>
                <w:sz w:val="22"/>
                <w:szCs w:val="22"/>
                <w:lang w:val="en-US"/>
              </w:rPr>
              <w:t> </w:t>
            </w:r>
          </w:p>
          <w:p w14:paraId="74AF68BE" w14:textId="77777777" w:rsidR="00FE1ED7" w:rsidRPr="00081427" w:rsidRDefault="00FE1ED7" w:rsidP="005C71AF">
            <w:pPr>
              <w:pStyle w:val="paragraph"/>
              <w:spacing w:before="0" w:beforeAutospacing="0" w:after="0" w:afterAutospacing="0"/>
              <w:textAlignment w:val="baseline"/>
              <w:divId w:val="1380595760"/>
              <w:rPr>
                <w:rFonts w:ascii="Topmarks" w:hAnsi="Topmarks" w:cs="Segoe UI"/>
                <w:sz w:val="22"/>
                <w:szCs w:val="22"/>
                <w:lang w:val="en-US"/>
              </w:rPr>
            </w:pPr>
            <w:r w:rsidRPr="00081427">
              <w:rPr>
                <w:rStyle w:val="normaltextrun"/>
                <w:rFonts w:ascii="Topmarks" w:hAnsi="Topmarks" w:cs="Calibri Light"/>
                <w:sz w:val="22"/>
                <w:szCs w:val="22"/>
              </w:rPr>
              <w:t>Know some of the main characteristics of the Athenians and the Spartans</w:t>
            </w:r>
            <w:r w:rsidRPr="00081427">
              <w:rPr>
                <w:rStyle w:val="eop"/>
                <w:rFonts w:ascii="Topmarks" w:hAnsi="Topmarks" w:cs="Calibri Light"/>
                <w:sz w:val="22"/>
                <w:szCs w:val="22"/>
                <w:lang w:val="en-US"/>
              </w:rPr>
              <w:t> </w:t>
            </w:r>
          </w:p>
          <w:p w14:paraId="08523025" w14:textId="77777777" w:rsidR="00FE1ED7" w:rsidRPr="00081427" w:rsidRDefault="00FE1ED7" w:rsidP="005C71AF">
            <w:pPr>
              <w:pStyle w:val="paragraph"/>
              <w:spacing w:before="0" w:beforeAutospacing="0" w:after="0" w:afterAutospacing="0"/>
              <w:textAlignment w:val="baseline"/>
              <w:divId w:val="752706970"/>
              <w:rPr>
                <w:rFonts w:ascii="Topmarks" w:hAnsi="Topmarks" w:cs="Segoe UI"/>
                <w:sz w:val="22"/>
                <w:szCs w:val="22"/>
                <w:lang w:val="en-US"/>
              </w:rPr>
            </w:pPr>
            <w:r w:rsidRPr="00081427">
              <w:rPr>
                <w:rStyle w:val="normaltextrun"/>
                <w:rFonts w:ascii="Topmarks" w:hAnsi="Topmarks" w:cs="Calibri Light"/>
                <w:sz w:val="22"/>
                <w:szCs w:val="22"/>
              </w:rPr>
              <w:t>Know about, and name, some of the advanced societies that were in the world about 3000 years ago</w:t>
            </w:r>
            <w:r w:rsidRPr="00081427">
              <w:rPr>
                <w:rStyle w:val="eop"/>
                <w:rFonts w:ascii="Topmarks" w:hAnsi="Topmarks" w:cs="Calibri Light"/>
                <w:sz w:val="22"/>
                <w:szCs w:val="22"/>
                <w:lang w:val="en-US"/>
              </w:rPr>
              <w:t> </w:t>
            </w:r>
          </w:p>
          <w:p w14:paraId="540DBD4D" w14:textId="77777777" w:rsidR="00FE1ED7" w:rsidRPr="00081427" w:rsidRDefault="00FE1ED7" w:rsidP="005C71AF">
            <w:pPr>
              <w:pStyle w:val="paragraph"/>
              <w:spacing w:before="0" w:beforeAutospacing="0" w:after="0" w:afterAutospacing="0"/>
              <w:textAlignment w:val="baseline"/>
              <w:divId w:val="1631325157"/>
              <w:rPr>
                <w:rFonts w:ascii="Topmarks" w:hAnsi="Topmarks" w:cs="Segoe UI"/>
                <w:sz w:val="22"/>
                <w:szCs w:val="22"/>
                <w:lang w:val="en-US"/>
              </w:rPr>
            </w:pPr>
            <w:r w:rsidRPr="00081427">
              <w:rPr>
                <w:rStyle w:val="normaltextrun"/>
                <w:rFonts w:ascii="Topmarks" w:hAnsi="Topmarks" w:cs="Calibri Light"/>
                <w:sz w:val="22"/>
                <w:szCs w:val="22"/>
              </w:rPr>
              <w:t>Know the legacy of the Ancient Greeks on the modern world</w:t>
            </w:r>
            <w:r w:rsidRPr="00081427">
              <w:rPr>
                <w:rStyle w:val="eop"/>
                <w:rFonts w:ascii="Topmarks" w:hAnsi="Topmarks" w:cs="Calibri Light"/>
                <w:sz w:val="22"/>
                <w:szCs w:val="22"/>
                <w:lang w:val="en-US"/>
              </w:rPr>
              <w:t> </w:t>
            </w:r>
          </w:p>
          <w:p w14:paraId="2E242637" w14:textId="77777777" w:rsidR="00FE1ED7" w:rsidRPr="00081427" w:rsidRDefault="00FE1ED7" w:rsidP="005C71AF">
            <w:pPr>
              <w:pStyle w:val="paragraph"/>
              <w:spacing w:before="0" w:beforeAutospacing="0" w:after="0" w:afterAutospacing="0"/>
              <w:textAlignment w:val="baseline"/>
              <w:divId w:val="1744982479"/>
              <w:rPr>
                <w:rFonts w:ascii="Topmarks" w:hAnsi="Topmarks" w:cs="Segoe UI"/>
                <w:sz w:val="22"/>
                <w:szCs w:val="22"/>
                <w:lang w:val="en-US"/>
              </w:rPr>
            </w:pPr>
            <w:r w:rsidRPr="00081427">
              <w:rPr>
                <w:rStyle w:val="normaltextrun"/>
                <w:rFonts w:ascii="Topmarks" w:hAnsi="Topmarks" w:cs="Calibri Light"/>
                <w:sz w:val="22"/>
                <w:szCs w:val="22"/>
              </w:rPr>
              <w:t>Know how we can find out about ancient Greek culture</w:t>
            </w:r>
            <w:r w:rsidRPr="00081427">
              <w:rPr>
                <w:rStyle w:val="eop"/>
                <w:rFonts w:ascii="Topmarks" w:hAnsi="Topmarks" w:cs="Calibri Light"/>
                <w:sz w:val="22"/>
                <w:szCs w:val="22"/>
                <w:lang w:val="en-US"/>
              </w:rPr>
              <w:t> </w:t>
            </w:r>
          </w:p>
          <w:p w14:paraId="0CBA0183" w14:textId="3BDACD65" w:rsidR="00FE1ED7" w:rsidRPr="00081427" w:rsidRDefault="00FE1ED7" w:rsidP="005C71AF">
            <w:pPr>
              <w:rPr>
                <w:rFonts w:ascii="Topmarks" w:hAnsi="Topmarks" w:cs="Calibri Light"/>
                <w:b/>
              </w:rPr>
            </w:pPr>
            <w:r w:rsidRPr="00081427">
              <w:rPr>
                <w:rStyle w:val="eop"/>
                <w:rFonts w:ascii="Topmarks" w:hAnsi="Topmarks" w:cs="Segoe UI"/>
                <w:lang w:val="en-US"/>
              </w:rPr>
              <w:t> </w:t>
            </w:r>
          </w:p>
        </w:tc>
        <w:tc>
          <w:tcPr>
            <w:tcW w:w="3452" w:type="dxa"/>
          </w:tcPr>
          <w:p w14:paraId="058C4E38" w14:textId="5406651F" w:rsidR="00FE1ED7" w:rsidRPr="00081427" w:rsidRDefault="00FE1ED7" w:rsidP="005C71AF">
            <w:pPr>
              <w:rPr>
                <w:rFonts w:ascii="Topmarks" w:hAnsi="Topmarks" w:cs="Calibri Light"/>
                <w:b/>
              </w:rPr>
            </w:pPr>
            <w:r w:rsidRPr="00081427">
              <w:rPr>
                <w:rStyle w:val="eop"/>
                <w:rFonts w:ascii="Topmarks" w:hAnsi="Topmarks" w:cs="Segoe UI"/>
              </w:rPr>
              <w:lastRenderedPageBreak/>
              <w:t> </w:t>
            </w:r>
          </w:p>
        </w:tc>
        <w:tc>
          <w:tcPr>
            <w:tcW w:w="3452" w:type="dxa"/>
          </w:tcPr>
          <w:p w14:paraId="14623067" w14:textId="77777777" w:rsidR="00FE1ED7" w:rsidRPr="00081427" w:rsidRDefault="00FE1ED7" w:rsidP="005C71AF">
            <w:pPr>
              <w:pStyle w:val="paragraph"/>
              <w:spacing w:before="0" w:beforeAutospacing="0" w:after="0" w:afterAutospacing="0"/>
              <w:textAlignment w:val="baseline"/>
              <w:divId w:val="63842726"/>
              <w:rPr>
                <w:rFonts w:ascii="Topmarks" w:hAnsi="Topmarks" w:cs="Segoe UI"/>
                <w:sz w:val="22"/>
                <w:szCs w:val="22"/>
              </w:rPr>
            </w:pPr>
            <w:r w:rsidRPr="00081427">
              <w:rPr>
                <w:rStyle w:val="normaltextrun"/>
                <w:rFonts w:ascii="Topmarks" w:hAnsi="Topmarks" w:cs="Segoe UI"/>
                <w:sz w:val="22"/>
                <w:szCs w:val="22"/>
              </w:rPr>
              <w:t xml:space="preserve">A study of an aspect in </w:t>
            </w:r>
            <w:proofErr w:type="spellStart"/>
            <w:r w:rsidRPr="00081427">
              <w:rPr>
                <w:rStyle w:val="normaltextrun"/>
                <w:rFonts w:ascii="Topmarks" w:hAnsi="Topmarks" w:cs="Segoe UI"/>
                <w:sz w:val="22"/>
                <w:szCs w:val="22"/>
              </w:rPr>
              <w:t>Bristish</w:t>
            </w:r>
            <w:proofErr w:type="spellEnd"/>
            <w:r w:rsidRPr="00081427">
              <w:rPr>
                <w:rStyle w:val="normaltextrun"/>
                <w:rFonts w:ascii="Topmarks" w:hAnsi="Topmarks" w:cs="Segoe UI"/>
                <w:sz w:val="22"/>
                <w:szCs w:val="22"/>
              </w:rPr>
              <w:t xml:space="preserve"> history that extends pupil’s chronology knowledge beyond 1066 – World War 2</w:t>
            </w:r>
            <w:r w:rsidRPr="00081427">
              <w:rPr>
                <w:rStyle w:val="eop"/>
                <w:rFonts w:ascii="Topmarks" w:hAnsi="Topmarks" w:cs="Segoe UI"/>
                <w:sz w:val="22"/>
                <w:szCs w:val="22"/>
              </w:rPr>
              <w:t> </w:t>
            </w:r>
          </w:p>
          <w:p w14:paraId="15E7A69A" w14:textId="77777777" w:rsidR="00FE1ED7" w:rsidRPr="00081427" w:rsidRDefault="00FE1ED7" w:rsidP="005C71AF">
            <w:pPr>
              <w:pStyle w:val="paragraph"/>
              <w:spacing w:before="0" w:beforeAutospacing="0" w:after="0" w:afterAutospacing="0"/>
              <w:textAlignment w:val="baseline"/>
              <w:divId w:val="1284580187"/>
              <w:rPr>
                <w:rFonts w:ascii="Topmarks" w:hAnsi="Topmarks" w:cs="Segoe UI"/>
                <w:sz w:val="22"/>
                <w:szCs w:val="22"/>
                <w:lang w:val="en-US"/>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lang w:val="en-US"/>
              </w:rPr>
              <w:t> </w:t>
            </w:r>
          </w:p>
          <w:p w14:paraId="72EF2AD9" w14:textId="77777777" w:rsidR="00FE1ED7" w:rsidRPr="00081427" w:rsidRDefault="00FE1ED7" w:rsidP="005C71AF">
            <w:pPr>
              <w:pStyle w:val="paragraph"/>
              <w:spacing w:before="0" w:beforeAutospacing="0" w:after="0" w:afterAutospacing="0"/>
              <w:textAlignment w:val="baseline"/>
              <w:divId w:val="2139948427"/>
              <w:rPr>
                <w:rFonts w:ascii="Topmarks" w:hAnsi="Topmarks" w:cs="Segoe UI"/>
                <w:sz w:val="22"/>
                <w:szCs w:val="22"/>
                <w:lang w:val="en-US"/>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lang w:val="en-US"/>
              </w:rPr>
              <w:t> </w:t>
            </w:r>
          </w:p>
          <w:p w14:paraId="5C4BBCEB" w14:textId="77777777" w:rsidR="00FE1ED7" w:rsidRPr="00081427" w:rsidRDefault="00FE1ED7" w:rsidP="005C71AF">
            <w:pPr>
              <w:pStyle w:val="paragraph"/>
              <w:spacing w:before="0" w:beforeAutospacing="0" w:after="0" w:afterAutospacing="0"/>
              <w:textAlignment w:val="baseline"/>
              <w:divId w:val="475150539"/>
              <w:rPr>
                <w:rFonts w:ascii="Topmarks" w:hAnsi="Topmarks" w:cs="Segoe UI"/>
                <w:sz w:val="22"/>
                <w:szCs w:val="22"/>
                <w:lang w:val="en-US"/>
              </w:rPr>
            </w:pPr>
            <w:r w:rsidRPr="00081427">
              <w:rPr>
                <w:rStyle w:val="normaltextrun"/>
                <w:rFonts w:ascii="Topmarks" w:hAnsi="Topmarks" w:cs="Calibri Light"/>
                <w:color w:val="000000"/>
                <w:sz w:val="22"/>
                <w:szCs w:val="22"/>
              </w:rPr>
              <w:t>Use sources of information to form testable hypotheses about the past.</w:t>
            </w:r>
            <w:r w:rsidRPr="00081427">
              <w:rPr>
                <w:rStyle w:val="normaltextrun"/>
                <w:rFonts w:ascii="Topmarks" w:hAnsi="Topmarks" w:cs="Calibri Light"/>
                <w:sz w:val="22"/>
                <w:szCs w:val="22"/>
              </w:rPr>
              <w:t xml:space="preserve"> </w:t>
            </w:r>
            <w:r w:rsidRPr="00081427">
              <w:rPr>
                <w:rStyle w:val="normaltextrun"/>
                <w:rFonts w:ascii="Topmarks" w:hAnsi="Topmarks" w:cs="Calibri Light"/>
                <w:color w:val="000000"/>
                <w:sz w:val="22"/>
                <w:szCs w:val="22"/>
              </w:rPr>
              <w:t>Show an awareness of the concept of propaganda and how historians must understand the social context of evidence studied.</w:t>
            </w:r>
            <w:r w:rsidRPr="00081427">
              <w:rPr>
                <w:rStyle w:val="eop"/>
                <w:rFonts w:ascii="Topmarks" w:hAnsi="Topmarks" w:cs="Calibri Light"/>
                <w:color w:val="000000"/>
                <w:sz w:val="22"/>
                <w:szCs w:val="22"/>
                <w:lang w:val="en-US"/>
              </w:rPr>
              <w:t> </w:t>
            </w:r>
          </w:p>
          <w:p w14:paraId="609B6766" w14:textId="77777777" w:rsidR="00FE1ED7" w:rsidRPr="00081427" w:rsidRDefault="00FE1ED7" w:rsidP="005C71AF">
            <w:pPr>
              <w:pStyle w:val="paragraph"/>
              <w:spacing w:before="0" w:beforeAutospacing="0" w:after="0" w:afterAutospacing="0"/>
              <w:textAlignment w:val="baseline"/>
              <w:divId w:val="1716462344"/>
              <w:rPr>
                <w:rFonts w:ascii="Topmarks" w:hAnsi="Topmarks" w:cs="Segoe UI"/>
                <w:sz w:val="22"/>
                <w:szCs w:val="22"/>
                <w:lang w:val="en-US"/>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lang w:val="en-US"/>
              </w:rPr>
              <w:t> </w:t>
            </w:r>
          </w:p>
          <w:p w14:paraId="44DAA0B3" w14:textId="77777777" w:rsidR="00FE1ED7" w:rsidRPr="00081427" w:rsidRDefault="00FE1ED7" w:rsidP="005C71AF">
            <w:pPr>
              <w:pStyle w:val="paragraph"/>
              <w:spacing w:before="0" w:beforeAutospacing="0" w:after="0" w:afterAutospacing="0"/>
              <w:textAlignment w:val="baseline"/>
              <w:divId w:val="203181741"/>
              <w:rPr>
                <w:rFonts w:ascii="Topmarks" w:hAnsi="Topmarks" w:cs="Segoe UI"/>
                <w:sz w:val="22"/>
                <w:szCs w:val="22"/>
                <w:lang w:val="en-US"/>
              </w:rPr>
            </w:pPr>
            <w:r w:rsidRPr="00081427">
              <w:rPr>
                <w:rStyle w:val="normaltextrun"/>
                <w:rFonts w:ascii="Topmarks" w:hAnsi="Topmarks" w:cs="Calibri Light"/>
                <w:color w:val="000000"/>
                <w:sz w:val="22"/>
                <w:szCs w:val="22"/>
              </w:rPr>
              <w:t>Identify continuity and change in the history of the locality of the school.</w:t>
            </w:r>
            <w:r w:rsidRPr="00081427">
              <w:rPr>
                <w:rStyle w:val="eop"/>
                <w:rFonts w:ascii="Topmarks" w:hAnsi="Topmarks" w:cs="Calibri Light"/>
                <w:color w:val="000000"/>
                <w:sz w:val="22"/>
                <w:szCs w:val="22"/>
                <w:lang w:val="en-US"/>
              </w:rPr>
              <w:t> </w:t>
            </w:r>
          </w:p>
          <w:p w14:paraId="1253DB68" w14:textId="77777777" w:rsidR="00FE1ED7" w:rsidRPr="00081427" w:rsidRDefault="00FE1ED7" w:rsidP="005C71AF">
            <w:pPr>
              <w:pStyle w:val="paragraph"/>
              <w:spacing w:before="0" w:beforeAutospacing="0" w:after="0" w:afterAutospacing="0"/>
              <w:textAlignment w:val="baseline"/>
              <w:divId w:val="1337460866"/>
              <w:rPr>
                <w:rFonts w:ascii="Topmarks" w:hAnsi="Topmarks" w:cs="Segoe UI"/>
                <w:sz w:val="22"/>
                <w:szCs w:val="22"/>
                <w:lang w:val="en-US"/>
              </w:rPr>
            </w:pPr>
            <w:r w:rsidRPr="00081427">
              <w:rPr>
                <w:rStyle w:val="normaltextrun"/>
                <w:rFonts w:ascii="Topmarks" w:hAnsi="Topmarks" w:cs="Calibri Light"/>
                <w:b/>
                <w:bCs/>
                <w:color w:val="000000"/>
                <w:sz w:val="22"/>
                <w:szCs w:val="22"/>
              </w:rPr>
              <w:t>Understand chronology:</w:t>
            </w:r>
            <w:r w:rsidRPr="00081427">
              <w:rPr>
                <w:rStyle w:val="eop"/>
                <w:rFonts w:ascii="Topmarks" w:hAnsi="Topmarks" w:cs="Calibri Light"/>
                <w:color w:val="000000"/>
                <w:sz w:val="22"/>
                <w:szCs w:val="22"/>
                <w:lang w:val="en-US"/>
              </w:rPr>
              <w:t> </w:t>
            </w:r>
          </w:p>
          <w:p w14:paraId="3614D93B" w14:textId="77777777" w:rsidR="00FE1ED7" w:rsidRPr="00081427" w:rsidRDefault="00FE1ED7" w:rsidP="005C71AF">
            <w:pPr>
              <w:pStyle w:val="paragraph"/>
              <w:spacing w:before="0" w:beforeAutospacing="0" w:after="0" w:afterAutospacing="0"/>
              <w:textAlignment w:val="baseline"/>
              <w:divId w:val="2082217215"/>
              <w:rPr>
                <w:rFonts w:ascii="Topmarks" w:hAnsi="Topmarks" w:cs="Segoe UI"/>
                <w:sz w:val="22"/>
                <w:szCs w:val="22"/>
                <w:lang w:val="en-US"/>
              </w:rPr>
            </w:pPr>
            <w:r w:rsidRPr="00081427">
              <w:rPr>
                <w:rStyle w:val="normaltextrun"/>
                <w:rFonts w:ascii="Topmarks" w:hAnsi="Topmarks" w:cs="Calibri Light"/>
                <w:color w:val="000000"/>
                <w:sz w:val="22"/>
                <w:szCs w:val="22"/>
              </w:rPr>
              <w:t>Describe the main changes in a period of history (using terms such as: social, religious, political, technological and cultural).</w:t>
            </w:r>
            <w:r w:rsidRPr="00081427">
              <w:rPr>
                <w:rStyle w:val="eop"/>
                <w:rFonts w:ascii="Topmarks" w:hAnsi="Topmarks" w:cs="Calibri Light"/>
                <w:color w:val="000000"/>
                <w:sz w:val="22"/>
                <w:szCs w:val="22"/>
                <w:lang w:val="en-US"/>
              </w:rPr>
              <w:t> </w:t>
            </w:r>
          </w:p>
          <w:p w14:paraId="58DE8BF7" w14:textId="77777777" w:rsidR="00FE1ED7" w:rsidRPr="00081427" w:rsidRDefault="00FE1ED7" w:rsidP="005C71AF">
            <w:pPr>
              <w:pStyle w:val="paragraph"/>
              <w:spacing w:before="0" w:beforeAutospacing="0" w:after="0" w:afterAutospacing="0"/>
              <w:textAlignment w:val="baseline"/>
              <w:divId w:val="2102874168"/>
              <w:rPr>
                <w:rFonts w:ascii="Topmarks" w:hAnsi="Topmarks" w:cs="Segoe UI"/>
                <w:sz w:val="22"/>
                <w:szCs w:val="22"/>
                <w:lang w:val="en-US"/>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lang w:val="en-US"/>
              </w:rPr>
              <w:t> </w:t>
            </w:r>
          </w:p>
          <w:p w14:paraId="6CAC7345" w14:textId="77777777" w:rsidR="00FE1ED7" w:rsidRPr="00081427" w:rsidRDefault="00FE1ED7" w:rsidP="005C71AF">
            <w:pPr>
              <w:pStyle w:val="paragraph"/>
              <w:spacing w:before="0" w:beforeAutospacing="0" w:after="0" w:afterAutospacing="0"/>
              <w:textAlignment w:val="baseline"/>
              <w:divId w:val="407387879"/>
              <w:rPr>
                <w:rFonts w:ascii="Topmarks" w:hAnsi="Topmarks" w:cs="Segoe UI"/>
                <w:sz w:val="22"/>
                <w:szCs w:val="22"/>
                <w:lang w:val="en-US"/>
              </w:rPr>
            </w:pPr>
            <w:r w:rsidRPr="00081427">
              <w:rPr>
                <w:rStyle w:val="normaltextrun"/>
                <w:rFonts w:ascii="Topmarks" w:hAnsi="Topmarks" w:cs="Calibri Light"/>
                <w:color w:val="000000"/>
                <w:sz w:val="22"/>
                <w:szCs w:val="22"/>
              </w:rPr>
              <w:t>Use original ways to present information and ideas.</w:t>
            </w:r>
            <w:r w:rsidRPr="00081427">
              <w:rPr>
                <w:rStyle w:val="eop"/>
                <w:rFonts w:ascii="Topmarks" w:hAnsi="Topmarks" w:cs="Calibri Light"/>
                <w:color w:val="000000"/>
                <w:sz w:val="22"/>
                <w:szCs w:val="22"/>
                <w:lang w:val="en-US"/>
              </w:rPr>
              <w:t> </w:t>
            </w:r>
          </w:p>
          <w:p w14:paraId="2ECF1787" w14:textId="77777777" w:rsidR="00FE1ED7" w:rsidRPr="00081427" w:rsidRDefault="00FE1ED7" w:rsidP="005C71AF">
            <w:pPr>
              <w:pStyle w:val="paragraph"/>
              <w:spacing w:before="0" w:beforeAutospacing="0" w:after="0" w:afterAutospacing="0"/>
              <w:textAlignment w:val="baseline"/>
              <w:divId w:val="1029069840"/>
              <w:rPr>
                <w:rFonts w:ascii="Topmarks" w:hAnsi="Topmarks" w:cs="Segoe UI"/>
                <w:sz w:val="22"/>
                <w:szCs w:val="22"/>
                <w:lang w:val="en-US"/>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lang w:val="en-US"/>
              </w:rPr>
              <w:t> </w:t>
            </w:r>
          </w:p>
          <w:p w14:paraId="59C65A74" w14:textId="77777777" w:rsidR="00FE1ED7" w:rsidRPr="00081427" w:rsidRDefault="00FE1ED7" w:rsidP="005C71AF">
            <w:pPr>
              <w:pStyle w:val="paragraph"/>
              <w:spacing w:before="0" w:beforeAutospacing="0" w:after="0" w:afterAutospacing="0"/>
              <w:textAlignment w:val="baseline"/>
              <w:divId w:val="1797287856"/>
              <w:rPr>
                <w:rFonts w:ascii="Topmarks" w:hAnsi="Topmarks" w:cs="Segoe UI"/>
                <w:sz w:val="22"/>
                <w:szCs w:val="22"/>
                <w:lang w:val="en-US"/>
              </w:rPr>
            </w:pPr>
            <w:r w:rsidRPr="00081427">
              <w:rPr>
                <w:rStyle w:val="normaltextrun"/>
                <w:rFonts w:ascii="Topmarks" w:hAnsi="Topmarks" w:cs="Calibri Light"/>
                <w:bCs/>
                <w:color w:val="000000"/>
                <w:sz w:val="22"/>
                <w:szCs w:val="22"/>
              </w:rPr>
              <w:t>Know why WWII happened.</w:t>
            </w:r>
            <w:r w:rsidRPr="00081427">
              <w:rPr>
                <w:rStyle w:val="eop"/>
                <w:rFonts w:ascii="Topmarks" w:hAnsi="Topmarks" w:cs="Calibri Light"/>
                <w:color w:val="000000"/>
                <w:sz w:val="22"/>
                <w:szCs w:val="22"/>
                <w:lang w:val="en-US"/>
              </w:rPr>
              <w:t> </w:t>
            </w:r>
          </w:p>
          <w:p w14:paraId="2988E7C3" w14:textId="77777777" w:rsidR="00FE1ED7" w:rsidRPr="00081427" w:rsidRDefault="00FE1ED7" w:rsidP="005C71AF">
            <w:pPr>
              <w:pStyle w:val="paragraph"/>
              <w:spacing w:before="0" w:beforeAutospacing="0" w:after="0" w:afterAutospacing="0"/>
              <w:textAlignment w:val="baseline"/>
              <w:divId w:val="1817146006"/>
              <w:rPr>
                <w:rFonts w:ascii="Topmarks" w:hAnsi="Topmarks" w:cs="Segoe UI"/>
                <w:sz w:val="22"/>
                <w:szCs w:val="22"/>
                <w:lang w:val="en-US"/>
              </w:rPr>
            </w:pPr>
            <w:r w:rsidRPr="00081427">
              <w:rPr>
                <w:rStyle w:val="normaltextrun"/>
                <w:rFonts w:ascii="Topmarks" w:hAnsi="Topmarks" w:cs="Calibri Light"/>
                <w:bCs/>
                <w:color w:val="000000"/>
                <w:sz w:val="22"/>
                <w:szCs w:val="22"/>
              </w:rPr>
              <w:t>Know how advancements in transport impacted on the way soldiers fought</w:t>
            </w:r>
            <w:r w:rsidRPr="00081427">
              <w:rPr>
                <w:rStyle w:val="eop"/>
                <w:rFonts w:ascii="Topmarks" w:hAnsi="Topmarks" w:cs="Calibri Light"/>
                <w:color w:val="000000"/>
                <w:sz w:val="22"/>
                <w:szCs w:val="22"/>
                <w:lang w:val="en-US"/>
              </w:rPr>
              <w:t> </w:t>
            </w:r>
          </w:p>
          <w:p w14:paraId="042FF298" w14:textId="77777777" w:rsidR="00FE1ED7" w:rsidRPr="00081427" w:rsidRDefault="00FE1ED7" w:rsidP="005C71AF">
            <w:pPr>
              <w:pStyle w:val="paragraph"/>
              <w:spacing w:before="0" w:beforeAutospacing="0" w:after="0" w:afterAutospacing="0"/>
              <w:textAlignment w:val="baseline"/>
              <w:divId w:val="533229704"/>
              <w:rPr>
                <w:rFonts w:ascii="Topmarks" w:hAnsi="Topmarks" w:cs="Segoe UI"/>
                <w:sz w:val="22"/>
                <w:szCs w:val="22"/>
                <w:lang w:val="en-US"/>
              </w:rPr>
            </w:pPr>
            <w:r w:rsidRPr="00081427">
              <w:rPr>
                <w:rStyle w:val="normaltextrun"/>
                <w:rFonts w:ascii="Topmarks" w:hAnsi="Topmarks" w:cs="Calibri Light"/>
                <w:bCs/>
                <w:color w:val="000000"/>
                <w:sz w:val="22"/>
                <w:szCs w:val="22"/>
              </w:rPr>
              <w:t>Know that there was a strong government campaign during the war</w:t>
            </w:r>
            <w:r w:rsidRPr="00081427">
              <w:rPr>
                <w:rStyle w:val="eop"/>
                <w:rFonts w:ascii="Topmarks" w:hAnsi="Topmarks" w:cs="Calibri Light"/>
                <w:color w:val="000000"/>
                <w:sz w:val="22"/>
                <w:szCs w:val="22"/>
                <w:lang w:val="en-US"/>
              </w:rPr>
              <w:t> </w:t>
            </w:r>
          </w:p>
          <w:p w14:paraId="3E7A6106" w14:textId="77777777" w:rsidR="00FE1ED7" w:rsidRPr="00081427" w:rsidRDefault="00FE1ED7" w:rsidP="005C71AF">
            <w:pPr>
              <w:pStyle w:val="paragraph"/>
              <w:spacing w:before="0" w:beforeAutospacing="0" w:after="0" w:afterAutospacing="0"/>
              <w:textAlignment w:val="baseline"/>
              <w:divId w:val="946615863"/>
              <w:rPr>
                <w:rFonts w:ascii="Topmarks" w:hAnsi="Topmarks" w:cs="Segoe UI"/>
                <w:sz w:val="22"/>
                <w:szCs w:val="22"/>
                <w:lang w:val="en-US"/>
              </w:rPr>
            </w:pPr>
            <w:r w:rsidRPr="00081427">
              <w:rPr>
                <w:rStyle w:val="normaltextrun"/>
                <w:rFonts w:ascii="Topmarks" w:hAnsi="Topmarks" w:cs="Calibri Light"/>
                <w:bCs/>
                <w:color w:val="000000"/>
                <w:sz w:val="22"/>
                <w:szCs w:val="22"/>
              </w:rPr>
              <w:t>Know how life changed during WWII</w:t>
            </w:r>
            <w:r w:rsidRPr="00081427">
              <w:rPr>
                <w:rStyle w:val="eop"/>
                <w:rFonts w:ascii="Topmarks" w:hAnsi="Topmarks" w:cs="Calibri Light"/>
                <w:color w:val="000000"/>
                <w:sz w:val="22"/>
                <w:szCs w:val="22"/>
                <w:lang w:val="en-US"/>
              </w:rPr>
              <w:t> </w:t>
            </w:r>
          </w:p>
          <w:p w14:paraId="77E8F8AB" w14:textId="2FD7AF9F" w:rsidR="00FE1ED7" w:rsidRPr="00081427" w:rsidRDefault="00FE1ED7" w:rsidP="005C71AF">
            <w:pPr>
              <w:pStyle w:val="paragraph"/>
              <w:spacing w:before="0" w:beforeAutospacing="0" w:after="0" w:afterAutospacing="0"/>
              <w:textAlignment w:val="baseline"/>
              <w:divId w:val="1751199535"/>
              <w:rPr>
                <w:rStyle w:val="eop"/>
                <w:rFonts w:ascii="Topmarks" w:hAnsi="Topmarks" w:cs="Calibri Light"/>
                <w:color w:val="000000"/>
                <w:sz w:val="22"/>
                <w:szCs w:val="22"/>
                <w:lang w:val="en-US"/>
              </w:rPr>
            </w:pPr>
            <w:r w:rsidRPr="00081427">
              <w:rPr>
                <w:rStyle w:val="normaltextrun"/>
                <w:rFonts w:ascii="Topmarks" w:hAnsi="Topmarks" w:cs="Calibri Light"/>
                <w:bCs/>
                <w:color w:val="000000"/>
                <w:sz w:val="22"/>
                <w:szCs w:val="22"/>
              </w:rPr>
              <w:t>Know why children evacuated and where to</w:t>
            </w:r>
            <w:r w:rsidRPr="00081427">
              <w:rPr>
                <w:rStyle w:val="eop"/>
                <w:rFonts w:ascii="Topmarks" w:hAnsi="Topmarks" w:cs="Calibri Light"/>
                <w:color w:val="000000"/>
                <w:sz w:val="22"/>
                <w:szCs w:val="22"/>
                <w:lang w:val="en-US"/>
              </w:rPr>
              <w:t> </w:t>
            </w:r>
          </w:p>
          <w:p w14:paraId="419BD00E"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The major Axis powers were</w:t>
            </w:r>
          </w:p>
          <w:p w14:paraId="105C38C4"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lastRenderedPageBreak/>
              <w:t xml:space="preserve">Nazi Germany, Italy and </w:t>
            </w:r>
          </w:p>
          <w:p w14:paraId="3FE32537" w14:textId="1671371E"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Japan. </w:t>
            </w:r>
          </w:p>
          <w:p w14:paraId="5D56DA29"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x-none"/>
              </w:rPr>
              <w:t>T</w:t>
            </w:r>
            <w:r w:rsidRPr="00081427">
              <w:rPr>
                <w:rFonts w:ascii="Topmarks" w:hAnsi="Topmarks"/>
                <w:lang w:val="en-US"/>
              </w:rPr>
              <w:t>he major Allied powers</w:t>
            </w:r>
          </w:p>
          <w:p w14:paraId="501B96EF"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were Britain, France, Russia,</w:t>
            </w:r>
          </w:p>
          <w:p w14:paraId="52020F38"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and the United States of</w:t>
            </w:r>
          </w:p>
          <w:p w14:paraId="0817891F" w14:textId="6B3E59A5"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America. </w:t>
            </w:r>
          </w:p>
          <w:p w14:paraId="5338E4A5" w14:textId="48A87C16"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x-none"/>
              </w:rPr>
              <w:t>T</w:t>
            </w:r>
            <w:r w:rsidRPr="00081427">
              <w:rPr>
                <w:rFonts w:ascii="Topmarks" w:hAnsi="Topmarks"/>
                <w:lang w:val="en-US"/>
              </w:rPr>
              <w:t>he Axis had invaded many</w:t>
            </w:r>
          </w:p>
          <w:p w14:paraId="5DDB6646"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European countries</w:t>
            </w:r>
          </w:p>
          <w:p w14:paraId="661F4B03"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including Austria,</w:t>
            </w:r>
          </w:p>
          <w:p w14:paraId="414652D9" w14:textId="690E56A8"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Czechoslovakia, Belgium, </w:t>
            </w:r>
          </w:p>
          <w:p w14:paraId="09F43172" w14:textId="41E53230"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Poland and France. </w:t>
            </w:r>
          </w:p>
          <w:p w14:paraId="7E35E9C7"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The United States had </w:t>
            </w:r>
          </w:p>
          <w:p w14:paraId="25C2182C"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hoped to remain neutral</w:t>
            </w:r>
          </w:p>
          <w:p w14:paraId="2DB81A4A" w14:textId="3B4373E6"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during World War II,</w:t>
            </w:r>
          </w:p>
          <w:p w14:paraId="2ED8560D" w14:textId="77777777" w:rsidR="00CB25B3" w:rsidRPr="00081427" w:rsidRDefault="00CB25B3" w:rsidP="00CB25B3">
            <w:pPr>
              <w:widowControl w:val="0"/>
              <w:ind w:left="567" w:hanging="567"/>
              <w:divId w:val="1751199535"/>
              <w:rPr>
                <w:rFonts w:ascii="Topmarks" w:hAnsi="Topmarks"/>
                <w:lang w:val="en-US"/>
              </w:rPr>
            </w:pPr>
            <w:proofErr w:type="gramStart"/>
            <w:r w:rsidRPr="00081427">
              <w:rPr>
                <w:rFonts w:ascii="Topmarks" w:hAnsi="Topmarks"/>
                <w:lang w:val="en-US"/>
              </w:rPr>
              <w:t>however</w:t>
            </w:r>
            <w:proofErr w:type="gramEnd"/>
            <w:r w:rsidRPr="00081427">
              <w:rPr>
                <w:rFonts w:ascii="Topmarks" w:hAnsi="Topmarks"/>
                <w:lang w:val="en-US"/>
              </w:rPr>
              <w:t>, in 1941, the</w:t>
            </w:r>
          </w:p>
          <w:p w14:paraId="486218BF"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Japanese attacked Pearl</w:t>
            </w:r>
          </w:p>
          <w:p w14:paraId="190CB0C5" w14:textId="77777777" w:rsidR="00CB25B3" w:rsidRPr="00081427" w:rsidRDefault="00CB25B3" w:rsidP="00CB25B3">
            <w:pPr>
              <w:widowControl w:val="0"/>
              <w:ind w:left="567" w:hanging="567"/>
              <w:divId w:val="1751199535"/>
              <w:rPr>
                <w:rFonts w:ascii="Topmarks" w:hAnsi="Topmarks"/>
                <w:lang w:val="en-US"/>
              </w:rPr>
            </w:pPr>
            <w:proofErr w:type="spellStart"/>
            <w:r w:rsidRPr="00081427">
              <w:rPr>
                <w:rFonts w:ascii="Topmarks" w:hAnsi="Topmarks"/>
                <w:lang w:val="en-US"/>
              </w:rPr>
              <w:t>Harbour</w:t>
            </w:r>
            <w:proofErr w:type="spellEnd"/>
            <w:r w:rsidRPr="00081427">
              <w:rPr>
                <w:rFonts w:ascii="Topmarks" w:hAnsi="Topmarks"/>
                <w:lang w:val="en-US"/>
              </w:rPr>
              <w:t xml:space="preserve"> in Hawaii, USA</w:t>
            </w:r>
          </w:p>
          <w:p w14:paraId="18E4E154" w14:textId="37A3915F"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which then meant </w:t>
            </w:r>
            <w:proofErr w:type="gramStart"/>
            <w:r w:rsidRPr="00081427">
              <w:rPr>
                <w:rFonts w:ascii="Topmarks" w:hAnsi="Topmarks"/>
                <w:lang w:val="en-US"/>
              </w:rPr>
              <w:t>that  the</w:t>
            </w:r>
            <w:proofErr w:type="gramEnd"/>
          </w:p>
          <w:p w14:paraId="52C85DAA"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USA turned against the Axis</w:t>
            </w:r>
          </w:p>
          <w:p w14:paraId="7819AB51" w14:textId="08797E40"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and joined the Allies. </w:t>
            </w:r>
          </w:p>
          <w:p w14:paraId="58C7A9D0"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In 1942, Nazi forces</w:t>
            </w:r>
          </w:p>
          <w:p w14:paraId="1F386AD9"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attempted to</w:t>
            </w:r>
          </w:p>
          <w:p w14:paraId="604EB86A"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invade Russia - however, by</w:t>
            </w:r>
          </w:p>
          <w:p w14:paraId="5EAB4CC6"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doing so, lost an ally. The</w:t>
            </w:r>
          </w:p>
          <w:p w14:paraId="230DDC2C"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Nazis were also not </w:t>
            </w:r>
          </w:p>
          <w:p w14:paraId="1A770430"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prepared for the cold and</w:t>
            </w:r>
          </w:p>
          <w:p w14:paraId="0BCE3884" w14:textId="0A736EF9" w:rsidR="00CB25B3" w:rsidRPr="00081427" w:rsidRDefault="00CB25B3" w:rsidP="00CB25B3">
            <w:pPr>
              <w:widowControl w:val="0"/>
              <w:ind w:left="567" w:hanging="567"/>
              <w:divId w:val="1751199535"/>
              <w:rPr>
                <w:rFonts w:ascii="Topmarks" w:hAnsi="Topmarks"/>
                <w:lang w:val="en-US"/>
              </w:rPr>
            </w:pPr>
            <w:proofErr w:type="gramStart"/>
            <w:r w:rsidRPr="00081427">
              <w:rPr>
                <w:rFonts w:ascii="Topmarks" w:hAnsi="Topmarks"/>
                <w:lang w:val="en-US"/>
              </w:rPr>
              <w:t>they</w:t>
            </w:r>
            <w:proofErr w:type="gramEnd"/>
            <w:r w:rsidRPr="00081427">
              <w:rPr>
                <w:rFonts w:ascii="Topmarks" w:hAnsi="Topmarks"/>
                <w:lang w:val="en-US"/>
              </w:rPr>
              <w:t xml:space="preserve"> suffered heavy defeats. </w:t>
            </w:r>
          </w:p>
          <w:p w14:paraId="7FD27403"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rPr>
              <w:t> </w:t>
            </w:r>
            <w:r w:rsidRPr="00081427">
              <w:rPr>
                <w:rFonts w:ascii="Topmarks" w:hAnsi="Topmarks"/>
                <w:lang w:val="en-US"/>
              </w:rPr>
              <w:t>In 1944, the British landed</w:t>
            </w:r>
          </w:p>
          <w:p w14:paraId="607D3FDC"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on the French beaches of </w:t>
            </w:r>
          </w:p>
          <w:p w14:paraId="3E238C11" w14:textId="77777777"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Normandy after a long</w:t>
            </w:r>
          </w:p>
          <w:p w14:paraId="6CA6DA21" w14:textId="412EDEBB"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planning operation to</w:t>
            </w:r>
          </w:p>
          <w:p w14:paraId="756D6909" w14:textId="77777777" w:rsidR="00B33963" w:rsidRPr="00081427" w:rsidRDefault="00B33963" w:rsidP="00CB25B3">
            <w:pPr>
              <w:widowControl w:val="0"/>
              <w:ind w:left="567" w:hanging="567"/>
              <w:divId w:val="1751199535"/>
              <w:rPr>
                <w:rFonts w:ascii="Topmarks" w:hAnsi="Topmarks"/>
                <w:lang w:val="en-US"/>
              </w:rPr>
            </w:pPr>
            <w:r w:rsidRPr="00081427">
              <w:rPr>
                <w:rFonts w:ascii="Topmarks" w:hAnsi="Topmarks"/>
                <w:lang w:val="en-US"/>
              </w:rPr>
              <w:t>liberate German-occupied</w:t>
            </w:r>
          </w:p>
          <w:p w14:paraId="6549BC53" w14:textId="7B83414F"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France.</w:t>
            </w:r>
          </w:p>
          <w:p w14:paraId="5476F88B" w14:textId="77777777" w:rsidR="00B3396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This was known </w:t>
            </w:r>
            <w:r w:rsidR="00B33963" w:rsidRPr="00081427">
              <w:rPr>
                <w:rFonts w:ascii="Topmarks" w:hAnsi="Topmarks"/>
                <w:lang w:val="en-US"/>
              </w:rPr>
              <w:t>as D-Day.</w:t>
            </w:r>
          </w:p>
          <w:p w14:paraId="19D30081" w14:textId="77777777" w:rsidR="00B33963" w:rsidRPr="00081427" w:rsidRDefault="00CB25B3" w:rsidP="00B33963">
            <w:pPr>
              <w:widowControl w:val="0"/>
              <w:ind w:left="567" w:hanging="567"/>
              <w:divId w:val="1751199535"/>
              <w:rPr>
                <w:rFonts w:ascii="Topmarks" w:hAnsi="Topmarks"/>
                <w:lang w:val="en-US"/>
              </w:rPr>
            </w:pPr>
            <w:r w:rsidRPr="00081427">
              <w:rPr>
                <w:rFonts w:ascii="Topmarks" w:hAnsi="Topmarks"/>
                <w:lang w:val="en-US"/>
              </w:rPr>
              <w:t>The</w:t>
            </w:r>
            <w:r w:rsidR="00B33963" w:rsidRPr="00081427">
              <w:rPr>
                <w:rFonts w:ascii="Topmarks" w:hAnsi="Topmarks"/>
                <w:lang w:val="en-US"/>
              </w:rPr>
              <w:t xml:space="preserve"> British were successful</w:t>
            </w:r>
          </w:p>
          <w:p w14:paraId="64A8A748" w14:textId="77777777" w:rsidR="00B33963" w:rsidRPr="00081427" w:rsidRDefault="00CB25B3" w:rsidP="00B33963">
            <w:pPr>
              <w:widowControl w:val="0"/>
              <w:ind w:left="567" w:hanging="567"/>
              <w:divId w:val="1751199535"/>
              <w:rPr>
                <w:rFonts w:ascii="Topmarks" w:hAnsi="Topmarks"/>
                <w:lang w:val="en-US"/>
              </w:rPr>
            </w:pPr>
            <w:r w:rsidRPr="00081427">
              <w:rPr>
                <w:rFonts w:ascii="Topmarks" w:hAnsi="Topmarks"/>
                <w:lang w:val="en-US"/>
              </w:rPr>
              <w:t>in liberating</w:t>
            </w:r>
            <w:r w:rsidR="00B33963" w:rsidRPr="00081427">
              <w:rPr>
                <w:rFonts w:ascii="Topmarks" w:hAnsi="Topmarks"/>
                <w:lang w:val="en-US"/>
              </w:rPr>
              <w:t xml:space="preserve"> France. This</w:t>
            </w:r>
          </w:p>
          <w:p w14:paraId="3925CC14" w14:textId="77777777" w:rsidR="00B33963" w:rsidRPr="00081427" w:rsidRDefault="00CB25B3" w:rsidP="00B33963">
            <w:pPr>
              <w:widowControl w:val="0"/>
              <w:ind w:left="567" w:hanging="567"/>
              <w:divId w:val="1751199535"/>
              <w:rPr>
                <w:rFonts w:ascii="Topmarks" w:hAnsi="Topmarks"/>
                <w:lang w:val="en-US"/>
              </w:rPr>
            </w:pPr>
            <w:r w:rsidRPr="00081427">
              <w:rPr>
                <w:rFonts w:ascii="Topmarks" w:hAnsi="Topmarks"/>
                <w:lang w:val="en-US"/>
              </w:rPr>
              <w:t>alongside the</w:t>
            </w:r>
            <w:r w:rsidR="00B33963" w:rsidRPr="00081427">
              <w:rPr>
                <w:rFonts w:ascii="Topmarks" w:hAnsi="Topmarks"/>
                <w:lang w:val="en-US"/>
              </w:rPr>
              <w:t xml:space="preserve"> </w:t>
            </w:r>
            <w:r w:rsidRPr="00081427">
              <w:rPr>
                <w:rFonts w:ascii="Topmarks" w:hAnsi="Topmarks"/>
                <w:lang w:val="en-US"/>
              </w:rPr>
              <w:t xml:space="preserve">disastrous </w:t>
            </w:r>
          </w:p>
          <w:p w14:paraId="11B96430" w14:textId="5D058E02" w:rsidR="00CB25B3" w:rsidRPr="00081427" w:rsidRDefault="00CB25B3" w:rsidP="00B33963">
            <w:pPr>
              <w:widowControl w:val="0"/>
              <w:ind w:left="567" w:hanging="567"/>
              <w:divId w:val="1751199535"/>
              <w:rPr>
                <w:rFonts w:ascii="Topmarks" w:hAnsi="Topmarks"/>
                <w:lang w:val="en-US"/>
              </w:rPr>
            </w:pPr>
            <w:r w:rsidRPr="00081427">
              <w:rPr>
                <w:rFonts w:ascii="Topmarks" w:hAnsi="Topmarks"/>
                <w:lang w:val="en-US"/>
              </w:rPr>
              <w:t>battles in Russia, began</w:t>
            </w:r>
          </w:p>
          <w:p w14:paraId="015ADDA0" w14:textId="5F1DB519" w:rsidR="00CB25B3" w:rsidRPr="00081427" w:rsidRDefault="00CB25B3" w:rsidP="00CB25B3">
            <w:pPr>
              <w:widowControl w:val="0"/>
              <w:ind w:left="567" w:hanging="567"/>
              <w:divId w:val="1751199535"/>
              <w:rPr>
                <w:rFonts w:ascii="Topmarks" w:hAnsi="Topmarks"/>
                <w:lang w:val="en-US"/>
              </w:rPr>
            </w:pPr>
            <w:r w:rsidRPr="00081427">
              <w:rPr>
                <w:rFonts w:ascii="Topmarks" w:hAnsi="Topmarks"/>
                <w:lang w:val="en-US"/>
              </w:rPr>
              <w:t xml:space="preserve">the downfall of the Nazis </w:t>
            </w:r>
          </w:p>
          <w:p w14:paraId="0F7F4804" w14:textId="5E7B3DF3" w:rsidR="00FE1ED7" w:rsidRPr="001520FC" w:rsidRDefault="00FE1ED7" w:rsidP="001520FC">
            <w:pPr>
              <w:widowControl w:val="0"/>
              <w:divId w:val="1751199535"/>
              <w:rPr>
                <w:lang w:val="en-US"/>
              </w:rPr>
            </w:pPr>
          </w:p>
        </w:tc>
        <w:tc>
          <w:tcPr>
            <w:tcW w:w="3451" w:type="dxa"/>
          </w:tcPr>
          <w:p w14:paraId="4AE5767D" w14:textId="3B3AE8F0" w:rsidR="00FE1ED7" w:rsidRPr="00081427" w:rsidRDefault="00FE1ED7" w:rsidP="005C71AF">
            <w:pPr>
              <w:rPr>
                <w:rFonts w:ascii="Topmarks" w:hAnsi="Topmarks" w:cs="Calibri Light"/>
                <w:b/>
              </w:rPr>
            </w:pPr>
            <w:r w:rsidRPr="00081427">
              <w:rPr>
                <w:rStyle w:val="eop"/>
                <w:rFonts w:ascii="Topmarks" w:hAnsi="Topmarks" w:cs="Segoe UI"/>
              </w:rPr>
              <w:lastRenderedPageBreak/>
              <w:t> </w:t>
            </w:r>
          </w:p>
        </w:tc>
        <w:tc>
          <w:tcPr>
            <w:tcW w:w="3452" w:type="dxa"/>
          </w:tcPr>
          <w:p w14:paraId="6231C4D0" w14:textId="5E071760" w:rsidR="00FE1ED7" w:rsidRPr="00081427" w:rsidRDefault="00FE1ED7" w:rsidP="005C71AF">
            <w:pPr>
              <w:rPr>
                <w:rFonts w:ascii="Topmarks" w:hAnsi="Topmarks" w:cs="Calibri Light"/>
                <w:b/>
                <w:color w:val="00B050"/>
              </w:rPr>
            </w:pPr>
            <w:r w:rsidRPr="00081427">
              <w:rPr>
                <w:rStyle w:val="eop"/>
                <w:rFonts w:ascii="Topmarks" w:hAnsi="Topmarks" w:cs="Segoe UI"/>
              </w:rPr>
              <w:t> </w:t>
            </w:r>
          </w:p>
        </w:tc>
        <w:tc>
          <w:tcPr>
            <w:tcW w:w="3452" w:type="dxa"/>
          </w:tcPr>
          <w:p w14:paraId="08B97457" w14:textId="77777777" w:rsidR="00FE1ED7" w:rsidRPr="00081427" w:rsidRDefault="00FE1ED7" w:rsidP="005C71AF">
            <w:pPr>
              <w:pStyle w:val="paragraph"/>
              <w:spacing w:before="0" w:beforeAutospacing="0" w:after="0" w:afterAutospacing="0"/>
              <w:textAlignment w:val="baseline"/>
              <w:divId w:val="71203104"/>
              <w:rPr>
                <w:rFonts w:ascii="Topmarks" w:hAnsi="Topmarks" w:cs="Segoe UI"/>
                <w:sz w:val="22"/>
                <w:szCs w:val="22"/>
              </w:rPr>
            </w:pPr>
            <w:r w:rsidRPr="00081427">
              <w:rPr>
                <w:rStyle w:val="normaltextrun"/>
                <w:rFonts w:ascii="Topmarks" w:hAnsi="Topmarks" w:cs="Segoe UI"/>
                <w:sz w:val="22"/>
                <w:szCs w:val="22"/>
              </w:rPr>
              <w:t>Local history study – Gloucester (Romans and Mercia)</w:t>
            </w:r>
            <w:r w:rsidRPr="00081427">
              <w:rPr>
                <w:rStyle w:val="eop"/>
                <w:rFonts w:ascii="Topmarks" w:hAnsi="Topmarks" w:cs="Segoe UI"/>
                <w:sz w:val="22"/>
                <w:szCs w:val="22"/>
              </w:rPr>
              <w:t> </w:t>
            </w:r>
          </w:p>
          <w:p w14:paraId="4DB0D6F7" w14:textId="77777777" w:rsidR="00FE1ED7" w:rsidRPr="00081427" w:rsidRDefault="00FE1ED7" w:rsidP="005C71AF">
            <w:pPr>
              <w:pStyle w:val="paragraph"/>
              <w:spacing w:before="0" w:beforeAutospacing="0" w:after="0" w:afterAutospacing="0"/>
              <w:textAlignment w:val="baseline"/>
              <w:divId w:val="1867789341"/>
              <w:rPr>
                <w:rFonts w:ascii="Topmarks" w:hAnsi="Topmarks" w:cs="Segoe UI"/>
                <w:sz w:val="22"/>
                <w:szCs w:val="22"/>
                <w:lang w:val="en-US"/>
              </w:rPr>
            </w:pPr>
            <w:r w:rsidRPr="00081427">
              <w:rPr>
                <w:rStyle w:val="normaltextrun"/>
                <w:rFonts w:ascii="Topmarks" w:hAnsi="Topmarks" w:cs="Segoe UI"/>
                <w:b/>
                <w:bCs/>
                <w:color w:val="000000"/>
                <w:sz w:val="22"/>
                <w:szCs w:val="22"/>
              </w:rPr>
              <w:t>Key skills:</w:t>
            </w:r>
            <w:r w:rsidRPr="00081427">
              <w:rPr>
                <w:rStyle w:val="eop"/>
                <w:rFonts w:ascii="Topmarks" w:hAnsi="Topmarks" w:cs="Segoe UI"/>
                <w:color w:val="000000"/>
                <w:sz w:val="22"/>
                <w:szCs w:val="22"/>
                <w:lang w:val="en-US"/>
              </w:rPr>
              <w:t> </w:t>
            </w:r>
          </w:p>
          <w:p w14:paraId="1433A5C3" w14:textId="77777777" w:rsidR="00FE1ED7" w:rsidRPr="00081427" w:rsidRDefault="00FE1ED7" w:rsidP="005C71AF">
            <w:pPr>
              <w:pStyle w:val="paragraph"/>
              <w:spacing w:before="0" w:beforeAutospacing="0" w:after="0" w:afterAutospacing="0"/>
              <w:textAlignment w:val="baseline"/>
              <w:divId w:val="1142230681"/>
              <w:rPr>
                <w:rFonts w:ascii="Topmarks" w:hAnsi="Topmarks" w:cs="Segoe UI"/>
                <w:sz w:val="22"/>
                <w:szCs w:val="22"/>
                <w:lang w:val="en-US"/>
              </w:rPr>
            </w:pPr>
            <w:r w:rsidRPr="00081427">
              <w:rPr>
                <w:rStyle w:val="normaltextrun"/>
                <w:rFonts w:ascii="Topmarks" w:hAnsi="Topmarks" w:cs="Calibri Light"/>
                <w:b/>
                <w:bCs/>
                <w:color w:val="000000"/>
                <w:sz w:val="22"/>
                <w:szCs w:val="22"/>
              </w:rPr>
              <w:t>Investigate and interpret the past:</w:t>
            </w:r>
            <w:r w:rsidRPr="00081427">
              <w:rPr>
                <w:rStyle w:val="eop"/>
                <w:rFonts w:ascii="Topmarks" w:hAnsi="Topmarks" w:cs="Calibri Light"/>
                <w:color w:val="000000"/>
                <w:sz w:val="22"/>
                <w:szCs w:val="22"/>
                <w:lang w:val="en-US"/>
              </w:rPr>
              <w:t> </w:t>
            </w:r>
          </w:p>
          <w:p w14:paraId="1C6AF020" w14:textId="77777777" w:rsidR="00FE1ED7" w:rsidRPr="00081427" w:rsidRDefault="00FE1ED7" w:rsidP="005C71AF">
            <w:pPr>
              <w:pStyle w:val="paragraph"/>
              <w:spacing w:before="0" w:beforeAutospacing="0" w:after="0" w:afterAutospacing="0"/>
              <w:ind w:left="-30" w:right="-30"/>
              <w:textAlignment w:val="baseline"/>
              <w:divId w:val="411858310"/>
              <w:rPr>
                <w:rFonts w:ascii="Topmarks" w:hAnsi="Topmarks" w:cs="Segoe UI"/>
                <w:sz w:val="22"/>
                <w:szCs w:val="22"/>
                <w:lang w:val="en-US"/>
              </w:rPr>
            </w:pPr>
            <w:r w:rsidRPr="00081427">
              <w:rPr>
                <w:rStyle w:val="normaltextrun"/>
                <w:rFonts w:ascii="Topmarks" w:hAnsi="Topmarks" w:cs="Calibri Light"/>
                <w:color w:val="000000"/>
                <w:sz w:val="22"/>
                <w:szCs w:val="22"/>
              </w:rPr>
              <w:t>Understand that no single source of evidence gives the full answer to questions about the past.</w:t>
            </w:r>
            <w:r w:rsidRPr="00081427">
              <w:rPr>
                <w:rStyle w:val="eop"/>
                <w:rFonts w:ascii="Topmarks" w:hAnsi="Topmarks" w:cs="Calibri Light"/>
                <w:color w:val="000000"/>
                <w:sz w:val="22"/>
                <w:szCs w:val="22"/>
                <w:lang w:val="en-US"/>
              </w:rPr>
              <w:t> </w:t>
            </w:r>
          </w:p>
          <w:p w14:paraId="4D8ABDA3" w14:textId="77777777" w:rsidR="00FE1ED7" w:rsidRPr="00081427" w:rsidRDefault="00FE1ED7" w:rsidP="005C71AF">
            <w:pPr>
              <w:pStyle w:val="paragraph"/>
              <w:spacing w:before="0" w:beforeAutospacing="0" w:after="0" w:afterAutospacing="0"/>
              <w:ind w:left="-30" w:right="-30"/>
              <w:textAlignment w:val="baseline"/>
              <w:divId w:val="934244474"/>
              <w:rPr>
                <w:rFonts w:ascii="Topmarks" w:hAnsi="Topmarks" w:cs="Segoe UI"/>
                <w:sz w:val="22"/>
                <w:szCs w:val="22"/>
                <w:lang w:val="en-US"/>
              </w:rPr>
            </w:pPr>
            <w:r w:rsidRPr="00081427">
              <w:rPr>
                <w:rStyle w:val="normaltextrun"/>
                <w:rFonts w:ascii="Topmarks" w:hAnsi="Topmarks" w:cs="Calibri Light"/>
                <w:color w:val="000000"/>
                <w:sz w:val="22"/>
                <w:szCs w:val="22"/>
              </w:rPr>
              <w:t>Refine lines of enquiry as appropriate.</w:t>
            </w:r>
            <w:r w:rsidRPr="00081427">
              <w:rPr>
                <w:rStyle w:val="eop"/>
                <w:rFonts w:ascii="Topmarks" w:hAnsi="Topmarks" w:cs="Calibri Light"/>
                <w:color w:val="000000"/>
                <w:sz w:val="22"/>
                <w:szCs w:val="22"/>
                <w:lang w:val="en-US"/>
              </w:rPr>
              <w:t> </w:t>
            </w:r>
          </w:p>
          <w:p w14:paraId="5E99F107" w14:textId="77777777" w:rsidR="00FE1ED7" w:rsidRPr="00081427" w:rsidRDefault="00FE1ED7" w:rsidP="005C71AF">
            <w:pPr>
              <w:pStyle w:val="paragraph"/>
              <w:spacing w:before="0" w:beforeAutospacing="0" w:after="0" w:afterAutospacing="0"/>
              <w:textAlignment w:val="baseline"/>
              <w:divId w:val="880632040"/>
              <w:rPr>
                <w:rFonts w:ascii="Topmarks" w:hAnsi="Topmarks" w:cs="Segoe UI"/>
                <w:sz w:val="22"/>
                <w:szCs w:val="22"/>
                <w:lang w:val="en-US"/>
              </w:rPr>
            </w:pPr>
            <w:r w:rsidRPr="00081427">
              <w:rPr>
                <w:rStyle w:val="normaltextrun"/>
                <w:rFonts w:ascii="Topmarks" w:hAnsi="Topmarks" w:cs="Calibri Light"/>
                <w:b/>
                <w:bCs/>
                <w:color w:val="000000"/>
                <w:sz w:val="22"/>
                <w:szCs w:val="22"/>
              </w:rPr>
              <w:t>Build an overview of world history:</w:t>
            </w:r>
            <w:r w:rsidRPr="00081427">
              <w:rPr>
                <w:rStyle w:val="eop"/>
                <w:rFonts w:ascii="Topmarks" w:hAnsi="Topmarks" w:cs="Calibri Light"/>
                <w:color w:val="000000"/>
                <w:sz w:val="22"/>
                <w:szCs w:val="22"/>
                <w:lang w:val="en-US"/>
              </w:rPr>
              <w:t> </w:t>
            </w:r>
          </w:p>
          <w:p w14:paraId="52C07913" w14:textId="77777777" w:rsidR="00FE1ED7" w:rsidRPr="00081427" w:rsidRDefault="00FE1ED7" w:rsidP="005C71AF">
            <w:pPr>
              <w:pStyle w:val="paragraph"/>
              <w:spacing w:before="0" w:beforeAutospacing="0" w:after="0" w:afterAutospacing="0"/>
              <w:textAlignment w:val="baseline"/>
              <w:divId w:val="1075668651"/>
              <w:rPr>
                <w:rFonts w:ascii="Topmarks" w:hAnsi="Topmarks" w:cs="Segoe UI"/>
                <w:sz w:val="22"/>
                <w:szCs w:val="22"/>
                <w:lang w:val="en-US"/>
              </w:rPr>
            </w:pPr>
            <w:r w:rsidRPr="00081427">
              <w:rPr>
                <w:rStyle w:val="normaltextrun"/>
                <w:rFonts w:ascii="Topmarks" w:hAnsi="Topmarks" w:cs="Calibri Light"/>
                <w:color w:val="000000"/>
                <w:sz w:val="22"/>
                <w:szCs w:val="22"/>
              </w:rPr>
              <w:t>Describe the social, ethnic, cultural or religious diversity of past society.</w:t>
            </w:r>
            <w:r w:rsidRPr="00081427">
              <w:rPr>
                <w:rStyle w:val="eop"/>
                <w:rFonts w:ascii="Topmarks" w:hAnsi="Topmarks" w:cs="Calibri Light"/>
                <w:color w:val="000000"/>
                <w:sz w:val="22"/>
                <w:szCs w:val="22"/>
                <w:lang w:val="en-US"/>
              </w:rPr>
              <w:t> </w:t>
            </w:r>
          </w:p>
          <w:p w14:paraId="3CF1BE72" w14:textId="77777777" w:rsidR="00FE1ED7" w:rsidRPr="00081427" w:rsidRDefault="00FE1ED7" w:rsidP="005C71AF">
            <w:pPr>
              <w:pStyle w:val="paragraph"/>
              <w:spacing w:before="0" w:beforeAutospacing="0" w:after="0" w:afterAutospacing="0"/>
              <w:textAlignment w:val="baseline"/>
              <w:divId w:val="1704133423"/>
              <w:rPr>
                <w:rFonts w:ascii="Topmarks" w:hAnsi="Topmarks" w:cs="Segoe UI"/>
                <w:sz w:val="22"/>
                <w:szCs w:val="22"/>
                <w:lang w:val="en-US"/>
              </w:rPr>
            </w:pPr>
            <w:r w:rsidRPr="00081427">
              <w:rPr>
                <w:rStyle w:val="normaltextrun"/>
                <w:rFonts w:ascii="Topmarks" w:hAnsi="Topmarks" w:cs="Calibri Light"/>
                <w:b/>
                <w:bCs/>
                <w:color w:val="000000"/>
                <w:sz w:val="22"/>
                <w:szCs w:val="22"/>
              </w:rPr>
              <w:t>Understand chronology:</w:t>
            </w:r>
            <w:r w:rsidRPr="00081427">
              <w:rPr>
                <w:rStyle w:val="eop"/>
                <w:rFonts w:ascii="Topmarks" w:hAnsi="Topmarks" w:cs="Calibri Light"/>
                <w:color w:val="000000"/>
                <w:sz w:val="22"/>
                <w:szCs w:val="22"/>
                <w:lang w:val="en-US"/>
              </w:rPr>
              <w:t> </w:t>
            </w:r>
          </w:p>
          <w:p w14:paraId="2123EE83" w14:textId="77777777" w:rsidR="00FE1ED7" w:rsidRPr="00081427" w:rsidRDefault="00FE1ED7" w:rsidP="005C71AF">
            <w:pPr>
              <w:pStyle w:val="paragraph"/>
              <w:spacing w:before="0" w:beforeAutospacing="0" w:after="0" w:afterAutospacing="0"/>
              <w:textAlignment w:val="baseline"/>
              <w:divId w:val="464662734"/>
              <w:rPr>
                <w:rFonts w:ascii="Topmarks" w:hAnsi="Topmarks" w:cs="Segoe UI"/>
                <w:sz w:val="22"/>
                <w:szCs w:val="22"/>
                <w:lang w:val="en-US"/>
              </w:rPr>
            </w:pPr>
            <w:r w:rsidRPr="00081427">
              <w:rPr>
                <w:rStyle w:val="normaltextrun"/>
                <w:rFonts w:ascii="Topmarks" w:hAnsi="Topmarks" w:cs="Calibri Light"/>
                <w:color w:val="000000"/>
                <w:sz w:val="22"/>
                <w:szCs w:val="22"/>
              </w:rPr>
              <w:t>Identify periods of rapid change in history and contrast them with times of relatively little change.</w:t>
            </w:r>
            <w:r w:rsidRPr="00081427">
              <w:rPr>
                <w:rStyle w:val="eop"/>
                <w:rFonts w:ascii="Topmarks" w:hAnsi="Topmarks" w:cs="Calibri Light"/>
                <w:color w:val="000000"/>
                <w:sz w:val="22"/>
                <w:szCs w:val="22"/>
                <w:lang w:val="en-US"/>
              </w:rPr>
              <w:t> </w:t>
            </w:r>
          </w:p>
          <w:p w14:paraId="7A81DBEC" w14:textId="77777777" w:rsidR="00FE1ED7" w:rsidRPr="00081427" w:rsidRDefault="00FE1ED7" w:rsidP="005C71AF">
            <w:pPr>
              <w:pStyle w:val="paragraph"/>
              <w:spacing w:before="0" w:beforeAutospacing="0" w:after="0" w:afterAutospacing="0"/>
              <w:textAlignment w:val="baseline"/>
              <w:divId w:val="1539590434"/>
              <w:rPr>
                <w:rFonts w:ascii="Topmarks" w:hAnsi="Topmarks" w:cs="Segoe UI"/>
                <w:sz w:val="22"/>
                <w:szCs w:val="22"/>
                <w:lang w:val="en-US"/>
              </w:rPr>
            </w:pPr>
            <w:r w:rsidRPr="00081427">
              <w:rPr>
                <w:rStyle w:val="normaltextrun"/>
                <w:rFonts w:ascii="Topmarks" w:hAnsi="Topmarks" w:cs="Calibri Light"/>
                <w:b/>
                <w:bCs/>
                <w:color w:val="000000"/>
                <w:sz w:val="22"/>
                <w:szCs w:val="22"/>
              </w:rPr>
              <w:t>Communicate historically:</w:t>
            </w:r>
            <w:r w:rsidRPr="00081427">
              <w:rPr>
                <w:rStyle w:val="eop"/>
                <w:rFonts w:ascii="Topmarks" w:hAnsi="Topmarks" w:cs="Calibri Light"/>
                <w:color w:val="000000"/>
                <w:sz w:val="22"/>
                <w:szCs w:val="22"/>
                <w:lang w:val="en-US"/>
              </w:rPr>
              <w:t> </w:t>
            </w:r>
          </w:p>
          <w:p w14:paraId="62DEDFBF" w14:textId="77777777" w:rsidR="00FE1ED7" w:rsidRPr="00081427" w:rsidRDefault="00FE1ED7" w:rsidP="005C71AF">
            <w:pPr>
              <w:pStyle w:val="paragraph"/>
              <w:spacing w:before="0" w:beforeAutospacing="0" w:after="0" w:afterAutospacing="0"/>
              <w:textAlignment w:val="baseline"/>
              <w:divId w:val="760879205"/>
              <w:rPr>
                <w:rFonts w:ascii="Topmarks" w:hAnsi="Topmarks" w:cs="Segoe UI"/>
                <w:sz w:val="22"/>
                <w:szCs w:val="22"/>
                <w:lang w:val="en-US"/>
              </w:rPr>
            </w:pPr>
            <w:r w:rsidRPr="00081427">
              <w:rPr>
                <w:rStyle w:val="normaltextrun"/>
                <w:rFonts w:ascii="Topmarks" w:hAnsi="Topmarks" w:cs="Calibri Light"/>
                <w:color w:val="000000"/>
                <w:sz w:val="22"/>
                <w:szCs w:val="22"/>
              </w:rPr>
              <w:t xml:space="preserve">Use literacy, numeracy and computing skills to </w:t>
            </w:r>
            <w:proofErr w:type="spellStart"/>
            <w:proofErr w:type="gramStart"/>
            <w:r w:rsidRPr="00081427">
              <w:rPr>
                <w:rStyle w:val="normaltextrun"/>
                <w:rFonts w:ascii="Topmarks" w:hAnsi="Topmarks" w:cs="Calibri Light"/>
                <w:color w:val="000000"/>
                <w:sz w:val="22"/>
                <w:szCs w:val="22"/>
              </w:rPr>
              <w:t>a</w:t>
            </w:r>
            <w:proofErr w:type="spellEnd"/>
            <w:proofErr w:type="gramEnd"/>
            <w:r w:rsidRPr="00081427">
              <w:rPr>
                <w:rStyle w:val="normaltextrun"/>
                <w:rFonts w:ascii="Topmarks" w:hAnsi="Topmarks" w:cs="Calibri Light"/>
                <w:color w:val="000000"/>
                <w:sz w:val="22"/>
                <w:szCs w:val="22"/>
              </w:rPr>
              <w:t xml:space="preserve"> exceptional standard </w:t>
            </w:r>
            <w:proofErr w:type="gramStart"/>
            <w:r w:rsidRPr="00081427">
              <w:rPr>
                <w:rStyle w:val="normaltextrun"/>
                <w:rFonts w:ascii="Topmarks" w:hAnsi="Topmarks" w:cs="Calibri Light"/>
                <w:color w:val="000000"/>
                <w:sz w:val="22"/>
                <w:szCs w:val="22"/>
              </w:rPr>
              <w:t>in order to</w:t>
            </w:r>
            <w:proofErr w:type="gramEnd"/>
            <w:r w:rsidRPr="00081427">
              <w:rPr>
                <w:rStyle w:val="normaltextrun"/>
                <w:rFonts w:ascii="Topmarks" w:hAnsi="Topmarks" w:cs="Calibri Light"/>
                <w:color w:val="000000"/>
                <w:sz w:val="22"/>
                <w:szCs w:val="22"/>
              </w:rPr>
              <w:t xml:space="preserve"> communicate information about the past.</w:t>
            </w:r>
            <w:r w:rsidRPr="00081427">
              <w:rPr>
                <w:rStyle w:val="eop"/>
                <w:rFonts w:ascii="Topmarks" w:hAnsi="Topmarks" w:cs="Calibri Light"/>
                <w:color w:val="000000"/>
                <w:sz w:val="22"/>
                <w:szCs w:val="22"/>
                <w:lang w:val="en-US"/>
              </w:rPr>
              <w:t> </w:t>
            </w:r>
          </w:p>
          <w:p w14:paraId="1B3A9BB3" w14:textId="77777777" w:rsidR="00FE1ED7" w:rsidRPr="00081427" w:rsidRDefault="00FE1ED7" w:rsidP="005C71AF">
            <w:pPr>
              <w:pStyle w:val="paragraph"/>
              <w:spacing w:before="0" w:beforeAutospacing="0" w:after="0" w:afterAutospacing="0"/>
              <w:textAlignment w:val="baseline"/>
              <w:divId w:val="1923685503"/>
              <w:rPr>
                <w:rFonts w:ascii="Topmarks" w:hAnsi="Topmarks" w:cs="Segoe UI"/>
                <w:sz w:val="22"/>
                <w:szCs w:val="22"/>
                <w:lang w:val="en-US"/>
              </w:rPr>
            </w:pPr>
            <w:r w:rsidRPr="00081427">
              <w:rPr>
                <w:rStyle w:val="normaltextrun"/>
                <w:rFonts w:ascii="Topmarks" w:hAnsi="Topmarks" w:cs="Segoe UI"/>
                <w:b/>
                <w:bCs/>
                <w:color w:val="000000"/>
                <w:sz w:val="22"/>
                <w:szCs w:val="22"/>
                <w:u w:val="single"/>
              </w:rPr>
              <w:t>Sticky knowledge</w:t>
            </w:r>
            <w:r w:rsidRPr="00081427">
              <w:rPr>
                <w:rStyle w:val="eop"/>
                <w:rFonts w:ascii="Topmarks" w:hAnsi="Topmarks" w:cs="Segoe UI"/>
                <w:color w:val="000000"/>
                <w:sz w:val="22"/>
                <w:szCs w:val="22"/>
                <w:lang w:val="en-US"/>
              </w:rPr>
              <w:t> </w:t>
            </w:r>
          </w:p>
          <w:p w14:paraId="3273D86D" w14:textId="77777777" w:rsidR="00FE1ED7" w:rsidRPr="00081427" w:rsidRDefault="00FE1ED7" w:rsidP="005C71AF">
            <w:pPr>
              <w:pStyle w:val="paragraph"/>
              <w:spacing w:before="0" w:beforeAutospacing="0" w:after="0" w:afterAutospacing="0"/>
              <w:textAlignment w:val="baseline"/>
              <w:divId w:val="917635963"/>
              <w:rPr>
                <w:rFonts w:ascii="Topmarks" w:hAnsi="Topmarks" w:cs="Segoe UI"/>
                <w:sz w:val="22"/>
                <w:szCs w:val="22"/>
                <w:lang w:val="en-US"/>
              </w:rPr>
            </w:pPr>
            <w:r w:rsidRPr="00081427">
              <w:rPr>
                <w:rStyle w:val="normaltextrun"/>
                <w:rFonts w:ascii="Topmarks" w:hAnsi="Topmarks" w:cs="Segoe UI"/>
                <w:sz w:val="22"/>
                <w:szCs w:val="22"/>
              </w:rPr>
              <w:t xml:space="preserve">Know about a period of history that has strong connections to their locality and understand the issues associated with the period. </w:t>
            </w:r>
            <w:r w:rsidRPr="00081427">
              <w:rPr>
                <w:rStyle w:val="eop"/>
                <w:rFonts w:ascii="Topmarks" w:hAnsi="Topmarks" w:cs="Segoe UI"/>
                <w:sz w:val="22"/>
                <w:szCs w:val="22"/>
                <w:lang w:val="en-US"/>
              </w:rPr>
              <w:t> </w:t>
            </w:r>
          </w:p>
          <w:p w14:paraId="2142A27E" w14:textId="77777777" w:rsidR="00FE1ED7" w:rsidRPr="00081427" w:rsidRDefault="00FE1ED7" w:rsidP="005C71AF">
            <w:pPr>
              <w:pStyle w:val="paragraph"/>
              <w:spacing w:before="0" w:beforeAutospacing="0" w:after="0" w:afterAutospacing="0"/>
              <w:textAlignment w:val="baseline"/>
              <w:divId w:val="397485319"/>
              <w:rPr>
                <w:rFonts w:ascii="Topmarks" w:hAnsi="Topmarks" w:cs="Segoe UI"/>
                <w:sz w:val="22"/>
                <w:szCs w:val="22"/>
                <w:lang w:val="en-US"/>
              </w:rPr>
            </w:pPr>
            <w:r w:rsidRPr="00081427">
              <w:rPr>
                <w:rStyle w:val="normaltextrun"/>
                <w:rFonts w:ascii="Topmarks" w:hAnsi="Topmarks" w:cs="Segoe UI"/>
                <w:sz w:val="22"/>
                <w:szCs w:val="22"/>
              </w:rPr>
              <w:t>Know how the lives of wealthy people were different from the lives of poorer people during this time</w:t>
            </w:r>
            <w:r w:rsidRPr="00081427">
              <w:rPr>
                <w:rStyle w:val="eop"/>
                <w:rFonts w:ascii="Topmarks" w:hAnsi="Topmarks" w:cs="Segoe UI"/>
                <w:sz w:val="22"/>
                <w:szCs w:val="22"/>
                <w:lang w:val="en-US"/>
              </w:rPr>
              <w:t> </w:t>
            </w:r>
          </w:p>
          <w:p w14:paraId="14608DE6" w14:textId="77777777" w:rsidR="00FE1ED7" w:rsidRPr="00081427" w:rsidRDefault="00FE1ED7" w:rsidP="005C71AF">
            <w:pPr>
              <w:pStyle w:val="paragraph"/>
              <w:spacing w:before="0" w:beforeAutospacing="0" w:after="0" w:afterAutospacing="0"/>
              <w:textAlignment w:val="baseline"/>
              <w:divId w:val="227300970"/>
              <w:rPr>
                <w:rFonts w:ascii="Topmarks" w:hAnsi="Topmarks" w:cs="Segoe UI"/>
                <w:sz w:val="22"/>
                <w:szCs w:val="22"/>
                <w:lang w:val="en-US"/>
              </w:rPr>
            </w:pPr>
            <w:r w:rsidRPr="00081427">
              <w:rPr>
                <w:rStyle w:val="normaltextrun"/>
                <w:rFonts w:ascii="Topmarks" w:hAnsi="Topmarks" w:cs="Segoe UI"/>
                <w:sz w:val="22"/>
                <w:szCs w:val="22"/>
              </w:rPr>
              <w:t>Know how the Roman occupation of Britain helped to advance British society</w:t>
            </w:r>
            <w:r w:rsidRPr="00081427">
              <w:rPr>
                <w:rStyle w:val="eop"/>
                <w:rFonts w:ascii="Topmarks" w:hAnsi="Topmarks" w:cs="Segoe UI"/>
                <w:sz w:val="22"/>
                <w:szCs w:val="22"/>
                <w:lang w:val="en-US"/>
              </w:rPr>
              <w:t> </w:t>
            </w:r>
          </w:p>
          <w:p w14:paraId="57306707" w14:textId="77777777" w:rsidR="00FE1ED7" w:rsidRPr="00081427" w:rsidRDefault="00FE1ED7" w:rsidP="005C71AF">
            <w:pPr>
              <w:pStyle w:val="paragraph"/>
              <w:spacing w:before="0" w:beforeAutospacing="0" w:after="0" w:afterAutospacing="0"/>
              <w:textAlignment w:val="baseline"/>
              <w:divId w:val="1250191513"/>
              <w:rPr>
                <w:rFonts w:ascii="Topmarks" w:hAnsi="Topmarks" w:cs="Segoe UI"/>
                <w:sz w:val="22"/>
                <w:szCs w:val="22"/>
                <w:lang w:val="en-US"/>
              </w:rPr>
            </w:pPr>
            <w:r w:rsidRPr="00081427">
              <w:rPr>
                <w:rStyle w:val="normaltextrun"/>
                <w:rFonts w:ascii="Topmarks" w:hAnsi="Topmarks" w:cs="Segoe UI"/>
                <w:sz w:val="22"/>
                <w:szCs w:val="22"/>
              </w:rPr>
              <w:lastRenderedPageBreak/>
              <w:t>Know that the way the kingdoms were divided led to the creation of some of our county boundaries today</w:t>
            </w:r>
            <w:r w:rsidRPr="00081427">
              <w:rPr>
                <w:rStyle w:val="eop"/>
                <w:rFonts w:ascii="Topmarks" w:hAnsi="Topmarks" w:cs="Segoe UI"/>
                <w:sz w:val="22"/>
                <w:szCs w:val="22"/>
                <w:lang w:val="en-US"/>
              </w:rPr>
              <w:t> </w:t>
            </w:r>
          </w:p>
          <w:p w14:paraId="0A9C1E16" w14:textId="76ED5367" w:rsidR="00FE1ED7" w:rsidRPr="00081427" w:rsidRDefault="00FE1ED7" w:rsidP="005C71AF">
            <w:pPr>
              <w:rPr>
                <w:rFonts w:ascii="Topmarks" w:hAnsi="Topmarks" w:cs="Calibri Light"/>
              </w:rPr>
            </w:pPr>
            <w:r w:rsidRPr="00081427">
              <w:rPr>
                <w:rStyle w:val="normaltextrun"/>
                <w:rFonts w:ascii="Topmarks" w:hAnsi="Topmarks" w:cs="Segoe UI"/>
              </w:rPr>
              <w:t>Know how Britain changed between the end of the Roman occupation and 1066</w:t>
            </w:r>
            <w:r w:rsidRPr="00081427">
              <w:rPr>
                <w:rStyle w:val="eop"/>
                <w:rFonts w:ascii="Topmarks" w:hAnsi="Topmarks" w:cs="Segoe UI"/>
                <w:lang w:val="en-US"/>
              </w:rPr>
              <w:t> </w:t>
            </w:r>
          </w:p>
        </w:tc>
      </w:tr>
      <w:tr w:rsidR="00FE1ED7" w:rsidRPr="00081427" w14:paraId="3913CFC5" w14:textId="77777777" w:rsidTr="00B33963">
        <w:trPr>
          <w:trHeight w:val="1944"/>
        </w:trPr>
        <w:tc>
          <w:tcPr>
            <w:tcW w:w="1985" w:type="dxa"/>
          </w:tcPr>
          <w:p w14:paraId="482042AA" w14:textId="77777777" w:rsidR="00FE1ED7" w:rsidRPr="00081427" w:rsidRDefault="00FE1ED7">
            <w:pPr>
              <w:rPr>
                <w:rFonts w:ascii="Topmarks" w:hAnsi="Topmarks" w:cs="Calibri Light"/>
                <w:b/>
              </w:rPr>
            </w:pPr>
            <w:r w:rsidRPr="00081427">
              <w:rPr>
                <w:rFonts w:ascii="Topmarks" w:hAnsi="Topmarks" w:cs="Calibri Light"/>
                <w:b/>
              </w:rPr>
              <w:lastRenderedPageBreak/>
              <w:t>Vocabulary</w:t>
            </w:r>
          </w:p>
        </w:tc>
        <w:tc>
          <w:tcPr>
            <w:tcW w:w="3451" w:type="dxa"/>
          </w:tcPr>
          <w:p w14:paraId="331FA211" w14:textId="77777777" w:rsidR="00FE1ED7" w:rsidRPr="00081427" w:rsidRDefault="00FE1ED7">
            <w:pPr>
              <w:rPr>
                <w:rFonts w:ascii="Topmarks" w:hAnsi="Topmarks" w:cs="Calibri Light"/>
              </w:rPr>
            </w:pPr>
          </w:p>
        </w:tc>
        <w:tc>
          <w:tcPr>
            <w:tcW w:w="3452" w:type="dxa"/>
          </w:tcPr>
          <w:p w14:paraId="565ED00C" w14:textId="25D33832" w:rsidR="00FE1ED7" w:rsidRPr="00081427" w:rsidRDefault="00FE1ED7">
            <w:pPr>
              <w:rPr>
                <w:rFonts w:ascii="Topmarks" w:hAnsi="Topmarks" w:cs="Calibri Light"/>
              </w:rPr>
            </w:pPr>
          </w:p>
        </w:tc>
        <w:tc>
          <w:tcPr>
            <w:tcW w:w="3452" w:type="dxa"/>
          </w:tcPr>
          <w:p w14:paraId="60A3BBA3" w14:textId="77777777" w:rsidR="001523AB" w:rsidRPr="00081427" w:rsidRDefault="001523AB" w:rsidP="001523AB">
            <w:pPr>
              <w:rPr>
                <w:rFonts w:ascii="Topmarks" w:hAnsi="Topmarks"/>
                <w:lang w:val="en-US"/>
              </w:rPr>
            </w:pPr>
            <w:proofErr w:type="gramStart"/>
            <w:r w:rsidRPr="00081427">
              <w:rPr>
                <w:rFonts w:ascii="Topmarks" w:hAnsi="Topmarks"/>
                <w:b/>
                <w:bCs/>
                <w:lang w:val="en-US"/>
              </w:rPr>
              <w:t>ally</w:t>
            </w:r>
            <w:proofErr w:type="gramEnd"/>
            <w:r w:rsidRPr="00081427">
              <w:rPr>
                <w:rFonts w:ascii="Topmarks" w:hAnsi="Topmarks"/>
                <w:lang w:val="en-US"/>
              </w:rPr>
              <w:t xml:space="preserve"> A country's ally is another country that has an agreement to support it, especially in war </w:t>
            </w:r>
          </w:p>
          <w:p w14:paraId="046238D5" w14:textId="77777777" w:rsidR="001523AB" w:rsidRPr="00081427" w:rsidRDefault="001523AB" w:rsidP="001523AB">
            <w:pPr>
              <w:rPr>
                <w:rFonts w:ascii="Topmarks" w:hAnsi="Topmarks"/>
                <w:lang w:val="en-US"/>
              </w:rPr>
            </w:pPr>
            <w:r w:rsidRPr="00081427">
              <w:rPr>
                <w:rFonts w:ascii="Topmarks" w:hAnsi="Topmarks"/>
                <w:b/>
                <w:bCs/>
                <w:lang w:val="en-US"/>
              </w:rPr>
              <w:t>Allies</w:t>
            </w:r>
            <w:r w:rsidRPr="00081427">
              <w:rPr>
                <w:rFonts w:ascii="Topmarks" w:hAnsi="Topmarks" w:cs="Times New Roman"/>
                <w:noProof/>
              </w:rPr>
              <w:t xml:space="preserve"> </w:t>
            </w:r>
            <w:r w:rsidRPr="00081427">
              <w:rPr>
                <w:rFonts w:ascii="Topmarks" w:hAnsi="Topmarks"/>
                <w:lang w:val="en-US"/>
              </w:rPr>
              <w:t xml:space="preserve">The Allies were the armed forces that fought against Germany and Japan in the Second World War. They included the United </w:t>
            </w:r>
            <w:r w:rsidRPr="00081427">
              <w:rPr>
                <w:rFonts w:ascii="Topmarks" w:hAnsi="Topmarks"/>
                <w:lang w:val="en-US"/>
              </w:rPr>
              <w:lastRenderedPageBreak/>
              <w:t xml:space="preserve">Kingdom, the United States of America and France </w:t>
            </w:r>
          </w:p>
          <w:p w14:paraId="472AEF70" w14:textId="77777777" w:rsidR="001523AB" w:rsidRPr="00081427" w:rsidRDefault="001523AB" w:rsidP="001523AB">
            <w:pPr>
              <w:rPr>
                <w:rFonts w:ascii="Topmarks" w:hAnsi="Topmarks"/>
                <w:lang w:val="en-US"/>
              </w:rPr>
            </w:pPr>
            <w:r w:rsidRPr="00081427">
              <w:rPr>
                <w:rFonts w:ascii="Topmarks" w:hAnsi="Topmarks"/>
                <w:b/>
                <w:bCs/>
                <w:lang w:val="en-US"/>
              </w:rPr>
              <w:t>axis</w:t>
            </w:r>
            <w:r w:rsidRPr="00081427">
              <w:rPr>
                <w:rFonts w:ascii="Topmarks" w:hAnsi="Topmarks" w:cs="Times New Roman"/>
                <w:noProof/>
              </w:rPr>
              <w:t xml:space="preserve"> </w:t>
            </w:r>
            <w:r w:rsidRPr="00081427">
              <w:rPr>
                <w:rFonts w:ascii="Topmarks" w:hAnsi="Topmarks"/>
                <w:lang w:val="en-US"/>
              </w:rPr>
              <w:t xml:space="preserve">The Axis were the armed forces that fought against the United Kingdom and the United States of America. The major Axis powers were Germany, Italy and Japan </w:t>
            </w:r>
          </w:p>
          <w:p w14:paraId="55306E08" w14:textId="77777777" w:rsidR="001523AB" w:rsidRPr="00081427" w:rsidRDefault="001523AB" w:rsidP="001523AB">
            <w:pPr>
              <w:rPr>
                <w:rFonts w:ascii="Topmarks" w:hAnsi="Topmarks"/>
                <w:lang w:val="en-US"/>
              </w:rPr>
            </w:pPr>
            <w:r w:rsidRPr="00081427">
              <w:rPr>
                <w:rFonts w:ascii="Topmarks" w:hAnsi="Topmarks"/>
                <w:b/>
                <w:bCs/>
                <w:lang w:val="en-US"/>
              </w:rPr>
              <w:t>German occupied</w:t>
            </w:r>
            <w:r w:rsidRPr="00081427">
              <w:rPr>
                <w:rFonts w:ascii="Topmarks" w:hAnsi="Topmarks" w:cs="Times New Roman"/>
                <w:noProof/>
              </w:rPr>
              <w:t xml:space="preserve"> </w:t>
            </w:r>
            <w:r w:rsidRPr="00081427">
              <w:rPr>
                <w:rFonts w:ascii="Topmarks" w:hAnsi="Topmarks"/>
                <w:lang w:val="en-US"/>
              </w:rPr>
              <w:t xml:space="preserve">countries that were occupied by Nazi Germany. Austria, Poland and France were all German occupied during WWII. </w:t>
            </w:r>
          </w:p>
          <w:p w14:paraId="3DFA1AA6" w14:textId="77777777" w:rsidR="001523AB" w:rsidRPr="00081427" w:rsidRDefault="001523AB" w:rsidP="001523AB">
            <w:pPr>
              <w:rPr>
                <w:rFonts w:ascii="Topmarks" w:hAnsi="Topmarks"/>
                <w:lang w:val="en-US"/>
              </w:rPr>
            </w:pPr>
            <w:r w:rsidRPr="00081427">
              <w:rPr>
                <w:rFonts w:ascii="Topmarks" w:hAnsi="Topmarks"/>
                <w:b/>
                <w:bCs/>
                <w:lang w:val="en-US"/>
              </w:rPr>
              <w:t>invasion</w:t>
            </w:r>
            <w:r w:rsidRPr="00081427">
              <w:rPr>
                <w:rFonts w:ascii="Topmarks" w:hAnsi="Topmarks" w:cs="Times New Roman"/>
                <w:noProof/>
              </w:rPr>
              <w:t xml:space="preserve"> </w:t>
            </w:r>
            <w:r w:rsidRPr="00081427">
              <w:rPr>
                <w:rFonts w:ascii="Topmarks" w:hAnsi="Topmarks"/>
                <w:lang w:val="en-US"/>
              </w:rPr>
              <w:t xml:space="preserve">to try and take over a place by force </w:t>
            </w:r>
          </w:p>
          <w:p w14:paraId="3EDD21CE" w14:textId="77777777" w:rsidR="001523AB" w:rsidRPr="00081427" w:rsidRDefault="001523AB" w:rsidP="001523AB">
            <w:pPr>
              <w:rPr>
                <w:rFonts w:ascii="Topmarks" w:hAnsi="Topmarks"/>
                <w:lang w:val="en-US"/>
              </w:rPr>
            </w:pPr>
            <w:r w:rsidRPr="00081427">
              <w:rPr>
                <w:rFonts w:ascii="Topmarks" w:hAnsi="Topmarks"/>
                <w:b/>
                <w:bCs/>
                <w:lang w:val="en-US"/>
              </w:rPr>
              <w:t>liberate</w:t>
            </w:r>
            <w:r w:rsidRPr="00081427">
              <w:rPr>
                <w:rFonts w:ascii="Topmarks" w:hAnsi="Topmarks" w:cs="Times New Roman"/>
                <w:noProof/>
              </w:rPr>
              <w:t xml:space="preserve"> </w:t>
            </w:r>
            <w:proofErr w:type="gramStart"/>
            <w:r w:rsidRPr="00081427">
              <w:rPr>
                <w:rFonts w:ascii="Topmarks" w:hAnsi="Topmarks"/>
                <w:lang w:val="en-US"/>
              </w:rPr>
              <w:t>To</w:t>
            </w:r>
            <w:proofErr w:type="gramEnd"/>
            <w:r w:rsidRPr="00081427">
              <w:rPr>
                <w:rFonts w:ascii="Topmarks" w:hAnsi="Topmarks"/>
                <w:lang w:val="en-US"/>
              </w:rPr>
              <w:t xml:space="preserve"> liberate a place or the people in it means to free them from the political or military control of another country, area, or group of people </w:t>
            </w:r>
          </w:p>
          <w:p w14:paraId="4466AAF6" w14:textId="77777777" w:rsidR="001523AB" w:rsidRPr="00081427" w:rsidRDefault="001523AB" w:rsidP="001523AB">
            <w:pPr>
              <w:rPr>
                <w:rFonts w:ascii="Topmarks" w:hAnsi="Topmarks"/>
                <w:lang w:val="en-US"/>
              </w:rPr>
            </w:pPr>
            <w:r w:rsidRPr="00081427">
              <w:rPr>
                <w:rFonts w:ascii="Topmarks" w:hAnsi="Topmarks"/>
                <w:b/>
                <w:bCs/>
                <w:lang w:val="en-US"/>
              </w:rPr>
              <w:t>military</w:t>
            </w:r>
            <w:r w:rsidRPr="00081427">
              <w:rPr>
                <w:rFonts w:ascii="Topmarks" w:hAnsi="Topmarks" w:cs="Times New Roman"/>
                <w:noProof/>
              </w:rPr>
              <w:t xml:space="preserve"> </w:t>
            </w:r>
            <w:r w:rsidRPr="00081427">
              <w:rPr>
                <w:rFonts w:ascii="Topmarks" w:hAnsi="Topmarks"/>
                <w:lang w:val="en-US"/>
              </w:rPr>
              <w:t xml:space="preserve">relating to or belonging to the army </w:t>
            </w:r>
          </w:p>
          <w:p w14:paraId="31B97204" w14:textId="77777777" w:rsidR="001523AB" w:rsidRPr="00081427" w:rsidRDefault="001523AB" w:rsidP="001523AB">
            <w:pPr>
              <w:rPr>
                <w:rFonts w:ascii="Topmarks" w:hAnsi="Topmarks"/>
                <w:lang w:val="en-US"/>
              </w:rPr>
            </w:pPr>
            <w:r w:rsidRPr="00081427">
              <w:rPr>
                <w:rFonts w:ascii="Topmarks" w:hAnsi="Topmarks"/>
                <w:b/>
                <w:bCs/>
                <w:lang w:val="en-US"/>
              </w:rPr>
              <w:t>Nazi</w:t>
            </w:r>
            <w:r w:rsidRPr="00081427">
              <w:rPr>
                <w:rFonts w:ascii="Topmarks" w:hAnsi="Topmarks" w:cs="Times New Roman"/>
                <w:noProof/>
              </w:rPr>
              <w:t xml:space="preserve"> </w:t>
            </w:r>
            <w:r w:rsidRPr="00081427">
              <w:rPr>
                <w:rFonts w:ascii="Topmarks" w:hAnsi="Topmarks"/>
                <w:lang w:val="en-US"/>
              </w:rPr>
              <w:t xml:space="preserve">a member of the far-right political party in Germany </w:t>
            </w:r>
          </w:p>
          <w:p w14:paraId="385D6B9D" w14:textId="3257C458" w:rsidR="00FE1ED7" w:rsidRPr="00081427" w:rsidRDefault="001523AB" w:rsidP="001523AB">
            <w:pPr>
              <w:rPr>
                <w:rFonts w:ascii="Topmarks" w:hAnsi="Topmarks" w:cs="Calibri Light"/>
              </w:rPr>
            </w:pPr>
            <w:r w:rsidRPr="00081427">
              <w:rPr>
                <w:rFonts w:ascii="Topmarks" w:hAnsi="Topmarks"/>
                <w:b/>
                <w:bCs/>
                <w:lang w:val="en-US"/>
              </w:rPr>
              <w:t>occupied</w:t>
            </w:r>
            <w:r w:rsidRPr="00081427">
              <w:rPr>
                <w:rFonts w:ascii="Topmarks" w:hAnsi="Topmarks" w:cs="Times New Roman"/>
                <w:noProof/>
              </w:rPr>
              <w:t xml:space="preserve"> </w:t>
            </w:r>
            <w:r w:rsidRPr="00081427">
              <w:rPr>
                <w:rFonts w:ascii="Topmarks" w:hAnsi="Topmarks"/>
                <w:lang w:val="en-US"/>
              </w:rPr>
              <w:t xml:space="preserve">under the control of an </w:t>
            </w:r>
            <w:r w:rsidRPr="00081427">
              <w:rPr>
                <w:rFonts w:ascii="Topmarks" w:hAnsi="Topmarks"/>
                <w:b/>
                <w:bCs/>
                <w:lang w:val="en-US"/>
              </w:rPr>
              <w:t xml:space="preserve">occupying military </w:t>
            </w:r>
            <w:r w:rsidRPr="00081427">
              <w:rPr>
                <w:rFonts w:ascii="Topmarks" w:hAnsi="Topmarks"/>
                <w:lang w:val="en-US"/>
              </w:rPr>
              <w:t>force</w:t>
            </w:r>
          </w:p>
        </w:tc>
        <w:tc>
          <w:tcPr>
            <w:tcW w:w="3451" w:type="dxa"/>
          </w:tcPr>
          <w:p w14:paraId="0E605320" w14:textId="3E540555" w:rsidR="00FE1ED7" w:rsidRPr="00081427" w:rsidRDefault="00FE1ED7">
            <w:pPr>
              <w:rPr>
                <w:rFonts w:ascii="Topmarks" w:hAnsi="Topmarks" w:cs="Calibri Light"/>
              </w:rPr>
            </w:pPr>
          </w:p>
        </w:tc>
        <w:tc>
          <w:tcPr>
            <w:tcW w:w="3452" w:type="dxa"/>
          </w:tcPr>
          <w:p w14:paraId="05996B58" w14:textId="77777777" w:rsidR="00FE1ED7" w:rsidRPr="00081427" w:rsidRDefault="00FE1ED7">
            <w:pPr>
              <w:rPr>
                <w:rFonts w:ascii="Topmarks" w:hAnsi="Topmarks" w:cs="Calibri Light"/>
              </w:rPr>
            </w:pPr>
          </w:p>
        </w:tc>
        <w:tc>
          <w:tcPr>
            <w:tcW w:w="3452" w:type="dxa"/>
          </w:tcPr>
          <w:p w14:paraId="7366919B" w14:textId="77777777" w:rsidR="00D21A0D" w:rsidRPr="00081427" w:rsidRDefault="00D21A0D" w:rsidP="00D21A0D">
            <w:pPr>
              <w:rPr>
                <w:rFonts w:ascii="Topmarks" w:hAnsi="Topmarks"/>
              </w:rPr>
            </w:pPr>
            <w:r w:rsidRPr="00081427">
              <w:rPr>
                <w:rFonts w:ascii="Topmarks" w:hAnsi="Topmarks"/>
                <w:b/>
              </w:rPr>
              <w:t>Anglo-Saxons</w:t>
            </w:r>
            <w:r w:rsidRPr="00081427">
              <w:rPr>
                <w:rFonts w:ascii="Topmarks" w:hAnsi="Topmarks"/>
              </w:rPr>
              <w:t xml:space="preserve">: Farmer-warrior people from Germany, Denmark and the Netherlands. </w:t>
            </w:r>
          </w:p>
          <w:p w14:paraId="40ECCCFD" w14:textId="77777777" w:rsidR="00D21A0D" w:rsidRPr="00081427" w:rsidRDefault="00D21A0D" w:rsidP="00D21A0D">
            <w:pPr>
              <w:rPr>
                <w:rFonts w:ascii="Topmarks" w:hAnsi="Topmarks"/>
              </w:rPr>
            </w:pPr>
            <w:r w:rsidRPr="00081427">
              <w:rPr>
                <w:rFonts w:ascii="Topmarks" w:hAnsi="Topmarks"/>
                <w:b/>
              </w:rPr>
              <w:t>Burh:</w:t>
            </w:r>
            <w:r w:rsidRPr="00081427">
              <w:rPr>
                <w:rFonts w:ascii="Topmarks" w:hAnsi="Topmarks"/>
              </w:rPr>
              <w:t xml:space="preserve"> a network of fortified towns</w:t>
            </w:r>
          </w:p>
          <w:p w14:paraId="5780CC1E" w14:textId="77777777" w:rsidR="00D21A0D" w:rsidRPr="00081427" w:rsidRDefault="00D21A0D" w:rsidP="00D21A0D">
            <w:pPr>
              <w:rPr>
                <w:rFonts w:ascii="Topmarks" w:hAnsi="Topmarks"/>
              </w:rPr>
            </w:pPr>
            <w:r w:rsidRPr="00081427">
              <w:rPr>
                <w:rFonts w:ascii="Topmarks" w:hAnsi="Topmarks"/>
                <w:b/>
              </w:rPr>
              <w:t>Monastery:</w:t>
            </w:r>
            <w:r w:rsidRPr="00081427">
              <w:rPr>
                <w:rFonts w:ascii="Topmarks" w:hAnsi="Topmarks"/>
              </w:rPr>
              <w:t xml:space="preserve"> A place where people who have dedicated their lives to religion, such as monks or nuns live.</w:t>
            </w:r>
          </w:p>
          <w:p w14:paraId="03237C4F" w14:textId="77777777" w:rsidR="00D21A0D" w:rsidRPr="00081427" w:rsidRDefault="00D21A0D" w:rsidP="00D21A0D">
            <w:pPr>
              <w:rPr>
                <w:rFonts w:ascii="Topmarks" w:hAnsi="Topmarks"/>
              </w:rPr>
            </w:pPr>
            <w:r w:rsidRPr="00081427">
              <w:rPr>
                <w:rFonts w:ascii="Topmarks" w:hAnsi="Topmarks"/>
                <w:b/>
              </w:rPr>
              <w:lastRenderedPageBreak/>
              <w:t>Pagan:</w:t>
            </w:r>
            <w:r w:rsidRPr="00081427">
              <w:rPr>
                <w:rFonts w:ascii="Topmarks" w:hAnsi="Topmarks"/>
              </w:rPr>
              <w:t xml:space="preserve"> A person who believes in many gods.</w:t>
            </w:r>
          </w:p>
          <w:p w14:paraId="03649B46" w14:textId="77777777" w:rsidR="00D21A0D" w:rsidRPr="00081427" w:rsidRDefault="00D21A0D" w:rsidP="00D21A0D">
            <w:pPr>
              <w:rPr>
                <w:rFonts w:ascii="Topmarks" w:hAnsi="Topmarks"/>
              </w:rPr>
            </w:pPr>
            <w:r w:rsidRPr="00081427">
              <w:rPr>
                <w:rFonts w:ascii="Topmarks" w:hAnsi="Topmarks"/>
                <w:b/>
              </w:rPr>
              <w:t>King Alfred the Great:</w:t>
            </w:r>
            <w:r w:rsidRPr="00081427">
              <w:rPr>
                <w:rFonts w:ascii="Topmarks" w:hAnsi="Topmarks"/>
              </w:rPr>
              <w:t xml:space="preserve"> A great Anglo-Saxon King (and Aethelflaed’s father) who took back large parts of Britain from the Vikings. </w:t>
            </w:r>
          </w:p>
          <w:p w14:paraId="45A5853A" w14:textId="77777777" w:rsidR="00D21A0D" w:rsidRPr="00081427" w:rsidRDefault="00D21A0D" w:rsidP="00D21A0D">
            <w:pPr>
              <w:rPr>
                <w:rFonts w:ascii="Topmarks" w:hAnsi="Topmarks"/>
              </w:rPr>
            </w:pPr>
            <w:r w:rsidRPr="00081427">
              <w:rPr>
                <w:rFonts w:ascii="Topmarks" w:hAnsi="Topmarks"/>
                <w:b/>
              </w:rPr>
              <w:t>Vikings:</w:t>
            </w:r>
            <w:r w:rsidRPr="00081427">
              <w:rPr>
                <w:rFonts w:ascii="Topmarks" w:hAnsi="Topmarks"/>
              </w:rPr>
              <w:t xml:space="preserve"> Seafaring warriors from Scandinavia (Denmark, Norway and Sweden)</w:t>
            </w:r>
          </w:p>
          <w:p w14:paraId="79F4E6C3" w14:textId="77777777" w:rsidR="00D21A0D" w:rsidRPr="00081427" w:rsidRDefault="00D21A0D" w:rsidP="00D21A0D">
            <w:pPr>
              <w:rPr>
                <w:rFonts w:ascii="Topmarks" w:hAnsi="Topmarks"/>
              </w:rPr>
            </w:pPr>
            <w:r w:rsidRPr="00081427">
              <w:rPr>
                <w:rFonts w:ascii="Topmarks" w:hAnsi="Topmarks"/>
                <w:b/>
              </w:rPr>
              <w:t>Invade:</w:t>
            </w:r>
            <w:r w:rsidRPr="00081427">
              <w:rPr>
                <w:rFonts w:ascii="Topmarks" w:hAnsi="Topmarks"/>
              </w:rPr>
              <w:t xml:space="preserve"> Enter a place by force.</w:t>
            </w:r>
          </w:p>
          <w:p w14:paraId="4345BC8D" w14:textId="77777777" w:rsidR="00D21A0D" w:rsidRPr="00081427" w:rsidRDefault="00D21A0D" w:rsidP="00D21A0D">
            <w:pPr>
              <w:rPr>
                <w:rFonts w:ascii="Topmarks" w:hAnsi="Topmarks"/>
              </w:rPr>
            </w:pPr>
            <w:r w:rsidRPr="00081427">
              <w:rPr>
                <w:rFonts w:ascii="Topmarks" w:hAnsi="Topmarks"/>
                <w:b/>
              </w:rPr>
              <w:t>Migrate:</w:t>
            </w:r>
            <w:r w:rsidRPr="00081427">
              <w:rPr>
                <w:rFonts w:ascii="Topmarks" w:hAnsi="Topmarks"/>
              </w:rPr>
              <w:t xml:space="preserve"> Move from one place to another. </w:t>
            </w:r>
          </w:p>
          <w:p w14:paraId="655F54D9" w14:textId="77777777" w:rsidR="00D21A0D" w:rsidRPr="00081427" w:rsidRDefault="00D21A0D" w:rsidP="00D21A0D">
            <w:pPr>
              <w:rPr>
                <w:rFonts w:ascii="Topmarks" w:hAnsi="Topmarks"/>
              </w:rPr>
            </w:pPr>
            <w:r w:rsidRPr="00081427">
              <w:rPr>
                <w:rFonts w:ascii="Topmarks" w:hAnsi="Topmarks"/>
                <w:b/>
              </w:rPr>
              <w:t>Convert:</w:t>
            </w:r>
            <w:r w:rsidRPr="00081427">
              <w:rPr>
                <w:rFonts w:ascii="Topmarks" w:hAnsi="Topmarks"/>
              </w:rPr>
              <w:t xml:space="preserve"> Change from one religion to another. </w:t>
            </w:r>
          </w:p>
          <w:p w14:paraId="1546EAB1" w14:textId="77777777" w:rsidR="00D21A0D" w:rsidRPr="00081427" w:rsidRDefault="00D21A0D" w:rsidP="00D21A0D">
            <w:pPr>
              <w:rPr>
                <w:rFonts w:ascii="Topmarks" w:hAnsi="Topmarks"/>
              </w:rPr>
            </w:pPr>
            <w:r w:rsidRPr="00081427">
              <w:rPr>
                <w:rFonts w:ascii="Topmarks" w:hAnsi="Topmarks"/>
                <w:b/>
              </w:rPr>
              <w:t>Mercia:</w:t>
            </w:r>
            <w:r w:rsidRPr="00081427">
              <w:rPr>
                <w:rFonts w:ascii="Topmarks" w:hAnsi="Topmarks"/>
              </w:rPr>
              <w:t xml:space="preserve"> The largest Anglo-Saxon Kingdom. It included Gloucester and the Midlands. </w:t>
            </w:r>
          </w:p>
          <w:p w14:paraId="5CA64451" w14:textId="77777777" w:rsidR="00D21A0D" w:rsidRPr="00081427" w:rsidRDefault="00D21A0D" w:rsidP="00D21A0D">
            <w:pPr>
              <w:rPr>
                <w:rFonts w:ascii="Topmarks" w:hAnsi="Topmarks"/>
              </w:rPr>
            </w:pPr>
            <w:r w:rsidRPr="00081427">
              <w:rPr>
                <w:rFonts w:ascii="Topmarks" w:hAnsi="Topmarks"/>
                <w:b/>
              </w:rPr>
              <w:t>Chronology:</w:t>
            </w:r>
            <w:r w:rsidRPr="00081427">
              <w:rPr>
                <w:rFonts w:ascii="Topmarks" w:hAnsi="Topmarks"/>
              </w:rPr>
              <w:t xml:space="preserve"> Time-ordered information.</w:t>
            </w:r>
          </w:p>
          <w:p w14:paraId="7197C438" w14:textId="77777777" w:rsidR="00D21A0D" w:rsidRPr="00081427" w:rsidRDefault="00D21A0D" w:rsidP="00D21A0D">
            <w:pPr>
              <w:rPr>
                <w:rFonts w:ascii="Topmarks" w:hAnsi="Topmarks"/>
              </w:rPr>
            </w:pPr>
            <w:r w:rsidRPr="00081427">
              <w:rPr>
                <w:rFonts w:ascii="Topmarks" w:hAnsi="Topmarks"/>
                <w:b/>
              </w:rPr>
              <w:t>Primary source</w:t>
            </w:r>
            <w:r w:rsidRPr="00081427">
              <w:rPr>
                <w:rFonts w:ascii="Topmarks" w:hAnsi="Topmarks"/>
              </w:rPr>
              <w:t>: An artefact from the time or created by a person who was there.</w:t>
            </w:r>
          </w:p>
          <w:p w14:paraId="664F8EA7" w14:textId="77777777" w:rsidR="00D21A0D" w:rsidRPr="00081427" w:rsidRDefault="00D21A0D" w:rsidP="00D21A0D">
            <w:pPr>
              <w:rPr>
                <w:rFonts w:ascii="Topmarks" w:hAnsi="Topmarks"/>
              </w:rPr>
            </w:pPr>
            <w:r w:rsidRPr="00081427">
              <w:rPr>
                <w:rFonts w:ascii="Topmarks" w:hAnsi="Topmarks"/>
                <w:b/>
              </w:rPr>
              <w:t>Secondary source</w:t>
            </w:r>
            <w:r w:rsidRPr="00081427">
              <w:rPr>
                <w:rFonts w:ascii="Topmarks" w:hAnsi="Topmarks"/>
              </w:rPr>
              <w:t xml:space="preserve">: An interpretation of information from a primary source </w:t>
            </w:r>
          </w:p>
          <w:p w14:paraId="518010DD" w14:textId="7E1EFB3E" w:rsidR="00FE1ED7" w:rsidRPr="00081427" w:rsidRDefault="00FE1ED7">
            <w:pPr>
              <w:rPr>
                <w:rFonts w:ascii="Topmarks" w:hAnsi="Topmarks" w:cs="Calibri Light"/>
              </w:rPr>
            </w:pPr>
          </w:p>
        </w:tc>
      </w:tr>
      <w:tr w:rsidR="00FE1ED7" w:rsidRPr="00081427" w14:paraId="235C538B" w14:textId="77777777" w:rsidTr="00D21A0D">
        <w:trPr>
          <w:trHeight w:val="1009"/>
        </w:trPr>
        <w:tc>
          <w:tcPr>
            <w:tcW w:w="1985" w:type="dxa"/>
          </w:tcPr>
          <w:p w14:paraId="4816781B" w14:textId="4B528528" w:rsidR="00FE1ED7" w:rsidRPr="00081427" w:rsidRDefault="00FE1ED7" w:rsidP="007E240E">
            <w:pPr>
              <w:rPr>
                <w:rFonts w:ascii="Topmarks" w:hAnsi="Topmarks" w:cs="Calibri Light"/>
                <w:b/>
              </w:rPr>
            </w:pPr>
            <w:r w:rsidRPr="00081427">
              <w:rPr>
                <w:rFonts w:ascii="Topmarks" w:hAnsi="Topmarks" w:cs="Calibri Light"/>
                <w:b/>
              </w:rPr>
              <w:lastRenderedPageBreak/>
              <w:t>Assessment</w:t>
            </w:r>
          </w:p>
        </w:tc>
        <w:tc>
          <w:tcPr>
            <w:tcW w:w="20710" w:type="dxa"/>
            <w:gridSpan w:val="6"/>
          </w:tcPr>
          <w:p w14:paraId="16457F5D" w14:textId="77777777" w:rsidR="00FE1ED7" w:rsidRPr="00081427" w:rsidRDefault="00FE1ED7" w:rsidP="007E240E">
            <w:pPr>
              <w:rPr>
                <w:rFonts w:ascii="Topmarks" w:hAnsi="Topmarks" w:cs="Calibri Light"/>
                <w:color w:val="000000"/>
              </w:rPr>
            </w:pPr>
            <w:r w:rsidRPr="00081427">
              <w:rPr>
                <w:rFonts w:ascii="Topmarks" w:hAnsi="Topmarks" w:cs="Calibri Light"/>
                <w:color w:val="000000"/>
              </w:rPr>
              <w:t>Formative assessment: Low stakes quizzes throughout the unit</w:t>
            </w:r>
          </w:p>
          <w:p w14:paraId="4B76B075" w14:textId="0333DADF" w:rsidR="00FE1ED7" w:rsidRPr="00081427" w:rsidRDefault="00FE1ED7" w:rsidP="007E240E">
            <w:pPr>
              <w:rPr>
                <w:rFonts w:ascii="Topmarks" w:hAnsi="Topmarks" w:cs="Calibri Light"/>
              </w:rPr>
            </w:pPr>
            <w:r w:rsidRPr="00081427">
              <w:rPr>
                <w:rFonts w:ascii="Topmarks" w:hAnsi="Topmarks" w:cs="Calibri Light"/>
                <w:color w:val="000000"/>
              </w:rPr>
              <w:t>Summative assessment: Teachers assessment against sticky knowledge</w:t>
            </w:r>
          </w:p>
        </w:tc>
      </w:tr>
    </w:tbl>
    <w:p w14:paraId="27FDC993" w14:textId="77777777" w:rsidR="006A1D9B" w:rsidRPr="00081427" w:rsidRDefault="006A1D9B">
      <w:pPr>
        <w:tabs>
          <w:tab w:val="left" w:pos="1384"/>
        </w:tabs>
        <w:spacing w:after="0"/>
        <w:ind w:left="720"/>
        <w:rPr>
          <w:rFonts w:ascii="Topmarks" w:hAnsi="Topmarks" w:cs="Calibri Light"/>
        </w:rPr>
      </w:pPr>
    </w:p>
    <w:p w14:paraId="4E2ACA38" w14:textId="77777777" w:rsidR="006A1D9B" w:rsidRPr="00081427" w:rsidRDefault="006A1D9B">
      <w:pPr>
        <w:pBdr>
          <w:top w:val="nil"/>
          <w:left w:val="nil"/>
          <w:bottom w:val="nil"/>
          <w:right w:val="nil"/>
          <w:between w:val="nil"/>
        </w:pBdr>
        <w:tabs>
          <w:tab w:val="left" w:pos="1384"/>
        </w:tabs>
        <w:rPr>
          <w:rFonts w:ascii="Topmarks" w:hAnsi="Topmarks" w:cs="Calibri Light"/>
          <w:color w:val="000000"/>
        </w:rPr>
      </w:pPr>
    </w:p>
    <w:sectPr w:rsidR="006A1D9B" w:rsidRPr="00081427">
      <w:pgSz w:w="23814" w:h="16839"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opmarks">
    <w:panose1 w:val="00000000000000000000"/>
    <w:charset w:val="00"/>
    <w:family w:val="auto"/>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Dyslexic">
    <w:altName w:val="Courier New"/>
    <w:panose1 w:val="00000000000000000000"/>
    <w:charset w:val="00"/>
    <w:family w:val="modern"/>
    <w:notTrueType/>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32456"/>
    <w:multiLevelType w:val="hybridMultilevel"/>
    <w:tmpl w:val="2CA65C1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932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9B"/>
    <w:rsid w:val="00081427"/>
    <w:rsid w:val="00146133"/>
    <w:rsid w:val="001520FC"/>
    <w:rsid w:val="001523AB"/>
    <w:rsid w:val="0016258F"/>
    <w:rsid w:val="001C08AE"/>
    <w:rsid w:val="001C38D3"/>
    <w:rsid w:val="001F1D4C"/>
    <w:rsid w:val="002101BC"/>
    <w:rsid w:val="00222C38"/>
    <w:rsid w:val="002B78EF"/>
    <w:rsid w:val="00314AD5"/>
    <w:rsid w:val="0037540C"/>
    <w:rsid w:val="00422A59"/>
    <w:rsid w:val="004D7A57"/>
    <w:rsid w:val="005367AF"/>
    <w:rsid w:val="005C71AF"/>
    <w:rsid w:val="006A1D9B"/>
    <w:rsid w:val="007032ED"/>
    <w:rsid w:val="00713E5B"/>
    <w:rsid w:val="00794575"/>
    <w:rsid w:val="007B1954"/>
    <w:rsid w:val="007D6DED"/>
    <w:rsid w:val="007E240E"/>
    <w:rsid w:val="00865BD4"/>
    <w:rsid w:val="008A00B9"/>
    <w:rsid w:val="00A34EA3"/>
    <w:rsid w:val="00A7348B"/>
    <w:rsid w:val="00AE197D"/>
    <w:rsid w:val="00AF4082"/>
    <w:rsid w:val="00B31359"/>
    <w:rsid w:val="00B33963"/>
    <w:rsid w:val="00BC03C5"/>
    <w:rsid w:val="00C03550"/>
    <w:rsid w:val="00C2223C"/>
    <w:rsid w:val="00C76850"/>
    <w:rsid w:val="00CB25B3"/>
    <w:rsid w:val="00D07C82"/>
    <w:rsid w:val="00D21A0D"/>
    <w:rsid w:val="00D84B95"/>
    <w:rsid w:val="00DA11B7"/>
    <w:rsid w:val="00E17E15"/>
    <w:rsid w:val="00EC6269"/>
    <w:rsid w:val="00ED6B1B"/>
    <w:rsid w:val="00F46D18"/>
    <w:rsid w:val="00FA4D58"/>
    <w:rsid w:val="00FE1ED7"/>
    <w:rsid w:val="00FF369C"/>
    <w:rsid w:val="06496A17"/>
    <w:rsid w:val="08C5B4F1"/>
    <w:rsid w:val="0ABCE028"/>
    <w:rsid w:val="0C0DCA71"/>
    <w:rsid w:val="0C211658"/>
    <w:rsid w:val="0EA639EB"/>
    <w:rsid w:val="10366126"/>
    <w:rsid w:val="122665BE"/>
    <w:rsid w:val="13387BF5"/>
    <w:rsid w:val="185D83CF"/>
    <w:rsid w:val="1EB7EA19"/>
    <w:rsid w:val="254EDB74"/>
    <w:rsid w:val="2C52DE1C"/>
    <w:rsid w:val="2D4728C8"/>
    <w:rsid w:val="30EC958C"/>
    <w:rsid w:val="3515175E"/>
    <w:rsid w:val="35C7E10F"/>
    <w:rsid w:val="370490CF"/>
    <w:rsid w:val="3AD10A90"/>
    <w:rsid w:val="3B4FE719"/>
    <w:rsid w:val="45E7A1AC"/>
    <w:rsid w:val="47558D46"/>
    <w:rsid w:val="4A1DA7B3"/>
    <w:rsid w:val="4BCC9593"/>
    <w:rsid w:val="4D1BE307"/>
    <w:rsid w:val="50F44257"/>
    <w:rsid w:val="513429EE"/>
    <w:rsid w:val="54FCC102"/>
    <w:rsid w:val="5BCA362B"/>
    <w:rsid w:val="5C7AA6C3"/>
    <w:rsid w:val="624DB339"/>
    <w:rsid w:val="66487192"/>
    <w:rsid w:val="67EB9BA1"/>
    <w:rsid w:val="687E053E"/>
    <w:rsid w:val="6DFF64DA"/>
    <w:rsid w:val="6E1C1262"/>
    <w:rsid w:val="6E2FF126"/>
    <w:rsid w:val="76532C3A"/>
    <w:rsid w:val="777197E8"/>
    <w:rsid w:val="7AFB39C5"/>
    <w:rsid w:val="7CBBD8AA"/>
    <w:rsid w:val="7EAC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6672"/>
  <w15:docId w15:val="{9F001C9B-AC6F-4E63-B5F9-75591C93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E5404"/>
    <w:pPr>
      <w:ind w:left="720"/>
      <w:contextualSpacing/>
    </w:pPr>
  </w:style>
  <w:style w:type="paragraph" w:customStyle="1" w:styleId="Default">
    <w:name w:val="Default"/>
    <w:rsid w:val="004D05D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51E6B"/>
    <w:pPr>
      <w:spacing w:after="0" w:line="240" w:lineRule="auto"/>
    </w:p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FA4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D58"/>
    <w:rPr>
      <w:rFonts w:ascii="Segoe UI" w:hAnsi="Segoe UI" w:cs="Segoe UI"/>
      <w:sz w:val="18"/>
      <w:szCs w:val="18"/>
    </w:rPr>
  </w:style>
  <w:style w:type="paragraph" w:customStyle="1" w:styleId="paragraph">
    <w:name w:val="paragraph"/>
    <w:basedOn w:val="Normal"/>
    <w:rsid w:val="00ED6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6B1B"/>
  </w:style>
  <w:style w:type="character" w:customStyle="1" w:styleId="eop">
    <w:name w:val="eop"/>
    <w:basedOn w:val="DefaultParagraphFont"/>
    <w:rsid w:val="00ED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85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091">
          <w:marLeft w:val="0"/>
          <w:marRight w:val="0"/>
          <w:marTop w:val="0"/>
          <w:marBottom w:val="0"/>
          <w:divBdr>
            <w:top w:val="none" w:sz="0" w:space="0" w:color="auto"/>
            <w:left w:val="none" w:sz="0" w:space="0" w:color="auto"/>
            <w:bottom w:val="none" w:sz="0" w:space="0" w:color="auto"/>
            <w:right w:val="none" w:sz="0" w:space="0" w:color="auto"/>
          </w:divBdr>
          <w:divsChild>
            <w:div w:id="1187597646">
              <w:marLeft w:val="0"/>
              <w:marRight w:val="0"/>
              <w:marTop w:val="0"/>
              <w:marBottom w:val="0"/>
              <w:divBdr>
                <w:top w:val="none" w:sz="0" w:space="0" w:color="auto"/>
                <w:left w:val="none" w:sz="0" w:space="0" w:color="auto"/>
                <w:bottom w:val="none" w:sz="0" w:space="0" w:color="auto"/>
                <w:right w:val="none" w:sz="0" w:space="0" w:color="auto"/>
              </w:divBdr>
            </w:div>
            <w:div w:id="1268653689">
              <w:marLeft w:val="0"/>
              <w:marRight w:val="0"/>
              <w:marTop w:val="0"/>
              <w:marBottom w:val="0"/>
              <w:divBdr>
                <w:top w:val="none" w:sz="0" w:space="0" w:color="auto"/>
                <w:left w:val="none" w:sz="0" w:space="0" w:color="auto"/>
                <w:bottom w:val="none" w:sz="0" w:space="0" w:color="auto"/>
                <w:right w:val="none" w:sz="0" w:space="0" w:color="auto"/>
              </w:divBdr>
            </w:div>
            <w:div w:id="513113417">
              <w:marLeft w:val="0"/>
              <w:marRight w:val="0"/>
              <w:marTop w:val="0"/>
              <w:marBottom w:val="0"/>
              <w:divBdr>
                <w:top w:val="none" w:sz="0" w:space="0" w:color="auto"/>
                <w:left w:val="none" w:sz="0" w:space="0" w:color="auto"/>
                <w:bottom w:val="none" w:sz="0" w:space="0" w:color="auto"/>
                <w:right w:val="none" w:sz="0" w:space="0" w:color="auto"/>
              </w:divBdr>
            </w:div>
            <w:div w:id="2107651154">
              <w:marLeft w:val="0"/>
              <w:marRight w:val="0"/>
              <w:marTop w:val="0"/>
              <w:marBottom w:val="0"/>
              <w:divBdr>
                <w:top w:val="none" w:sz="0" w:space="0" w:color="auto"/>
                <w:left w:val="none" w:sz="0" w:space="0" w:color="auto"/>
                <w:bottom w:val="none" w:sz="0" w:space="0" w:color="auto"/>
                <w:right w:val="none" w:sz="0" w:space="0" w:color="auto"/>
              </w:divBdr>
            </w:div>
            <w:div w:id="1186793787">
              <w:marLeft w:val="0"/>
              <w:marRight w:val="0"/>
              <w:marTop w:val="0"/>
              <w:marBottom w:val="0"/>
              <w:divBdr>
                <w:top w:val="none" w:sz="0" w:space="0" w:color="auto"/>
                <w:left w:val="none" w:sz="0" w:space="0" w:color="auto"/>
                <w:bottom w:val="none" w:sz="0" w:space="0" w:color="auto"/>
                <w:right w:val="none" w:sz="0" w:space="0" w:color="auto"/>
              </w:divBdr>
            </w:div>
            <w:div w:id="384107611">
              <w:marLeft w:val="0"/>
              <w:marRight w:val="0"/>
              <w:marTop w:val="0"/>
              <w:marBottom w:val="0"/>
              <w:divBdr>
                <w:top w:val="none" w:sz="0" w:space="0" w:color="auto"/>
                <w:left w:val="none" w:sz="0" w:space="0" w:color="auto"/>
                <w:bottom w:val="none" w:sz="0" w:space="0" w:color="auto"/>
                <w:right w:val="none" w:sz="0" w:space="0" w:color="auto"/>
              </w:divBdr>
            </w:div>
            <w:div w:id="304621879">
              <w:marLeft w:val="0"/>
              <w:marRight w:val="0"/>
              <w:marTop w:val="0"/>
              <w:marBottom w:val="0"/>
              <w:divBdr>
                <w:top w:val="none" w:sz="0" w:space="0" w:color="auto"/>
                <w:left w:val="none" w:sz="0" w:space="0" w:color="auto"/>
                <w:bottom w:val="none" w:sz="0" w:space="0" w:color="auto"/>
                <w:right w:val="none" w:sz="0" w:space="0" w:color="auto"/>
              </w:divBdr>
            </w:div>
            <w:div w:id="719669661">
              <w:marLeft w:val="0"/>
              <w:marRight w:val="0"/>
              <w:marTop w:val="0"/>
              <w:marBottom w:val="0"/>
              <w:divBdr>
                <w:top w:val="none" w:sz="0" w:space="0" w:color="auto"/>
                <w:left w:val="none" w:sz="0" w:space="0" w:color="auto"/>
                <w:bottom w:val="none" w:sz="0" w:space="0" w:color="auto"/>
                <w:right w:val="none" w:sz="0" w:space="0" w:color="auto"/>
              </w:divBdr>
            </w:div>
            <w:div w:id="837501930">
              <w:marLeft w:val="0"/>
              <w:marRight w:val="0"/>
              <w:marTop w:val="0"/>
              <w:marBottom w:val="0"/>
              <w:divBdr>
                <w:top w:val="none" w:sz="0" w:space="0" w:color="auto"/>
                <w:left w:val="none" w:sz="0" w:space="0" w:color="auto"/>
                <w:bottom w:val="none" w:sz="0" w:space="0" w:color="auto"/>
                <w:right w:val="none" w:sz="0" w:space="0" w:color="auto"/>
              </w:divBdr>
            </w:div>
            <w:div w:id="2061051395">
              <w:marLeft w:val="0"/>
              <w:marRight w:val="0"/>
              <w:marTop w:val="0"/>
              <w:marBottom w:val="0"/>
              <w:divBdr>
                <w:top w:val="none" w:sz="0" w:space="0" w:color="auto"/>
                <w:left w:val="none" w:sz="0" w:space="0" w:color="auto"/>
                <w:bottom w:val="none" w:sz="0" w:space="0" w:color="auto"/>
                <w:right w:val="none" w:sz="0" w:space="0" w:color="auto"/>
              </w:divBdr>
            </w:div>
            <w:div w:id="1584222035">
              <w:marLeft w:val="0"/>
              <w:marRight w:val="0"/>
              <w:marTop w:val="0"/>
              <w:marBottom w:val="0"/>
              <w:divBdr>
                <w:top w:val="none" w:sz="0" w:space="0" w:color="auto"/>
                <w:left w:val="none" w:sz="0" w:space="0" w:color="auto"/>
                <w:bottom w:val="none" w:sz="0" w:space="0" w:color="auto"/>
                <w:right w:val="none" w:sz="0" w:space="0" w:color="auto"/>
              </w:divBdr>
            </w:div>
            <w:div w:id="950740775">
              <w:marLeft w:val="0"/>
              <w:marRight w:val="0"/>
              <w:marTop w:val="0"/>
              <w:marBottom w:val="0"/>
              <w:divBdr>
                <w:top w:val="none" w:sz="0" w:space="0" w:color="auto"/>
                <w:left w:val="none" w:sz="0" w:space="0" w:color="auto"/>
                <w:bottom w:val="none" w:sz="0" w:space="0" w:color="auto"/>
                <w:right w:val="none" w:sz="0" w:space="0" w:color="auto"/>
              </w:divBdr>
            </w:div>
            <w:div w:id="313488222">
              <w:marLeft w:val="0"/>
              <w:marRight w:val="0"/>
              <w:marTop w:val="0"/>
              <w:marBottom w:val="0"/>
              <w:divBdr>
                <w:top w:val="none" w:sz="0" w:space="0" w:color="auto"/>
                <w:left w:val="none" w:sz="0" w:space="0" w:color="auto"/>
                <w:bottom w:val="none" w:sz="0" w:space="0" w:color="auto"/>
                <w:right w:val="none" w:sz="0" w:space="0" w:color="auto"/>
              </w:divBdr>
            </w:div>
            <w:div w:id="219094435">
              <w:marLeft w:val="0"/>
              <w:marRight w:val="0"/>
              <w:marTop w:val="0"/>
              <w:marBottom w:val="0"/>
              <w:divBdr>
                <w:top w:val="none" w:sz="0" w:space="0" w:color="auto"/>
                <w:left w:val="none" w:sz="0" w:space="0" w:color="auto"/>
                <w:bottom w:val="none" w:sz="0" w:space="0" w:color="auto"/>
                <w:right w:val="none" w:sz="0" w:space="0" w:color="auto"/>
              </w:divBdr>
            </w:div>
          </w:divsChild>
        </w:div>
        <w:div w:id="1782266493">
          <w:marLeft w:val="0"/>
          <w:marRight w:val="0"/>
          <w:marTop w:val="0"/>
          <w:marBottom w:val="0"/>
          <w:divBdr>
            <w:top w:val="none" w:sz="0" w:space="0" w:color="auto"/>
            <w:left w:val="none" w:sz="0" w:space="0" w:color="auto"/>
            <w:bottom w:val="none" w:sz="0" w:space="0" w:color="auto"/>
            <w:right w:val="none" w:sz="0" w:space="0" w:color="auto"/>
          </w:divBdr>
          <w:divsChild>
            <w:div w:id="1214192976">
              <w:marLeft w:val="0"/>
              <w:marRight w:val="0"/>
              <w:marTop w:val="0"/>
              <w:marBottom w:val="0"/>
              <w:divBdr>
                <w:top w:val="none" w:sz="0" w:space="0" w:color="auto"/>
                <w:left w:val="none" w:sz="0" w:space="0" w:color="auto"/>
                <w:bottom w:val="none" w:sz="0" w:space="0" w:color="auto"/>
                <w:right w:val="none" w:sz="0" w:space="0" w:color="auto"/>
              </w:divBdr>
            </w:div>
            <w:div w:id="336152450">
              <w:marLeft w:val="0"/>
              <w:marRight w:val="0"/>
              <w:marTop w:val="0"/>
              <w:marBottom w:val="0"/>
              <w:divBdr>
                <w:top w:val="none" w:sz="0" w:space="0" w:color="auto"/>
                <w:left w:val="none" w:sz="0" w:space="0" w:color="auto"/>
                <w:bottom w:val="none" w:sz="0" w:space="0" w:color="auto"/>
                <w:right w:val="none" w:sz="0" w:space="0" w:color="auto"/>
              </w:divBdr>
            </w:div>
            <w:div w:id="1671829308">
              <w:marLeft w:val="0"/>
              <w:marRight w:val="0"/>
              <w:marTop w:val="0"/>
              <w:marBottom w:val="0"/>
              <w:divBdr>
                <w:top w:val="none" w:sz="0" w:space="0" w:color="auto"/>
                <w:left w:val="none" w:sz="0" w:space="0" w:color="auto"/>
                <w:bottom w:val="none" w:sz="0" w:space="0" w:color="auto"/>
                <w:right w:val="none" w:sz="0" w:space="0" w:color="auto"/>
              </w:divBdr>
            </w:div>
            <w:div w:id="1637564386">
              <w:marLeft w:val="0"/>
              <w:marRight w:val="0"/>
              <w:marTop w:val="0"/>
              <w:marBottom w:val="0"/>
              <w:divBdr>
                <w:top w:val="none" w:sz="0" w:space="0" w:color="auto"/>
                <w:left w:val="none" w:sz="0" w:space="0" w:color="auto"/>
                <w:bottom w:val="none" w:sz="0" w:space="0" w:color="auto"/>
                <w:right w:val="none" w:sz="0" w:space="0" w:color="auto"/>
              </w:divBdr>
            </w:div>
            <w:div w:id="1522090449">
              <w:marLeft w:val="0"/>
              <w:marRight w:val="0"/>
              <w:marTop w:val="0"/>
              <w:marBottom w:val="0"/>
              <w:divBdr>
                <w:top w:val="none" w:sz="0" w:space="0" w:color="auto"/>
                <w:left w:val="none" w:sz="0" w:space="0" w:color="auto"/>
                <w:bottom w:val="none" w:sz="0" w:space="0" w:color="auto"/>
                <w:right w:val="none" w:sz="0" w:space="0" w:color="auto"/>
              </w:divBdr>
            </w:div>
            <w:div w:id="423191317">
              <w:marLeft w:val="0"/>
              <w:marRight w:val="0"/>
              <w:marTop w:val="0"/>
              <w:marBottom w:val="0"/>
              <w:divBdr>
                <w:top w:val="none" w:sz="0" w:space="0" w:color="auto"/>
                <w:left w:val="none" w:sz="0" w:space="0" w:color="auto"/>
                <w:bottom w:val="none" w:sz="0" w:space="0" w:color="auto"/>
                <w:right w:val="none" w:sz="0" w:space="0" w:color="auto"/>
              </w:divBdr>
            </w:div>
            <w:div w:id="1409615291">
              <w:marLeft w:val="0"/>
              <w:marRight w:val="0"/>
              <w:marTop w:val="0"/>
              <w:marBottom w:val="0"/>
              <w:divBdr>
                <w:top w:val="none" w:sz="0" w:space="0" w:color="auto"/>
                <w:left w:val="none" w:sz="0" w:space="0" w:color="auto"/>
                <w:bottom w:val="none" w:sz="0" w:space="0" w:color="auto"/>
                <w:right w:val="none" w:sz="0" w:space="0" w:color="auto"/>
              </w:divBdr>
            </w:div>
            <w:div w:id="1924102470">
              <w:marLeft w:val="0"/>
              <w:marRight w:val="0"/>
              <w:marTop w:val="0"/>
              <w:marBottom w:val="0"/>
              <w:divBdr>
                <w:top w:val="none" w:sz="0" w:space="0" w:color="auto"/>
                <w:left w:val="none" w:sz="0" w:space="0" w:color="auto"/>
                <w:bottom w:val="none" w:sz="0" w:space="0" w:color="auto"/>
                <w:right w:val="none" w:sz="0" w:space="0" w:color="auto"/>
              </w:divBdr>
            </w:div>
            <w:div w:id="239684632">
              <w:marLeft w:val="0"/>
              <w:marRight w:val="0"/>
              <w:marTop w:val="0"/>
              <w:marBottom w:val="0"/>
              <w:divBdr>
                <w:top w:val="none" w:sz="0" w:space="0" w:color="auto"/>
                <w:left w:val="none" w:sz="0" w:space="0" w:color="auto"/>
                <w:bottom w:val="none" w:sz="0" w:space="0" w:color="auto"/>
                <w:right w:val="none" w:sz="0" w:space="0" w:color="auto"/>
              </w:divBdr>
            </w:div>
            <w:div w:id="1109814982">
              <w:marLeft w:val="0"/>
              <w:marRight w:val="0"/>
              <w:marTop w:val="0"/>
              <w:marBottom w:val="0"/>
              <w:divBdr>
                <w:top w:val="none" w:sz="0" w:space="0" w:color="auto"/>
                <w:left w:val="none" w:sz="0" w:space="0" w:color="auto"/>
                <w:bottom w:val="none" w:sz="0" w:space="0" w:color="auto"/>
                <w:right w:val="none" w:sz="0" w:space="0" w:color="auto"/>
              </w:divBdr>
            </w:div>
            <w:div w:id="1015041209">
              <w:marLeft w:val="0"/>
              <w:marRight w:val="0"/>
              <w:marTop w:val="0"/>
              <w:marBottom w:val="0"/>
              <w:divBdr>
                <w:top w:val="none" w:sz="0" w:space="0" w:color="auto"/>
                <w:left w:val="none" w:sz="0" w:space="0" w:color="auto"/>
                <w:bottom w:val="none" w:sz="0" w:space="0" w:color="auto"/>
                <w:right w:val="none" w:sz="0" w:space="0" w:color="auto"/>
              </w:divBdr>
            </w:div>
            <w:div w:id="1756589933">
              <w:marLeft w:val="0"/>
              <w:marRight w:val="0"/>
              <w:marTop w:val="0"/>
              <w:marBottom w:val="0"/>
              <w:divBdr>
                <w:top w:val="none" w:sz="0" w:space="0" w:color="auto"/>
                <w:left w:val="none" w:sz="0" w:space="0" w:color="auto"/>
                <w:bottom w:val="none" w:sz="0" w:space="0" w:color="auto"/>
                <w:right w:val="none" w:sz="0" w:space="0" w:color="auto"/>
              </w:divBdr>
            </w:div>
            <w:div w:id="1108349380">
              <w:marLeft w:val="0"/>
              <w:marRight w:val="0"/>
              <w:marTop w:val="0"/>
              <w:marBottom w:val="0"/>
              <w:divBdr>
                <w:top w:val="none" w:sz="0" w:space="0" w:color="auto"/>
                <w:left w:val="none" w:sz="0" w:space="0" w:color="auto"/>
                <w:bottom w:val="none" w:sz="0" w:space="0" w:color="auto"/>
                <w:right w:val="none" w:sz="0" w:space="0" w:color="auto"/>
              </w:divBdr>
            </w:div>
          </w:divsChild>
        </w:div>
        <w:div w:id="2075003531">
          <w:marLeft w:val="0"/>
          <w:marRight w:val="0"/>
          <w:marTop w:val="0"/>
          <w:marBottom w:val="0"/>
          <w:divBdr>
            <w:top w:val="none" w:sz="0" w:space="0" w:color="auto"/>
            <w:left w:val="none" w:sz="0" w:space="0" w:color="auto"/>
            <w:bottom w:val="none" w:sz="0" w:space="0" w:color="auto"/>
            <w:right w:val="none" w:sz="0" w:space="0" w:color="auto"/>
          </w:divBdr>
          <w:divsChild>
            <w:div w:id="1651400499">
              <w:marLeft w:val="0"/>
              <w:marRight w:val="0"/>
              <w:marTop w:val="0"/>
              <w:marBottom w:val="0"/>
              <w:divBdr>
                <w:top w:val="none" w:sz="0" w:space="0" w:color="auto"/>
                <w:left w:val="none" w:sz="0" w:space="0" w:color="auto"/>
                <w:bottom w:val="none" w:sz="0" w:space="0" w:color="auto"/>
                <w:right w:val="none" w:sz="0" w:space="0" w:color="auto"/>
              </w:divBdr>
            </w:div>
            <w:div w:id="1234317623">
              <w:marLeft w:val="0"/>
              <w:marRight w:val="0"/>
              <w:marTop w:val="0"/>
              <w:marBottom w:val="0"/>
              <w:divBdr>
                <w:top w:val="none" w:sz="0" w:space="0" w:color="auto"/>
                <w:left w:val="none" w:sz="0" w:space="0" w:color="auto"/>
                <w:bottom w:val="none" w:sz="0" w:space="0" w:color="auto"/>
                <w:right w:val="none" w:sz="0" w:space="0" w:color="auto"/>
              </w:divBdr>
            </w:div>
            <w:div w:id="744883233">
              <w:marLeft w:val="0"/>
              <w:marRight w:val="0"/>
              <w:marTop w:val="0"/>
              <w:marBottom w:val="0"/>
              <w:divBdr>
                <w:top w:val="none" w:sz="0" w:space="0" w:color="auto"/>
                <w:left w:val="none" w:sz="0" w:space="0" w:color="auto"/>
                <w:bottom w:val="none" w:sz="0" w:space="0" w:color="auto"/>
                <w:right w:val="none" w:sz="0" w:space="0" w:color="auto"/>
              </w:divBdr>
            </w:div>
            <w:div w:id="1920140428">
              <w:marLeft w:val="0"/>
              <w:marRight w:val="0"/>
              <w:marTop w:val="0"/>
              <w:marBottom w:val="0"/>
              <w:divBdr>
                <w:top w:val="none" w:sz="0" w:space="0" w:color="auto"/>
                <w:left w:val="none" w:sz="0" w:space="0" w:color="auto"/>
                <w:bottom w:val="none" w:sz="0" w:space="0" w:color="auto"/>
                <w:right w:val="none" w:sz="0" w:space="0" w:color="auto"/>
              </w:divBdr>
            </w:div>
            <w:div w:id="107506172">
              <w:marLeft w:val="0"/>
              <w:marRight w:val="0"/>
              <w:marTop w:val="0"/>
              <w:marBottom w:val="0"/>
              <w:divBdr>
                <w:top w:val="none" w:sz="0" w:space="0" w:color="auto"/>
                <w:left w:val="none" w:sz="0" w:space="0" w:color="auto"/>
                <w:bottom w:val="none" w:sz="0" w:space="0" w:color="auto"/>
                <w:right w:val="none" w:sz="0" w:space="0" w:color="auto"/>
              </w:divBdr>
            </w:div>
            <w:div w:id="2097703286">
              <w:marLeft w:val="0"/>
              <w:marRight w:val="0"/>
              <w:marTop w:val="0"/>
              <w:marBottom w:val="0"/>
              <w:divBdr>
                <w:top w:val="none" w:sz="0" w:space="0" w:color="auto"/>
                <w:left w:val="none" w:sz="0" w:space="0" w:color="auto"/>
                <w:bottom w:val="none" w:sz="0" w:space="0" w:color="auto"/>
                <w:right w:val="none" w:sz="0" w:space="0" w:color="auto"/>
              </w:divBdr>
            </w:div>
            <w:div w:id="1853640915">
              <w:marLeft w:val="0"/>
              <w:marRight w:val="0"/>
              <w:marTop w:val="0"/>
              <w:marBottom w:val="0"/>
              <w:divBdr>
                <w:top w:val="none" w:sz="0" w:space="0" w:color="auto"/>
                <w:left w:val="none" w:sz="0" w:space="0" w:color="auto"/>
                <w:bottom w:val="none" w:sz="0" w:space="0" w:color="auto"/>
                <w:right w:val="none" w:sz="0" w:space="0" w:color="auto"/>
              </w:divBdr>
            </w:div>
            <w:div w:id="1414157720">
              <w:marLeft w:val="0"/>
              <w:marRight w:val="0"/>
              <w:marTop w:val="0"/>
              <w:marBottom w:val="0"/>
              <w:divBdr>
                <w:top w:val="none" w:sz="0" w:space="0" w:color="auto"/>
                <w:left w:val="none" w:sz="0" w:space="0" w:color="auto"/>
                <w:bottom w:val="none" w:sz="0" w:space="0" w:color="auto"/>
                <w:right w:val="none" w:sz="0" w:space="0" w:color="auto"/>
              </w:divBdr>
            </w:div>
            <w:div w:id="1283730008">
              <w:marLeft w:val="0"/>
              <w:marRight w:val="0"/>
              <w:marTop w:val="0"/>
              <w:marBottom w:val="0"/>
              <w:divBdr>
                <w:top w:val="none" w:sz="0" w:space="0" w:color="auto"/>
                <w:left w:val="none" w:sz="0" w:space="0" w:color="auto"/>
                <w:bottom w:val="none" w:sz="0" w:space="0" w:color="auto"/>
                <w:right w:val="none" w:sz="0" w:space="0" w:color="auto"/>
              </w:divBdr>
            </w:div>
            <w:div w:id="2032564737">
              <w:marLeft w:val="0"/>
              <w:marRight w:val="0"/>
              <w:marTop w:val="0"/>
              <w:marBottom w:val="0"/>
              <w:divBdr>
                <w:top w:val="none" w:sz="0" w:space="0" w:color="auto"/>
                <w:left w:val="none" w:sz="0" w:space="0" w:color="auto"/>
                <w:bottom w:val="none" w:sz="0" w:space="0" w:color="auto"/>
                <w:right w:val="none" w:sz="0" w:space="0" w:color="auto"/>
              </w:divBdr>
            </w:div>
            <w:div w:id="470439369">
              <w:marLeft w:val="0"/>
              <w:marRight w:val="0"/>
              <w:marTop w:val="0"/>
              <w:marBottom w:val="0"/>
              <w:divBdr>
                <w:top w:val="none" w:sz="0" w:space="0" w:color="auto"/>
                <w:left w:val="none" w:sz="0" w:space="0" w:color="auto"/>
                <w:bottom w:val="none" w:sz="0" w:space="0" w:color="auto"/>
                <w:right w:val="none" w:sz="0" w:space="0" w:color="auto"/>
              </w:divBdr>
            </w:div>
            <w:div w:id="734745188">
              <w:marLeft w:val="0"/>
              <w:marRight w:val="0"/>
              <w:marTop w:val="0"/>
              <w:marBottom w:val="0"/>
              <w:divBdr>
                <w:top w:val="none" w:sz="0" w:space="0" w:color="auto"/>
                <w:left w:val="none" w:sz="0" w:space="0" w:color="auto"/>
                <w:bottom w:val="none" w:sz="0" w:space="0" w:color="auto"/>
                <w:right w:val="none" w:sz="0" w:space="0" w:color="auto"/>
              </w:divBdr>
            </w:div>
            <w:div w:id="1791775903">
              <w:marLeft w:val="0"/>
              <w:marRight w:val="0"/>
              <w:marTop w:val="0"/>
              <w:marBottom w:val="0"/>
              <w:divBdr>
                <w:top w:val="none" w:sz="0" w:space="0" w:color="auto"/>
                <w:left w:val="none" w:sz="0" w:space="0" w:color="auto"/>
                <w:bottom w:val="none" w:sz="0" w:space="0" w:color="auto"/>
                <w:right w:val="none" w:sz="0" w:space="0" w:color="auto"/>
              </w:divBdr>
            </w:div>
            <w:div w:id="1879731929">
              <w:marLeft w:val="0"/>
              <w:marRight w:val="0"/>
              <w:marTop w:val="0"/>
              <w:marBottom w:val="0"/>
              <w:divBdr>
                <w:top w:val="none" w:sz="0" w:space="0" w:color="auto"/>
                <w:left w:val="none" w:sz="0" w:space="0" w:color="auto"/>
                <w:bottom w:val="none" w:sz="0" w:space="0" w:color="auto"/>
                <w:right w:val="none" w:sz="0" w:space="0" w:color="auto"/>
              </w:divBdr>
            </w:div>
            <w:div w:id="651838124">
              <w:marLeft w:val="0"/>
              <w:marRight w:val="0"/>
              <w:marTop w:val="0"/>
              <w:marBottom w:val="0"/>
              <w:divBdr>
                <w:top w:val="none" w:sz="0" w:space="0" w:color="auto"/>
                <w:left w:val="none" w:sz="0" w:space="0" w:color="auto"/>
                <w:bottom w:val="none" w:sz="0" w:space="0" w:color="auto"/>
                <w:right w:val="none" w:sz="0" w:space="0" w:color="auto"/>
              </w:divBdr>
            </w:div>
            <w:div w:id="1729188127">
              <w:marLeft w:val="0"/>
              <w:marRight w:val="0"/>
              <w:marTop w:val="0"/>
              <w:marBottom w:val="0"/>
              <w:divBdr>
                <w:top w:val="none" w:sz="0" w:space="0" w:color="auto"/>
                <w:left w:val="none" w:sz="0" w:space="0" w:color="auto"/>
                <w:bottom w:val="none" w:sz="0" w:space="0" w:color="auto"/>
                <w:right w:val="none" w:sz="0" w:space="0" w:color="auto"/>
              </w:divBdr>
            </w:div>
            <w:div w:id="933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8548">
      <w:bodyDiv w:val="1"/>
      <w:marLeft w:val="0"/>
      <w:marRight w:val="0"/>
      <w:marTop w:val="0"/>
      <w:marBottom w:val="0"/>
      <w:divBdr>
        <w:top w:val="none" w:sz="0" w:space="0" w:color="auto"/>
        <w:left w:val="none" w:sz="0" w:space="0" w:color="auto"/>
        <w:bottom w:val="none" w:sz="0" w:space="0" w:color="auto"/>
        <w:right w:val="none" w:sz="0" w:space="0" w:color="auto"/>
      </w:divBdr>
      <w:divsChild>
        <w:div w:id="1816217819">
          <w:marLeft w:val="0"/>
          <w:marRight w:val="0"/>
          <w:marTop w:val="0"/>
          <w:marBottom w:val="0"/>
          <w:divBdr>
            <w:top w:val="none" w:sz="0" w:space="0" w:color="auto"/>
            <w:left w:val="none" w:sz="0" w:space="0" w:color="auto"/>
            <w:bottom w:val="none" w:sz="0" w:space="0" w:color="auto"/>
            <w:right w:val="none" w:sz="0" w:space="0" w:color="auto"/>
          </w:divBdr>
        </w:div>
        <w:div w:id="85658744">
          <w:marLeft w:val="0"/>
          <w:marRight w:val="0"/>
          <w:marTop w:val="0"/>
          <w:marBottom w:val="0"/>
          <w:divBdr>
            <w:top w:val="none" w:sz="0" w:space="0" w:color="auto"/>
            <w:left w:val="none" w:sz="0" w:space="0" w:color="auto"/>
            <w:bottom w:val="none" w:sz="0" w:space="0" w:color="auto"/>
            <w:right w:val="none" w:sz="0" w:space="0" w:color="auto"/>
          </w:divBdr>
        </w:div>
        <w:div w:id="1866097611">
          <w:marLeft w:val="0"/>
          <w:marRight w:val="0"/>
          <w:marTop w:val="0"/>
          <w:marBottom w:val="0"/>
          <w:divBdr>
            <w:top w:val="none" w:sz="0" w:space="0" w:color="auto"/>
            <w:left w:val="none" w:sz="0" w:space="0" w:color="auto"/>
            <w:bottom w:val="none" w:sz="0" w:space="0" w:color="auto"/>
            <w:right w:val="none" w:sz="0" w:space="0" w:color="auto"/>
          </w:divBdr>
        </w:div>
        <w:div w:id="136262377">
          <w:marLeft w:val="0"/>
          <w:marRight w:val="0"/>
          <w:marTop w:val="0"/>
          <w:marBottom w:val="0"/>
          <w:divBdr>
            <w:top w:val="none" w:sz="0" w:space="0" w:color="auto"/>
            <w:left w:val="none" w:sz="0" w:space="0" w:color="auto"/>
            <w:bottom w:val="none" w:sz="0" w:space="0" w:color="auto"/>
            <w:right w:val="none" w:sz="0" w:space="0" w:color="auto"/>
          </w:divBdr>
        </w:div>
        <w:div w:id="1012802864">
          <w:marLeft w:val="0"/>
          <w:marRight w:val="0"/>
          <w:marTop w:val="0"/>
          <w:marBottom w:val="0"/>
          <w:divBdr>
            <w:top w:val="none" w:sz="0" w:space="0" w:color="auto"/>
            <w:left w:val="none" w:sz="0" w:space="0" w:color="auto"/>
            <w:bottom w:val="none" w:sz="0" w:space="0" w:color="auto"/>
            <w:right w:val="none" w:sz="0" w:space="0" w:color="auto"/>
          </w:divBdr>
        </w:div>
      </w:divsChild>
    </w:div>
    <w:div w:id="1173225752">
      <w:bodyDiv w:val="1"/>
      <w:marLeft w:val="0"/>
      <w:marRight w:val="0"/>
      <w:marTop w:val="0"/>
      <w:marBottom w:val="0"/>
      <w:divBdr>
        <w:top w:val="none" w:sz="0" w:space="0" w:color="auto"/>
        <w:left w:val="none" w:sz="0" w:space="0" w:color="auto"/>
        <w:bottom w:val="none" w:sz="0" w:space="0" w:color="auto"/>
        <w:right w:val="none" w:sz="0" w:space="0" w:color="auto"/>
      </w:divBdr>
    </w:div>
    <w:div w:id="1205368124">
      <w:bodyDiv w:val="1"/>
      <w:marLeft w:val="0"/>
      <w:marRight w:val="0"/>
      <w:marTop w:val="0"/>
      <w:marBottom w:val="0"/>
      <w:divBdr>
        <w:top w:val="none" w:sz="0" w:space="0" w:color="auto"/>
        <w:left w:val="none" w:sz="0" w:space="0" w:color="auto"/>
        <w:bottom w:val="none" w:sz="0" w:space="0" w:color="auto"/>
        <w:right w:val="none" w:sz="0" w:space="0" w:color="auto"/>
      </w:divBdr>
      <w:divsChild>
        <w:div w:id="869804366">
          <w:marLeft w:val="0"/>
          <w:marRight w:val="0"/>
          <w:marTop w:val="0"/>
          <w:marBottom w:val="0"/>
          <w:divBdr>
            <w:top w:val="none" w:sz="0" w:space="0" w:color="auto"/>
            <w:left w:val="none" w:sz="0" w:space="0" w:color="auto"/>
            <w:bottom w:val="none" w:sz="0" w:space="0" w:color="auto"/>
            <w:right w:val="none" w:sz="0" w:space="0" w:color="auto"/>
          </w:divBdr>
          <w:divsChild>
            <w:div w:id="1998419109">
              <w:marLeft w:val="0"/>
              <w:marRight w:val="0"/>
              <w:marTop w:val="0"/>
              <w:marBottom w:val="0"/>
              <w:divBdr>
                <w:top w:val="none" w:sz="0" w:space="0" w:color="auto"/>
                <w:left w:val="none" w:sz="0" w:space="0" w:color="auto"/>
                <w:bottom w:val="none" w:sz="0" w:space="0" w:color="auto"/>
                <w:right w:val="none" w:sz="0" w:space="0" w:color="auto"/>
              </w:divBdr>
            </w:div>
            <w:div w:id="2086608008">
              <w:marLeft w:val="0"/>
              <w:marRight w:val="0"/>
              <w:marTop w:val="0"/>
              <w:marBottom w:val="0"/>
              <w:divBdr>
                <w:top w:val="none" w:sz="0" w:space="0" w:color="auto"/>
                <w:left w:val="none" w:sz="0" w:space="0" w:color="auto"/>
                <w:bottom w:val="none" w:sz="0" w:space="0" w:color="auto"/>
                <w:right w:val="none" w:sz="0" w:space="0" w:color="auto"/>
              </w:divBdr>
            </w:div>
            <w:div w:id="237402896">
              <w:marLeft w:val="0"/>
              <w:marRight w:val="0"/>
              <w:marTop w:val="0"/>
              <w:marBottom w:val="0"/>
              <w:divBdr>
                <w:top w:val="none" w:sz="0" w:space="0" w:color="auto"/>
                <w:left w:val="none" w:sz="0" w:space="0" w:color="auto"/>
                <w:bottom w:val="none" w:sz="0" w:space="0" w:color="auto"/>
                <w:right w:val="none" w:sz="0" w:space="0" w:color="auto"/>
              </w:divBdr>
            </w:div>
            <w:div w:id="1029644952">
              <w:marLeft w:val="0"/>
              <w:marRight w:val="0"/>
              <w:marTop w:val="0"/>
              <w:marBottom w:val="0"/>
              <w:divBdr>
                <w:top w:val="none" w:sz="0" w:space="0" w:color="auto"/>
                <w:left w:val="none" w:sz="0" w:space="0" w:color="auto"/>
                <w:bottom w:val="none" w:sz="0" w:space="0" w:color="auto"/>
                <w:right w:val="none" w:sz="0" w:space="0" w:color="auto"/>
              </w:divBdr>
            </w:div>
            <w:div w:id="747461803">
              <w:marLeft w:val="0"/>
              <w:marRight w:val="0"/>
              <w:marTop w:val="0"/>
              <w:marBottom w:val="0"/>
              <w:divBdr>
                <w:top w:val="none" w:sz="0" w:space="0" w:color="auto"/>
                <w:left w:val="none" w:sz="0" w:space="0" w:color="auto"/>
                <w:bottom w:val="none" w:sz="0" w:space="0" w:color="auto"/>
                <w:right w:val="none" w:sz="0" w:space="0" w:color="auto"/>
              </w:divBdr>
            </w:div>
            <w:div w:id="982541205">
              <w:marLeft w:val="0"/>
              <w:marRight w:val="0"/>
              <w:marTop w:val="0"/>
              <w:marBottom w:val="0"/>
              <w:divBdr>
                <w:top w:val="none" w:sz="0" w:space="0" w:color="auto"/>
                <w:left w:val="none" w:sz="0" w:space="0" w:color="auto"/>
                <w:bottom w:val="none" w:sz="0" w:space="0" w:color="auto"/>
                <w:right w:val="none" w:sz="0" w:space="0" w:color="auto"/>
              </w:divBdr>
            </w:div>
            <w:div w:id="1783457934">
              <w:marLeft w:val="0"/>
              <w:marRight w:val="0"/>
              <w:marTop w:val="0"/>
              <w:marBottom w:val="0"/>
              <w:divBdr>
                <w:top w:val="none" w:sz="0" w:space="0" w:color="auto"/>
                <w:left w:val="none" w:sz="0" w:space="0" w:color="auto"/>
                <w:bottom w:val="none" w:sz="0" w:space="0" w:color="auto"/>
                <w:right w:val="none" w:sz="0" w:space="0" w:color="auto"/>
              </w:divBdr>
            </w:div>
            <w:div w:id="949825841">
              <w:marLeft w:val="0"/>
              <w:marRight w:val="0"/>
              <w:marTop w:val="0"/>
              <w:marBottom w:val="0"/>
              <w:divBdr>
                <w:top w:val="none" w:sz="0" w:space="0" w:color="auto"/>
                <w:left w:val="none" w:sz="0" w:space="0" w:color="auto"/>
                <w:bottom w:val="none" w:sz="0" w:space="0" w:color="auto"/>
                <w:right w:val="none" w:sz="0" w:space="0" w:color="auto"/>
              </w:divBdr>
            </w:div>
            <w:div w:id="1005204714">
              <w:marLeft w:val="0"/>
              <w:marRight w:val="0"/>
              <w:marTop w:val="0"/>
              <w:marBottom w:val="0"/>
              <w:divBdr>
                <w:top w:val="none" w:sz="0" w:space="0" w:color="auto"/>
                <w:left w:val="none" w:sz="0" w:space="0" w:color="auto"/>
                <w:bottom w:val="none" w:sz="0" w:space="0" w:color="auto"/>
                <w:right w:val="none" w:sz="0" w:space="0" w:color="auto"/>
              </w:divBdr>
            </w:div>
            <w:div w:id="512574156">
              <w:marLeft w:val="0"/>
              <w:marRight w:val="0"/>
              <w:marTop w:val="0"/>
              <w:marBottom w:val="0"/>
              <w:divBdr>
                <w:top w:val="none" w:sz="0" w:space="0" w:color="auto"/>
                <w:left w:val="none" w:sz="0" w:space="0" w:color="auto"/>
                <w:bottom w:val="none" w:sz="0" w:space="0" w:color="auto"/>
                <w:right w:val="none" w:sz="0" w:space="0" w:color="auto"/>
              </w:divBdr>
            </w:div>
            <w:div w:id="387996780">
              <w:marLeft w:val="0"/>
              <w:marRight w:val="0"/>
              <w:marTop w:val="0"/>
              <w:marBottom w:val="0"/>
              <w:divBdr>
                <w:top w:val="none" w:sz="0" w:space="0" w:color="auto"/>
                <w:left w:val="none" w:sz="0" w:space="0" w:color="auto"/>
                <w:bottom w:val="none" w:sz="0" w:space="0" w:color="auto"/>
                <w:right w:val="none" w:sz="0" w:space="0" w:color="auto"/>
              </w:divBdr>
            </w:div>
            <w:div w:id="1068575902">
              <w:marLeft w:val="0"/>
              <w:marRight w:val="0"/>
              <w:marTop w:val="0"/>
              <w:marBottom w:val="0"/>
              <w:divBdr>
                <w:top w:val="none" w:sz="0" w:space="0" w:color="auto"/>
                <w:left w:val="none" w:sz="0" w:space="0" w:color="auto"/>
                <w:bottom w:val="none" w:sz="0" w:space="0" w:color="auto"/>
                <w:right w:val="none" w:sz="0" w:space="0" w:color="auto"/>
              </w:divBdr>
            </w:div>
            <w:div w:id="1135215202">
              <w:marLeft w:val="0"/>
              <w:marRight w:val="0"/>
              <w:marTop w:val="0"/>
              <w:marBottom w:val="0"/>
              <w:divBdr>
                <w:top w:val="none" w:sz="0" w:space="0" w:color="auto"/>
                <w:left w:val="none" w:sz="0" w:space="0" w:color="auto"/>
                <w:bottom w:val="none" w:sz="0" w:space="0" w:color="auto"/>
                <w:right w:val="none" w:sz="0" w:space="0" w:color="auto"/>
              </w:divBdr>
            </w:div>
            <w:div w:id="1998528397">
              <w:marLeft w:val="0"/>
              <w:marRight w:val="0"/>
              <w:marTop w:val="0"/>
              <w:marBottom w:val="0"/>
              <w:divBdr>
                <w:top w:val="none" w:sz="0" w:space="0" w:color="auto"/>
                <w:left w:val="none" w:sz="0" w:space="0" w:color="auto"/>
                <w:bottom w:val="none" w:sz="0" w:space="0" w:color="auto"/>
                <w:right w:val="none" w:sz="0" w:space="0" w:color="auto"/>
              </w:divBdr>
            </w:div>
            <w:div w:id="1945571842">
              <w:marLeft w:val="0"/>
              <w:marRight w:val="0"/>
              <w:marTop w:val="0"/>
              <w:marBottom w:val="0"/>
              <w:divBdr>
                <w:top w:val="none" w:sz="0" w:space="0" w:color="auto"/>
                <w:left w:val="none" w:sz="0" w:space="0" w:color="auto"/>
                <w:bottom w:val="none" w:sz="0" w:space="0" w:color="auto"/>
                <w:right w:val="none" w:sz="0" w:space="0" w:color="auto"/>
              </w:divBdr>
            </w:div>
            <w:div w:id="1670405219">
              <w:marLeft w:val="0"/>
              <w:marRight w:val="0"/>
              <w:marTop w:val="0"/>
              <w:marBottom w:val="0"/>
              <w:divBdr>
                <w:top w:val="none" w:sz="0" w:space="0" w:color="auto"/>
                <w:left w:val="none" w:sz="0" w:space="0" w:color="auto"/>
                <w:bottom w:val="none" w:sz="0" w:space="0" w:color="auto"/>
                <w:right w:val="none" w:sz="0" w:space="0" w:color="auto"/>
              </w:divBdr>
            </w:div>
            <w:div w:id="1611475613">
              <w:marLeft w:val="0"/>
              <w:marRight w:val="0"/>
              <w:marTop w:val="0"/>
              <w:marBottom w:val="0"/>
              <w:divBdr>
                <w:top w:val="none" w:sz="0" w:space="0" w:color="auto"/>
                <w:left w:val="none" w:sz="0" w:space="0" w:color="auto"/>
                <w:bottom w:val="none" w:sz="0" w:space="0" w:color="auto"/>
                <w:right w:val="none" w:sz="0" w:space="0" w:color="auto"/>
              </w:divBdr>
            </w:div>
            <w:div w:id="1374890255">
              <w:marLeft w:val="0"/>
              <w:marRight w:val="0"/>
              <w:marTop w:val="0"/>
              <w:marBottom w:val="0"/>
              <w:divBdr>
                <w:top w:val="none" w:sz="0" w:space="0" w:color="auto"/>
                <w:left w:val="none" w:sz="0" w:space="0" w:color="auto"/>
                <w:bottom w:val="none" w:sz="0" w:space="0" w:color="auto"/>
                <w:right w:val="none" w:sz="0" w:space="0" w:color="auto"/>
              </w:divBdr>
            </w:div>
            <w:div w:id="709303928">
              <w:marLeft w:val="0"/>
              <w:marRight w:val="0"/>
              <w:marTop w:val="0"/>
              <w:marBottom w:val="0"/>
              <w:divBdr>
                <w:top w:val="none" w:sz="0" w:space="0" w:color="auto"/>
                <w:left w:val="none" w:sz="0" w:space="0" w:color="auto"/>
                <w:bottom w:val="none" w:sz="0" w:space="0" w:color="auto"/>
                <w:right w:val="none" w:sz="0" w:space="0" w:color="auto"/>
              </w:divBdr>
            </w:div>
            <w:div w:id="2002661466">
              <w:marLeft w:val="0"/>
              <w:marRight w:val="0"/>
              <w:marTop w:val="0"/>
              <w:marBottom w:val="0"/>
              <w:divBdr>
                <w:top w:val="none" w:sz="0" w:space="0" w:color="auto"/>
                <w:left w:val="none" w:sz="0" w:space="0" w:color="auto"/>
                <w:bottom w:val="none" w:sz="0" w:space="0" w:color="auto"/>
                <w:right w:val="none" w:sz="0" w:space="0" w:color="auto"/>
              </w:divBdr>
            </w:div>
            <w:div w:id="365646983">
              <w:marLeft w:val="0"/>
              <w:marRight w:val="0"/>
              <w:marTop w:val="0"/>
              <w:marBottom w:val="0"/>
              <w:divBdr>
                <w:top w:val="none" w:sz="0" w:space="0" w:color="auto"/>
                <w:left w:val="none" w:sz="0" w:space="0" w:color="auto"/>
                <w:bottom w:val="none" w:sz="0" w:space="0" w:color="auto"/>
                <w:right w:val="none" w:sz="0" w:space="0" w:color="auto"/>
              </w:divBdr>
            </w:div>
            <w:div w:id="1782533324">
              <w:marLeft w:val="0"/>
              <w:marRight w:val="0"/>
              <w:marTop w:val="0"/>
              <w:marBottom w:val="0"/>
              <w:divBdr>
                <w:top w:val="none" w:sz="0" w:space="0" w:color="auto"/>
                <w:left w:val="none" w:sz="0" w:space="0" w:color="auto"/>
                <w:bottom w:val="none" w:sz="0" w:space="0" w:color="auto"/>
                <w:right w:val="none" w:sz="0" w:space="0" w:color="auto"/>
              </w:divBdr>
            </w:div>
            <w:div w:id="1255817961">
              <w:marLeft w:val="0"/>
              <w:marRight w:val="0"/>
              <w:marTop w:val="0"/>
              <w:marBottom w:val="0"/>
              <w:divBdr>
                <w:top w:val="none" w:sz="0" w:space="0" w:color="auto"/>
                <w:left w:val="none" w:sz="0" w:space="0" w:color="auto"/>
                <w:bottom w:val="none" w:sz="0" w:space="0" w:color="auto"/>
                <w:right w:val="none" w:sz="0" w:space="0" w:color="auto"/>
              </w:divBdr>
            </w:div>
          </w:divsChild>
        </w:div>
        <w:div w:id="614795856">
          <w:marLeft w:val="0"/>
          <w:marRight w:val="0"/>
          <w:marTop w:val="0"/>
          <w:marBottom w:val="0"/>
          <w:divBdr>
            <w:top w:val="none" w:sz="0" w:space="0" w:color="auto"/>
            <w:left w:val="none" w:sz="0" w:space="0" w:color="auto"/>
            <w:bottom w:val="none" w:sz="0" w:space="0" w:color="auto"/>
            <w:right w:val="none" w:sz="0" w:space="0" w:color="auto"/>
          </w:divBdr>
          <w:divsChild>
            <w:div w:id="1039629626">
              <w:marLeft w:val="0"/>
              <w:marRight w:val="0"/>
              <w:marTop w:val="0"/>
              <w:marBottom w:val="0"/>
              <w:divBdr>
                <w:top w:val="none" w:sz="0" w:space="0" w:color="auto"/>
                <w:left w:val="none" w:sz="0" w:space="0" w:color="auto"/>
                <w:bottom w:val="none" w:sz="0" w:space="0" w:color="auto"/>
                <w:right w:val="none" w:sz="0" w:space="0" w:color="auto"/>
              </w:divBdr>
            </w:div>
            <w:div w:id="1046561381">
              <w:marLeft w:val="0"/>
              <w:marRight w:val="0"/>
              <w:marTop w:val="0"/>
              <w:marBottom w:val="0"/>
              <w:divBdr>
                <w:top w:val="none" w:sz="0" w:space="0" w:color="auto"/>
                <w:left w:val="none" w:sz="0" w:space="0" w:color="auto"/>
                <w:bottom w:val="none" w:sz="0" w:space="0" w:color="auto"/>
                <w:right w:val="none" w:sz="0" w:space="0" w:color="auto"/>
              </w:divBdr>
            </w:div>
            <w:div w:id="964123566">
              <w:marLeft w:val="0"/>
              <w:marRight w:val="0"/>
              <w:marTop w:val="0"/>
              <w:marBottom w:val="0"/>
              <w:divBdr>
                <w:top w:val="none" w:sz="0" w:space="0" w:color="auto"/>
                <w:left w:val="none" w:sz="0" w:space="0" w:color="auto"/>
                <w:bottom w:val="none" w:sz="0" w:space="0" w:color="auto"/>
                <w:right w:val="none" w:sz="0" w:space="0" w:color="auto"/>
              </w:divBdr>
            </w:div>
            <w:div w:id="1430928389">
              <w:marLeft w:val="0"/>
              <w:marRight w:val="0"/>
              <w:marTop w:val="0"/>
              <w:marBottom w:val="0"/>
              <w:divBdr>
                <w:top w:val="none" w:sz="0" w:space="0" w:color="auto"/>
                <w:left w:val="none" w:sz="0" w:space="0" w:color="auto"/>
                <w:bottom w:val="none" w:sz="0" w:space="0" w:color="auto"/>
                <w:right w:val="none" w:sz="0" w:space="0" w:color="auto"/>
              </w:divBdr>
            </w:div>
            <w:div w:id="357437007">
              <w:marLeft w:val="0"/>
              <w:marRight w:val="0"/>
              <w:marTop w:val="0"/>
              <w:marBottom w:val="0"/>
              <w:divBdr>
                <w:top w:val="none" w:sz="0" w:space="0" w:color="auto"/>
                <w:left w:val="none" w:sz="0" w:space="0" w:color="auto"/>
                <w:bottom w:val="none" w:sz="0" w:space="0" w:color="auto"/>
                <w:right w:val="none" w:sz="0" w:space="0" w:color="auto"/>
              </w:divBdr>
            </w:div>
            <w:div w:id="1818378787">
              <w:marLeft w:val="0"/>
              <w:marRight w:val="0"/>
              <w:marTop w:val="0"/>
              <w:marBottom w:val="0"/>
              <w:divBdr>
                <w:top w:val="none" w:sz="0" w:space="0" w:color="auto"/>
                <w:left w:val="none" w:sz="0" w:space="0" w:color="auto"/>
                <w:bottom w:val="none" w:sz="0" w:space="0" w:color="auto"/>
                <w:right w:val="none" w:sz="0" w:space="0" w:color="auto"/>
              </w:divBdr>
            </w:div>
            <w:div w:id="1492059985">
              <w:marLeft w:val="0"/>
              <w:marRight w:val="0"/>
              <w:marTop w:val="0"/>
              <w:marBottom w:val="0"/>
              <w:divBdr>
                <w:top w:val="none" w:sz="0" w:space="0" w:color="auto"/>
                <w:left w:val="none" w:sz="0" w:space="0" w:color="auto"/>
                <w:bottom w:val="none" w:sz="0" w:space="0" w:color="auto"/>
                <w:right w:val="none" w:sz="0" w:space="0" w:color="auto"/>
              </w:divBdr>
            </w:div>
            <w:div w:id="1249803028">
              <w:marLeft w:val="0"/>
              <w:marRight w:val="0"/>
              <w:marTop w:val="0"/>
              <w:marBottom w:val="0"/>
              <w:divBdr>
                <w:top w:val="none" w:sz="0" w:space="0" w:color="auto"/>
                <w:left w:val="none" w:sz="0" w:space="0" w:color="auto"/>
                <w:bottom w:val="none" w:sz="0" w:space="0" w:color="auto"/>
                <w:right w:val="none" w:sz="0" w:space="0" w:color="auto"/>
              </w:divBdr>
            </w:div>
            <w:div w:id="1766026733">
              <w:marLeft w:val="0"/>
              <w:marRight w:val="0"/>
              <w:marTop w:val="0"/>
              <w:marBottom w:val="0"/>
              <w:divBdr>
                <w:top w:val="none" w:sz="0" w:space="0" w:color="auto"/>
                <w:left w:val="none" w:sz="0" w:space="0" w:color="auto"/>
                <w:bottom w:val="none" w:sz="0" w:space="0" w:color="auto"/>
                <w:right w:val="none" w:sz="0" w:space="0" w:color="auto"/>
              </w:divBdr>
            </w:div>
            <w:div w:id="1472674460">
              <w:marLeft w:val="0"/>
              <w:marRight w:val="0"/>
              <w:marTop w:val="0"/>
              <w:marBottom w:val="0"/>
              <w:divBdr>
                <w:top w:val="none" w:sz="0" w:space="0" w:color="auto"/>
                <w:left w:val="none" w:sz="0" w:space="0" w:color="auto"/>
                <w:bottom w:val="none" w:sz="0" w:space="0" w:color="auto"/>
                <w:right w:val="none" w:sz="0" w:space="0" w:color="auto"/>
              </w:divBdr>
            </w:div>
            <w:div w:id="290014668">
              <w:marLeft w:val="0"/>
              <w:marRight w:val="0"/>
              <w:marTop w:val="0"/>
              <w:marBottom w:val="0"/>
              <w:divBdr>
                <w:top w:val="none" w:sz="0" w:space="0" w:color="auto"/>
                <w:left w:val="none" w:sz="0" w:space="0" w:color="auto"/>
                <w:bottom w:val="none" w:sz="0" w:space="0" w:color="auto"/>
                <w:right w:val="none" w:sz="0" w:space="0" w:color="auto"/>
              </w:divBdr>
            </w:div>
            <w:div w:id="1387144970">
              <w:marLeft w:val="0"/>
              <w:marRight w:val="0"/>
              <w:marTop w:val="0"/>
              <w:marBottom w:val="0"/>
              <w:divBdr>
                <w:top w:val="none" w:sz="0" w:space="0" w:color="auto"/>
                <w:left w:val="none" w:sz="0" w:space="0" w:color="auto"/>
                <w:bottom w:val="none" w:sz="0" w:space="0" w:color="auto"/>
                <w:right w:val="none" w:sz="0" w:space="0" w:color="auto"/>
              </w:divBdr>
            </w:div>
            <w:div w:id="1317028590">
              <w:marLeft w:val="0"/>
              <w:marRight w:val="0"/>
              <w:marTop w:val="0"/>
              <w:marBottom w:val="0"/>
              <w:divBdr>
                <w:top w:val="none" w:sz="0" w:space="0" w:color="auto"/>
                <w:left w:val="none" w:sz="0" w:space="0" w:color="auto"/>
                <w:bottom w:val="none" w:sz="0" w:space="0" w:color="auto"/>
                <w:right w:val="none" w:sz="0" w:space="0" w:color="auto"/>
              </w:divBdr>
            </w:div>
            <w:div w:id="791829618">
              <w:marLeft w:val="0"/>
              <w:marRight w:val="0"/>
              <w:marTop w:val="0"/>
              <w:marBottom w:val="0"/>
              <w:divBdr>
                <w:top w:val="none" w:sz="0" w:space="0" w:color="auto"/>
                <w:left w:val="none" w:sz="0" w:space="0" w:color="auto"/>
                <w:bottom w:val="none" w:sz="0" w:space="0" w:color="auto"/>
                <w:right w:val="none" w:sz="0" w:space="0" w:color="auto"/>
              </w:divBdr>
            </w:div>
            <w:div w:id="349071315">
              <w:marLeft w:val="0"/>
              <w:marRight w:val="0"/>
              <w:marTop w:val="0"/>
              <w:marBottom w:val="0"/>
              <w:divBdr>
                <w:top w:val="none" w:sz="0" w:space="0" w:color="auto"/>
                <w:left w:val="none" w:sz="0" w:space="0" w:color="auto"/>
                <w:bottom w:val="none" w:sz="0" w:space="0" w:color="auto"/>
                <w:right w:val="none" w:sz="0" w:space="0" w:color="auto"/>
              </w:divBdr>
            </w:div>
            <w:div w:id="633682200">
              <w:marLeft w:val="0"/>
              <w:marRight w:val="0"/>
              <w:marTop w:val="0"/>
              <w:marBottom w:val="0"/>
              <w:divBdr>
                <w:top w:val="none" w:sz="0" w:space="0" w:color="auto"/>
                <w:left w:val="none" w:sz="0" w:space="0" w:color="auto"/>
                <w:bottom w:val="none" w:sz="0" w:space="0" w:color="auto"/>
                <w:right w:val="none" w:sz="0" w:space="0" w:color="auto"/>
              </w:divBdr>
            </w:div>
            <w:div w:id="1767382328">
              <w:marLeft w:val="0"/>
              <w:marRight w:val="0"/>
              <w:marTop w:val="0"/>
              <w:marBottom w:val="0"/>
              <w:divBdr>
                <w:top w:val="none" w:sz="0" w:space="0" w:color="auto"/>
                <w:left w:val="none" w:sz="0" w:space="0" w:color="auto"/>
                <w:bottom w:val="none" w:sz="0" w:space="0" w:color="auto"/>
                <w:right w:val="none" w:sz="0" w:space="0" w:color="auto"/>
              </w:divBdr>
            </w:div>
            <w:div w:id="129904239">
              <w:marLeft w:val="0"/>
              <w:marRight w:val="0"/>
              <w:marTop w:val="0"/>
              <w:marBottom w:val="0"/>
              <w:divBdr>
                <w:top w:val="none" w:sz="0" w:space="0" w:color="auto"/>
                <w:left w:val="none" w:sz="0" w:space="0" w:color="auto"/>
                <w:bottom w:val="none" w:sz="0" w:space="0" w:color="auto"/>
                <w:right w:val="none" w:sz="0" w:space="0" w:color="auto"/>
              </w:divBdr>
            </w:div>
            <w:div w:id="1960136255">
              <w:marLeft w:val="0"/>
              <w:marRight w:val="0"/>
              <w:marTop w:val="0"/>
              <w:marBottom w:val="0"/>
              <w:divBdr>
                <w:top w:val="none" w:sz="0" w:space="0" w:color="auto"/>
                <w:left w:val="none" w:sz="0" w:space="0" w:color="auto"/>
                <w:bottom w:val="none" w:sz="0" w:space="0" w:color="auto"/>
                <w:right w:val="none" w:sz="0" w:space="0" w:color="auto"/>
              </w:divBdr>
            </w:div>
            <w:div w:id="1533837272">
              <w:marLeft w:val="0"/>
              <w:marRight w:val="0"/>
              <w:marTop w:val="0"/>
              <w:marBottom w:val="0"/>
              <w:divBdr>
                <w:top w:val="none" w:sz="0" w:space="0" w:color="auto"/>
                <w:left w:val="none" w:sz="0" w:space="0" w:color="auto"/>
                <w:bottom w:val="none" w:sz="0" w:space="0" w:color="auto"/>
                <w:right w:val="none" w:sz="0" w:space="0" w:color="auto"/>
              </w:divBdr>
            </w:div>
            <w:div w:id="535241652">
              <w:marLeft w:val="0"/>
              <w:marRight w:val="0"/>
              <w:marTop w:val="0"/>
              <w:marBottom w:val="0"/>
              <w:divBdr>
                <w:top w:val="none" w:sz="0" w:space="0" w:color="auto"/>
                <w:left w:val="none" w:sz="0" w:space="0" w:color="auto"/>
                <w:bottom w:val="none" w:sz="0" w:space="0" w:color="auto"/>
                <w:right w:val="none" w:sz="0" w:space="0" w:color="auto"/>
              </w:divBdr>
            </w:div>
            <w:div w:id="1338729398">
              <w:marLeft w:val="0"/>
              <w:marRight w:val="0"/>
              <w:marTop w:val="0"/>
              <w:marBottom w:val="0"/>
              <w:divBdr>
                <w:top w:val="none" w:sz="0" w:space="0" w:color="auto"/>
                <w:left w:val="none" w:sz="0" w:space="0" w:color="auto"/>
                <w:bottom w:val="none" w:sz="0" w:space="0" w:color="auto"/>
                <w:right w:val="none" w:sz="0" w:space="0" w:color="auto"/>
              </w:divBdr>
            </w:div>
          </w:divsChild>
        </w:div>
        <w:div w:id="1716537422">
          <w:marLeft w:val="0"/>
          <w:marRight w:val="0"/>
          <w:marTop w:val="0"/>
          <w:marBottom w:val="0"/>
          <w:divBdr>
            <w:top w:val="none" w:sz="0" w:space="0" w:color="auto"/>
            <w:left w:val="none" w:sz="0" w:space="0" w:color="auto"/>
            <w:bottom w:val="none" w:sz="0" w:space="0" w:color="auto"/>
            <w:right w:val="none" w:sz="0" w:space="0" w:color="auto"/>
          </w:divBdr>
          <w:divsChild>
            <w:div w:id="393358980">
              <w:marLeft w:val="0"/>
              <w:marRight w:val="0"/>
              <w:marTop w:val="0"/>
              <w:marBottom w:val="0"/>
              <w:divBdr>
                <w:top w:val="none" w:sz="0" w:space="0" w:color="auto"/>
                <w:left w:val="none" w:sz="0" w:space="0" w:color="auto"/>
                <w:bottom w:val="none" w:sz="0" w:space="0" w:color="auto"/>
                <w:right w:val="none" w:sz="0" w:space="0" w:color="auto"/>
              </w:divBdr>
            </w:div>
            <w:div w:id="112943206">
              <w:marLeft w:val="0"/>
              <w:marRight w:val="0"/>
              <w:marTop w:val="0"/>
              <w:marBottom w:val="0"/>
              <w:divBdr>
                <w:top w:val="none" w:sz="0" w:space="0" w:color="auto"/>
                <w:left w:val="none" w:sz="0" w:space="0" w:color="auto"/>
                <w:bottom w:val="none" w:sz="0" w:space="0" w:color="auto"/>
                <w:right w:val="none" w:sz="0" w:space="0" w:color="auto"/>
              </w:divBdr>
            </w:div>
            <w:div w:id="1487165830">
              <w:marLeft w:val="0"/>
              <w:marRight w:val="0"/>
              <w:marTop w:val="0"/>
              <w:marBottom w:val="0"/>
              <w:divBdr>
                <w:top w:val="none" w:sz="0" w:space="0" w:color="auto"/>
                <w:left w:val="none" w:sz="0" w:space="0" w:color="auto"/>
                <w:bottom w:val="none" w:sz="0" w:space="0" w:color="auto"/>
                <w:right w:val="none" w:sz="0" w:space="0" w:color="auto"/>
              </w:divBdr>
            </w:div>
            <w:div w:id="89471712">
              <w:marLeft w:val="0"/>
              <w:marRight w:val="0"/>
              <w:marTop w:val="0"/>
              <w:marBottom w:val="0"/>
              <w:divBdr>
                <w:top w:val="none" w:sz="0" w:space="0" w:color="auto"/>
                <w:left w:val="none" w:sz="0" w:space="0" w:color="auto"/>
                <w:bottom w:val="none" w:sz="0" w:space="0" w:color="auto"/>
                <w:right w:val="none" w:sz="0" w:space="0" w:color="auto"/>
              </w:divBdr>
            </w:div>
            <w:div w:id="1048724245">
              <w:marLeft w:val="0"/>
              <w:marRight w:val="0"/>
              <w:marTop w:val="0"/>
              <w:marBottom w:val="0"/>
              <w:divBdr>
                <w:top w:val="none" w:sz="0" w:space="0" w:color="auto"/>
                <w:left w:val="none" w:sz="0" w:space="0" w:color="auto"/>
                <w:bottom w:val="none" w:sz="0" w:space="0" w:color="auto"/>
                <w:right w:val="none" w:sz="0" w:space="0" w:color="auto"/>
              </w:divBdr>
            </w:div>
            <w:div w:id="636102899">
              <w:marLeft w:val="0"/>
              <w:marRight w:val="0"/>
              <w:marTop w:val="0"/>
              <w:marBottom w:val="0"/>
              <w:divBdr>
                <w:top w:val="none" w:sz="0" w:space="0" w:color="auto"/>
                <w:left w:val="none" w:sz="0" w:space="0" w:color="auto"/>
                <w:bottom w:val="none" w:sz="0" w:space="0" w:color="auto"/>
                <w:right w:val="none" w:sz="0" w:space="0" w:color="auto"/>
              </w:divBdr>
            </w:div>
            <w:div w:id="256406485">
              <w:marLeft w:val="0"/>
              <w:marRight w:val="0"/>
              <w:marTop w:val="0"/>
              <w:marBottom w:val="0"/>
              <w:divBdr>
                <w:top w:val="none" w:sz="0" w:space="0" w:color="auto"/>
                <w:left w:val="none" w:sz="0" w:space="0" w:color="auto"/>
                <w:bottom w:val="none" w:sz="0" w:space="0" w:color="auto"/>
                <w:right w:val="none" w:sz="0" w:space="0" w:color="auto"/>
              </w:divBdr>
            </w:div>
            <w:div w:id="1699503293">
              <w:marLeft w:val="0"/>
              <w:marRight w:val="0"/>
              <w:marTop w:val="0"/>
              <w:marBottom w:val="0"/>
              <w:divBdr>
                <w:top w:val="none" w:sz="0" w:space="0" w:color="auto"/>
                <w:left w:val="none" w:sz="0" w:space="0" w:color="auto"/>
                <w:bottom w:val="none" w:sz="0" w:space="0" w:color="auto"/>
                <w:right w:val="none" w:sz="0" w:space="0" w:color="auto"/>
              </w:divBdr>
            </w:div>
            <w:div w:id="1346521745">
              <w:marLeft w:val="0"/>
              <w:marRight w:val="0"/>
              <w:marTop w:val="0"/>
              <w:marBottom w:val="0"/>
              <w:divBdr>
                <w:top w:val="none" w:sz="0" w:space="0" w:color="auto"/>
                <w:left w:val="none" w:sz="0" w:space="0" w:color="auto"/>
                <w:bottom w:val="none" w:sz="0" w:space="0" w:color="auto"/>
                <w:right w:val="none" w:sz="0" w:space="0" w:color="auto"/>
              </w:divBdr>
            </w:div>
            <w:div w:id="914171456">
              <w:marLeft w:val="0"/>
              <w:marRight w:val="0"/>
              <w:marTop w:val="0"/>
              <w:marBottom w:val="0"/>
              <w:divBdr>
                <w:top w:val="none" w:sz="0" w:space="0" w:color="auto"/>
                <w:left w:val="none" w:sz="0" w:space="0" w:color="auto"/>
                <w:bottom w:val="none" w:sz="0" w:space="0" w:color="auto"/>
                <w:right w:val="none" w:sz="0" w:space="0" w:color="auto"/>
              </w:divBdr>
            </w:div>
            <w:div w:id="1758863418">
              <w:marLeft w:val="0"/>
              <w:marRight w:val="0"/>
              <w:marTop w:val="0"/>
              <w:marBottom w:val="0"/>
              <w:divBdr>
                <w:top w:val="none" w:sz="0" w:space="0" w:color="auto"/>
                <w:left w:val="none" w:sz="0" w:space="0" w:color="auto"/>
                <w:bottom w:val="none" w:sz="0" w:space="0" w:color="auto"/>
                <w:right w:val="none" w:sz="0" w:space="0" w:color="auto"/>
              </w:divBdr>
            </w:div>
            <w:div w:id="1387681746">
              <w:marLeft w:val="0"/>
              <w:marRight w:val="0"/>
              <w:marTop w:val="0"/>
              <w:marBottom w:val="0"/>
              <w:divBdr>
                <w:top w:val="none" w:sz="0" w:space="0" w:color="auto"/>
                <w:left w:val="none" w:sz="0" w:space="0" w:color="auto"/>
                <w:bottom w:val="none" w:sz="0" w:space="0" w:color="auto"/>
                <w:right w:val="none" w:sz="0" w:space="0" w:color="auto"/>
              </w:divBdr>
            </w:div>
            <w:div w:id="1149637671">
              <w:marLeft w:val="0"/>
              <w:marRight w:val="0"/>
              <w:marTop w:val="0"/>
              <w:marBottom w:val="0"/>
              <w:divBdr>
                <w:top w:val="none" w:sz="0" w:space="0" w:color="auto"/>
                <w:left w:val="none" w:sz="0" w:space="0" w:color="auto"/>
                <w:bottom w:val="none" w:sz="0" w:space="0" w:color="auto"/>
                <w:right w:val="none" w:sz="0" w:space="0" w:color="auto"/>
              </w:divBdr>
            </w:div>
            <w:div w:id="689530829">
              <w:marLeft w:val="0"/>
              <w:marRight w:val="0"/>
              <w:marTop w:val="0"/>
              <w:marBottom w:val="0"/>
              <w:divBdr>
                <w:top w:val="none" w:sz="0" w:space="0" w:color="auto"/>
                <w:left w:val="none" w:sz="0" w:space="0" w:color="auto"/>
                <w:bottom w:val="none" w:sz="0" w:space="0" w:color="auto"/>
                <w:right w:val="none" w:sz="0" w:space="0" w:color="auto"/>
              </w:divBdr>
            </w:div>
            <w:div w:id="1133404642">
              <w:marLeft w:val="0"/>
              <w:marRight w:val="0"/>
              <w:marTop w:val="0"/>
              <w:marBottom w:val="0"/>
              <w:divBdr>
                <w:top w:val="none" w:sz="0" w:space="0" w:color="auto"/>
                <w:left w:val="none" w:sz="0" w:space="0" w:color="auto"/>
                <w:bottom w:val="none" w:sz="0" w:space="0" w:color="auto"/>
                <w:right w:val="none" w:sz="0" w:space="0" w:color="auto"/>
              </w:divBdr>
            </w:div>
            <w:div w:id="1130630786">
              <w:marLeft w:val="0"/>
              <w:marRight w:val="0"/>
              <w:marTop w:val="0"/>
              <w:marBottom w:val="0"/>
              <w:divBdr>
                <w:top w:val="none" w:sz="0" w:space="0" w:color="auto"/>
                <w:left w:val="none" w:sz="0" w:space="0" w:color="auto"/>
                <w:bottom w:val="none" w:sz="0" w:space="0" w:color="auto"/>
                <w:right w:val="none" w:sz="0" w:space="0" w:color="auto"/>
              </w:divBdr>
            </w:div>
            <w:div w:id="192153309">
              <w:marLeft w:val="0"/>
              <w:marRight w:val="0"/>
              <w:marTop w:val="0"/>
              <w:marBottom w:val="0"/>
              <w:divBdr>
                <w:top w:val="none" w:sz="0" w:space="0" w:color="auto"/>
                <w:left w:val="none" w:sz="0" w:space="0" w:color="auto"/>
                <w:bottom w:val="none" w:sz="0" w:space="0" w:color="auto"/>
                <w:right w:val="none" w:sz="0" w:space="0" w:color="auto"/>
              </w:divBdr>
            </w:div>
            <w:div w:id="1602638139">
              <w:marLeft w:val="0"/>
              <w:marRight w:val="0"/>
              <w:marTop w:val="0"/>
              <w:marBottom w:val="0"/>
              <w:divBdr>
                <w:top w:val="none" w:sz="0" w:space="0" w:color="auto"/>
                <w:left w:val="none" w:sz="0" w:space="0" w:color="auto"/>
                <w:bottom w:val="none" w:sz="0" w:space="0" w:color="auto"/>
                <w:right w:val="none" w:sz="0" w:space="0" w:color="auto"/>
              </w:divBdr>
            </w:div>
            <w:div w:id="1670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4440">
      <w:bodyDiv w:val="1"/>
      <w:marLeft w:val="0"/>
      <w:marRight w:val="0"/>
      <w:marTop w:val="0"/>
      <w:marBottom w:val="0"/>
      <w:divBdr>
        <w:top w:val="none" w:sz="0" w:space="0" w:color="auto"/>
        <w:left w:val="none" w:sz="0" w:space="0" w:color="auto"/>
        <w:bottom w:val="none" w:sz="0" w:space="0" w:color="auto"/>
        <w:right w:val="none" w:sz="0" w:space="0" w:color="auto"/>
      </w:divBdr>
      <w:divsChild>
        <w:div w:id="2143496634">
          <w:marLeft w:val="0"/>
          <w:marRight w:val="0"/>
          <w:marTop w:val="0"/>
          <w:marBottom w:val="0"/>
          <w:divBdr>
            <w:top w:val="none" w:sz="0" w:space="0" w:color="auto"/>
            <w:left w:val="none" w:sz="0" w:space="0" w:color="auto"/>
            <w:bottom w:val="none" w:sz="0" w:space="0" w:color="auto"/>
            <w:right w:val="none" w:sz="0" w:space="0" w:color="auto"/>
          </w:divBdr>
          <w:divsChild>
            <w:div w:id="108013952">
              <w:marLeft w:val="0"/>
              <w:marRight w:val="0"/>
              <w:marTop w:val="0"/>
              <w:marBottom w:val="0"/>
              <w:divBdr>
                <w:top w:val="none" w:sz="0" w:space="0" w:color="auto"/>
                <w:left w:val="none" w:sz="0" w:space="0" w:color="auto"/>
                <w:bottom w:val="none" w:sz="0" w:space="0" w:color="auto"/>
                <w:right w:val="none" w:sz="0" w:space="0" w:color="auto"/>
              </w:divBdr>
            </w:div>
            <w:div w:id="890505705">
              <w:marLeft w:val="0"/>
              <w:marRight w:val="0"/>
              <w:marTop w:val="0"/>
              <w:marBottom w:val="0"/>
              <w:divBdr>
                <w:top w:val="none" w:sz="0" w:space="0" w:color="auto"/>
                <w:left w:val="none" w:sz="0" w:space="0" w:color="auto"/>
                <w:bottom w:val="none" w:sz="0" w:space="0" w:color="auto"/>
                <w:right w:val="none" w:sz="0" w:space="0" w:color="auto"/>
              </w:divBdr>
            </w:div>
            <w:div w:id="1013999522">
              <w:marLeft w:val="0"/>
              <w:marRight w:val="0"/>
              <w:marTop w:val="0"/>
              <w:marBottom w:val="0"/>
              <w:divBdr>
                <w:top w:val="none" w:sz="0" w:space="0" w:color="auto"/>
                <w:left w:val="none" w:sz="0" w:space="0" w:color="auto"/>
                <w:bottom w:val="none" w:sz="0" w:space="0" w:color="auto"/>
                <w:right w:val="none" w:sz="0" w:space="0" w:color="auto"/>
              </w:divBdr>
            </w:div>
            <w:div w:id="1277982089">
              <w:marLeft w:val="0"/>
              <w:marRight w:val="0"/>
              <w:marTop w:val="0"/>
              <w:marBottom w:val="0"/>
              <w:divBdr>
                <w:top w:val="none" w:sz="0" w:space="0" w:color="auto"/>
                <w:left w:val="none" w:sz="0" w:space="0" w:color="auto"/>
                <w:bottom w:val="none" w:sz="0" w:space="0" w:color="auto"/>
                <w:right w:val="none" w:sz="0" w:space="0" w:color="auto"/>
              </w:divBdr>
            </w:div>
            <w:div w:id="853109882">
              <w:marLeft w:val="0"/>
              <w:marRight w:val="0"/>
              <w:marTop w:val="0"/>
              <w:marBottom w:val="0"/>
              <w:divBdr>
                <w:top w:val="none" w:sz="0" w:space="0" w:color="auto"/>
                <w:left w:val="none" w:sz="0" w:space="0" w:color="auto"/>
                <w:bottom w:val="none" w:sz="0" w:space="0" w:color="auto"/>
                <w:right w:val="none" w:sz="0" w:space="0" w:color="auto"/>
              </w:divBdr>
            </w:div>
            <w:div w:id="946352628">
              <w:marLeft w:val="0"/>
              <w:marRight w:val="0"/>
              <w:marTop w:val="0"/>
              <w:marBottom w:val="0"/>
              <w:divBdr>
                <w:top w:val="none" w:sz="0" w:space="0" w:color="auto"/>
                <w:left w:val="none" w:sz="0" w:space="0" w:color="auto"/>
                <w:bottom w:val="none" w:sz="0" w:space="0" w:color="auto"/>
                <w:right w:val="none" w:sz="0" w:space="0" w:color="auto"/>
              </w:divBdr>
            </w:div>
            <w:div w:id="1692995922">
              <w:marLeft w:val="0"/>
              <w:marRight w:val="0"/>
              <w:marTop w:val="0"/>
              <w:marBottom w:val="0"/>
              <w:divBdr>
                <w:top w:val="none" w:sz="0" w:space="0" w:color="auto"/>
                <w:left w:val="none" w:sz="0" w:space="0" w:color="auto"/>
                <w:bottom w:val="none" w:sz="0" w:space="0" w:color="auto"/>
                <w:right w:val="none" w:sz="0" w:space="0" w:color="auto"/>
              </w:divBdr>
            </w:div>
            <w:div w:id="90511440">
              <w:marLeft w:val="0"/>
              <w:marRight w:val="0"/>
              <w:marTop w:val="0"/>
              <w:marBottom w:val="0"/>
              <w:divBdr>
                <w:top w:val="none" w:sz="0" w:space="0" w:color="auto"/>
                <w:left w:val="none" w:sz="0" w:space="0" w:color="auto"/>
                <w:bottom w:val="none" w:sz="0" w:space="0" w:color="auto"/>
                <w:right w:val="none" w:sz="0" w:space="0" w:color="auto"/>
              </w:divBdr>
            </w:div>
            <w:div w:id="1394499384">
              <w:marLeft w:val="0"/>
              <w:marRight w:val="0"/>
              <w:marTop w:val="0"/>
              <w:marBottom w:val="0"/>
              <w:divBdr>
                <w:top w:val="none" w:sz="0" w:space="0" w:color="auto"/>
                <w:left w:val="none" w:sz="0" w:space="0" w:color="auto"/>
                <w:bottom w:val="none" w:sz="0" w:space="0" w:color="auto"/>
                <w:right w:val="none" w:sz="0" w:space="0" w:color="auto"/>
              </w:divBdr>
            </w:div>
            <w:div w:id="417020975">
              <w:marLeft w:val="0"/>
              <w:marRight w:val="0"/>
              <w:marTop w:val="0"/>
              <w:marBottom w:val="0"/>
              <w:divBdr>
                <w:top w:val="none" w:sz="0" w:space="0" w:color="auto"/>
                <w:left w:val="none" w:sz="0" w:space="0" w:color="auto"/>
                <w:bottom w:val="none" w:sz="0" w:space="0" w:color="auto"/>
                <w:right w:val="none" w:sz="0" w:space="0" w:color="auto"/>
              </w:divBdr>
            </w:div>
            <w:div w:id="59452132">
              <w:marLeft w:val="0"/>
              <w:marRight w:val="0"/>
              <w:marTop w:val="0"/>
              <w:marBottom w:val="0"/>
              <w:divBdr>
                <w:top w:val="none" w:sz="0" w:space="0" w:color="auto"/>
                <w:left w:val="none" w:sz="0" w:space="0" w:color="auto"/>
                <w:bottom w:val="none" w:sz="0" w:space="0" w:color="auto"/>
                <w:right w:val="none" w:sz="0" w:space="0" w:color="auto"/>
              </w:divBdr>
            </w:div>
            <w:div w:id="61176592">
              <w:marLeft w:val="0"/>
              <w:marRight w:val="0"/>
              <w:marTop w:val="0"/>
              <w:marBottom w:val="0"/>
              <w:divBdr>
                <w:top w:val="none" w:sz="0" w:space="0" w:color="auto"/>
                <w:left w:val="none" w:sz="0" w:space="0" w:color="auto"/>
                <w:bottom w:val="none" w:sz="0" w:space="0" w:color="auto"/>
                <w:right w:val="none" w:sz="0" w:space="0" w:color="auto"/>
              </w:divBdr>
            </w:div>
            <w:div w:id="1310555603">
              <w:marLeft w:val="0"/>
              <w:marRight w:val="0"/>
              <w:marTop w:val="0"/>
              <w:marBottom w:val="0"/>
              <w:divBdr>
                <w:top w:val="none" w:sz="0" w:space="0" w:color="auto"/>
                <w:left w:val="none" w:sz="0" w:space="0" w:color="auto"/>
                <w:bottom w:val="none" w:sz="0" w:space="0" w:color="auto"/>
                <w:right w:val="none" w:sz="0" w:space="0" w:color="auto"/>
              </w:divBdr>
            </w:div>
            <w:div w:id="1084452813">
              <w:marLeft w:val="0"/>
              <w:marRight w:val="0"/>
              <w:marTop w:val="0"/>
              <w:marBottom w:val="0"/>
              <w:divBdr>
                <w:top w:val="none" w:sz="0" w:space="0" w:color="auto"/>
                <w:left w:val="none" w:sz="0" w:space="0" w:color="auto"/>
                <w:bottom w:val="none" w:sz="0" w:space="0" w:color="auto"/>
                <w:right w:val="none" w:sz="0" w:space="0" w:color="auto"/>
              </w:divBdr>
            </w:div>
            <w:div w:id="1069496192">
              <w:marLeft w:val="0"/>
              <w:marRight w:val="0"/>
              <w:marTop w:val="0"/>
              <w:marBottom w:val="0"/>
              <w:divBdr>
                <w:top w:val="none" w:sz="0" w:space="0" w:color="auto"/>
                <w:left w:val="none" w:sz="0" w:space="0" w:color="auto"/>
                <w:bottom w:val="none" w:sz="0" w:space="0" w:color="auto"/>
                <w:right w:val="none" w:sz="0" w:space="0" w:color="auto"/>
              </w:divBdr>
            </w:div>
          </w:divsChild>
        </w:div>
        <w:div w:id="1430617687">
          <w:marLeft w:val="0"/>
          <w:marRight w:val="0"/>
          <w:marTop w:val="0"/>
          <w:marBottom w:val="0"/>
          <w:divBdr>
            <w:top w:val="none" w:sz="0" w:space="0" w:color="auto"/>
            <w:left w:val="none" w:sz="0" w:space="0" w:color="auto"/>
            <w:bottom w:val="none" w:sz="0" w:space="0" w:color="auto"/>
            <w:right w:val="none" w:sz="0" w:space="0" w:color="auto"/>
          </w:divBdr>
          <w:divsChild>
            <w:div w:id="255023992">
              <w:marLeft w:val="0"/>
              <w:marRight w:val="0"/>
              <w:marTop w:val="0"/>
              <w:marBottom w:val="0"/>
              <w:divBdr>
                <w:top w:val="none" w:sz="0" w:space="0" w:color="auto"/>
                <w:left w:val="none" w:sz="0" w:space="0" w:color="auto"/>
                <w:bottom w:val="none" w:sz="0" w:space="0" w:color="auto"/>
                <w:right w:val="none" w:sz="0" w:space="0" w:color="auto"/>
              </w:divBdr>
            </w:div>
            <w:div w:id="702628963">
              <w:marLeft w:val="0"/>
              <w:marRight w:val="0"/>
              <w:marTop w:val="0"/>
              <w:marBottom w:val="0"/>
              <w:divBdr>
                <w:top w:val="none" w:sz="0" w:space="0" w:color="auto"/>
                <w:left w:val="none" w:sz="0" w:space="0" w:color="auto"/>
                <w:bottom w:val="none" w:sz="0" w:space="0" w:color="auto"/>
                <w:right w:val="none" w:sz="0" w:space="0" w:color="auto"/>
              </w:divBdr>
            </w:div>
            <w:div w:id="503326261">
              <w:marLeft w:val="0"/>
              <w:marRight w:val="0"/>
              <w:marTop w:val="0"/>
              <w:marBottom w:val="0"/>
              <w:divBdr>
                <w:top w:val="none" w:sz="0" w:space="0" w:color="auto"/>
                <w:left w:val="none" w:sz="0" w:space="0" w:color="auto"/>
                <w:bottom w:val="none" w:sz="0" w:space="0" w:color="auto"/>
                <w:right w:val="none" w:sz="0" w:space="0" w:color="auto"/>
              </w:divBdr>
            </w:div>
            <w:div w:id="1083068870">
              <w:marLeft w:val="0"/>
              <w:marRight w:val="0"/>
              <w:marTop w:val="0"/>
              <w:marBottom w:val="0"/>
              <w:divBdr>
                <w:top w:val="none" w:sz="0" w:space="0" w:color="auto"/>
                <w:left w:val="none" w:sz="0" w:space="0" w:color="auto"/>
                <w:bottom w:val="none" w:sz="0" w:space="0" w:color="auto"/>
                <w:right w:val="none" w:sz="0" w:space="0" w:color="auto"/>
              </w:divBdr>
            </w:div>
            <w:div w:id="1195923422">
              <w:marLeft w:val="0"/>
              <w:marRight w:val="0"/>
              <w:marTop w:val="0"/>
              <w:marBottom w:val="0"/>
              <w:divBdr>
                <w:top w:val="none" w:sz="0" w:space="0" w:color="auto"/>
                <w:left w:val="none" w:sz="0" w:space="0" w:color="auto"/>
                <w:bottom w:val="none" w:sz="0" w:space="0" w:color="auto"/>
                <w:right w:val="none" w:sz="0" w:space="0" w:color="auto"/>
              </w:divBdr>
            </w:div>
            <w:div w:id="352271610">
              <w:marLeft w:val="0"/>
              <w:marRight w:val="0"/>
              <w:marTop w:val="0"/>
              <w:marBottom w:val="0"/>
              <w:divBdr>
                <w:top w:val="none" w:sz="0" w:space="0" w:color="auto"/>
                <w:left w:val="none" w:sz="0" w:space="0" w:color="auto"/>
                <w:bottom w:val="none" w:sz="0" w:space="0" w:color="auto"/>
                <w:right w:val="none" w:sz="0" w:space="0" w:color="auto"/>
              </w:divBdr>
            </w:div>
            <w:div w:id="1700162643">
              <w:marLeft w:val="0"/>
              <w:marRight w:val="0"/>
              <w:marTop w:val="0"/>
              <w:marBottom w:val="0"/>
              <w:divBdr>
                <w:top w:val="none" w:sz="0" w:space="0" w:color="auto"/>
                <w:left w:val="none" w:sz="0" w:space="0" w:color="auto"/>
                <w:bottom w:val="none" w:sz="0" w:space="0" w:color="auto"/>
                <w:right w:val="none" w:sz="0" w:space="0" w:color="auto"/>
              </w:divBdr>
            </w:div>
            <w:div w:id="1188133333">
              <w:marLeft w:val="0"/>
              <w:marRight w:val="0"/>
              <w:marTop w:val="0"/>
              <w:marBottom w:val="0"/>
              <w:divBdr>
                <w:top w:val="none" w:sz="0" w:space="0" w:color="auto"/>
                <w:left w:val="none" w:sz="0" w:space="0" w:color="auto"/>
                <w:bottom w:val="none" w:sz="0" w:space="0" w:color="auto"/>
                <w:right w:val="none" w:sz="0" w:space="0" w:color="auto"/>
              </w:divBdr>
            </w:div>
            <w:div w:id="147593712">
              <w:marLeft w:val="0"/>
              <w:marRight w:val="0"/>
              <w:marTop w:val="0"/>
              <w:marBottom w:val="0"/>
              <w:divBdr>
                <w:top w:val="none" w:sz="0" w:space="0" w:color="auto"/>
                <w:left w:val="none" w:sz="0" w:space="0" w:color="auto"/>
                <w:bottom w:val="none" w:sz="0" w:space="0" w:color="auto"/>
                <w:right w:val="none" w:sz="0" w:space="0" w:color="auto"/>
              </w:divBdr>
            </w:div>
            <w:div w:id="283116832">
              <w:marLeft w:val="0"/>
              <w:marRight w:val="0"/>
              <w:marTop w:val="0"/>
              <w:marBottom w:val="0"/>
              <w:divBdr>
                <w:top w:val="none" w:sz="0" w:space="0" w:color="auto"/>
                <w:left w:val="none" w:sz="0" w:space="0" w:color="auto"/>
                <w:bottom w:val="none" w:sz="0" w:space="0" w:color="auto"/>
                <w:right w:val="none" w:sz="0" w:space="0" w:color="auto"/>
              </w:divBdr>
            </w:div>
            <w:div w:id="721516804">
              <w:marLeft w:val="0"/>
              <w:marRight w:val="0"/>
              <w:marTop w:val="0"/>
              <w:marBottom w:val="0"/>
              <w:divBdr>
                <w:top w:val="none" w:sz="0" w:space="0" w:color="auto"/>
                <w:left w:val="none" w:sz="0" w:space="0" w:color="auto"/>
                <w:bottom w:val="none" w:sz="0" w:space="0" w:color="auto"/>
                <w:right w:val="none" w:sz="0" w:space="0" w:color="auto"/>
              </w:divBdr>
            </w:div>
            <w:div w:id="1024332648">
              <w:marLeft w:val="0"/>
              <w:marRight w:val="0"/>
              <w:marTop w:val="0"/>
              <w:marBottom w:val="0"/>
              <w:divBdr>
                <w:top w:val="none" w:sz="0" w:space="0" w:color="auto"/>
                <w:left w:val="none" w:sz="0" w:space="0" w:color="auto"/>
                <w:bottom w:val="none" w:sz="0" w:space="0" w:color="auto"/>
                <w:right w:val="none" w:sz="0" w:space="0" w:color="auto"/>
              </w:divBdr>
            </w:div>
            <w:div w:id="2026203353">
              <w:marLeft w:val="0"/>
              <w:marRight w:val="0"/>
              <w:marTop w:val="0"/>
              <w:marBottom w:val="0"/>
              <w:divBdr>
                <w:top w:val="none" w:sz="0" w:space="0" w:color="auto"/>
                <w:left w:val="none" w:sz="0" w:space="0" w:color="auto"/>
                <w:bottom w:val="none" w:sz="0" w:space="0" w:color="auto"/>
                <w:right w:val="none" w:sz="0" w:space="0" w:color="auto"/>
              </w:divBdr>
            </w:div>
            <w:div w:id="34668728">
              <w:marLeft w:val="0"/>
              <w:marRight w:val="0"/>
              <w:marTop w:val="0"/>
              <w:marBottom w:val="0"/>
              <w:divBdr>
                <w:top w:val="none" w:sz="0" w:space="0" w:color="auto"/>
                <w:left w:val="none" w:sz="0" w:space="0" w:color="auto"/>
                <w:bottom w:val="none" w:sz="0" w:space="0" w:color="auto"/>
                <w:right w:val="none" w:sz="0" w:space="0" w:color="auto"/>
              </w:divBdr>
            </w:div>
            <w:div w:id="512186147">
              <w:marLeft w:val="0"/>
              <w:marRight w:val="0"/>
              <w:marTop w:val="0"/>
              <w:marBottom w:val="0"/>
              <w:divBdr>
                <w:top w:val="none" w:sz="0" w:space="0" w:color="auto"/>
                <w:left w:val="none" w:sz="0" w:space="0" w:color="auto"/>
                <w:bottom w:val="none" w:sz="0" w:space="0" w:color="auto"/>
                <w:right w:val="none" w:sz="0" w:space="0" w:color="auto"/>
              </w:divBdr>
            </w:div>
            <w:div w:id="1992169423">
              <w:marLeft w:val="0"/>
              <w:marRight w:val="0"/>
              <w:marTop w:val="0"/>
              <w:marBottom w:val="0"/>
              <w:divBdr>
                <w:top w:val="none" w:sz="0" w:space="0" w:color="auto"/>
                <w:left w:val="none" w:sz="0" w:space="0" w:color="auto"/>
                <w:bottom w:val="none" w:sz="0" w:space="0" w:color="auto"/>
                <w:right w:val="none" w:sz="0" w:space="0" w:color="auto"/>
              </w:divBdr>
            </w:div>
            <w:div w:id="1665010368">
              <w:marLeft w:val="0"/>
              <w:marRight w:val="0"/>
              <w:marTop w:val="0"/>
              <w:marBottom w:val="0"/>
              <w:divBdr>
                <w:top w:val="none" w:sz="0" w:space="0" w:color="auto"/>
                <w:left w:val="none" w:sz="0" w:space="0" w:color="auto"/>
                <w:bottom w:val="none" w:sz="0" w:space="0" w:color="auto"/>
                <w:right w:val="none" w:sz="0" w:space="0" w:color="auto"/>
              </w:divBdr>
            </w:div>
            <w:div w:id="48654617">
              <w:marLeft w:val="0"/>
              <w:marRight w:val="0"/>
              <w:marTop w:val="0"/>
              <w:marBottom w:val="0"/>
              <w:divBdr>
                <w:top w:val="none" w:sz="0" w:space="0" w:color="auto"/>
                <w:left w:val="none" w:sz="0" w:space="0" w:color="auto"/>
                <w:bottom w:val="none" w:sz="0" w:space="0" w:color="auto"/>
                <w:right w:val="none" w:sz="0" w:space="0" w:color="auto"/>
              </w:divBdr>
            </w:div>
            <w:div w:id="262879997">
              <w:marLeft w:val="0"/>
              <w:marRight w:val="0"/>
              <w:marTop w:val="0"/>
              <w:marBottom w:val="0"/>
              <w:divBdr>
                <w:top w:val="none" w:sz="0" w:space="0" w:color="auto"/>
                <w:left w:val="none" w:sz="0" w:space="0" w:color="auto"/>
                <w:bottom w:val="none" w:sz="0" w:space="0" w:color="auto"/>
                <w:right w:val="none" w:sz="0" w:space="0" w:color="auto"/>
              </w:divBdr>
            </w:div>
            <w:div w:id="377439090">
              <w:marLeft w:val="0"/>
              <w:marRight w:val="0"/>
              <w:marTop w:val="0"/>
              <w:marBottom w:val="0"/>
              <w:divBdr>
                <w:top w:val="none" w:sz="0" w:space="0" w:color="auto"/>
                <w:left w:val="none" w:sz="0" w:space="0" w:color="auto"/>
                <w:bottom w:val="none" w:sz="0" w:space="0" w:color="auto"/>
                <w:right w:val="none" w:sz="0" w:space="0" w:color="auto"/>
              </w:divBdr>
            </w:div>
          </w:divsChild>
        </w:div>
        <w:div w:id="1427964758">
          <w:marLeft w:val="0"/>
          <w:marRight w:val="0"/>
          <w:marTop w:val="0"/>
          <w:marBottom w:val="0"/>
          <w:divBdr>
            <w:top w:val="none" w:sz="0" w:space="0" w:color="auto"/>
            <w:left w:val="none" w:sz="0" w:space="0" w:color="auto"/>
            <w:bottom w:val="none" w:sz="0" w:space="0" w:color="auto"/>
            <w:right w:val="none" w:sz="0" w:space="0" w:color="auto"/>
          </w:divBdr>
          <w:divsChild>
            <w:div w:id="239753136">
              <w:marLeft w:val="0"/>
              <w:marRight w:val="0"/>
              <w:marTop w:val="0"/>
              <w:marBottom w:val="0"/>
              <w:divBdr>
                <w:top w:val="none" w:sz="0" w:space="0" w:color="auto"/>
                <w:left w:val="none" w:sz="0" w:space="0" w:color="auto"/>
                <w:bottom w:val="none" w:sz="0" w:space="0" w:color="auto"/>
                <w:right w:val="none" w:sz="0" w:space="0" w:color="auto"/>
              </w:divBdr>
            </w:div>
            <w:div w:id="460660667">
              <w:marLeft w:val="0"/>
              <w:marRight w:val="0"/>
              <w:marTop w:val="0"/>
              <w:marBottom w:val="0"/>
              <w:divBdr>
                <w:top w:val="none" w:sz="0" w:space="0" w:color="auto"/>
                <w:left w:val="none" w:sz="0" w:space="0" w:color="auto"/>
                <w:bottom w:val="none" w:sz="0" w:space="0" w:color="auto"/>
                <w:right w:val="none" w:sz="0" w:space="0" w:color="auto"/>
              </w:divBdr>
            </w:div>
            <w:div w:id="1395540706">
              <w:marLeft w:val="0"/>
              <w:marRight w:val="0"/>
              <w:marTop w:val="0"/>
              <w:marBottom w:val="0"/>
              <w:divBdr>
                <w:top w:val="none" w:sz="0" w:space="0" w:color="auto"/>
                <w:left w:val="none" w:sz="0" w:space="0" w:color="auto"/>
                <w:bottom w:val="none" w:sz="0" w:space="0" w:color="auto"/>
                <w:right w:val="none" w:sz="0" w:space="0" w:color="auto"/>
              </w:divBdr>
            </w:div>
            <w:div w:id="1741781951">
              <w:marLeft w:val="0"/>
              <w:marRight w:val="0"/>
              <w:marTop w:val="0"/>
              <w:marBottom w:val="0"/>
              <w:divBdr>
                <w:top w:val="none" w:sz="0" w:space="0" w:color="auto"/>
                <w:left w:val="none" w:sz="0" w:space="0" w:color="auto"/>
                <w:bottom w:val="none" w:sz="0" w:space="0" w:color="auto"/>
                <w:right w:val="none" w:sz="0" w:space="0" w:color="auto"/>
              </w:divBdr>
            </w:div>
            <w:div w:id="82843388">
              <w:marLeft w:val="0"/>
              <w:marRight w:val="0"/>
              <w:marTop w:val="0"/>
              <w:marBottom w:val="0"/>
              <w:divBdr>
                <w:top w:val="none" w:sz="0" w:space="0" w:color="auto"/>
                <w:left w:val="none" w:sz="0" w:space="0" w:color="auto"/>
                <w:bottom w:val="none" w:sz="0" w:space="0" w:color="auto"/>
                <w:right w:val="none" w:sz="0" w:space="0" w:color="auto"/>
              </w:divBdr>
            </w:div>
            <w:div w:id="1217619001">
              <w:marLeft w:val="0"/>
              <w:marRight w:val="0"/>
              <w:marTop w:val="0"/>
              <w:marBottom w:val="0"/>
              <w:divBdr>
                <w:top w:val="none" w:sz="0" w:space="0" w:color="auto"/>
                <w:left w:val="none" w:sz="0" w:space="0" w:color="auto"/>
                <w:bottom w:val="none" w:sz="0" w:space="0" w:color="auto"/>
                <w:right w:val="none" w:sz="0" w:space="0" w:color="auto"/>
              </w:divBdr>
            </w:div>
            <w:div w:id="2062287163">
              <w:marLeft w:val="0"/>
              <w:marRight w:val="0"/>
              <w:marTop w:val="0"/>
              <w:marBottom w:val="0"/>
              <w:divBdr>
                <w:top w:val="none" w:sz="0" w:space="0" w:color="auto"/>
                <w:left w:val="none" w:sz="0" w:space="0" w:color="auto"/>
                <w:bottom w:val="none" w:sz="0" w:space="0" w:color="auto"/>
                <w:right w:val="none" w:sz="0" w:space="0" w:color="auto"/>
              </w:divBdr>
            </w:div>
            <w:div w:id="1135103482">
              <w:marLeft w:val="0"/>
              <w:marRight w:val="0"/>
              <w:marTop w:val="0"/>
              <w:marBottom w:val="0"/>
              <w:divBdr>
                <w:top w:val="none" w:sz="0" w:space="0" w:color="auto"/>
                <w:left w:val="none" w:sz="0" w:space="0" w:color="auto"/>
                <w:bottom w:val="none" w:sz="0" w:space="0" w:color="auto"/>
                <w:right w:val="none" w:sz="0" w:space="0" w:color="auto"/>
              </w:divBdr>
            </w:div>
            <w:div w:id="386299297">
              <w:marLeft w:val="0"/>
              <w:marRight w:val="0"/>
              <w:marTop w:val="0"/>
              <w:marBottom w:val="0"/>
              <w:divBdr>
                <w:top w:val="none" w:sz="0" w:space="0" w:color="auto"/>
                <w:left w:val="none" w:sz="0" w:space="0" w:color="auto"/>
                <w:bottom w:val="none" w:sz="0" w:space="0" w:color="auto"/>
                <w:right w:val="none" w:sz="0" w:space="0" w:color="auto"/>
              </w:divBdr>
            </w:div>
            <w:div w:id="1030885168">
              <w:marLeft w:val="0"/>
              <w:marRight w:val="0"/>
              <w:marTop w:val="0"/>
              <w:marBottom w:val="0"/>
              <w:divBdr>
                <w:top w:val="none" w:sz="0" w:space="0" w:color="auto"/>
                <w:left w:val="none" w:sz="0" w:space="0" w:color="auto"/>
                <w:bottom w:val="none" w:sz="0" w:space="0" w:color="auto"/>
                <w:right w:val="none" w:sz="0" w:space="0" w:color="auto"/>
              </w:divBdr>
            </w:div>
            <w:div w:id="833449141">
              <w:marLeft w:val="0"/>
              <w:marRight w:val="0"/>
              <w:marTop w:val="0"/>
              <w:marBottom w:val="0"/>
              <w:divBdr>
                <w:top w:val="none" w:sz="0" w:space="0" w:color="auto"/>
                <w:left w:val="none" w:sz="0" w:space="0" w:color="auto"/>
                <w:bottom w:val="none" w:sz="0" w:space="0" w:color="auto"/>
                <w:right w:val="none" w:sz="0" w:space="0" w:color="auto"/>
              </w:divBdr>
            </w:div>
            <w:div w:id="29847022">
              <w:marLeft w:val="0"/>
              <w:marRight w:val="0"/>
              <w:marTop w:val="0"/>
              <w:marBottom w:val="0"/>
              <w:divBdr>
                <w:top w:val="none" w:sz="0" w:space="0" w:color="auto"/>
                <w:left w:val="none" w:sz="0" w:space="0" w:color="auto"/>
                <w:bottom w:val="none" w:sz="0" w:space="0" w:color="auto"/>
                <w:right w:val="none" w:sz="0" w:space="0" w:color="auto"/>
              </w:divBdr>
            </w:div>
            <w:div w:id="1628046597">
              <w:marLeft w:val="0"/>
              <w:marRight w:val="0"/>
              <w:marTop w:val="0"/>
              <w:marBottom w:val="0"/>
              <w:divBdr>
                <w:top w:val="none" w:sz="0" w:space="0" w:color="auto"/>
                <w:left w:val="none" w:sz="0" w:space="0" w:color="auto"/>
                <w:bottom w:val="none" w:sz="0" w:space="0" w:color="auto"/>
                <w:right w:val="none" w:sz="0" w:space="0" w:color="auto"/>
              </w:divBdr>
            </w:div>
            <w:div w:id="137108893">
              <w:marLeft w:val="0"/>
              <w:marRight w:val="0"/>
              <w:marTop w:val="0"/>
              <w:marBottom w:val="0"/>
              <w:divBdr>
                <w:top w:val="none" w:sz="0" w:space="0" w:color="auto"/>
                <w:left w:val="none" w:sz="0" w:space="0" w:color="auto"/>
                <w:bottom w:val="none" w:sz="0" w:space="0" w:color="auto"/>
                <w:right w:val="none" w:sz="0" w:space="0" w:color="auto"/>
              </w:divBdr>
            </w:div>
            <w:div w:id="733818945">
              <w:marLeft w:val="0"/>
              <w:marRight w:val="0"/>
              <w:marTop w:val="0"/>
              <w:marBottom w:val="0"/>
              <w:divBdr>
                <w:top w:val="none" w:sz="0" w:space="0" w:color="auto"/>
                <w:left w:val="none" w:sz="0" w:space="0" w:color="auto"/>
                <w:bottom w:val="none" w:sz="0" w:space="0" w:color="auto"/>
                <w:right w:val="none" w:sz="0" w:space="0" w:color="auto"/>
              </w:divBdr>
            </w:div>
            <w:div w:id="1153106775">
              <w:marLeft w:val="0"/>
              <w:marRight w:val="0"/>
              <w:marTop w:val="0"/>
              <w:marBottom w:val="0"/>
              <w:divBdr>
                <w:top w:val="none" w:sz="0" w:space="0" w:color="auto"/>
                <w:left w:val="none" w:sz="0" w:space="0" w:color="auto"/>
                <w:bottom w:val="none" w:sz="0" w:space="0" w:color="auto"/>
                <w:right w:val="none" w:sz="0" w:space="0" w:color="auto"/>
              </w:divBdr>
            </w:div>
            <w:div w:id="665941885">
              <w:marLeft w:val="0"/>
              <w:marRight w:val="0"/>
              <w:marTop w:val="0"/>
              <w:marBottom w:val="0"/>
              <w:divBdr>
                <w:top w:val="none" w:sz="0" w:space="0" w:color="auto"/>
                <w:left w:val="none" w:sz="0" w:space="0" w:color="auto"/>
                <w:bottom w:val="none" w:sz="0" w:space="0" w:color="auto"/>
                <w:right w:val="none" w:sz="0" w:space="0" w:color="auto"/>
              </w:divBdr>
            </w:div>
            <w:div w:id="845824754">
              <w:marLeft w:val="0"/>
              <w:marRight w:val="0"/>
              <w:marTop w:val="0"/>
              <w:marBottom w:val="0"/>
              <w:divBdr>
                <w:top w:val="none" w:sz="0" w:space="0" w:color="auto"/>
                <w:left w:val="none" w:sz="0" w:space="0" w:color="auto"/>
                <w:bottom w:val="none" w:sz="0" w:space="0" w:color="auto"/>
                <w:right w:val="none" w:sz="0" w:space="0" w:color="auto"/>
              </w:divBdr>
            </w:div>
            <w:div w:id="1659311273">
              <w:marLeft w:val="0"/>
              <w:marRight w:val="0"/>
              <w:marTop w:val="0"/>
              <w:marBottom w:val="0"/>
              <w:divBdr>
                <w:top w:val="none" w:sz="0" w:space="0" w:color="auto"/>
                <w:left w:val="none" w:sz="0" w:space="0" w:color="auto"/>
                <w:bottom w:val="none" w:sz="0" w:space="0" w:color="auto"/>
                <w:right w:val="none" w:sz="0" w:space="0" w:color="auto"/>
              </w:divBdr>
            </w:div>
            <w:div w:id="749933227">
              <w:marLeft w:val="0"/>
              <w:marRight w:val="0"/>
              <w:marTop w:val="0"/>
              <w:marBottom w:val="0"/>
              <w:divBdr>
                <w:top w:val="none" w:sz="0" w:space="0" w:color="auto"/>
                <w:left w:val="none" w:sz="0" w:space="0" w:color="auto"/>
                <w:bottom w:val="none" w:sz="0" w:space="0" w:color="auto"/>
                <w:right w:val="none" w:sz="0" w:space="0" w:color="auto"/>
              </w:divBdr>
            </w:div>
            <w:div w:id="903636622">
              <w:marLeft w:val="0"/>
              <w:marRight w:val="0"/>
              <w:marTop w:val="0"/>
              <w:marBottom w:val="0"/>
              <w:divBdr>
                <w:top w:val="none" w:sz="0" w:space="0" w:color="auto"/>
                <w:left w:val="none" w:sz="0" w:space="0" w:color="auto"/>
                <w:bottom w:val="none" w:sz="0" w:space="0" w:color="auto"/>
                <w:right w:val="none" w:sz="0" w:space="0" w:color="auto"/>
              </w:divBdr>
            </w:div>
            <w:div w:id="2084984208">
              <w:marLeft w:val="0"/>
              <w:marRight w:val="0"/>
              <w:marTop w:val="0"/>
              <w:marBottom w:val="0"/>
              <w:divBdr>
                <w:top w:val="none" w:sz="0" w:space="0" w:color="auto"/>
                <w:left w:val="none" w:sz="0" w:space="0" w:color="auto"/>
                <w:bottom w:val="none" w:sz="0" w:space="0" w:color="auto"/>
                <w:right w:val="none" w:sz="0" w:space="0" w:color="auto"/>
              </w:divBdr>
            </w:div>
            <w:div w:id="299967192">
              <w:marLeft w:val="0"/>
              <w:marRight w:val="0"/>
              <w:marTop w:val="0"/>
              <w:marBottom w:val="0"/>
              <w:divBdr>
                <w:top w:val="none" w:sz="0" w:space="0" w:color="auto"/>
                <w:left w:val="none" w:sz="0" w:space="0" w:color="auto"/>
                <w:bottom w:val="none" w:sz="0" w:space="0" w:color="auto"/>
                <w:right w:val="none" w:sz="0" w:space="0" w:color="auto"/>
              </w:divBdr>
            </w:div>
            <w:div w:id="982587589">
              <w:marLeft w:val="0"/>
              <w:marRight w:val="0"/>
              <w:marTop w:val="0"/>
              <w:marBottom w:val="0"/>
              <w:divBdr>
                <w:top w:val="none" w:sz="0" w:space="0" w:color="auto"/>
                <w:left w:val="none" w:sz="0" w:space="0" w:color="auto"/>
                <w:bottom w:val="none" w:sz="0" w:space="0" w:color="auto"/>
                <w:right w:val="none" w:sz="0" w:space="0" w:color="auto"/>
              </w:divBdr>
            </w:div>
            <w:div w:id="13672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92344">
      <w:bodyDiv w:val="1"/>
      <w:marLeft w:val="0"/>
      <w:marRight w:val="0"/>
      <w:marTop w:val="0"/>
      <w:marBottom w:val="0"/>
      <w:divBdr>
        <w:top w:val="none" w:sz="0" w:space="0" w:color="auto"/>
        <w:left w:val="none" w:sz="0" w:space="0" w:color="auto"/>
        <w:bottom w:val="none" w:sz="0" w:space="0" w:color="auto"/>
        <w:right w:val="none" w:sz="0" w:space="0" w:color="auto"/>
      </w:divBdr>
      <w:divsChild>
        <w:div w:id="1460149640">
          <w:marLeft w:val="0"/>
          <w:marRight w:val="0"/>
          <w:marTop w:val="0"/>
          <w:marBottom w:val="0"/>
          <w:divBdr>
            <w:top w:val="none" w:sz="0" w:space="0" w:color="auto"/>
            <w:left w:val="none" w:sz="0" w:space="0" w:color="auto"/>
            <w:bottom w:val="none" w:sz="0" w:space="0" w:color="auto"/>
            <w:right w:val="none" w:sz="0" w:space="0" w:color="auto"/>
          </w:divBdr>
          <w:divsChild>
            <w:div w:id="195236511">
              <w:marLeft w:val="0"/>
              <w:marRight w:val="0"/>
              <w:marTop w:val="0"/>
              <w:marBottom w:val="0"/>
              <w:divBdr>
                <w:top w:val="none" w:sz="0" w:space="0" w:color="auto"/>
                <w:left w:val="none" w:sz="0" w:space="0" w:color="auto"/>
                <w:bottom w:val="none" w:sz="0" w:space="0" w:color="auto"/>
                <w:right w:val="none" w:sz="0" w:space="0" w:color="auto"/>
              </w:divBdr>
            </w:div>
            <w:div w:id="1695570301">
              <w:marLeft w:val="0"/>
              <w:marRight w:val="0"/>
              <w:marTop w:val="0"/>
              <w:marBottom w:val="0"/>
              <w:divBdr>
                <w:top w:val="none" w:sz="0" w:space="0" w:color="auto"/>
                <w:left w:val="none" w:sz="0" w:space="0" w:color="auto"/>
                <w:bottom w:val="none" w:sz="0" w:space="0" w:color="auto"/>
                <w:right w:val="none" w:sz="0" w:space="0" w:color="auto"/>
              </w:divBdr>
            </w:div>
            <w:div w:id="785389584">
              <w:marLeft w:val="0"/>
              <w:marRight w:val="0"/>
              <w:marTop w:val="0"/>
              <w:marBottom w:val="0"/>
              <w:divBdr>
                <w:top w:val="none" w:sz="0" w:space="0" w:color="auto"/>
                <w:left w:val="none" w:sz="0" w:space="0" w:color="auto"/>
                <w:bottom w:val="none" w:sz="0" w:space="0" w:color="auto"/>
                <w:right w:val="none" w:sz="0" w:space="0" w:color="auto"/>
              </w:divBdr>
            </w:div>
            <w:div w:id="856771863">
              <w:marLeft w:val="0"/>
              <w:marRight w:val="0"/>
              <w:marTop w:val="0"/>
              <w:marBottom w:val="0"/>
              <w:divBdr>
                <w:top w:val="none" w:sz="0" w:space="0" w:color="auto"/>
                <w:left w:val="none" w:sz="0" w:space="0" w:color="auto"/>
                <w:bottom w:val="none" w:sz="0" w:space="0" w:color="auto"/>
                <w:right w:val="none" w:sz="0" w:space="0" w:color="auto"/>
              </w:divBdr>
            </w:div>
            <w:div w:id="2078817827">
              <w:marLeft w:val="0"/>
              <w:marRight w:val="0"/>
              <w:marTop w:val="0"/>
              <w:marBottom w:val="0"/>
              <w:divBdr>
                <w:top w:val="none" w:sz="0" w:space="0" w:color="auto"/>
                <w:left w:val="none" w:sz="0" w:space="0" w:color="auto"/>
                <w:bottom w:val="none" w:sz="0" w:space="0" w:color="auto"/>
                <w:right w:val="none" w:sz="0" w:space="0" w:color="auto"/>
              </w:divBdr>
            </w:div>
            <w:div w:id="1485972060">
              <w:marLeft w:val="0"/>
              <w:marRight w:val="0"/>
              <w:marTop w:val="0"/>
              <w:marBottom w:val="0"/>
              <w:divBdr>
                <w:top w:val="none" w:sz="0" w:space="0" w:color="auto"/>
                <w:left w:val="none" w:sz="0" w:space="0" w:color="auto"/>
                <w:bottom w:val="none" w:sz="0" w:space="0" w:color="auto"/>
                <w:right w:val="none" w:sz="0" w:space="0" w:color="auto"/>
              </w:divBdr>
            </w:div>
            <w:div w:id="607004463">
              <w:marLeft w:val="0"/>
              <w:marRight w:val="0"/>
              <w:marTop w:val="0"/>
              <w:marBottom w:val="0"/>
              <w:divBdr>
                <w:top w:val="none" w:sz="0" w:space="0" w:color="auto"/>
                <w:left w:val="none" w:sz="0" w:space="0" w:color="auto"/>
                <w:bottom w:val="none" w:sz="0" w:space="0" w:color="auto"/>
                <w:right w:val="none" w:sz="0" w:space="0" w:color="auto"/>
              </w:divBdr>
            </w:div>
            <w:div w:id="1144472448">
              <w:marLeft w:val="0"/>
              <w:marRight w:val="0"/>
              <w:marTop w:val="0"/>
              <w:marBottom w:val="0"/>
              <w:divBdr>
                <w:top w:val="none" w:sz="0" w:space="0" w:color="auto"/>
                <w:left w:val="none" w:sz="0" w:space="0" w:color="auto"/>
                <w:bottom w:val="none" w:sz="0" w:space="0" w:color="auto"/>
                <w:right w:val="none" w:sz="0" w:space="0" w:color="auto"/>
              </w:divBdr>
            </w:div>
            <w:div w:id="273754350">
              <w:marLeft w:val="0"/>
              <w:marRight w:val="0"/>
              <w:marTop w:val="0"/>
              <w:marBottom w:val="0"/>
              <w:divBdr>
                <w:top w:val="none" w:sz="0" w:space="0" w:color="auto"/>
                <w:left w:val="none" w:sz="0" w:space="0" w:color="auto"/>
                <w:bottom w:val="none" w:sz="0" w:space="0" w:color="auto"/>
                <w:right w:val="none" w:sz="0" w:space="0" w:color="auto"/>
              </w:divBdr>
            </w:div>
            <w:div w:id="920287743">
              <w:marLeft w:val="0"/>
              <w:marRight w:val="0"/>
              <w:marTop w:val="0"/>
              <w:marBottom w:val="0"/>
              <w:divBdr>
                <w:top w:val="none" w:sz="0" w:space="0" w:color="auto"/>
                <w:left w:val="none" w:sz="0" w:space="0" w:color="auto"/>
                <w:bottom w:val="none" w:sz="0" w:space="0" w:color="auto"/>
                <w:right w:val="none" w:sz="0" w:space="0" w:color="auto"/>
              </w:divBdr>
            </w:div>
            <w:div w:id="1593318693">
              <w:marLeft w:val="0"/>
              <w:marRight w:val="0"/>
              <w:marTop w:val="0"/>
              <w:marBottom w:val="0"/>
              <w:divBdr>
                <w:top w:val="none" w:sz="0" w:space="0" w:color="auto"/>
                <w:left w:val="none" w:sz="0" w:space="0" w:color="auto"/>
                <w:bottom w:val="none" w:sz="0" w:space="0" w:color="auto"/>
                <w:right w:val="none" w:sz="0" w:space="0" w:color="auto"/>
              </w:divBdr>
            </w:div>
            <w:div w:id="685253858">
              <w:marLeft w:val="0"/>
              <w:marRight w:val="0"/>
              <w:marTop w:val="0"/>
              <w:marBottom w:val="0"/>
              <w:divBdr>
                <w:top w:val="none" w:sz="0" w:space="0" w:color="auto"/>
                <w:left w:val="none" w:sz="0" w:space="0" w:color="auto"/>
                <w:bottom w:val="none" w:sz="0" w:space="0" w:color="auto"/>
                <w:right w:val="none" w:sz="0" w:space="0" w:color="auto"/>
              </w:divBdr>
            </w:div>
            <w:div w:id="246962987">
              <w:marLeft w:val="0"/>
              <w:marRight w:val="0"/>
              <w:marTop w:val="0"/>
              <w:marBottom w:val="0"/>
              <w:divBdr>
                <w:top w:val="none" w:sz="0" w:space="0" w:color="auto"/>
                <w:left w:val="none" w:sz="0" w:space="0" w:color="auto"/>
                <w:bottom w:val="none" w:sz="0" w:space="0" w:color="auto"/>
                <w:right w:val="none" w:sz="0" w:space="0" w:color="auto"/>
              </w:divBdr>
            </w:div>
            <w:div w:id="828902750">
              <w:marLeft w:val="0"/>
              <w:marRight w:val="0"/>
              <w:marTop w:val="0"/>
              <w:marBottom w:val="0"/>
              <w:divBdr>
                <w:top w:val="none" w:sz="0" w:space="0" w:color="auto"/>
                <w:left w:val="none" w:sz="0" w:space="0" w:color="auto"/>
                <w:bottom w:val="none" w:sz="0" w:space="0" w:color="auto"/>
                <w:right w:val="none" w:sz="0" w:space="0" w:color="auto"/>
              </w:divBdr>
            </w:div>
            <w:div w:id="1364019617">
              <w:marLeft w:val="0"/>
              <w:marRight w:val="0"/>
              <w:marTop w:val="0"/>
              <w:marBottom w:val="0"/>
              <w:divBdr>
                <w:top w:val="none" w:sz="0" w:space="0" w:color="auto"/>
                <w:left w:val="none" w:sz="0" w:space="0" w:color="auto"/>
                <w:bottom w:val="none" w:sz="0" w:space="0" w:color="auto"/>
                <w:right w:val="none" w:sz="0" w:space="0" w:color="auto"/>
              </w:divBdr>
            </w:div>
            <w:div w:id="1230924993">
              <w:marLeft w:val="0"/>
              <w:marRight w:val="0"/>
              <w:marTop w:val="0"/>
              <w:marBottom w:val="0"/>
              <w:divBdr>
                <w:top w:val="none" w:sz="0" w:space="0" w:color="auto"/>
                <w:left w:val="none" w:sz="0" w:space="0" w:color="auto"/>
                <w:bottom w:val="none" w:sz="0" w:space="0" w:color="auto"/>
                <w:right w:val="none" w:sz="0" w:space="0" w:color="auto"/>
              </w:divBdr>
            </w:div>
            <w:div w:id="1631283555">
              <w:marLeft w:val="0"/>
              <w:marRight w:val="0"/>
              <w:marTop w:val="0"/>
              <w:marBottom w:val="0"/>
              <w:divBdr>
                <w:top w:val="none" w:sz="0" w:space="0" w:color="auto"/>
                <w:left w:val="none" w:sz="0" w:space="0" w:color="auto"/>
                <w:bottom w:val="none" w:sz="0" w:space="0" w:color="auto"/>
                <w:right w:val="none" w:sz="0" w:space="0" w:color="auto"/>
              </w:divBdr>
            </w:div>
          </w:divsChild>
        </w:div>
        <w:div w:id="884216237">
          <w:marLeft w:val="0"/>
          <w:marRight w:val="0"/>
          <w:marTop w:val="0"/>
          <w:marBottom w:val="0"/>
          <w:divBdr>
            <w:top w:val="none" w:sz="0" w:space="0" w:color="auto"/>
            <w:left w:val="none" w:sz="0" w:space="0" w:color="auto"/>
            <w:bottom w:val="none" w:sz="0" w:space="0" w:color="auto"/>
            <w:right w:val="none" w:sz="0" w:space="0" w:color="auto"/>
          </w:divBdr>
          <w:divsChild>
            <w:div w:id="829755117">
              <w:marLeft w:val="0"/>
              <w:marRight w:val="0"/>
              <w:marTop w:val="0"/>
              <w:marBottom w:val="0"/>
              <w:divBdr>
                <w:top w:val="none" w:sz="0" w:space="0" w:color="auto"/>
                <w:left w:val="none" w:sz="0" w:space="0" w:color="auto"/>
                <w:bottom w:val="none" w:sz="0" w:space="0" w:color="auto"/>
                <w:right w:val="none" w:sz="0" w:space="0" w:color="auto"/>
              </w:divBdr>
            </w:div>
            <w:div w:id="728530646">
              <w:marLeft w:val="0"/>
              <w:marRight w:val="0"/>
              <w:marTop w:val="0"/>
              <w:marBottom w:val="0"/>
              <w:divBdr>
                <w:top w:val="none" w:sz="0" w:space="0" w:color="auto"/>
                <w:left w:val="none" w:sz="0" w:space="0" w:color="auto"/>
                <w:bottom w:val="none" w:sz="0" w:space="0" w:color="auto"/>
                <w:right w:val="none" w:sz="0" w:space="0" w:color="auto"/>
              </w:divBdr>
            </w:div>
            <w:div w:id="178466320">
              <w:marLeft w:val="0"/>
              <w:marRight w:val="0"/>
              <w:marTop w:val="0"/>
              <w:marBottom w:val="0"/>
              <w:divBdr>
                <w:top w:val="none" w:sz="0" w:space="0" w:color="auto"/>
                <w:left w:val="none" w:sz="0" w:space="0" w:color="auto"/>
                <w:bottom w:val="none" w:sz="0" w:space="0" w:color="auto"/>
                <w:right w:val="none" w:sz="0" w:space="0" w:color="auto"/>
              </w:divBdr>
            </w:div>
            <w:div w:id="899167884">
              <w:marLeft w:val="0"/>
              <w:marRight w:val="0"/>
              <w:marTop w:val="0"/>
              <w:marBottom w:val="0"/>
              <w:divBdr>
                <w:top w:val="none" w:sz="0" w:space="0" w:color="auto"/>
                <w:left w:val="none" w:sz="0" w:space="0" w:color="auto"/>
                <w:bottom w:val="none" w:sz="0" w:space="0" w:color="auto"/>
                <w:right w:val="none" w:sz="0" w:space="0" w:color="auto"/>
              </w:divBdr>
            </w:div>
            <w:div w:id="754470922">
              <w:marLeft w:val="0"/>
              <w:marRight w:val="0"/>
              <w:marTop w:val="0"/>
              <w:marBottom w:val="0"/>
              <w:divBdr>
                <w:top w:val="none" w:sz="0" w:space="0" w:color="auto"/>
                <w:left w:val="none" w:sz="0" w:space="0" w:color="auto"/>
                <w:bottom w:val="none" w:sz="0" w:space="0" w:color="auto"/>
                <w:right w:val="none" w:sz="0" w:space="0" w:color="auto"/>
              </w:divBdr>
            </w:div>
            <w:div w:id="659114880">
              <w:marLeft w:val="0"/>
              <w:marRight w:val="0"/>
              <w:marTop w:val="0"/>
              <w:marBottom w:val="0"/>
              <w:divBdr>
                <w:top w:val="none" w:sz="0" w:space="0" w:color="auto"/>
                <w:left w:val="none" w:sz="0" w:space="0" w:color="auto"/>
                <w:bottom w:val="none" w:sz="0" w:space="0" w:color="auto"/>
                <w:right w:val="none" w:sz="0" w:space="0" w:color="auto"/>
              </w:divBdr>
            </w:div>
            <w:div w:id="86927613">
              <w:marLeft w:val="0"/>
              <w:marRight w:val="0"/>
              <w:marTop w:val="0"/>
              <w:marBottom w:val="0"/>
              <w:divBdr>
                <w:top w:val="none" w:sz="0" w:space="0" w:color="auto"/>
                <w:left w:val="none" w:sz="0" w:space="0" w:color="auto"/>
                <w:bottom w:val="none" w:sz="0" w:space="0" w:color="auto"/>
                <w:right w:val="none" w:sz="0" w:space="0" w:color="auto"/>
              </w:divBdr>
            </w:div>
            <w:div w:id="1569068365">
              <w:marLeft w:val="0"/>
              <w:marRight w:val="0"/>
              <w:marTop w:val="0"/>
              <w:marBottom w:val="0"/>
              <w:divBdr>
                <w:top w:val="none" w:sz="0" w:space="0" w:color="auto"/>
                <w:left w:val="none" w:sz="0" w:space="0" w:color="auto"/>
                <w:bottom w:val="none" w:sz="0" w:space="0" w:color="auto"/>
                <w:right w:val="none" w:sz="0" w:space="0" w:color="auto"/>
              </w:divBdr>
            </w:div>
            <w:div w:id="680745653">
              <w:marLeft w:val="0"/>
              <w:marRight w:val="0"/>
              <w:marTop w:val="0"/>
              <w:marBottom w:val="0"/>
              <w:divBdr>
                <w:top w:val="none" w:sz="0" w:space="0" w:color="auto"/>
                <w:left w:val="none" w:sz="0" w:space="0" w:color="auto"/>
                <w:bottom w:val="none" w:sz="0" w:space="0" w:color="auto"/>
                <w:right w:val="none" w:sz="0" w:space="0" w:color="auto"/>
              </w:divBdr>
            </w:div>
            <w:div w:id="61218907">
              <w:marLeft w:val="0"/>
              <w:marRight w:val="0"/>
              <w:marTop w:val="0"/>
              <w:marBottom w:val="0"/>
              <w:divBdr>
                <w:top w:val="none" w:sz="0" w:space="0" w:color="auto"/>
                <w:left w:val="none" w:sz="0" w:space="0" w:color="auto"/>
                <w:bottom w:val="none" w:sz="0" w:space="0" w:color="auto"/>
                <w:right w:val="none" w:sz="0" w:space="0" w:color="auto"/>
              </w:divBdr>
            </w:div>
            <w:div w:id="1570729520">
              <w:marLeft w:val="0"/>
              <w:marRight w:val="0"/>
              <w:marTop w:val="0"/>
              <w:marBottom w:val="0"/>
              <w:divBdr>
                <w:top w:val="none" w:sz="0" w:space="0" w:color="auto"/>
                <w:left w:val="none" w:sz="0" w:space="0" w:color="auto"/>
                <w:bottom w:val="none" w:sz="0" w:space="0" w:color="auto"/>
                <w:right w:val="none" w:sz="0" w:space="0" w:color="auto"/>
              </w:divBdr>
            </w:div>
            <w:div w:id="1302686463">
              <w:marLeft w:val="0"/>
              <w:marRight w:val="0"/>
              <w:marTop w:val="0"/>
              <w:marBottom w:val="0"/>
              <w:divBdr>
                <w:top w:val="none" w:sz="0" w:space="0" w:color="auto"/>
                <w:left w:val="none" w:sz="0" w:space="0" w:color="auto"/>
                <w:bottom w:val="none" w:sz="0" w:space="0" w:color="auto"/>
                <w:right w:val="none" w:sz="0" w:space="0" w:color="auto"/>
              </w:divBdr>
            </w:div>
            <w:div w:id="1398165505">
              <w:marLeft w:val="0"/>
              <w:marRight w:val="0"/>
              <w:marTop w:val="0"/>
              <w:marBottom w:val="0"/>
              <w:divBdr>
                <w:top w:val="none" w:sz="0" w:space="0" w:color="auto"/>
                <w:left w:val="none" w:sz="0" w:space="0" w:color="auto"/>
                <w:bottom w:val="none" w:sz="0" w:space="0" w:color="auto"/>
                <w:right w:val="none" w:sz="0" w:space="0" w:color="auto"/>
              </w:divBdr>
            </w:div>
            <w:div w:id="1144809130">
              <w:marLeft w:val="0"/>
              <w:marRight w:val="0"/>
              <w:marTop w:val="0"/>
              <w:marBottom w:val="0"/>
              <w:divBdr>
                <w:top w:val="none" w:sz="0" w:space="0" w:color="auto"/>
                <w:left w:val="none" w:sz="0" w:space="0" w:color="auto"/>
                <w:bottom w:val="none" w:sz="0" w:space="0" w:color="auto"/>
                <w:right w:val="none" w:sz="0" w:space="0" w:color="auto"/>
              </w:divBdr>
            </w:div>
            <w:div w:id="638415698">
              <w:marLeft w:val="0"/>
              <w:marRight w:val="0"/>
              <w:marTop w:val="0"/>
              <w:marBottom w:val="0"/>
              <w:divBdr>
                <w:top w:val="none" w:sz="0" w:space="0" w:color="auto"/>
                <w:left w:val="none" w:sz="0" w:space="0" w:color="auto"/>
                <w:bottom w:val="none" w:sz="0" w:space="0" w:color="auto"/>
                <w:right w:val="none" w:sz="0" w:space="0" w:color="auto"/>
              </w:divBdr>
            </w:div>
            <w:div w:id="1283995844">
              <w:marLeft w:val="0"/>
              <w:marRight w:val="0"/>
              <w:marTop w:val="0"/>
              <w:marBottom w:val="0"/>
              <w:divBdr>
                <w:top w:val="none" w:sz="0" w:space="0" w:color="auto"/>
                <w:left w:val="none" w:sz="0" w:space="0" w:color="auto"/>
                <w:bottom w:val="none" w:sz="0" w:space="0" w:color="auto"/>
                <w:right w:val="none" w:sz="0" w:space="0" w:color="auto"/>
              </w:divBdr>
            </w:div>
            <w:div w:id="1334920008">
              <w:marLeft w:val="0"/>
              <w:marRight w:val="0"/>
              <w:marTop w:val="0"/>
              <w:marBottom w:val="0"/>
              <w:divBdr>
                <w:top w:val="none" w:sz="0" w:space="0" w:color="auto"/>
                <w:left w:val="none" w:sz="0" w:space="0" w:color="auto"/>
                <w:bottom w:val="none" w:sz="0" w:space="0" w:color="auto"/>
                <w:right w:val="none" w:sz="0" w:space="0" w:color="auto"/>
              </w:divBdr>
            </w:div>
          </w:divsChild>
        </w:div>
        <w:div w:id="1294481764">
          <w:marLeft w:val="0"/>
          <w:marRight w:val="0"/>
          <w:marTop w:val="0"/>
          <w:marBottom w:val="0"/>
          <w:divBdr>
            <w:top w:val="none" w:sz="0" w:space="0" w:color="auto"/>
            <w:left w:val="none" w:sz="0" w:space="0" w:color="auto"/>
            <w:bottom w:val="none" w:sz="0" w:space="0" w:color="auto"/>
            <w:right w:val="none" w:sz="0" w:space="0" w:color="auto"/>
          </w:divBdr>
          <w:divsChild>
            <w:div w:id="509222900">
              <w:marLeft w:val="0"/>
              <w:marRight w:val="0"/>
              <w:marTop w:val="0"/>
              <w:marBottom w:val="0"/>
              <w:divBdr>
                <w:top w:val="none" w:sz="0" w:space="0" w:color="auto"/>
                <w:left w:val="none" w:sz="0" w:space="0" w:color="auto"/>
                <w:bottom w:val="none" w:sz="0" w:space="0" w:color="auto"/>
                <w:right w:val="none" w:sz="0" w:space="0" w:color="auto"/>
              </w:divBdr>
            </w:div>
            <w:div w:id="1801916076">
              <w:marLeft w:val="0"/>
              <w:marRight w:val="0"/>
              <w:marTop w:val="0"/>
              <w:marBottom w:val="0"/>
              <w:divBdr>
                <w:top w:val="none" w:sz="0" w:space="0" w:color="auto"/>
                <w:left w:val="none" w:sz="0" w:space="0" w:color="auto"/>
                <w:bottom w:val="none" w:sz="0" w:space="0" w:color="auto"/>
                <w:right w:val="none" w:sz="0" w:space="0" w:color="auto"/>
              </w:divBdr>
            </w:div>
            <w:div w:id="1749381275">
              <w:marLeft w:val="0"/>
              <w:marRight w:val="0"/>
              <w:marTop w:val="0"/>
              <w:marBottom w:val="0"/>
              <w:divBdr>
                <w:top w:val="none" w:sz="0" w:space="0" w:color="auto"/>
                <w:left w:val="none" w:sz="0" w:space="0" w:color="auto"/>
                <w:bottom w:val="none" w:sz="0" w:space="0" w:color="auto"/>
                <w:right w:val="none" w:sz="0" w:space="0" w:color="auto"/>
              </w:divBdr>
            </w:div>
            <w:div w:id="315842419">
              <w:marLeft w:val="0"/>
              <w:marRight w:val="0"/>
              <w:marTop w:val="0"/>
              <w:marBottom w:val="0"/>
              <w:divBdr>
                <w:top w:val="none" w:sz="0" w:space="0" w:color="auto"/>
                <w:left w:val="none" w:sz="0" w:space="0" w:color="auto"/>
                <w:bottom w:val="none" w:sz="0" w:space="0" w:color="auto"/>
                <w:right w:val="none" w:sz="0" w:space="0" w:color="auto"/>
              </w:divBdr>
            </w:div>
            <w:div w:id="1898929169">
              <w:marLeft w:val="0"/>
              <w:marRight w:val="0"/>
              <w:marTop w:val="0"/>
              <w:marBottom w:val="0"/>
              <w:divBdr>
                <w:top w:val="none" w:sz="0" w:space="0" w:color="auto"/>
                <w:left w:val="none" w:sz="0" w:space="0" w:color="auto"/>
                <w:bottom w:val="none" w:sz="0" w:space="0" w:color="auto"/>
                <w:right w:val="none" w:sz="0" w:space="0" w:color="auto"/>
              </w:divBdr>
            </w:div>
            <w:div w:id="271014406">
              <w:marLeft w:val="0"/>
              <w:marRight w:val="0"/>
              <w:marTop w:val="0"/>
              <w:marBottom w:val="0"/>
              <w:divBdr>
                <w:top w:val="none" w:sz="0" w:space="0" w:color="auto"/>
                <w:left w:val="none" w:sz="0" w:space="0" w:color="auto"/>
                <w:bottom w:val="none" w:sz="0" w:space="0" w:color="auto"/>
                <w:right w:val="none" w:sz="0" w:space="0" w:color="auto"/>
              </w:divBdr>
            </w:div>
            <w:div w:id="1145968320">
              <w:marLeft w:val="0"/>
              <w:marRight w:val="0"/>
              <w:marTop w:val="0"/>
              <w:marBottom w:val="0"/>
              <w:divBdr>
                <w:top w:val="none" w:sz="0" w:space="0" w:color="auto"/>
                <w:left w:val="none" w:sz="0" w:space="0" w:color="auto"/>
                <w:bottom w:val="none" w:sz="0" w:space="0" w:color="auto"/>
                <w:right w:val="none" w:sz="0" w:space="0" w:color="auto"/>
              </w:divBdr>
            </w:div>
            <w:div w:id="1259829838">
              <w:marLeft w:val="0"/>
              <w:marRight w:val="0"/>
              <w:marTop w:val="0"/>
              <w:marBottom w:val="0"/>
              <w:divBdr>
                <w:top w:val="none" w:sz="0" w:space="0" w:color="auto"/>
                <w:left w:val="none" w:sz="0" w:space="0" w:color="auto"/>
                <w:bottom w:val="none" w:sz="0" w:space="0" w:color="auto"/>
                <w:right w:val="none" w:sz="0" w:space="0" w:color="auto"/>
              </w:divBdr>
            </w:div>
            <w:div w:id="1085152380">
              <w:marLeft w:val="0"/>
              <w:marRight w:val="0"/>
              <w:marTop w:val="0"/>
              <w:marBottom w:val="0"/>
              <w:divBdr>
                <w:top w:val="none" w:sz="0" w:space="0" w:color="auto"/>
                <w:left w:val="none" w:sz="0" w:space="0" w:color="auto"/>
                <w:bottom w:val="none" w:sz="0" w:space="0" w:color="auto"/>
                <w:right w:val="none" w:sz="0" w:space="0" w:color="auto"/>
              </w:divBdr>
            </w:div>
            <w:div w:id="1490946504">
              <w:marLeft w:val="0"/>
              <w:marRight w:val="0"/>
              <w:marTop w:val="0"/>
              <w:marBottom w:val="0"/>
              <w:divBdr>
                <w:top w:val="none" w:sz="0" w:space="0" w:color="auto"/>
                <w:left w:val="none" w:sz="0" w:space="0" w:color="auto"/>
                <w:bottom w:val="none" w:sz="0" w:space="0" w:color="auto"/>
                <w:right w:val="none" w:sz="0" w:space="0" w:color="auto"/>
              </w:divBdr>
            </w:div>
            <w:div w:id="1251891920">
              <w:marLeft w:val="0"/>
              <w:marRight w:val="0"/>
              <w:marTop w:val="0"/>
              <w:marBottom w:val="0"/>
              <w:divBdr>
                <w:top w:val="none" w:sz="0" w:space="0" w:color="auto"/>
                <w:left w:val="none" w:sz="0" w:space="0" w:color="auto"/>
                <w:bottom w:val="none" w:sz="0" w:space="0" w:color="auto"/>
                <w:right w:val="none" w:sz="0" w:space="0" w:color="auto"/>
              </w:divBdr>
            </w:div>
            <w:div w:id="1847863157">
              <w:marLeft w:val="0"/>
              <w:marRight w:val="0"/>
              <w:marTop w:val="0"/>
              <w:marBottom w:val="0"/>
              <w:divBdr>
                <w:top w:val="none" w:sz="0" w:space="0" w:color="auto"/>
                <w:left w:val="none" w:sz="0" w:space="0" w:color="auto"/>
                <w:bottom w:val="none" w:sz="0" w:space="0" w:color="auto"/>
                <w:right w:val="none" w:sz="0" w:space="0" w:color="auto"/>
              </w:divBdr>
            </w:div>
            <w:div w:id="1422140228">
              <w:marLeft w:val="0"/>
              <w:marRight w:val="0"/>
              <w:marTop w:val="0"/>
              <w:marBottom w:val="0"/>
              <w:divBdr>
                <w:top w:val="none" w:sz="0" w:space="0" w:color="auto"/>
                <w:left w:val="none" w:sz="0" w:space="0" w:color="auto"/>
                <w:bottom w:val="none" w:sz="0" w:space="0" w:color="auto"/>
                <w:right w:val="none" w:sz="0" w:space="0" w:color="auto"/>
              </w:divBdr>
            </w:div>
            <w:div w:id="1945990661">
              <w:marLeft w:val="0"/>
              <w:marRight w:val="0"/>
              <w:marTop w:val="0"/>
              <w:marBottom w:val="0"/>
              <w:divBdr>
                <w:top w:val="none" w:sz="0" w:space="0" w:color="auto"/>
                <w:left w:val="none" w:sz="0" w:space="0" w:color="auto"/>
                <w:bottom w:val="none" w:sz="0" w:space="0" w:color="auto"/>
                <w:right w:val="none" w:sz="0" w:space="0" w:color="auto"/>
              </w:divBdr>
            </w:div>
            <w:div w:id="1425684891">
              <w:marLeft w:val="0"/>
              <w:marRight w:val="0"/>
              <w:marTop w:val="0"/>
              <w:marBottom w:val="0"/>
              <w:divBdr>
                <w:top w:val="none" w:sz="0" w:space="0" w:color="auto"/>
                <w:left w:val="none" w:sz="0" w:space="0" w:color="auto"/>
                <w:bottom w:val="none" w:sz="0" w:space="0" w:color="auto"/>
                <w:right w:val="none" w:sz="0" w:space="0" w:color="auto"/>
              </w:divBdr>
            </w:div>
            <w:div w:id="330258908">
              <w:marLeft w:val="0"/>
              <w:marRight w:val="0"/>
              <w:marTop w:val="0"/>
              <w:marBottom w:val="0"/>
              <w:divBdr>
                <w:top w:val="none" w:sz="0" w:space="0" w:color="auto"/>
                <w:left w:val="none" w:sz="0" w:space="0" w:color="auto"/>
                <w:bottom w:val="none" w:sz="0" w:space="0" w:color="auto"/>
                <w:right w:val="none" w:sz="0" w:space="0" w:color="auto"/>
              </w:divBdr>
            </w:div>
            <w:div w:id="1697194563">
              <w:marLeft w:val="0"/>
              <w:marRight w:val="0"/>
              <w:marTop w:val="0"/>
              <w:marBottom w:val="0"/>
              <w:divBdr>
                <w:top w:val="none" w:sz="0" w:space="0" w:color="auto"/>
                <w:left w:val="none" w:sz="0" w:space="0" w:color="auto"/>
                <w:bottom w:val="none" w:sz="0" w:space="0" w:color="auto"/>
                <w:right w:val="none" w:sz="0" w:space="0" w:color="auto"/>
              </w:divBdr>
            </w:div>
            <w:div w:id="1806270382">
              <w:marLeft w:val="0"/>
              <w:marRight w:val="0"/>
              <w:marTop w:val="0"/>
              <w:marBottom w:val="0"/>
              <w:divBdr>
                <w:top w:val="none" w:sz="0" w:space="0" w:color="auto"/>
                <w:left w:val="none" w:sz="0" w:space="0" w:color="auto"/>
                <w:bottom w:val="none" w:sz="0" w:space="0" w:color="auto"/>
                <w:right w:val="none" w:sz="0" w:space="0" w:color="auto"/>
              </w:divBdr>
            </w:div>
            <w:div w:id="1672223511">
              <w:marLeft w:val="0"/>
              <w:marRight w:val="0"/>
              <w:marTop w:val="0"/>
              <w:marBottom w:val="0"/>
              <w:divBdr>
                <w:top w:val="none" w:sz="0" w:space="0" w:color="auto"/>
                <w:left w:val="none" w:sz="0" w:space="0" w:color="auto"/>
                <w:bottom w:val="none" w:sz="0" w:space="0" w:color="auto"/>
                <w:right w:val="none" w:sz="0" w:space="0" w:color="auto"/>
              </w:divBdr>
            </w:div>
            <w:div w:id="13912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5102">
      <w:bodyDiv w:val="1"/>
      <w:marLeft w:val="0"/>
      <w:marRight w:val="0"/>
      <w:marTop w:val="0"/>
      <w:marBottom w:val="0"/>
      <w:divBdr>
        <w:top w:val="none" w:sz="0" w:space="0" w:color="auto"/>
        <w:left w:val="none" w:sz="0" w:space="0" w:color="auto"/>
        <w:bottom w:val="none" w:sz="0" w:space="0" w:color="auto"/>
        <w:right w:val="none" w:sz="0" w:space="0" w:color="auto"/>
      </w:divBdr>
      <w:divsChild>
        <w:div w:id="1356492476">
          <w:marLeft w:val="0"/>
          <w:marRight w:val="0"/>
          <w:marTop w:val="0"/>
          <w:marBottom w:val="0"/>
          <w:divBdr>
            <w:top w:val="none" w:sz="0" w:space="0" w:color="auto"/>
            <w:left w:val="none" w:sz="0" w:space="0" w:color="auto"/>
            <w:bottom w:val="none" w:sz="0" w:space="0" w:color="auto"/>
            <w:right w:val="none" w:sz="0" w:space="0" w:color="auto"/>
          </w:divBdr>
          <w:divsChild>
            <w:div w:id="1211069570">
              <w:marLeft w:val="0"/>
              <w:marRight w:val="0"/>
              <w:marTop w:val="0"/>
              <w:marBottom w:val="0"/>
              <w:divBdr>
                <w:top w:val="none" w:sz="0" w:space="0" w:color="auto"/>
                <w:left w:val="none" w:sz="0" w:space="0" w:color="auto"/>
                <w:bottom w:val="none" w:sz="0" w:space="0" w:color="auto"/>
                <w:right w:val="none" w:sz="0" w:space="0" w:color="auto"/>
              </w:divBdr>
            </w:div>
            <w:div w:id="1255892502">
              <w:marLeft w:val="0"/>
              <w:marRight w:val="0"/>
              <w:marTop w:val="0"/>
              <w:marBottom w:val="0"/>
              <w:divBdr>
                <w:top w:val="none" w:sz="0" w:space="0" w:color="auto"/>
                <w:left w:val="none" w:sz="0" w:space="0" w:color="auto"/>
                <w:bottom w:val="none" w:sz="0" w:space="0" w:color="auto"/>
                <w:right w:val="none" w:sz="0" w:space="0" w:color="auto"/>
              </w:divBdr>
            </w:div>
            <w:div w:id="1920363864">
              <w:marLeft w:val="0"/>
              <w:marRight w:val="0"/>
              <w:marTop w:val="0"/>
              <w:marBottom w:val="0"/>
              <w:divBdr>
                <w:top w:val="none" w:sz="0" w:space="0" w:color="auto"/>
                <w:left w:val="none" w:sz="0" w:space="0" w:color="auto"/>
                <w:bottom w:val="none" w:sz="0" w:space="0" w:color="auto"/>
                <w:right w:val="none" w:sz="0" w:space="0" w:color="auto"/>
              </w:divBdr>
            </w:div>
            <w:div w:id="2023628039">
              <w:marLeft w:val="0"/>
              <w:marRight w:val="0"/>
              <w:marTop w:val="0"/>
              <w:marBottom w:val="0"/>
              <w:divBdr>
                <w:top w:val="none" w:sz="0" w:space="0" w:color="auto"/>
                <w:left w:val="none" w:sz="0" w:space="0" w:color="auto"/>
                <w:bottom w:val="none" w:sz="0" w:space="0" w:color="auto"/>
                <w:right w:val="none" w:sz="0" w:space="0" w:color="auto"/>
              </w:divBdr>
            </w:div>
            <w:div w:id="792361359">
              <w:marLeft w:val="0"/>
              <w:marRight w:val="0"/>
              <w:marTop w:val="0"/>
              <w:marBottom w:val="0"/>
              <w:divBdr>
                <w:top w:val="none" w:sz="0" w:space="0" w:color="auto"/>
                <w:left w:val="none" w:sz="0" w:space="0" w:color="auto"/>
                <w:bottom w:val="none" w:sz="0" w:space="0" w:color="auto"/>
                <w:right w:val="none" w:sz="0" w:space="0" w:color="auto"/>
              </w:divBdr>
            </w:div>
            <w:div w:id="463082949">
              <w:marLeft w:val="0"/>
              <w:marRight w:val="0"/>
              <w:marTop w:val="0"/>
              <w:marBottom w:val="0"/>
              <w:divBdr>
                <w:top w:val="none" w:sz="0" w:space="0" w:color="auto"/>
                <w:left w:val="none" w:sz="0" w:space="0" w:color="auto"/>
                <w:bottom w:val="none" w:sz="0" w:space="0" w:color="auto"/>
                <w:right w:val="none" w:sz="0" w:space="0" w:color="auto"/>
              </w:divBdr>
            </w:div>
            <w:div w:id="1069379330">
              <w:marLeft w:val="0"/>
              <w:marRight w:val="0"/>
              <w:marTop w:val="0"/>
              <w:marBottom w:val="0"/>
              <w:divBdr>
                <w:top w:val="none" w:sz="0" w:space="0" w:color="auto"/>
                <w:left w:val="none" w:sz="0" w:space="0" w:color="auto"/>
                <w:bottom w:val="none" w:sz="0" w:space="0" w:color="auto"/>
                <w:right w:val="none" w:sz="0" w:space="0" w:color="auto"/>
              </w:divBdr>
            </w:div>
            <w:div w:id="1358386909">
              <w:marLeft w:val="0"/>
              <w:marRight w:val="0"/>
              <w:marTop w:val="0"/>
              <w:marBottom w:val="0"/>
              <w:divBdr>
                <w:top w:val="none" w:sz="0" w:space="0" w:color="auto"/>
                <w:left w:val="none" w:sz="0" w:space="0" w:color="auto"/>
                <w:bottom w:val="none" w:sz="0" w:space="0" w:color="auto"/>
                <w:right w:val="none" w:sz="0" w:space="0" w:color="auto"/>
              </w:divBdr>
            </w:div>
            <w:div w:id="2022119707">
              <w:marLeft w:val="0"/>
              <w:marRight w:val="0"/>
              <w:marTop w:val="0"/>
              <w:marBottom w:val="0"/>
              <w:divBdr>
                <w:top w:val="none" w:sz="0" w:space="0" w:color="auto"/>
                <w:left w:val="none" w:sz="0" w:space="0" w:color="auto"/>
                <w:bottom w:val="none" w:sz="0" w:space="0" w:color="auto"/>
                <w:right w:val="none" w:sz="0" w:space="0" w:color="auto"/>
              </w:divBdr>
            </w:div>
            <w:div w:id="923296188">
              <w:marLeft w:val="0"/>
              <w:marRight w:val="0"/>
              <w:marTop w:val="0"/>
              <w:marBottom w:val="0"/>
              <w:divBdr>
                <w:top w:val="none" w:sz="0" w:space="0" w:color="auto"/>
                <w:left w:val="none" w:sz="0" w:space="0" w:color="auto"/>
                <w:bottom w:val="none" w:sz="0" w:space="0" w:color="auto"/>
                <w:right w:val="none" w:sz="0" w:space="0" w:color="auto"/>
              </w:divBdr>
            </w:div>
            <w:div w:id="123351226">
              <w:marLeft w:val="0"/>
              <w:marRight w:val="0"/>
              <w:marTop w:val="0"/>
              <w:marBottom w:val="0"/>
              <w:divBdr>
                <w:top w:val="none" w:sz="0" w:space="0" w:color="auto"/>
                <w:left w:val="none" w:sz="0" w:space="0" w:color="auto"/>
                <w:bottom w:val="none" w:sz="0" w:space="0" w:color="auto"/>
                <w:right w:val="none" w:sz="0" w:space="0" w:color="auto"/>
              </w:divBdr>
            </w:div>
            <w:div w:id="1591504848">
              <w:marLeft w:val="0"/>
              <w:marRight w:val="0"/>
              <w:marTop w:val="0"/>
              <w:marBottom w:val="0"/>
              <w:divBdr>
                <w:top w:val="none" w:sz="0" w:space="0" w:color="auto"/>
                <w:left w:val="none" w:sz="0" w:space="0" w:color="auto"/>
                <w:bottom w:val="none" w:sz="0" w:space="0" w:color="auto"/>
                <w:right w:val="none" w:sz="0" w:space="0" w:color="auto"/>
              </w:divBdr>
            </w:div>
            <w:div w:id="987904723">
              <w:marLeft w:val="0"/>
              <w:marRight w:val="0"/>
              <w:marTop w:val="0"/>
              <w:marBottom w:val="0"/>
              <w:divBdr>
                <w:top w:val="none" w:sz="0" w:space="0" w:color="auto"/>
                <w:left w:val="none" w:sz="0" w:space="0" w:color="auto"/>
                <w:bottom w:val="none" w:sz="0" w:space="0" w:color="auto"/>
                <w:right w:val="none" w:sz="0" w:space="0" w:color="auto"/>
              </w:divBdr>
            </w:div>
            <w:div w:id="1055278186">
              <w:marLeft w:val="0"/>
              <w:marRight w:val="0"/>
              <w:marTop w:val="0"/>
              <w:marBottom w:val="0"/>
              <w:divBdr>
                <w:top w:val="none" w:sz="0" w:space="0" w:color="auto"/>
                <w:left w:val="none" w:sz="0" w:space="0" w:color="auto"/>
                <w:bottom w:val="none" w:sz="0" w:space="0" w:color="auto"/>
                <w:right w:val="none" w:sz="0" w:space="0" w:color="auto"/>
              </w:divBdr>
            </w:div>
            <w:div w:id="882599664">
              <w:marLeft w:val="0"/>
              <w:marRight w:val="0"/>
              <w:marTop w:val="0"/>
              <w:marBottom w:val="0"/>
              <w:divBdr>
                <w:top w:val="none" w:sz="0" w:space="0" w:color="auto"/>
                <w:left w:val="none" w:sz="0" w:space="0" w:color="auto"/>
                <w:bottom w:val="none" w:sz="0" w:space="0" w:color="auto"/>
                <w:right w:val="none" w:sz="0" w:space="0" w:color="auto"/>
              </w:divBdr>
            </w:div>
          </w:divsChild>
        </w:div>
        <w:div w:id="828793630">
          <w:marLeft w:val="0"/>
          <w:marRight w:val="0"/>
          <w:marTop w:val="0"/>
          <w:marBottom w:val="0"/>
          <w:divBdr>
            <w:top w:val="none" w:sz="0" w:space="0" w:color="auto"/>
            <w:left w:val="none" w:sz="0" w:space="0" w:color="auto"/>
            <w:bottom w:val="none" w:sz="0" w:space="0" w:color="auto"/>
            <w:right w:val="none" w:sz="0" w:space="0" w:color="auto"/>
          </w:divBdr>
          <w:divsChild>
            <w:div w:id="648629311">
              <w:marLeft w:val="0"/>
              <w:marRight w:val="0"/>
              <w:marTop w:val="0"/>
              <w:marBottom w:val="0"/>
              <w:divBdr>
                <w:top w:val="none" w:sz="0" w:space="0" w:color="auto"/>
                <w:left w:val="none" w:sz="0" w:space="0" w:color="auto"/>
                <w:bottom w:val="none" w:sz="0" w:space="0" w:color="auto"/>
                <w:right w:val="none" w:sz="0" w:space="0" w:color="auto"/>
              </w:divBdr>
            </w:div>
            <w:div w:id="582645994">
              <w:marLeft w:val="0"/>
              <w:marRight w:val="0"/>
              <w:marTop w:val="0"/>
              <w:marBottom w:val="0"/>
              <w:divBdr>
                <w:top w:val="none" w:sz="0" w:space="0" w:color="auto"/>
                <w:left w:val="none" w:sz="0" w:space="0" w:color="auto"/>
                <w:bottom w:val="none" w:sz="0" w:space="0" w:color="auto"/>
                <w:right w:val="none" w:sz="0" w:space="0" w:color="auto"/>
              </w:divBdr>
            </w:div>
            <w:div w:id="1677656177">
              <w:marLeft w:val="0"/>
              <w:marRight w:val="0"/>
              <w:marTop w:val="0"/>
              <w:marBottom w:val="0"/>
              <w:divBdr>
                <w:top w:val="none" w:sz="0" w:space="0" w:color="auto"/>
                <w:left w:val="none" w:sz="0" w:space="0" w:color="auto"/>
                <w:bottom w:val="none" w:sz="0" w:space="0" w:color="auto"/>
                <w:right w:val="none" w:sz="0" w:space="0" w:color="auto"/>
              </w:divBdr>
            </w:div>
            <w:div w:id="1990207300">
              <w:marLeft w:val="0"/>
              <w:marRight w:val="0"/>
              <w:marTop w:val="0"/>
              <w:marBottom w:val="0"/>
              <w:divBdr>
                <w:top w:val="none" w:sz="0" w:space="0" w:color="auto"/>
                <w:left w:val="none" w:sz="0" w:space="0" w:color="auto"/>
                <w:bottom w:val="none" w:sz="0" w:space="0" w:color="auto"/>
                <w:right w:val="none" w:sz="0" w:space="0" w:color="auto"/>
              </w:divBdr>
            </w:div>
            <w:div w:id="1803696395">
              <w:marLeft w:val="0"/>
              <w:marRight w:val="0"/>
              <w:marTop w:val="0"/>
              <w:marBottom w:val="0"/>
              <w:divBdr>
                <w:top w:val="none" w:sz="0" w:space="0" w:color="auto"/>
                <w:left w:val="none" w:sz="0" w:space="0" w:color="auto"/>
                <w:bottom w:val="none" w:sz="0" w:space="0" w:color="auto"/>
                <w:right w:val="none" w:sz="0" w:space="0" w:color="auto"/>
              </w:divBdr>
            </w:div>
            <w:div w:id="1790316671">
              <w:marLeft w:val="0"/>
              <w:marRight w:val="0"/>
              <w:marTop w:val="0"/>
              <w:marBottom w:val="0"/>
              <w:divBdr>
                <w:top w:val="none" w:sz="0" w:space="0" w:color="auto"/>
                <w:left w:val="none" w:sz="0" w:space="0" w:color="auto"/>
                <w:bottom w:val="none" w:sz="0" w:space="0" w:color="auto"/>
                <w:right w:val="none" w:sz="0" w:space="0" w:color="auto"/>
              </w:divBdr>
            </w:div>
            <w:div w:id="1875772452">
              <w:marLeft w:val="0"/>
              <w:marRight w:val="0"/>
              <w:marTop w:val="0"/>
              <w:marBottom w:val="0"/>
              <w:divBdr>
                <w:top w:val="none" w:sz="0" w:space="0" w:color="auto"/>
                <w:left w:val="none" w:sz="0" w:space="0" w:color="auto"/>
                <w:bottom w:val="none" w:sz="0" w:space="0" w:color="auto"/>
                <w:right w:val="none" w:sz="0" w:space="0" w:color="auto"/>
              </w:divBdr>
            </w:div>
            <w:div w:id="1361972638">
              <w:marLeft w:val="0"/>
              <w:marRight w:val="0"/>
              <w:marTop w:val="0"/>
              <w:marBottom w:val="0"/>
              <w:divBdr>
                <w:top w:val="none" w:sz="0" w:space="0" w:color="auto"/>
                <w:left w:val="none" w:sz="0" w:space="0" w:color="auto"/>
                <w:bottom w:val="none" w:sz="0" w:space="0" w:color="auto"/>
                <w:right w:val="none" w:sz="0" w:space="0" w:color="auto"/>
              </w:divBdr>
            </w:div>
            <w:div w:id="1923834078">
              <w:marLeft w:val="0"/>
              <w:marRight w:val="0"/>
              <w:marTop w:val="0"/>
              <w:marBottom w:val="0"/>
              <w:divBdr>
                <w:top w:val="none" w:sz="0" w:space="0" w:color="auto"/>
                <w:left w:val="none" w:sz="0" w:space="0" w:color="auto"/>
                <w:bottom w:val="none" w:sz="0" w:space="0" w:color="auto"/>
                <w:right w:val="none" w:sz="0" w:space="0" w:color="auto"/>
              </w:divBdr>
            </w:div>
            <w:div w:id="967929159">
              <w:marLeft w:val="0"/>
              <w:marRight w:val="0"/>
              <w:marTop w:val="0"/>
              <w:marBottom w:val="0"/>
              <w:divBdr>
                <w:top w:val="none" w:sz="0" w:space="0" w:color="auto"/>
                <w:left w:val="none" w:sz="0" w:space="0" w:color="auto"/>
                <w:bottom w:val="none" w:sz="0" w:space="0" w:color="auto"/>
                <w:right w:val="none" w:sz="0" w:space="0" w:color="auto"/>
              </w:divBdr>
            </w:div>
            <w:div w:id="1899826823">
              <w:marLeft w:val="0"/>
              <w:marRight w:val="0"/>
              <w:marTop w:val="0"/>
              <w:marBottom w:val="0"/>
              <w:divBdr>
                <w:top w:val="none" w:sz="0" w:space="0" w:color="auto"/>
                <w:left w:val="none" w:sz="0" w:space="0" w:color="auto"/>
                <w:bottom w:val="none" w:sz="0" w:space="0" w:color="auto"/>
                <w:right w:val="none" w:sz="0" w:space="0" w:color="auto"/>
              </w:divBdr>
            </w:div>
            <w:div w:id="1288320986">
              <w:marLeft w:val="0"/>
              <w:marRight w:val="0"/>
              <w:marTop w:val="0"/>
              <w:marBottom w:val="0"/>
              <w:divBdr>
                <w:top w:val="none" w:sz="0" w:space="0" w:color="auto"/>
                <w:left w:val="none" w:sz="0" w:space="0" w:color="auto"/>
                <w:bottom w:val="none" w:sz="0" w:space="0" w:color="auto"/>
                <w:right w:val="none" w:sz="0" w:space="0" w:color="auto"/>
              </w:divBdr>
            </w:div>
            <w:div w:id="1298024947">
              <w:marLeft w:val="0"/>
              <w:marRight w:val="0"/>
              <w:marTop w:val="0"/>
              <w:marBottom w:val="0"/>
              <w:divBdr>
                <w:top w:val="none" w:sz="0" w:space="0" w:color="auto"/>
                <w:left w:val="none" w:sz="0" w:space="0" w:color="auto"/>
                <w:bottom w:val="none" w:sz="0" w:space="0" w:color="auto"/>
                <w:right w:val="none" w:sz="0" w:space="0" w:color="auto"/>
              </w:divBdr>
            </w:div>
            <w:div w:id="444155610">
              <w:marLeft w:val="0"/>
              <w:marRight w:val="0"/>
              <w:marTop w:val="0"/>
              <w:marBottom w:val="0"/>
              <w:divBdr>
                <w:top w:val="none" w:sz="0" w:space="0" w:color="auto"/>
                <w:left w:val="none" w:sz="0" w:space="0" w:color="auto"/>
                <w:bottom w:val="none" w:sz="0" w:space="0" w:color="auto"/>
                <w:right w:val="none" w:sz="0" w:space="0" w:color="auto"/>
              </w:divBdr>
            </w:div>
            <w:div w:id="716588872">
              <w:marLeft w:val="0"/>
              <w:marRight w:val="0"/>
              <w:marTop w:val="0"/>
              <w:marBottom w:val="0"/>
              <w:divBdr>
                <w:top w:val="none" w:sz="0" w:space="0" w:color="auto"/>
                <w:left w:val="none" w:sz="0" w:space="0" w:color="auto"/>
                <w:bottom w:val="none" w:sz="0" w:space="0" w:color="auto"/>
                <w:right w:val="none" w:sz="0" w:space="0" w:color="auto"/>
              </w:divBdr>
            </w:div>
            <w:div w:id="578828237">
              <w:marLeft w:val="0"/>
              <w:marRight w:val="0"/>
              <w:marTop w:val="0"/>
              <w:marBottom w:val="0"/>
              <w:divBdr>
                <w:top w:val="none" w:sz="0" w:space="0" w:color="auto"/>
                <w:left w:val="none" w:sz="0" w:space="0" w:color="auto"/>
                <w:bottom w:val="none" w:sz="0" w:space="0" w:color="auto"/>
                <w:right w:val="none" w:sz="0" w:space="0" w:color="auto"/>
              </w:divBdr>
            </w:div>
            <w:div w:id="975912715">
              <w:marLeft w:val="0"/>
              <w:marRight w:val="0"/>
              <w:marTop w:val="0"/>
              <w:marBottom w:val="0"/>
              <w:divBdr>
                <w:top w:val="none" w:sz="0" w:space="0" w:color="auto"/>
                <w:left w:val="none" w:sz="0" w:space="0" w:color="auto"/>
                <w:bottom w:val="none" w:sz="0" w:space="0" w:color="auto"/>
                <w:right w:val="none" w:sz="0" w:space="0" w:color="auto"/>
              </w:divBdr>
            </w:div>
            <w:div w:id="809372153">
              <w:marLeft w:val="0"/>
              <w:marRight w:val="0"/>
              <w:marTop w:val="0"/>
              <w:marBottom w:val="0"/>
              <w:divBdr>
                <w:top w:val="none" w:sz="0" w:space="0" w:color="auto"/>
                <w:left w:val="none" w:sz="0" w:space="0" w:color="auto"/>
                <w:bottom w:val="none" w:sz="0" w:space="0" w:color="auto"/>
                <w:right w:val="none" w:sz="0" w:space="0" w:color="auto"/>
              </w:divBdr>
            </w:div>
            <w:div w:id="458645028">
              <w:marLeft w:val="0"/>
              <w:marRight w:val="0"/>
              <w:marTop w:val="0"/>
              <w:marBottom w:val="0"/>
              <w:divBdr>
                <w:top w:val="none" w:sz="0" w:space="0" w:color="auto"/>
                <w:left w:val="none" w:sz="0" w:space="0" w:color="auto"/>
                <w:bottom w:val="none" w:sz="0" w:space="0" w:color="auto"/>
                <w:right w:val="none" w:sz="0" w:space="0" w:color="auto"/>
              </w:divBdr>
              <w:divsChild>
                <w:div w:id="1335642687">
                  <w:marLeft w:val="0"/>
                  <w:marRight w:val="0"/>
                  <w:marTop w:val="0"/>
                  <w:marBottom w:val="0"/>
                  <w:divBdr>
                    <w:top w:val="none" w:sz="0" w:space="0" w:color="auto"/>
                    <w:left w:val="none" w:sz="0" w:space="0" w:color="auto"/>
                    <w:bottom w:val="none" w:sz="0" w:space="0" w:color="auto"/>
                    <w:right w:val="none" w:sz="0" w:space="0" w:color="auto"/>
                  </w:divBdr>
                </w:div>
                <w:div w:id="631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4290">
          <w:marLeft w:val="0"/>
          <w:marRight w:val="0"/>
          <w:marTop w:val="0"/>
          <w:marBottom w:val="0"/>
          <w:divBdr>
            <w:top w:val="none" w:sz="0" w:space="0" w:color="auto"/>
            <w:left w:val="none" w:sz="0" w:space="0" w:color="auto"/>
            <w:bottom w:val="none" w:sz="0" w:space="0" w:color="auto"/>
            <w:right w:val="none" w:sz="0" w:space="0" w:color="auto"/>
          </w:divBdr>
          <w:divsChild>
            <w:div w:id="1444762646">
              <w:marLeft w:val="0"/>
              <w:marRight w:val="0"/>
              <w:marTop w:val="0"/>
              <w:marBottom w:val="0"/>
              <w:divBdr>
                <w:top w:val="none" w:sz="0" w:space="0" w:color="auto"/>
                <w:left w:val="none" w:sz="0" w:space="0" w:color="auto"/>
                <w:bottom w:val="none" w:sz="0" w:space="0" w:color="auto"/>
                <w:right w:val="none" w:sz="0" w:space="0" w:color="auto"/>
              </w:divBdr>
            </w:div>
            <w:div w:id="1611469777">
              <w:marLeft w:val="0"/>
              <w:marRight w:val="0"/>
              <w:marTop w:val="0"/>
              <w:marBottom w:val="0"/>
              <w:divBdr>
                <w:top w:val="none" w:sz="0" w:space="0" w:color="auto"/>
                <w:left w:val="none" w:sz="0" w:space="0" w:color="auto"/>
                <w:bottom w:val="none" w:sz="0" w:space="0" w:color="auto"/>
                <w:right w:val="none" w:sz="0" w:space="0" w:color="auto"/>
              </w:divBdr>
            </w:div>
            <w:div w:id="1313677910">
              <w:marLeft w:val="0"/>
              <w:marRight w:val="0"/>
              <w:marTop w:val="0"/>
              <w:marBottom w:val="0"/>
              <w:divBdr>
                <w:top w:val="none" w:sz="0" w:space="0" w:color="auto"/>
                <w:left w:val="none" w:sz="0" w:space="0" w:color="auto"/>
                <w:bottom w:val="none" w:sz="0" w:space="0" w:color="auto"/>
                <w:right w:val="none" w:sz="0" w:space="0" w:color="auto"/>
              </w:divBdr>
            </w:div>
            <w:div w:id="1137189890">
              <w:marLeft w:val="0"/>
              <w:marRight w:val="0"/>
              <w:marTop w:val="0"/>
              <w:marBottom w:val="0"/>
              <w:divBdr>
                <w:top w:val="none" w:sz="0" w:space="0" w:color="auto"/>
                <w:left w:val="none" w:sz="0" w:space="0" w:color="auto"/>
                <w:bottom w:val="none" w:sz="0" w:space="0" w:color="auto"/>
                <w:right w:val="none" w:sz="0" w:space="0" w:color="auto"/>
              </w:divBdr>
            </w:div>
            <w:div w:id="1906839866">
              <w:marLeft w:val="0"/>
              <w:marRight w:val="0"/>
              <w:marTop w:val="0"/>
              <w:marBottom w:val="0"/>
              <w:divBdr>
                <w:top w:val="none" w:sz="0" w:space="0" w:color="auto"/>
                <w:left w:val="none" w:sz="0" w:space="0" w:color="auto"/>
                <w:bottom w:val="none" w:sz="0" w:space="0" w:color="auto"/>
                <w:right w:val="none" w:sz="0" w:space="0" w:color="auto"/>
              </w:divBdr>
            </w:div>
            <w:div w:id="1524133052">
              <w:marLeft w:val="0"/>
              <w:marRight w:val="0"/>
              <w:marTop w:val="0"/>
              <w:marBottom w:val="0"/>
              <w:divBdr>
                <w:top w:val="none" w:sz="0" w:space="0" w:color="auto"/>
                <w:left w:val="none" w:sz="0" w:space="0" w:color="auto"/>
                <w:bottom w:val="none" w:sz="0" w:space="0" w:color="auto"/>
                <w:right w:val="none" w:sz="0" w:space="0" w:color="auto"/>
              </w:divBdr>
            </w:div>
            <w:div w:id="2118914138">
              <w:marLeft w:val="0"/>
              <w:marRight w:val="0"/>
              <w:marTop w:val="0"/>
              <w:marBottom w:val="0"/>
              <w:divBdr>
                <w:top w:val="none" w:sz="0" w:space="0" w:color="auto"/>
                <w:left w:val="none" w:sz="0" w:space="0" w:color="auto"/>
                <w:bottom w:val="none" w:sz="0" w:space="0" w:color="auto"/>
                <w:right w:val="none" w:sz="0" w:space="0" w:color="auto"/>
              </w:divBdr>
            </w:div>
            <w:div w:id="1527980668">
              <w:marLeft w:val="0"/>
              <w:marRight w:val="0"/>
              <w:marTop w:val="0"/>
              <w:marBottom w:val="0"/>
              <w:divBdr>
                <w:top w:val="none" w:sz="0" w:space="0" w:color="auto"/>
                <w:left w:val="none" w:sz="0" w:space="0" w:color="auto"/>
                <w:bottom w:val="none" w:sz="0" w:space="0" w:color="auto"/>
                <w:right w:val="none" w:sz="0" w:space="0" w:color="auto"/>
              </w:divBdr>
            </w:div>
            <w:div w:id="216401583">
              <w:marLeft w:val="0"/>
              <w:marRight w:val="0"/>
              <w:marTop w:val="0"/>
              <w:marBottom w:val="0"/>
              <w:divBdr>
                <w:top w:val="none" w:sz="0" w:space="0" w:color="auto"/>
                <w:left w:val="none" w:sz="0" w:space="0" w:color="auto"/>
                <w:bottom w:val="none" w:sz="0" w:space="0" w:color="auto"/>
                <w:right w:val="none" w:sz="0" w:space="0" w:color="auto"/>
              </w:divBdr>
            </w:div>
            <w:div w:id="1863861102">
              <w:marLeft w:val="0"/>
              <w:marRight w:val="0"/>
              <w:marTop w:val="0"/>
              <w:marBottom w:val="0"/>
              <w:divBdr>
                <w:top w:val="none" w:sz="0" w:space="0" w:color="auto"/>
                <w:left w:val="none" w:sz="0" w:space="0" w:color="auto"/>
                <w:bottom w:val="none" w:sz="0" w:space="0" w:color="auto"/>
                <w:right w:val="none" w:sz="0" w:space="0" w:color="auto"/>
              </w:divBdr>
            </w:div>
            <w:div w:id="1916623797">
              <w:marLeft w:val="0"/>
              <w:marRight w:val="0"/>
              <w:marTop w:val="0"/>
              <w:marBottom w:val="0"/>
              <w:divBdr>
                <w:top w:val="none" w:sz="0" w:space="0" w:color="auto"/>
                <w:left w:val="none" w:sz="0" w:space="0" w:color="auto"/>
                <w:bottom w:val="none" w:sz="0" w:space="0" w:color="auto"/>
                <w:right w:val="none" w:sz="0" w:space="0" w:color="auto"/>
              </w:divBdr>
            </w:div>
            <w:div w:id="1118597948">
              <w:marLeft w:val="0"/>
              <w:marRight w:val="0"/>
              <w:marTop w:val="0"/>
              <w:marBottom w:val="0"/>
              <w:divBdr>
                <w:top w:val="none" w:sz="0" w:space="0" w:color="auto"/>
                <w:left w:val="none" w:sz="0" w:space="0" w:color="auto"/>
                <w:bottom w:val="none" w:sz="0" w:space="0" w:color="auto"/>
                <w:right w:val="none" w:sz="0" w:space="0" w:color="auto"/>
              </w:divBdr>
            </w:div>
            <w:div w:id="2067491345">
              <w:marLeft w:val="0"/>
              <w:marRight w:val="0"/>
              <w:marTop w:val="0"/>
              <w:marBottom w:val="0"/>
              <w:divBdr>
                <w:top w:val="none" w:sz="0" w:space="0" w:color="auto"/>
                <w:left w:val="none" w:sz="0" w:space="0" w:color="auto"/>
                <w:bottom w:val="none" w:sz="0" w:space="0" w:color="auto"/>
                <w:right w:val="none" w:sz="0" w:space="0" w:color="auto"/>
              </w:divBdr>
            </w:div>
            <w:div w:id="930045676">
              <w:marLeft w:val="0"/>
              <w:marRight w:val="0"/>
              <w:marTop w:val="0"/>
              <w:marBottom w:val="0"/>
              <w:divBdr>
                <w:top w:val="none" w:sz="0" w:space="0" w:color="auto"/>
                <w:left w:val="none" w:sz="0" w:space="0" w:color="auto"/>
                <w:bottom w:val="none" w:sz="0" w:space="0" w:color="auto"/>
                <w:right w:val="none" w:sz="0" w:space="0" w:color="auto"/>
              </w:divBdr>
            </w:div>
            <w:div w:id="956376045">
              <w:marLeft w:val="0"/>
              <w:marRight w:val="0"/>
              <w:marTop w:val="0"/>
              <w:marBottom w:val="0"/>
              <w:divBdr>
                <w:top w:val="none" w:sz="0" w:space="0" w:color="auto"/>
                <w:left w:val="none" w:sz="0" w:space="0" w:color="auto"/>
                <w:bottom w:val="none" w:sz="0" w:space="0" w:color="auto"/>
                <w:right w:val="none" w:sz="0" w:space="0" w:color="auto"/>
              </w:divBdr>
            </w:div>
            <w:div w:id="12423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15">
      <w:bodyDiv w:val="1"/>
      <w:marLeft w:val="0"/>
      <w:marRight w:val="0"/>
      <w:marTop w:val="0"/>
      <w:marBottom w:val="0"/>
      <w:divBdr>
        <w:top w:val="none" w:sz="0" w:space="0" w:color="auto"/>
        <w:left w:val="none" w:sz="0" w:space="0" w:color="auto"/>
        <w:bottom w:val="none" w:sz="0" w:space="0" w:color="auto"/>
        <w:right w:val="none" w:sz="0" w:space="0" w:color="auto"/>
      </w:divBdr>
      <w:divsChild>
        <w:div w:id="900487407">
          <w:marLeft w:val="0"/>
          <w:marRight w:val="0"/>
          <w:marTop w:val="0"/>
          <w:marBottom w:val="0"/>
          <w:divBdr>
            <w:top w:val="none" w:sz="0" w:space="0" w:color="auto"/>
            <w:left w:val="none" w:sz="0" w:space="0" w:color="auto"/>
            <w:bottom w:val="none" w:sz="0" w:space="0" w:color="auto"/>
            <w:right w:val="none" w:sz="0" w:space="0" w:color="auto"/>
          </w:divBdr>
          <w:divsChild>
            <w:div w:id="1204059959">
              <w:marLeft w:val="0"/>
              <w:marRight w:val="0"/>
              <w:marTop w:val="0"/>
              <w:marBottom w:val="0"/>
              <w:divBdr>
                <w:top w:val="none" w:sz="0" w:space="0" w:color="auto"/>
                <w:left w:val="none" w:sz="0" w:space="0" w:color="auto"/>
                <w:bottom w:val="none" w:sz="0" w:space="0" w:color="auto"/>
                <w:right w:val="none" w:sz="0" w:space="0" w:color="auto"/>
              </w:divBdr>
            </w:div>
            <w:div w:id="431434071">
              <w:marLeft w:val="0"/>
              <w:marRight w:val="0"/>
              <w:marTop w:val="0"/>
              <w:marBottom w:val="0"/>
              <w:divBdr>
                <w:top w:val="none" w:sz="0" w:space="0" w:color="auto"/>
                <w:left w:val="none" w:sz="0" w:space="0" w:color="auto"/>
                <w:bottom w:val="none" w:sz="0" w:space="0" w:color="auto"/>
                <w:right w:val="none" w:sz="0" w:space="0" w:color="auto"/>
              </w:divBdr>
            </w:div>
            <w:div w:id="2115398199">
              <w:marLeft w:val="0"/>
              <w:marRight w:val="0"/>
              <w:marTop w:val="0"/>
              <w:marBottom w:val="0"/>
              <w:divBdr>
                <w:top w:val="none" w:sz="0" w:space="0" w:color="auto"/>
                <w:left w:val="none" w:sz="0" w:space="0" w:color="auto"/>
                <w:bottom w:val="none" w:sz="0" w:space="0" w:color="auto"/>
                <w:right w:val="none" w:sz="0" w:space="0" w:color="auto"/>
              </w:divBdr>
            </w:div>
            <w:div w:id="1452438208">
              <w:marLeft w:val="0"/>
              <w:marRight w:val="0"/>
              <w:marTop w:val="0"/>
              <w:marBottom w:val="0"/>
              <w:divBdr>
                <w:top w:val="none" w:sz="0" w:space="0" w:color="auto"/>
                <w:left w:val="none" w:sz="0" w:space="0" w:color="auto"/>
                <w:bottom w:val="none" w:sz="0" w:space="0" w:color="auto"/>
                <w:right w:val="none" w:sz="0" w:space="0" w:color="auto"/>
              </w:divBdr>
            </w:div>
            <w:div w:id="1512527000">
              <w:marLeft w:val="0"/>
              <w:marRight w:val="0"/>
              <w:marTop w:val="0"/>
              <w:marBottom w:val="0"/>
              <w:divBdr>
                <w:top w:val="none" w:sz="0" w:space="0" w:color="auto"/>
                <w:left w:val="none" w:sz="0" w:space="0" w:color="auto"/>
                <w:bottom w:val="none" w:sz="0" w:space="0" w:color="auto"/>
                <w:right w:val="none" w:sz="0" w:space="0" w:color="auto"/>
              </w:divBdr>
            </w:div>
            <w:div w:id="1921718874">
              <w:marLeft w:val="0"/>
              <w:marRight w:val="0"/>
              <w:marTop w:val="0"/>
              <w:marBottom w:val="0"/>
              <w:divBdr>
                <w:top w:val="none" w:sz="0" w:space="0" w:color="auto"/>
                <w:left w:val="none" w:sz="0" w:space="0" w:color="auto"/>
                <w:bottom w:val="none" w:sz="0" w:space="0" w:color="auto"/>
                <w:right w:val="none" w:sz="0" w:space="0" w:color="auto"/>
              </w:divBdr>
            </w:div>
            <w:div w:id="2146845530">
              <w:marLeft w:val="0"/>
              <w:marRight w:val="0"/>
              <w:marTop w:val="0"/>
              <w:marBottom w:val="0"/>
              <w:divBdr>
                <w:top w:val="none" w:sz="0" w:space="0" w:color="auto"/>
                <w:left w:val="none" w:sz="0" w:space="0" w:color="auto"/>
                <w:bottom w:val="none" w:sz="0" w:space="0" w:color="auto"/>
                <w:right w:val="none" w:sz="0" w:space="0" w:color="auto"/>
              </w:divBdr>
            </w:div>
            <w:div w:id="1976644550">
              <w:marLeft w:val="0"/>
              <w:marRight w:val="0"/>
              <w:marTop w:val="0"/>
              <w:marBottom w:val="0"/>
              <w:divBdr>
                <w:top w:val="none" w:sz="0" w:space="0" w:color="auto"/>
                <w:left w:val="none" w:sz="0" w:space="0" w:color="auto"/>
                <w:bottom w:val="none" w:sz="0" w:space="0" w:color="auto"/>
                <w:right w:val="none" w:sz="0" w:space="0" w:color="auto"/>
              </w:divBdr>
            </w:div>
            <w:div w:id="1257516034">
              <w:marLeft w:val="0"/>
              <w:marRight w:val="0"/>
              <w:marTop w:val="0"/>
              <w:marBottom w:val="0"/>
              <w:divBdr>
                <w:top w:val="none" w:sz="0" w:space="0" w:color="auto"/>
                <w:left w:val="none" w:sz="0" w:space="0" w:color="auto"/>
                <w:bottom w:val="none" w:sz="0" w:space="0" w:color="auto"/>
                <w:right w:val="none" w:sz="0" w:space="0" w:color="auto"/>
              </w:divBdr>
            </w:div>
            <w:div w:id="1606571443">
              <w:marLeft w:val="0"/>
              <w:marRight w:val="0"/>
              <w:marTop w:val="0"/>
              <w:marBottom w:val="0"/>
              <w:divBdr>
                <w:top w:val="none" w:sz="0" w:space="0" w:color="auto"/>
                <w:left w:val="none" w:sz="0" w:space="0" w:color="auto"/>
                <w:bottom w:val="none" w:sz="0" w:space="0" w:color="auto"/>
                <w:right w:val="none" w:sz="0" w:space="0" w:color="auto"/>
              </w:divBdr>
            </w:div>
            <w:div w:id="1159151518">
              <w:marLeft w:val="0"/>
              <w:marRight w:val="0"/>
              <w:marTop w:val="0"/>
              <w:marBottom w:val="0"/>
              <w:divBdr>
                <w:top w:val="none" w:sz="0" w:space="0" w:color="auto"/>
                <w:left w:val="none" w:sz="0" w:space="0" w:color="auto"/>
                <w:bottom w:val="none" w:sz="0" w:space="0" w:color="auto"/>
                <w:right w:val="none" w:sz="0" w:space="0" w:color="auto"/>
              </w:divBdr>
            </w:div>
            <w:div w:id="721707199">
              <w:marLeft w:val="0"/>
              <w:marRight w:val="0"/>
              <w:marTop w:val="0"/>
              <w:marBottom w:val="0"/>
              <w:divBdr>
                <w:top w:val="none" w:sz="0" w:space="0" w:color="auto"/>
                <w:left w:val="none" w:sz="0" w:space="0" w:color="auto"/>
                <w:bottom w:val="none" w:sz="0" w:space="0" w:color="auto"/>
                <w:right w:val="none" w:sz="0" w:space="0" w:color="auto"/>
              </w:divBdr>
            </w:div>
            <w:div w:id="348680043">
              <w:marLeft w:val="0"/>
              <w:marRight w:val="0"/>
              <w:marTop w:val="0"/>
              <w:marBottom w:val="0"/>
              <w:divBdr>
                <w:top w:val="none" w:sz="0" w:space="0" w:color="auto"/>
                <w:left w:val="none" w:sz="0" w:space="0" w:color="auto"/>
                <w:bottom w:val="none" w:sz="0" w:space="0" w:color="auto"/>
                <w:right w:val="none" w:sz="0" w:space="0" w:color="auto"/>
              </w:divBdr>
            </w:div>
            <w:div w:id="354313388">
              <w:marLeft w:val="0"/>
              <w:marRight w:val="0"/>
              <w:marTop w:val="0"/>
              <w:marBottom w:val="0"/>
              <w:divBdr>
                <w:top w:val="none" w:sz="0" w:space="0" w:color="auto"/>
                <w:left w:val="none" w:sz="0" w:space="0" w:color="auto"/>
                <w:bottom w:val="none" w:sz="0" w:space="0" w:color="auto"/>
                <w:right w:val="none" w:sz="0" w:space="0" w:color="auto"/>
              </w:divBdr>
            </w:div>
            <w:div w:id="1247039447">
              <w:marLeft w:val="0"/>
              <w:marRight w:val="0"/>
              <w:marTop w:val="0"/>
              <w:marBottom w:val="0"/>
              <w:divBdr>
                <w:top w:val="none" w:sz="0" w:space="0" w:color="auto"/>
                <w:left w:val="none" w:sz="0" w:space="0" w:color="auto"/>
                <w:bottom w:val="none" w:sz="0" w:space="0" w:color="auto"/>
                <w:right w:val="none" w:sz="0" w:space="0" w:color="auto"/>
              </w:divBdr>
            </w:div>
            <w:div w:id="298270726">
              <w:marLeft w:val="0"/>
              <w:marRight w:val="0"/>
              <w:marTop w:val="0"/>
              <w:marBottom w:val="0"/>
              <w:divBdr>
                <w:top w:val="none" w:sz="0" w:space="0" w:color="auto"/>
                <w:left w:val="none" w:sz="0" w:space="0" w:color="auto"/>
                <w:bottom w:val="none" w:sz="0" w:space="0" w:color="auto"/>
                <w:right w:val="none" w:sz="0" w:space="0" w:color="auto"/>
              </w:divBdr>
            </w:div>
            <w:div w:id="905531326">
              <w:marLeft w:val="0"/>
              <w:marRight w:val="0"/>
              <w:marTop w:val="0"/>
              <w:marBottom w:val="0"/>
              <w:divBdr>
                <w:top w:val="none" w:sz="0" w:space="0" w:color="auto"/>
                <w:left w:val="none" w:sz="0" w:space="0" w:color="auto"/>
                <w:bottom w:val="none" w:sz="0" w:space="0" w:color="auto"/>
                <w:right w:val="none" w:sz="0" w:space="0" w:color="auto"/>
              </w:divBdr>
            </w:div>
            <w:div w:id="1012954304">
              <w:marLeft w:val="0"/>
              <w:marRight w:val="0"/>
              <w:marTop w:val="0"/>
              <w:marBottom w:val="0"/>
              <w:divBdr>
                <w:top w:val="none" w:sz="0" w:space="0" w:color="auto"/>
                <w:left w:val="none" w:sz="0" w:space="0" w:color="auto"/>
                <w:bottom w:val="none" w:sz="0" w:space="0" w:color="auto"/>
                <w:right w:val="none" w:sz="0" w:space="0" w:color="auto"/>
              </w:divBdr>
            </w:div>
            <w:div w:id="281570510">
              <w:marLeft w:val="0"/>
              <w:marRight w:val="0"/>
              <w:marTop w:val="0"/>
              <w:marBottom w:val="0"/>
              <w:divBdr>
                <w:top w:val="none" w:sz="0" w:space="0" w:color="auto"/>
                <w:left w:val="none" w:sz="0" w:space="0" w:color="auto"/>
                <w:bottom w:val="none" w:sz="0" w:space="0" w:color="auto"/>
                <w:right w:val="none" w:sz="0" w:space="0" w:color="auto"/>
              </w:divBdr>
            </w:div>
            <w:div w:id="1194225869">
              <w:marLeft w:val="0"/>
              <w:marRight w:val="0"/>
              <w:marTop w:val="0"/>
              <w:marBottom w:val="0"/>
              <w:divBdr>
                <w:top w:val="none" w:sz="0" w:space="0" w:color="auto"/>
                <w:left w:val="none" w:sz="0" w:space="0" w:color="auto"/>
                <w:bottom w:val="none" w:sz="0" w:space="0" w:color="auto"/>
                <w:right w:val="none" w:sz="0" w:space="0" w:color="auto"/>
              </w:divBdr>
            </w:div>
            <w:div w:id="410348543">
              <w:marLeft w:val="0"/>
              <w:marRight w:val="0"/>
              <w:marTop w:val="0"/>
              <w:marBottom w:val="0"/>
              <w:divBdr>
                <w:top w:val="none" w:sz="0" w:space="0" w:color="auto"/>
                <w:left w:val="none" w:sz="0" w:space="0" w:color="auto"/>
                <w:bottom w:val="none" w:sz="0" w:space="0" w:color="auto"/>
                <w:right w:val="none" w:sz="0" w:space="0" w:color="auto"/>
              </w:divBdr>
            </w:div>
            <w:div w:id="1067653707">
              <w:marLeft w:val="0"/>
              <w:marRight w:val="0"/>
              <w:marTop w:val="0"/>
              <w:marBottom w:val="0"/>
              <w:divBdr>
                <w:top w:val="none" w:sz="0" w:space="0" w:color="auto"/>
                <w:left w:val="none" w:sz="0" w:space="0" w:color="auto"/>
                <w:bottom w:val="none" w:sz="0" w:space="0" w:color="auto"/>
                <w:right w:val="none" w:sz="0" w:space="0" w:color="auto"/>
              </w:divBdr>
            </w:div>
            <w:div w:id="1078214111">
              <w:marLeft w:val="0"/>
              <w:marRight w:val="0"/>
              <w:marTop w:val="0"/>
              <w:marBottom w:val="0"/>
              <w:divBdr>
                <w:top w:val="none" w:sz="0" w:space="0" w:color="auto"/>
                <w:left w:val="none" w:sz="0" w:space="0" w:color="auto"/>
                <w:bottom w:val="none" w:sz="0" w:space="0" w:color="auto"/>
                <w:right w:val="none" w:sz="0" w:space="0" w:color="auto"/>
              </w:divBdr>
            </w:div>
            <w:div w:id="685981524">
              <w:marLeft w:val="0"/>
              <w:marRight w:val="0"/>
              <w:marTop w:val="0"/>
              <w:marBottom w:val="0"/>
              <w:divBdr>
                <w:top w:val="none" w:sz="0" w:space="0" w:color="auto"/>
                <w:left w:val="none" w:sz="0" w:space="0" w:color="auto"/>
                <w:bottom w:val="none" w:sz="0" w:space="0" w:color="auto"/>
                <w:right w:val="none" w:sz="0" w:space="0" w:color="auto"/>
              </w:divBdr>
            </w:div>
            <w:div w:id="483471105">
              <w:marLeft w:val="0"/>
              <w:marRight w:val="0"/>
              <w:marTop w:val="0"/>
              <w:marBottom w:val="0"/>
              <w:divBdr>
                <w:top w:val="none" w:sz="0" w:space="0" w:color="auto"/>
                <w:left w:val="none" w:sz="0" w:space="0" w:color="auto"/>
                <w:bottom w:val="none" w:sz="0" w:space="0" w:color="auto"/>
                <w:right w:val="none" w:sz="0" w:space="0" w:color="auto"/>
              </w:divBdr>
            </w:div>
            <w:div w:id="1380595760">
              <w:marLeft w:val="0"/>
              <w:marRight w:val="0"/>
              <w:marTop w:val="0"/>
              <w:marBottom w:val="0"/>
              <w:divBdr>
                <w:top w:val="none" w:sz="0" w:space="0" w:color="auto"/>
                <w:left w:val="none" w:sz="0" w:space="0" w:color="auto"/>
                <w:bottom w:val="none" w:sz="0" w:space="0" w:color="auto"/>
                <w:right w:val="none" w:sz="0" w:space="0" w:color="auto"/>
              </w:divBdr>
            </w:div>
            <w:div w:id="752706970">
              <w:marLeft w:val="0"/>
              <w:marRight w:val="0"/>
              <w:marTop w:val="0"/>
              <w:marBottom w:val="0"/>
              <w:divBdr>
                <w:top w:val="none" w:sz="0" w:space="0" w:color="auto"/>
                <w:left w:val="none" w:sz="0" w:space="0" w:color="auto"/>
                <w:bottom w:val="none" w:sz="0" w:space="0" w:color="auto"/>
                <w:right w:val="none" w:sz="0" w:space="0" w:color="auto"/>
              </w:divBdr>
            </w:div>
            <w:div w:id="1631325157">
              <w:marLeft w:val="0"/>
              <w:marRight w:val="0"/>
              <w:marTop w:val="0"/>
              <w:marBottom w:val="0"/>
              <w:divBdr>
                <w:top w:val="none" w:sz="0" w:space="0" w:color="auto"/>
                <w:left w:val="none" w:sz="0" w:space="0" w:color="auto"/>
                <w:bottom w:val="none" w:sz="0" w:space="0" w:color="auto"/>
                <w:right w:val="none" w:sz="0" w:space="0" w:color="auto"/>
              </w:divBdr>
            </w:div>
            <w:div w:id="1744982479">
              <w:marLeft w:val="0"/>
              <w:marRight w:val="0"/>
              <w:marTop w:val="0"/>
              <w:marBottom w:val="0"/>
              <w:divBdr>
                <w:top w:val="none" w:sz="0" w:space="0" w:color="auto"/>
                <w:left w:val="none" w:sz="0" w:space="0" w:color="auto"/>
                <w:bottom w:val="none" w:sz="0" w:space="0" w:color="auto"/>
                <w:right w:val="none" w:sz="0" w:space="0" w:color="auto"/>
              </w:divBdr>
            </w:div>
          </w:divsChild>
        </w:div>
        <w:div w:id="967011239">
          <w:marLeft w:val="0"/>
          <w:marRight w:val="0"/>
          <w:marTop w:val="0"/>
          <w:marBottom w:val="0"/>
          <w:divBdr>
            <w:top w:val="none" w:sz="0" w:space="0" w:color="auto"/>
            <w:left w:val="none" w:sz="0" w:space="0" w:color="auto"/>
            <w:bottom w:val="none" w:sz="0" w:space="0" w:color="auto"/>
            <w:right w:val="none" w:sz="0" w:space="0" w:color="auto"/>
          </w:divBdr>
          <w:divsChild>
            <w:div w:id="63842726">
              <w:marLeft w:val="0"/>
              <w:marRight w:val="0"/>
              <w:marTop w:val="0"/>
              <w:marBottom w:val="0"/>
              <w:divBdr>
                <w:top w:val="none" w:sz="0" w:space="0" w:color="auto"/>
                <w:left w:val="none" w:sz="0" w:space="0" w:color="auto"/>
                <w:bottom w:val="none" w:sz="0" w:space="0" w:color="auto"/>
                <w:right w:val="none" w:sz="0" w:space="0" w:color="auto"/>
              </w:divBdr>
            </w:div>
            <w:div w:id="1284580187">
              <w:marLeft w:val="0"/>
              <w:marRight w:val="0"/>
              <w:marTop w:val="0"/>
              <w:marBottom w:val="0"/>
              <w:divBdr>
                <w:top w:val="none" w:sz="0" w:space="0" w:color="auto"/>
                <w:left w:val="none" w:sz="0" w:space="0" w:color="auto"/>
                <w:bottom w:val="none" w:sz="0" w:space="0" w:color="auto"/>
                <w:right w:val="none" w:sz="0" w:space="0" w:color="auto"/>
              </w:divBdr>
            </w:div>
            <w:div w:id="2139948427">
              <w:marLeft w:val="0"/>
              <w:marRight w:val="0"/>
              <w:marTop w:val="0"/>
              <w:marBottom w:val="0"/>
              <w:divBdr>
                <w:top w:val="none" w:sz="0" w:space="0" w:color="auto"/>
                <w:left w:val="none" w:sz="0" w:space="0" w:color="auto"/>
                <w:bottom w:val="none" w:sz="0" w:space="0" w:color="auto"/>
                <w:right w:val="none" w:sz="0" w:space="0" w:color="auto"/>
              </w:divBdr>
            </w:div>
            <w:div w:id="475150539">
              <w:marLeft w:val="0"/>
              <w:marRight w:val="0"/>
              <w:marTop w:val="0"/>
              <w:marBottom w:val="0"/>
              <w:divBdr>
                <w:top w:val="none" w:sz="0" w:space="0" w:color="auto"/>
                <w:left w:val="none" w:sz="0" w:space="0" w:color="auto"/>
                <w:bottom w:val="none" w:sz="0" w:space="0" w:color="auto"/>
                <w:right w:val="none" w:sz="0" w:space="0" w:color="auto"/>
              </w:divBdr>
            </w:div>
            <w:div w:id="1716462344">
              <w:marLeft w:val="0"/>
              <w:marRight w:val="0"/>
              <w:marTop w:val="0"/>
              <w:marBottom w:val="0"/>
              <w:divBdr>
                <w:top w:val="none" w:sz="0" w:space="0" w:color="auto"/>
                <w:left w:val="none" w:sz="0" w:space="0" w:color="auto"/>
                <w:bottom w:val="none" w:sz="0" w:space="0" w:color="auto"/>
                <w:right w:val="none" w:sz="0" w:space="0" w:color="auto"/>
              </w:divBdr>
            </w:div>
            <w:div w:id="203181741">
              <w:marLeft w:val="0"/>
              <w:marRight w:val="0"/>
              <w:marTop w:val="0"/>
              <w:marBottom w:val="0"/>
              <w:divBdr>
                <w:top w:val="none" w:sz="0" w:space="0" w:color="auto"/>
                <w:left w:val="none" w:sz="0" w:space="0" w:color="auto"/>
                <w:bottom w:val="none" w:sz="0" w:space="0" w:color="auto"/>
                <w:right w:val="none" w:sz="0" w:space="0" w:color="auto"/>
              </w:divBdr>
            </w:div>
            <w:div w:id="1337460866">
              <w:marLeft w:val="0"/>
              <w:marRight w:val="0"/>
              <w:marTop w:val="0"/>
              <w:marBottom w:val="0"/>
              <w:divBdr>
                <w:top w:val="none" w:sz="0" w:space="0" w:color="auto"/>
                <w:left w:val="none" w:sz="0" w:space="0" w:color="auto"/>
                <w:bottom w:val="none" w:sz="0" w:space="0" w:color="auto"/>
                <w:right w:val="none" w:sz="0" w:space="0" w:color="auto"/>
              </w:divBdr>
            </w:div>
            <w:div w:id="2082217215">
              <w:marLeft w:val="0"/>
              <w:marRight w:val="0"/>
              <w:marTop w:val="0"/>
              <w:marBottom w:val="0"/>
              <w:divBdr>
                <w:top w:val="none" w:sz="0" w:space="0" w:color="auto"/>
                <w:left w:val="none" w:sz="0" w:space="0" w:color="auto"/>
                <w:bottom w:val="none" w:sz="0" w:space="0" w:color="auto"/>
                <w:right w:val="none" w:sz="0" w:space="0" w:color="auto"/>
              </w:divBdr>
            </w:div>
            <w:div w:id="2102874168">
              <w:marLeft w:val="0"/>
              <w:marRight w:val="0"/>
              <w:marTop w:val="0"/>
              <w:marBottom w:val="0"/>
              <w:divBdr>
                <w:top w:val="none" w:sz="0" w:space="0" w:color="auto"/>
                <w:left w:val="none" w:sz="0" w:space="0" w:color="auto"/>
                <w:bottom w:val="none" w:sz="0" w:space="0" w:color="auto"/>
                <w:right w:val="none" w:sz="0" w:space="0" w:color="auto"/>
              </w:divBdr>
            </w:div>
            <w:div w:id="407387879">
              <w:marLeft w:val="0"/>
              <w:marRight w:val="0"/>
              <w:marTop w:val="0"/>
              <w:marBottom w:val="0"/>
              <w:divBdr>
                <w:top w:val="none" w:sz="0" w:space="0" w:color="auto"/>
                <w:left w:val="none" w:sz="0" w:space="0" w:color="auto"/>
                <w:bottom w:val="none" w:sz="0" w:space="0" w:color="auto"/>
                <w:right w:val="none" w:sz="0" w:space="0" w:color="auto"/>
              </w:divBdr>
            </w:div>
            <w:div w:id="1029069840">
              <w:marLeft w:val="0"/>
              <w:marRight w:val="0"/>
              <w:marTop w:val="0"/>
              <w:marBottom w:val="0"/>
              <w:divBdr>
                <w:top w:val="none" w:sz="0" w:space="0" w:color="auto"/>
                <w:left w:val="none" w:sz="0" w:space="0" w:color="auto"/>
                <w:bottom w:val="none" w:sz="0" w:space="0" w:color="auto"/>
                <w:right w:val="none" w:sz="0" w:space="0" w:color="auto"/>
              </w:divBdr>
            </w:div>
            <w:div w:id="1797287856">
              <w:marLeft w:val="0"/>
              <w:marRight w:val="0"/>
              <w:marTop w:val="0"/>
              <w:marBottom w:val="0"/>
              <w:divBdr>
                <w:top w:val="none" w:sz="0" w:space="0" w:color="auto"/>
                <w:left w:val="none" w:sz="0" w:space="0" w:color="auto"/>
                <w:bottom w:val="none" w:sz="0" w:space="0" w:color="auto"/>
                <w:right w:val="none" w:sz="0" w:space="0" w:color="auto"/>
              </w:divBdr>
            </w:div>
            <w:div w:id="1817146006">
              <w:marLeft w:val="0"/>
              <w:marRight w:val="0"/>
              <w:marTop w:val="0"/>
              <w:marBottom w:val="0"/>
              <w:divBdr>
                <w:top w:val="none" w:sz="0" w:space="0" w:color="auto"/>
                <w:left w:val="none" w:sz="0" w:space="0" w:color="auto"/>
                <w:bottom w:val="none" w:sz="0" w:space="0" w:color="auto"/>
                <w:right w:val="none" w:sz="0" w:space="0" w:color="auto"/>
              </w:divBdr>
            </w:div>
            <w:div w:id="533229704">
              <w:marLeft w:val="0"/>
              <w:marRight w:val="0"/>
              <w:marTop w:val="0"/>
              <w:marBottom w:val="0"/>
              <w:divBdr>
                <w:top w:val="none" w:sz="0" w:space="0" w:color="auto"/>
                <w:left w:val="none" w:sz="0" w:space="0" w:color="auto"/>
                <w:bottom w:val="none" w:sz="0" w:space="0" w:color="auto"/>
                <w:right w:val="none" w:sz="0" w:space="0" w:color="auto"/>
              </w:divBdr>
            </w:div>
            <w:div w:id="946615863">
              <w:marLeft w:val="0"/>
              <w:marRight w:val="0"/>
              <w:marTop w:val="0"/>
              <w:marBottom w:val="0"/>
              <w:divBdr>
                <w:top w:val="none" w:sz="0" w:space="0" w:color="auto"/>
                <w:left w:val="none" w:sz="0" w:space="0" w:color="auto"/>
                <w:bottom w:val="none" w:sz="0" w:space="0" w:color="auto"/>
                <w:right w:val="none" w:sz="0" w:space="0" w:color="auto"/>
              </w:divBdr>
            </w:div>
            <w:div w:id="1751199535">
              <w:marLeft w:val="0"/>
              <w:marRight w:val="0"/>
              <w:marTop w:val="0"/>
              <w:marBottom w:val="0"/>
              <w:divBdr>
                <w:top w:val="none" w:sz="0" w:space="0" w:color="auto"/>
                <w:left w:val="none" w:sz="0" w:space="0" w:color="auto"/>
                <w:bottom w:val="none" w:sz="0" w:space="0" w:color="auto"/>
                <w:right w:val="none" w:sz="0" w:space="0" w:color="auto"/>
              </w:divBdr>
              <w:divsChild>
                <w:div w:id="3118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7600">
          <w:marLeft w:val="0"/>
          <w:marRight w:val="0"/>
          <w:marTop w:val="0"/>
          <w:marBottom w:val="0"/>
          <w:divBdr>
            <w:top w:val="none" w:sz="0" w:space="0" w:color="auto"/>
            <w:left w:val="none" w:sz="0" w:space="0" w:color="auto"/>
            <w:bottom w:val="none" w:sz="0" w:space="0" w:color="auto"/>
            <w:right w:val="none" w:sz="0" w:space="0" w:color="auto"/>
          </w:divBdr>
          <w:divsChild>
            <w:div w:id="71203104">
              <w:marLeft w:val="0"/>
              <w:marRight w:val="0"/>
              <w:marTop w:val="0"/>
              <w:marBottom w:val="0"/>
              <w:divBdr>
                <w:top w:val="none" w:sz="0" w:space="0" w:color="auto"/>
                <w:left w:val="none" w:sz="0" w:space="0" w:color="auto"/>
                <w:bottom w:val="none" w:sz="0" w:space="0" w:color="auto"/>
                <w:right w:val="none" w:sz="0" w:space="0" w:color="auto"/>
              </w:divBdr>
            </w:div>
            <w:div w:id="1867789341">
              <w:marLeft w:val="0"/>
              <w:marRight w:val="0"/>
              <w:marTop w:val="0"/>
              <w:marBottom w:val="0"/>
              <w:divBdr>
                <w:top w:val="none" w:sz="0" w:space="0" w:color="auto"/>
                <w:left w:val="none" w:sz="0" w:space="0" w:color="auto"/>
                <w:bottom w:val="none" w:sz="0" w:space="0" w:color="auto"/>
                <w:right w:val="none" w:sz="0" w:space="0" w:color="auto"/>
              </w:divBdr>
            </w:div>
            <w:div w:id="1142230681">
              <w:marLeft w:val="0"/>
              <w:marRight w:val="0"/>
              <w:marTop w:val="0"/>
              <w:marBottom w:val="0"/>
              <w:divBdr>
                <w:top w:val="none" w:sz="0" w:space="0" w:color="auto"/>
                <w:left w:val="none" w:sz="0" w:space="0" w:color="auto"/>
                <w:bottom w:val="none" w:sz="0" w:space="0" w:color="auto"/>
                <w:right w:val="none" w:sz="0" w:space="0" w:color="auto"/>
              </w:divBdr>
            </w:div>
            <w:div w:id="411858310">
              <w:marLeft w:val="0"/>
              <w:marRight w:val="0"/>
              <w:marTop w:val="0"/>
              <w:marBottom w:val="0"/>
              <w:divBdr>
                <w:top w:val="none" w:sz="0" w:space="0" w:color="auto"/>
                <w:left w:val="none" w:sz="0" w:space="0" w:color="auto"/>
                <w:bottom w:val="none" w:sz="0" w:space="0" w:color="auto"/>
                <w:right w:val="none" w:sz="0" w:space="0" w:color="auto"/>
              </w:divBdr>
            </w:div>
            <w:div w:id="934244474">
              <w:marLeft w:val="0"/>
              <w:marRight w:val="0"/>
              <w:marTop w:val="0"/>
              <w:marBottom w:val="0"/>
              <w:divBdr>
                <w:top w:val="none" w:sz="0" w:space="0" w:color="auto"/>
                <w:left w:val="none" w:sz="0" w:space="0" w:color="auto"/>
                <w:bottom w:val="none" w:sz="0" w:space="0" w:color="auto"/>
                <w:right w:val="none" w:sz="0" w:space="0" w:color="auto"/>
              </w:divBdr>
            </w:div>
            <w:div w:id="880632040">
              <w:marLeft w:val="0"/>
              <w:marRight w:val="0"/>
              <w:marTop w:val="0"/>
              <w:marBottom w:val="0"/>
              <w:divBdr>
                <w:top w:val="none" w:sz="0" w:space="0" w:color="auto"/>
                <w:left w:val="none" w:sz="0" w:space="0" w:color="auto"/>
                <w:bottom w:val="none" w:sz="0" w:space="0" w:color="auto"/>
                <w:right w:val="none" w:sz="0" w:space="0" w:color="auto"/>
              </w:divBdr>
            </w:div>
            <w:div w:id="1075668651">
              <w:marLeft w:val="0"/>
              <w:marRight w:val="0"/>
              <w:marTop w:val="0"/>
              <w:marBottom w:val="0"/>
              <w:divBdr>
                <w:top w:val="none" w:sz="0" w:space="0" w:color="auto"/>
                <w:left w:val="none" w:sz="0" w:space="0" w:color="auto"/>
                <w:bottom w:val="none" w:sz="0" w:space="0" w:color="auto"/>
                <w:right w:val="none" w:sz="0" w:space="0" w:color="auto"/>
              </w:divBdr>
            </w:div>
            <w:div w:id="1704133423">
              <w:marLeft w:val="0"/>
              <w:marRight w:val="0"/>
              <w:marTop w:val="0"/>
              <w:marBottom w:val="0"/>
              <w:divBdr>
                <w:top w:val="none" w:sz="0" w:space="0" w:color="auto"/>
                <w:left w:val="none" w:sz="0" w:space="0" w:color="auto"/>
                <w:bottom w:val="none" w:sz="0" w:space="0" w:color="auto"/>
                <w:right w:val="none" w:sz="0" w:space="0" w:color="auto"/>
              </w:divBdr>
            </w:div>
            <w:div w:id="464662734">
              <w:marLeft w:val="0"/>
              <w:marRight w:val="0"/>
              <w:marTop w:val="0"/>
              <w:marBottom w:val="0"/>
              <w:divBdr>
                <w:top w:val="none" w:sz="0" w:space="0" w:color="auto"/>
                <w:left w:val="none" w:sz="0" w:space="0" w:color="auto"/>
                <w:bottom w:val="none" w:sz="0" w:space="0" w:color="auto"/>
                <w:right w:val="none" w:sz="0" w:space="0" w:color="auto"/>
              </w:divBdr>
            </w:div>
            <w:div w:id="1539590434">
              <w:marLeft w:val="0"/>
              <w:marRight w:val="0"/>
              <w:marTop w:val="0"/>
              <w:marBottom w:val="0"/>
              <w:divBdr>
                <w:top w:val="none" w:sz="0" w:space="0" w:color="auto"/>
                <w:left w:val="none" w:sz="0" w:space="0" w:color="auto"/>
                <w:bottom w:val="none" w:sz="0" w:space="0" w:color="auto"/>
                <w:right w:val="none" w:sz="0" w:space="0" w:color="auto"/>
              </w:divBdr>
            </w:div>
            <w:div w:id="760879205">
              <w:marLeft w:val="0"/>
              <w:marRight w:val="0"/>
              <w:marTop w:val="0"/>
              <w:marBottom w:val="0"/>
              <w:divBdr>
                <w:top w:val="none" w:sz="0" w:space="0" w:color="auto"/>
                <w:left w:val="none" w:sz="0" w:space="0" w:color="auto"/>
                <w:bottom w:val="none" w:sz="0" w:space="0" w:color="auto"/>
                <w:right w:val="none" w:sz="0" w:space="0" w:color="auto"/>
              </w:divBdr>
            </w:div>
            <w:div w:id="1923685503">
              <w:marLeft w:val="0"/>
              <w:marRight w:val="0"/>
              <w:marTop w:val="0"/>
              <w:marBottom w:val="0"/>
              <w:divBdr>
                <w:top w:val="none" w:sz="0" w:space="0" w:color="auto"/>
                <w:left w:val="none" w:sz="0" w:space="0" w:color="auto"/>
                <w:bottom w:val="none" w:sz="0" w:space="0" w:color="auto"/>
                <w:right w:val="none" w:sz="0" w:space="0" w:color="auto"/>
              </w:divBdr>
            </w:div>
            <w:div w:id="917635963">
              <w:marLeft w:val="0"/>
              <w:marRight w:val="0"/>
              <w:marTop w:val="0"/>
              <w:marBottom w:val="0"/>
              <w:divBdr>
                <w:top w:val="none" w:sz="0" w:space="0" w:color="auto"/>
                <w:left w:val="none" w:sz="0" w:space="0" w:color="auto"/>
                <w:bottom w:val="none" w:sz="0" w:space="0" w:color="auto"/>
                <w:right w:val="none" w:sz="0" w:space="0" w:color="auto"/>
              </w:divBdr>
            </w:div>
            <w:div w:id="397485319">
              <w:marLeft w:val="0"/>
              <w:marRight w:val="0"/>
              <w:marTop w:val="0"/>
              <w:marBottom w:val="0"/>
              <w:divBdr>
                <w:top w:val="none" w:sz="0" w:space="0" w:color="auto"/>
                <w:left w:val="none" w:sz="0" w:space="0" w:color="auto"/>
                <w:bottom w:val="none" w:sz="0" w:space="0" w:color="auto"/>
                <w:right w:val="none" w:sz="0" w:space="0" w:color="auto"/>
              </w:divBdr>
            </w:div>
            <w:div w:id="227300970">
              <w:marLeft w:val="0"/>
              <w:marRight w:val="0"/>
              <w:marTop w:val="0"/>
              <w:marBottom w:val="0"/>
              <w:divBdr>
                <w:top w:val="none" w:sz="0" w:space="0" w:color="auto"/>
                <w:left w:val="none" w:sz="0" w:space="0" w:color="auto"/>
                <w:bottom w:val="none" w:sz="0" w:space="0" w:color="auto"/>
                <w:right w:val="none" w:sz="0" w:space="0" w:color="auto"/>
              </w:divBdr>
            </w:div>
            <w:div w:id="12501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3085">
      <w:bodyDiv w:val="1"/>
      <w:marLeft w:val="0"/>
      <w:marRight w:val="0"/>
      <w:marTop w:val="0"/>
      <w:marBottom w:val="0"/>
      <w:divBdr>
        <w:top w:val="none" w:sz="0" w:space="0" w:color="auto"/>
        <w:left w:val="none" w:sz="0" w:space="0" w:color="auto"/>
        <w:bottom w:val="none" w:sz="0" w:space="0" w:color="auto"/>
        <w:right w:val="none" w:sz="0" w:space="0" w:color="auto"/>
      </w:divBdr>
      <w:divsChild>
        <w:div w:id="119228537">
          <w:marLeft w:val="0"/>
          <w:marRight w:val="0"/>
          <w:marTop w:val="0"/>
          <w:marBottom w:val="0"/>
          <w:divBdr>
            <w:top w:val="none" w:sz="0" w:space="0" w:color="auto"/>
            <w:left w:val="none" w:sz="0" w:space="0" w:color="auto"/>
            <w:bottom w:val="none" w:sz="0" w:space="0" w:color="auto"/>
            <w:right w:val="none" w:sz="0" w:space="0" w:color="auto"/>
          </w:divBdr>
          <w:divsChild>
            <w:div w:id="1017003804">
              <w:marLeft w:val="0"/>
              <w:marRight w:val="0"/>
              <w:marTop w:val="0"/>
              <w:marBottom w:val="0"/>
              <w:divBdr>
                <w:top w:val="none" w:sz="0" w:space="0" w:color="auto"/>
                <w:left w:val="none" w:sz="0" w:space="0" w:color="auto"/>
                <w:bottom w:val="none" w:sz="0" w:space="0" w:color="auto"/>
                <w:right w:val="none" w:sz="0" w:space="0" w:color="auto"/>
              </w:divBdr>
            </w:div>
            <w:div w:id="622350500">
              <w:marLeft w:val="0"/>
              <w:marRight w:val="0"/>
              <w:marTop w:val="0"/>
              <w:marBottom w:val="0"/>
              <w:divBdr>
                <w:top w:val="none" w:sz="0" w:space="0" w:color="auto"/>
                <w:left w:val="none" w:sz="0" w:space="0" w:color="auto"/>
                <w:bottom w:val="none" w:sz="0" w:space="0" w:color="auto"/>
                <w:right w:val="none" w:sz="0" w:space="0" w:color="auto"/>
              </w:divBdr>
            </w:div>
            <w:div w:id="889652735">
              <w:marLeft w:val="0"/>
              <w:marRight w:val="0"/>
              <w:marTop w:val="0"/>
              <w:marBottom w:val="0"/>
              <w:divBdr>
                <w:top w:val="none" w:sz="0" w:space="0" w:color="auto"/>
                <w:left w:val="none" w:sz="0" w:space="0" w:color="auto"/>
                <w:bottom w:val="none" w:sz="0" w:space="0" w:color="auto"/>
                <w:right w:val="none" w:sz="0" w:space="0" w:color="auto"/>
              </w:divBdr>
            </w:div>
            <w:div w:id="122847046">
              <w:marLeft w:val="0"/>
              <w:marRight w:val="0"/>
              <w:marTop w:val="0"/>
              <w:marBottom w:val="0"/>
              <w:divBdr>
                <w:top w:val="none" w:sz="0" w:space="0" w:color="auto"/>
                <w:left w:val="none" w:sz="0" w:space="0" w:color="auto"/>
                <w:bottom w:val="none" w:sz="0" w:space="0" w:color="auto"/>
                <w:right w:val="none" w:sz="0" w:space="0" w:color="auto"/>
              </w:divBdr>
            </w:div>
            <w:div w:id="1314259854">
              <w:marLeft w:val="0"/>
              <w:marRight w:val="0"/>
              <w:marTop w:val="0"/>
              <w:marBottom w:val="0"/>
              <w:divBdr>
                <w:top w:val="none" w:sz="0" w:space="0" w:color="auto"/>
                <w:left w:val="none" w:sz="0" w:space="0" w:color="auto"/>
                <w:bottom w:val="none" w:sz="0" w:space="0" w:color="auto"/>
                <w:right w:val="none" w:sz="0" w:space="0" w:color="auto"/>
              </w:divBdr>
            </w:div>
            <w:div w:id="1466310444">
              <w:marLeft w:val="0"/>
              <w:marRight w:val="0"/>
              <w:marTop w:val="0"/>
              <w:marBottom w:val="0"/>
              <w:divBdr>
                <w:top w:val="none" w:sz="0" w:space="0" w:color="auto"/>
                <w:left w:val="none" w:sz="0" w:space="0" w:color="auto"/>
                <w:bottom w:val="none" w:sz="0" w:space="0" w:color="auto"/>
                <w:right w:val="none" w:sz="0" w:space="0" w:color="auto"/>
              </w:divBdr>
            </w:div>
            <w:div w:id="1751199906">
              <w:marLeft w:val="0"/>
              <w:marRight w:val="0"/>
              <w:marTop w:val="0"/>
              <w:marBottom w:val="0"/>
              <w:divBdr>
                <w:top w:val="none" w:sz="0" w:space="0" w:color="auto"/>
                <w:left w:val="none" w:sz="0" w:space="0" w:color="auto"/>
                <w:bottom w:val="none" w:sz="0" w:space="0" w:color="auto"/>
                <w:right w:val="none" w:sz="0" w:space="0" w:color="auto"/>
              </w:divBdr>
            </w:div>
            <w:div w:id="1047536205">
              <w:marLeft w:val="0"/>
              <w:marRight w:val="0"/>
              <w:marTop w:val="0"/>
              <w:marBottom w:val="0"/>
              <w:divBdr>
                <w:top w:val="none" w:sz="0" w:space="0" w:color="auto"/>
                <w:left w:val="none" w:sz="0" w:space="0" w:color="auto"/>
                <w:bottom w:val="none" w:sz="0" w:space="0" w:color="auto"/>
                <w:right w:val="none" w:sz="0" w:space="0" w:color="auto"/>
              </w:divBdr>
            </w:div>
            <w:div w:id="1698460790">
              <w:marLeft w:val="0"/>
              <w:marRight w:val="0"/>
              <w:marTop w:val="0"/>
              <w:marBottom w:val="0"/>
              <w:divBdr>
                <w:top w:val="none" w:sz="0" w:space="0" w:color="auto"/>
                <w:left w:val="none" w:sz="0" w:space="0" w:color="auto"/>
                <w:bottom w:val="none" w:sz="0" w:space="0" w:color="auto"/>
                <w:right w:val="none" w:sz="0" w:space="0" w:color="auto"/>
              </w:divBdr>
            </w:div>
            <w:div w:id="1903129468">
              <w:marLeft w:val="0"/>
              <w:marRight w:val="0"/>
              <w:marTop w:val="0"/>
              <w:marBottom w:val="0"/>
              <w:divBdr>
                <w:top w:val="none" w:sz="0" w:space="0" w:color="auto"/>
                <w:left w:val="none" w:sz="0" w:space="0" w:color="auto"/>
                <w:bottom w:val="none" w:sz="0" w:space="0" w:color="auto"/>
                <w:right w:val="none" w:sz="0" w:space="0" w:color="auto"/>
              </w:divBdr>
            </w:div>
            <w:div w:id="167984897">
              <w:marLeft w:val="0"/>
              <w:marRight w:val="0"/>
              <w:marTop w:val="0"/>
              <w:marBottom w:val="0"/>
              <w:divBdr>
                <w:top w:val="none" w:sz="0" w:space="0" w:color="auto"/>
                <w:left w:val="none" w:sz="0" w:space="0" w:color="auto"/>
                <w:bottom w:val="none" w:sz="0" w:space="0" w:color="auto"/>
                <w:right w:val="none" w:sz="0" w:space="0" w:color="auto"/>
              </w:divBdr>
            </w:div>
            <w:div w:id="723603074">
              <w:marLeft w:val="0"/>
              <w:marRight w:val="0"/>
              <w:marTop w:val="0"/>
              <w:marBottom w:val="0"/>
              <w:divBdr>
                <w:top w:val="none" w:sz="0" w:space="0" w:color="auto"/>
                <w:left w:val="none" w:sz="0" w:space="0" w:color="auto"/>
                <w:bottom w:val="none" w:sz="0" w:space="0" w:color="auto"/>
                <w:right w:val="none" w:sz="0" w:space="0" w:color="auto"/>
              </w:divBdr>
            </w:div>
            <w:div w:id="1624195408">
              <w:marLeft w:val="0"/>
              <w:marRight w:val="0"/>
              <w:marTop w:val="0"/>
              <w:marBottom w:val="0"/>
              <w:divBdr>
                <w:top w:val="none" w:sz="0" w:space="0" w:color="auto"/>
                <w:left w:val="none" w:sz="0" w:space="0" w:color="auto"/>
                <w:bottom w:val="none" w:sz="0" w:space="0" w:color="auto"/>
                <w:right w:val="none" w:sz="0" w:space="0" w:color="auto"/>
              </w:divBdr>
            </w:div>
            <w:div w:id="622689715">
              <w:marLeft w:val="0"/>
              <w:marRight w:val="0"/>
              <w:marTop w:val="0"/>
              <w:marBottom w:val="0"/>
              <w:divBdr>
                <w:top w:val="none" w:sz="0" w:space="0" w:color="auto"/>
                <w:left w:val="none" w:sz="0" w:space="0" w:color="auto"/>
                <w:bottom w:val="none" w:sz="0" w:space="0" w:color="auto"/>
                <w:right w:val="none" w:sz="0" w:space="0" w:color="auto"/>
              </w:divBdr>
            </w:div>
            <w:div w:id="1644190054">
              <w:marLeft w:val="0"/>
              <w:marRight w:val="0"/>
              <w:marTop w:val="0"/>
              <w:marBottom w:val="0"/>
              <w:divBdr>
                <w:top w:val="none" w:sz="0" w:space="0" w:color="auto"/>
                <w:left w:val="none" w:sz="0" w:space="0" w:color="auto"/>
                <w:bottom w:val="none" w:sz="0" w:space="0" w:color="auto"/>
                <w:right w:val="none" w:sz="0" w:space="0" w:color="auto"/>
              </w:divBdr>
            </w:div>
            <w:div w:id="938491468">
              <w:marLeft w:val="0"/>
              <w:marRight w:val="0"/>
              <w:marTop w:val="0"/>
              <w:marBottom w:val="0"/>
              <w:divBdr>
                <w:top w:val="none" w:sz="0" w:space="0" w:color="auto"/>
                <w:left w:val="none" w:sz="0" w:space="0" w:color="auto"/>
                <w:bottom w:val="none" w:sz="0" w:space="0" w:color="auto"/>
                <w:right w:val="none" w:sz="0" w:space="0" w:color="auto"/>
              </w:divBdr>
            </w:div>
            <w:div w:id="144664197">
              <w:marLeft w:val="0"/>
              <w:marRight w:val="0"/>
              <w:marTop w:val="0"/>
              <w:marBottom w:val="0"/>
              <w:divBdr>
                <w:top w:val="none" w:sz="0" w:space="0" w:color="auto"/>
                <w:left w:val="none" w:sz="0" w:space="0" w:color="auto"/>
                <w:bottom w:val="none" w:sz="0" w:space="0" w:color="auto"/>
                <w:right w:val="none" w:sz="0" w:space="0" w:color="auto"/>
              </w:divBdr>
            </w:div>
            <w:div w:id="470484724">
              <w:marLeft w:val="0"/>
              <w:marRight w:val="0"/>
              <w:marTop w:val="0"/>
              <w:marBottom w:val="0"/>
              <w:divBdr>
                <w:top w:val="none" w:sz="0" w:space="0" w:color="auto"/>
                <w:left w:val="none" w:sz="0" w:space="0" w:color="auto"/>
                <w:bottom w:val="none" w:sz="0" w:space="0" w:color="auto"/>
                <w:right w:val="none" w:sz="0" w:space="0" w:color="auto"/>
              </w:divBdr>
            </w:div>
            <w:div w:id="1218973660">
              <w:marLeft w:val="0"/>
              <w:marRight w:val="0"/>
              <w:marTop w:val="0"/>
              <w:marBottom w:val="0"/>
              <w:divBdr>
                <w:top w:val="none" w:sz="0" w:space="0" w:color="auto"/>
                <w:left w:val="none" w:sz="0" w:space="0" w:color="auto"/>
                <w:bottom w:val="none" w:sz="0" w:space="0" w:color="auto"/>
                <w:right w:val="none" w:sz="0" w:space="0" w:color="auto"/>
              </w:divBdr>
            </w:div>
            <w:div w:id="1683776693">
              <w:marLeft w:val="0"/>
              <w:marRight w:val="0"/>
              <w:marTop w:val="0"/>
              <w:marBottom w:val="0"/>
              <w:divBdr>
                <w:top w:val="none" w:sz="0" w:space="0" w:color="auto"/>
                <w:left w:val="none" w:sz="0" w:space="0" w:color="auto"/>
                <w:bottom w:val="none" w:sz="0" w:space="0" w:color="auto"/>
                <w:right w:val="none" w:sz="0" w:space="0" w:color="auto"/>
              </w:divBdr>
            </w:div>
            <w:div w:id="529875698">
              <w:marLeft w:val="0"/>
              <w:marRight w:val="0"/>
              <w:marTop w:val="0"/>
              <w:marBottom w:val="0"/>
              <w:divBdr>
                <w:top w:val="none" w:sz="0" w:space="0" w:color="auto"/>
                <w:left w:val="none" w:sz="0" w:space="0" w:color="auto"/>
                <w:bottom w:val="none" w:sz="0" w:space="0" w:color="auto"/>
                <w:right w:val="none" w:sz="0" w:space="0" w:color="auto"/>
              </w:divBdr>
            </w:div>
            <w:div w:id="1546405188">
              <w:marLeft w:val="0"/>
              <w:marRight w:val="0"/>
              <w:marTop w:val="0"/>
              <w:marBottom w:val="0"/>
              <w:divBdr>
                <w:top w:val="none" w:sz="0" w:space="0" w:color="auto"/>
                <w:left w:val="none" w:sz="0" w:space="0" w:color="auto"/>
                <w:bottom w:val="none" w:sz="0" w:space="0" w:color="auto"/>
                <w:right w:val="none" w:sz="0" w:space="0" w:color="auto"/>
              </w:divBdr>
            </w:div>
            <w:div w:id="1540438252">
              <w:marLeft w:val="0"/>
              <w:marRight w:val="0"/>
              <w:marTop w:val="0"/>
              <w:marBottom w:val="0"/>
              <w:divBdr>
                <w:top w:val="none" w:sz="0" w:space="0" w:color="auto"/>
                <w:left w:val="none" w:sz="0" w:space="0" w:color="auto"/>
                <w:bottom w:val="none" w:sz="0" w:space="0" w:color="auto"/>
                <w:right w:val="none" w:sz="0" w:space="0" w:color="auto"/>
              </w:divBdr>
            </w:div>
            <w:div w:id="1345546472">
              <w:marLeft w:val="0"/>
              <w:marRight w:val="0"/>
              <w:marTop w:val="0"/>
              <w:marBottom w:val="0"/>
              <w:divBdr>
                <w:top w:val="none" w:sz="0" w:space="0" w:color="auto"/>
                <w:left w:val="none" w:sz="0" w:space="0" w:color="auto"/>
                <w:bottom w:val="none" w:sz="0" w:space="0" w:color="auto"/>
                <w:right w:val="none" w:sz="0" w:space="0" w:color="auto"/>
              </w:divBdr>
            </w:div>
          </w:divsChild>
        </w:div>
        <w:div w:id="94980625">
          <w:marLeft w:val="0"/>
          <w:marRight w:val="0"/>
          <w:marTop w:val="0"/>
          <w:marBottom w:val="0"/>
          <w:divBdr>
            <w:top w:val="none" w:sz="0" w:space="0" w:color="auto"/>
            <w:left w:val="none" w:sz="0" w:space="0" w:color="auto"/>
            <w:bottom w:val="none" w:sz="0" w:space="0" w:color="auto"/>
            <w:right w:val="none" w:sz="0" w:space="0" w:color="auto"/>
          </w:divBdr>
          <w:divsChild>
            <w:div w:id="1387098514">
              <w:marLeft w:val="0"/>
              <w:marRight w:val="0"/>
              <w:marTop w:val="0"/>
              <w:marBottom w:val="0"/>
              <w:divBdr>
                <w:top w:val="none" w:sz="0" w:space="0" w:color="auto"/>
                <w:left w:val="none" w:sz="0" w:space="0" w:color="auto"/>
                <w:bottom w:val="none" w:sz="0" w:space="0" w:color="auto"/>
                <w:right w:val="none" w:sz="0" w:space="0" w:color="auto"/>
              </w:divBdr>
            </w:div>
            <w:div w:id="152651060">
              <w:marLeft w:val="0"/>
              <w:marRight w:val="0"/>
              <w:marTop w:val="0"/>
              <w:marBottom w:val="0"/>
              <w:divBdr>
                <w:top w:val="none" w:sz="0" w:space="0" w:color="auto"/>
                <w:left w:val="none" w:sz="0" w:space="0" w:color="auto"/>
                <w:bottom w:val="none" w:sz="0" w:space="0" w:color="auto"/>
                <w:right w:val="none" w:sz="0" w:space="0" w:color="auto"/>
              </w:divBdr>
            </w:div>
            <w:div w:id="1881556099">
              <w:marLeft w:val="0"/>
              <w:marRight w:val="0"/>
              <w:marTop w:val="0"/>
              <w:marBottom w:val="0"/>
              <w:divBdr>
                <w:top w:val="none" w:sz="0" w:space="0" w:color="auto"/>
                <w:left w:val="none" w:sz="0" w:space="0" w:color="auto"/>
                <w:bottom w:val="none" w:sz="0" w:space="0" w:color="auto"/>
                <w:right w:val="none" w:sz="0" w:space="0" w:color="auto"/>
              </w:divBdr>
            </w:div>
            <w:div w:id="1902517766">
              <w:marLeft w:val="0"/>
              <w:marRight w:val="0"/>
              <w:marTop w:val="0"/>
              <w:marBottom w:val="0"/>
              <w:divBdr>
                <w:top w:val="none" w:sz="0" w:space="0" w:color="auto"/>
                <w:left w:val="none" w:sz="0" w:space="0" w:color="auto"/>
                <w:bottom w:val="none" w:sz="0" w:space="0" w:color="auto"/>
                <w:right w:val="none" w:sz="0" w:space="0" w:color="auto"/>
              </w:divBdr>
            </w:div>
            <w:div w:id="1409352715">
              <w:marLeft w:val="0"/>
              <w:marRight w:val="0"/>
              <w:marTop w:val="0"/>
              <w:marBottom w:val="0"/>
              <w:divBdr>
                <w:top w:val="none" w:sz="0" w:space="0" w:color="auto"/>
                <w:left w:val="none" w:sz="0" w:space="0" w:color="auto"/>
                <w:bottom w:val="none" w:sz="0" w:space="0" w:color="auto"/>
                <w:right w:val="none" w:sz="0" w:space="0" w:color="auto"/>
              </w:divBdr>
            </w:div>
            <w:div w:id="660961981">
              <w:marLeft w:val="0"/>
              <w:marRight w:val="0"/>
              <w:marTop w:val="0"/>
              <w:marBottom w:val="0"/>
              <w:divBdr>
                <w:top w:val="none" w:sz="0" w:space="0" w:color="auto"/>
                <w:left w:val="none" w:sz="0" w:space="0" w:color="auto"/>
                <w:bottom w:val="none" w:sz="0" w:space="0" w:color="auto"/>
                <w:right w:val="none" w:sz="0" w:space="0" w:color="auto"/>
              </w:divBdr>
            </w:div>
            <w:div w:id="1330673225">
              <w:marLeft w:val="0"/>
              <w:marRight w:val="0"/>
              <w:marTop w:val="0"/>
              <w:marBottom w:val="0"/>
              <w:divBdr>
                <w:top w:val="none" w:sz="0" w:space="0" w:color="auto"/>
                <w:left w:val="none" w:sz="0" w:space="0" w:color="auto"/>
                <w:bottom w:val="none" w:sz="0" w:space="0" w:color="auto"/>
                <w:right w:val="none" w:sz="0" w:space="0" w:color="auto"/>
              </w:divBdr>
            </w:div>
            <w:div w:id="1800415819">
              <w:marLeft w:val="0"/>
              <w:marRight w:val="0"/>
              <w:marTop w:val="0"/>
              <w:marBottom w:val="0"/>
              <w:divBdr>
                <w:top w:val="none" w:sz="0" w:space="0" w:color="auto"/>
                <w:left w:val="none" w:sz="0" w:space="0" w:color="auto"/>
                <w:bottom w:val="none" w:sz="0" w:space="0" w:color="auto"/>
                <w:right w:val="none" w:sz="0" w:space="0" w:color="auto"/>
              </w:divBdr>
            </w:div>
            <w:div w:id="210769047">
              <w:marLeft w:val="0"/>
              <w:marRight w:val="0"/>
              <w:marTop w:val="0"/>
              <w:marBottom w:val="0"/>
              <w:divBdr>
                <w:top w:val="none" w:sz="0" w:space="0" w:color="auto"/>
                <w:left w:val="none" w:sz="0" w:space="0" w:color="auto"/>
                <w:bottom w:val="none" w:sz="0" w:space="0" w:color="auto"/>
                <w:right w:val="none" w:sz="0" w:space="0" w:color="auto"/>
              </w:divBdr>
            </w:div>
            <w:div w:id="1693648238">
              <w:marLeft w:val="0"/>
              <w:marRight w:val="0"/>
              <w:marTop w:val="0"/>
              <w:marBottom w:val="0"/>
              <w:divBdr>
                <w:top w:val="none" w:sz="0" w:space="0" w:color="auto"/>
                <w:left w:val="none" w:sz="0" w:space="0" w:color="auto"/>
                <w:bottom w:val="none" w:sz="0" w:space="0" w:color="auto"/>
                <w:right w:val="none" w:sz="0" w:space="0" w:color="auto"/>
              </w:divBdr>
            </w:div>
            <w:div w:id="1727216524">
              <w:marLeft w:val="0"/>
              <w:marRight w:val="0"/>
              <w:marTop w:val="0"/>
              <w:marBottom w:val="0"/>
              <w:divBdr>
                <w:top w:val="none" w:sz="0" w:space="0" w:color="auto"/>
                <w:left w:val="none" w:sz="0" w:space="0" w:color="auto"/>
                <w:bottom w:val="none" w:sz="0" w:space="0" w:color="auto"/>
                <w:right w:val="none" w:sz="0" w:space="0" w:color="auto"/>
              </w:divBdr>
            </w:div>
            <w:div w:id="258760823">
              <w:marLeft w:val="0"/>
              <w:marRight w:val="0"/>
              <w:marTop w:val="0"/>
              <w:marBottom w:val="0"/>
              <w:divBdr>
                <w:top w:val="none" w:sz="0" w:space="0" w:color="auto"/>
                <w:left w:val="none" w:sz="0" w:space="0" w:color="auto"/>
                <w:bottom w:val="none" w:sz="0" w:space="0" w:color="auto"/>
                <w:right w:val="none" w:sz="0" w:space="0" w:color="auto"/>
              </w:divBdr>
            </w:div>
            <w:div w:id="1428386457">
              <w:marLeft w:val="0"/>
              <w:marRight w:val="0"/>
              <w:marTop w:val="0"/>
              <w:marBottom w:val="0"/>
              <w:divBdr>
                <w:top w:val="none" w:sz="0" w:space="0" w:color="auto"/>
                <w:left w:val="none" w:sz="0" w:space="0" w:color="auto"/>
                <w:bottom w:val="none" w:sz="0" w:space="0" w:color="auto"/>
                <w:right w:val="none" w:sz="0" w:space="0" w:color="auto"/>
              </w:divBdr>
            </w:div>
            <w:div w:id="2044598339">
              <w:marLeft w:val="0"/>
              <w:marRight w:val="0"/>
              <w:marTop w:val="0"/>
              <w:marBottom w:val="0"/>
              <w:divBdr>
                <w:top w:val="none" w:sz="0" w:space="0" w:color="auto"/>
                <w:left w:val="none" w:sz="0" w:space="0" w:color="auto"/>
                <w:bottom w:val="none" w:sz="0" w:space="0" w:color="auto"/>
                <w:right w:val="none" w:sz="0" w:space="0" w:color="auto"/>
              </w:divBdr>
            </w:div>
            <w:div w:id="1103571115">
              <w:marLeft w:val="0"/>
              <w:marRight w:val="0"/>
              <w:marTop w:val="0"/>
              <w:marBottom w:val="0"/>
              <w:divBdr>
                <w:top w:val="none" w:sz="0" w:space="0" w:color="auto"/>
                <w:left w:val="none" w:sz="0" w:space="0" w:color="auto"/>
                <w:bottom w:val="none" w:sz="0" w:space="0" w:color="auto"/>
                <w:right w:val="none" w:sz="0" w:space="0" w:color="auto"/>
              </w:divBdr>
            </w:div>
            <w:div w:id="843403206">
              <w:marLeft w:val="0"/>
              <w:marRight w:val="0"/>
              <w:marTop w:val="0"/>
              <w:marBottom w:val="0"/>
              <w:divBdr>
                <w:top w:val="none" w:sz="0" w:space="0" w:color="auto"/>
                <w:left w:val="none" w:sz="0" w:space="0" w:color="auto"/>
                <w:bottom w:val="none" w:sz="0" w:space="0" w:color="auto"/>
                <w:right w:val="none" w:sz="0" w:space="0" w:color="auto"/>
              </w:divBdr>
            </w:div>
            <w:div w:id="1834446180">
              <w:marLeft w:val="0"/>
              <w:marRight w:val="0"/>
              <w:marTop w:val="0"/>
              <w:marBottom w:val="0"/>
              <w:divBdr>
                <w:top w:val="none" w:sz="0" w:space="0" w:color="auto"/>
                <w:left w:val="none" w:sz="0" w:space="0" w:color="auto"/>
                <w:bottom w:val="none" w:sz="0" w:space="0" w:color="auto"/>
                <w:right w:val="none" w:sz="0" w:space="0" w:color="auto"/>
              </w:divBdr>
            </w:div>
          </w:divsChild>
        </w:div>
        <w:div w:id="1455171981">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 w:id="1576360928">
              <w:marLeft w:val="0"/>
              <w:marRight w:val="0"/>
              <w:marTop w:val="0"/>
              <w:marBottom w:val="0"/>
              <w:divBdr>
                <w:top w:val="none" w:sz="0" w:space="0" w:color="auto"/>
                <w:left w:val="none" w:sz="0" w:space="0" w:color="auto"/>
                <w:bottom w:val="none" w:sz="0" w:space="0" w:color="auto"/>
                <w:right w:val="none" w:sz="0" w:space="0" w:color="auto"/>
              </w:divBdr>
            </w:div>
            <w:div w:id="1345936521">
              <w:marLeft w:val="0"/>
              <w:marRight w:val="0"/>
              <w:marTop w:val="0"/>
              <w:marBottom w:val="0"/>
              <w:divBdr>
                <w:top w:val="none" w:sz="0" w:space="0" w:color="auto"/>
                <w:left w:val="none" w:sz="0" w:space="0" w:color="auto"/>
                <w:bottom w:val="none" w:sz="0" w:space="0" w:color="auto"/>
                <w:right w:val="none" w:sz="0" w:space="0" w:color="auto"/>
              </w:divBdr>
            </w:div>
            <w:div w:id="116217656">
              <w:marLeft w:val="0"/>
              <w:marRight w:val="0"/>
              <w:marTop w:val="0"/>
              <w:marBottom w:val="0"/>
              <w:divBdr>
                <w:top w:val="none" w:sz="0" w:space="0" w:color="auto"/>
                <w:left w:val="none" w:sz="0" w:space="0" w:color="auto"/>
                <w:bottom w:val="none" w:sz="0" w:space="0" w:color="auto"/>
                <w:right w:val="none" w:sz="0" w:space="0" w:color="auto"/>
              </w:divBdr>
            </w:div>
            <w:div w:id="617446350">
              <w:marLeft w:val="0"/>
              <w:marRight w:val="0"/>
              <w:marTop w:val="0"/>
              <w:marBottom w:val="0"/>
              <w:divBdr>
                <w:top w:val="none" w:sz="0" w:space="0" w:color="auto"/>
                <w:left w:val="none" w:sz="0" w:space="0" w:color="auto"/>
                <w:bottom w:val="none" w:sz="0" w:space="0" w:color="auto"/>
                <w:right w:val="none" w:sz="0" w:space="0" w:color="auto"/>
              </w:divBdr>
            </w:div>
            <w:div w:id="862204525">
              <w:marLeft w:val="0"/>
              <w:marRight w:val="0"/>
              <w:marTop w:val="0"/>
              <w:marBottom w:val="0"/>
              <w:divBdr>
                <w:top w:val="none" w:sz="0" w:space="0" w:color="auto"/>
                <w:left w:val="none" w:sz="0" w:space="0" w:color="auto"/>
                <w:bottom w:val="none" w:sz="0" w:space="0" w:color="auto"/>
                <w:right w:val="none" w:sz="0" w:space="0" w:color="auto"/>
              </w:divBdr>
            </w:div>
            <w:div w:id="372773053">
              <w:marLeft w:val="0"/>
              <w:marRight w:val="0"/>
              <w:marTop w:val="0"/>
              <w:marBottom w:val="0"/>
              <w:divBdr>
                <w:top w:val="none" w:sz="0" w:space="0" w:color="auto"/>
                <w:left w:val="none" w:sz="0" w:space="0" w:color="auto"/>
                <w:bottom w:val="none" w:sz="0" w:space="0" w:color="auto"/>
                <w:right w:val="none" w:sz="0" w:space="0" w:color="auto"/>
              </w:divBdr>
            </w:div>
            <w:div w:id="485905084">
              <w:marLeft w:val="0"/>
              <w:marRight w:val="0"/>
              <w:marTop w:val="0"/>
              <w:marBottom w:val="0"/>
              <w:divBdr>
                <w:top w:val="none" w:sz="0" w:space="0" w:color="auto"/>
                <w:left w:val="none" w:sz="0" w:space="0" w:color="auto"/>
                <w:bottom w:val="none" w:sz="0" w:space="0" w:color="auto"/>
                <w:right w:val="none" w:sz="0" w:space="0" w:color="auto"/>
              </w:divBdr>
            </w:div>
            <w:div w:id="386799602">
              <w:marLeft w:val="0"/>
              <w:marRight w:val="0"/>
              <w:marTop w:val="0"/>
              <w:marBottom w:val="0"/>
              <w:divBdr>
                <w:top w:val="none" w:sz="0" w:space="0" w:color="auto"/>
                <w:left w:val="none" w:sz="0" w:space="0" w:color="auto"/>
                <w:bottom w:val="none" w:sz="0" w:space="0" w:color="auto"/>
                <w:right w:val="none" w:sz="0" w:space="0" w:color="auto"/>
              </w:divBdr>
            </w:div>
            <w:div w:id="1076975565">
              <w:marLeft w:val="0"/>
              <w:marRight w:val="0"/>
              <w:marTop w:val="0"/>
              <w:marBottom w:val="0"/>
              <w:divBdr>
                <w:top w:val="none" w:sz="0" w:space="0" w:color="auto"/>
                <w:left w:val="none" w:sz="0" w:space="0" w:color="auto"/>
                <w:bottom w:val="none" w:sz="0" w:space="0" w:color="auto"/>
                <w:right w:val="none" w:sz="0" w:space="0" w:color="auto"/>
              </w:divBdr>
            </w:div>
            <w:div w:id="1911428711">
              <w:marLeft w:val="0"/>
              <w:marRight w:val="0"/>
              <w:marTop w:val="0"/>
              <w:marBottom w:val="0"/>
              <w:divBdr>
                <w:top w:val="none" w:sz="0" w:space="0" w:color="auto"/>
                <w:left w:val="none" w:sz="0" w:space="0" w:color="auto"/>
                <w:bottom w:val="none" w:sz="0" w:space="0" w:color="auto"/>
                <w:right w:val="none" w:sz="0" w:space="0" w:color="auto"/>
              </w:divBdr>
            </w:div>
            <w:div w:id="2042052307">
              <w:marLeft w:val="0"/>
              <w:marRight w:val="0"/>
              <w:marTop w:val="0"/>
              <w:marBottom w:val="0"/>
              <w:divBdr>
                <w:top w:val="none" w:sz="0" w:space="0" w:color="auto"/>
                <w:left w:val="none" w:sz="0" w:space="0" w:color="auto"/>
                <w:bottom w:val="none" w:sz="0" w:space="0" w:color="auto"/>
                <w:right w:val="none" w:sz="0" w:space="0" w:color="auto"/>
              </w:divBdr>
            </w:div>
            <w:div w:id="1367681278">
              <w:marLeft w:val="0"/>
              <w:marRight w:val="0"/>
              <w:marTop w:val="0"/>
              <w:marBottom w:val="0"/>
              <w:divBdr>
                <w:top w:val="none" w:sz="0" w:space="0" w:color="auto"/>
                <w:left w:val="none" w:sz="0" w:space="0" w:color="auto"/>
                <w:bottom w:val="none" w:sz="0" w:space="0" w:color="auto"/>
                <w:right w:val="none" w:sz="0" w:space="0" w:color="auto"/>
              </w:divBdr>
            </w:div>
            <w:div w:id="584726139">
              <w:marLeft w:val="0"/>
              <w:marRight w:val="0"/>
              <w:marTop w:val="0"/>
              <w:marBottom w:val="0"/>
              <w:divBdr>
                <w:top w:val="none" w:sz="0" w:space="0" w:color="auto"/>
                <w:left w:val="none" w:sz="0" w:space="0" w:color="auto"/>
                <w:bottom w:val="none" w:sz="0" w:space="0" w:color="auto"/>
                <w:right w:val="none" w:sz="0" w:space="0" w:color="auto"/>
              </w:divBdr>
            </w:div>
            <w:div w:id="914238570">
              <w:marLeft w:val="0"/>
              <w:marRight w:val="0"/>
              <w:marTop w:val="0"/>
              <w:marBottom w:val="0"/>
              <w:divBdr>
                <w:top w:val="none" w:sz="0" w:space="0" w:color="auto"/>
                <w:left w:val="none" w:sz="0" w:space="0" w:color="auto"/>
                <w:bottom w:val="none" w:sz="0" w:space="0" w:color="auto"/>
                <w:right w:val="none" w:sz="0" w:space="0" w:color="auto"/>
              </w:divBdr>
            </w:div>
            <w:div w:id="2046590035">
              <w:marLeft w:val="0"/>
              <w:marRight w:val="0"/>
              <w:marTop w:val="0"/>
              <w:marBottom w:val="0"/>
              <w:divBdr>
                <w:top w:val="none" w:sz="0" w:space="0" w:color="auto"/>
                <w:left w:val="none" w:sz="0" w:space="0" w:color="auto"/>
                <w:bottom w:val="none" w:sz="0" w:space="0" w:color="auto"/>
                <w:right w:val="none" w:sz="0" w:space="0" w:color="auto"/>
              </w:divBdr>
            </w:div>
            <w:div w:id="644746822">
              <w:marLeft w:val="0"/>
              <w:marRight w:val="0"/>
              <w:marTop w:val="0"/>
              <w:marBottom w:val="0"/>
              <w:divBdr>
                <w:top w:val="none" w:sz="0" w:space="0" w:color="auto"/>
                <w:left w:val="none" w:sz="0" w:space="0" w:color="auto"/>
                <w:bottom w:val="none" w:sz="0" w:space="0" w:color="auto"/>
                <w:right w:val="none" w:sz="0" w:space="0" w:color="auto"/>
              </w:divBdr>
            </w:div>
            <w:div w:id="346686070">
              <w:marLeft w:val="0"/>
              <w:marRight w:val="0"/>
              <w:marTop w:val="0"/>
              <w:marBottom w:val="0"/>
              <w:divBdr>
                <w:top w:val="none" w:sz="0" w:space="0" w:color="auto"/>
                <w:left w:val="none" w:sz="0" w:space="0" w:color="auto"/>
                <w:bottom w:val="none" w:sz="0" w:space="0" w:color="auto"/>
                <w:right w:val="none" w:sz="0" w:space="0" w:color="auto"/>
              </w:divBdr>
            </w:div>
            <w:div w:id="1870139342">
              <w:marLeft w:val="0"/>
              <w:marRight w:val="0"/>
              <w:marTop w:val="0"/>
              <w:marBottom w:val="0"/>
              <w:divBdr>
                <w:top w:val="none" w:sz="0" w:space="0" w:color="auto"/>
                <w:left w:val="none" w:sz="0" w:space="0" w:color="auto"/>
                <w:bottom w:val="none" w:sz="0" w:space="0" w:color="auto"/>
                <w:right w:val="none" w:sz="0" w:space="0" w:color="auto"/>
              </w:divBdr>
            </w:div>
            <w:div w:id="1734425960">
              <w:marLeft w:val="0"/>
              <w:marRight w:val="0"/>
              <w:marTop w:val="0"/>
              <w:marBottom w:val="0"/>
              <w:divBdr>
                <w:top w:val="none" w:sz="0" w:space="0" w:color="auto"/>
                <w:left w:val="none" w:sz="0" w:space="0" w:color="auto"/>
                <w:bottom w:val="none" w:sz="0" w:space="0" w:color="auto"/>
                <w:right w:val="none" w:sz="0" w:space="0" w:color="auto"/>
              </w:divBdr>
            </w:div>
            <w:div w:id="1469394968">
              <w:marLeft w:val="0"/>
              <w:marRight w:val="0"/>
              <w:marTop w:val="0"/>
              <w:marBottom w:val="0"/>
              <w:divBdr>
                <w:top w:val="none" w:sz="0" w:space="0" w:color="auto"/>
                <w:left w:val="none" w:sz="0" w:space="0" w:color="auto"/>
                <w:bottom w:val="none" w:sz="0" w:space="0" w:color="auto"/>
                <w:right w:val="none" w:sz="0" w:space="0" w:color="auto"/>
              </w:divBdr>
            </w:div>
            <w:div w:id="330067209">
              <w:marLeft w:val="0"/>
              <w:marRight w:val="0"/>
              <w:marTop w:val="0"/>
              <w:marBottom w:val="0"/>
              <w:divBdr>
                <w:top w:val="none" w:sz="0" w:space="0" w:color="auto"/>
                <w:left w:val="none" w:sz="0" w:space="0" w:color="auto"/>
                <w:bottom w:val="none" w:sz="0" w:space="0" w:color="auto"/>
                <w:right w:val="none" w:sz="0" w:space="0" w:color="auto"/>
              </w:divBdr>
            </w:div>
            <w:div w:id="253978583">
              <w:marLeft w:val="0"/>
              <w:marRight w:val="0"/>
              <w:marTop w:val="0"/>
              <w:marBottom w:val="0"/>
              <w:divBdr>
                <w:top w:val="none" w:sz="0" w:space="0" w:color="auto"/>
                <w:left w:val="none" w:sz="0" w:space="0" w:color="auto"/>
                <w:bottom w:val="none" w:sz="0" w:space="0" w:color="auto"/>
                <w:right w:val="none" w:sz="0" w:space="0" w:color="auto"/>
              </w:divBdr>
            </w:div>
            <w:div w:id="1562248043">
              <w:marLeft w:val="0"/>
              <w:marRight w:val="0"/>
              <w:marTop w:val="0"/>
              <w:marBottom w:val="0"/>
              <w:divBdr>
                <w:top w:val="none" w:sz="0" w:space="0" w:color="auto"/>
                <w:left w:val="none" w:sz="0" w:space="0" w:color="auto"/>
                <w:bottom w:val="none" w:sz="0" w:space="0" w:color="auto"/>
                <w:right w:val="none" w:sz="0" w:space="0" w:color="auto"/>
              </w:divBdr>
            </w:div>
            <w:div w:id="369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7bAImyTgkt0NMQkq1yZGKnhFow==">AMUW2mVpWUeXn42Um2zEWwa1xhgc/lHPHKcRXN1RWVeTunsPFVoT6QeXLORgzoh96viWHQtoDAb2OwnImixHgEy7o4Co4dx01kg39j4Z5xQm793kThD2euM=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5581</Words>
  <Characters>31816</Characters>
  <Application>Microsoft Office Word</Application>
  <DocSecurity>0</DocSecurity>
  <Lines>265</Lines>
  <Paragraphs>74</Paragraphs>
  <ScaleCrop>false</ScaleCrop>
  <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Kirkpatrick</dc:creator>
  <cp:lastModifiedBy>Jo Donaldson</cp:lastModifiedBy>
  <cp:revision>2</cp:revision>
  <cp:lastPrinted>2023-12-05T10:17:00Z</cp:lastPrinted>
  <dcterms:created xsi:type="dcterms:W3CDTF">2025-03-31T20:13:00Z</dcterms:created>
  <dcterms:modified xsi:type="dcterms:W3CDTF">2025-03-31T20:13:00Z</dcterms:modified>
</cp:coreProperties>
</file>