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86481" w:rsidRDefault="000D301B">
      <w:r>
        <w:rPr>
          <w:noProof/>
          <w:lang w:eastAsia="en-GB"/>
        </w:rPr>
        <w:pict>
          <v:roundrect id="AutoShape 7" o:spid="_x0000_s1026" style="position:absolute;margin-left:234pt;margin-top:362.65pt;width:232.85pt;height:145.85pt;z-index:251663360;visibility:visib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Iz+0OQIAAHQEAAAOAAAAZHJzL2Uyb0RvYy54bWysVFFz0zAMfueO/+DzO0sT2m7NNd3tNsZx&#10;N2DH4Ae4ttMYHMvIbtPx65GdrnTAE0cefJIlfZI+yVle7nvLdhqDAdfw8mzCmXYSlHGbhn/5fPvq&#10;grMQhVPCgtMNf9SBX65evlgOvtYVdGCVRkYgLtSDb3gXo6+LIshO9yKcgdeOjC1gLyKpuCkUioHQ&#10;e1tUk8m8GACVR5A6BLq9GY18lfHbVsv4sW2Djsw2nGqL+cR8rtNZrJai3qDwnZGHMsQ/VNEL4yjp&#10;EepGRMG2aP6A6o1ECNDGMwl9AW1rpM49UDfl5LduHjrhde6FyAn+SFP4f7Dyw+4emVENf82ZEz2N&#10;6GobIWdm54mewYeavB78PaYGg78D+S0wB9edcBt9hQhDp4WiosrkXzwLSEqgULYe3oMidEHomal9&#10;i30CJA7YPg/k8TgQvY9M0mW1mJ2Xixlnkmzlxayii5xD1E/hHkN8q6FnSWg4wtapTzT2nEPs7kLM&#10;Y1GH5oT6ylnbWxryTlhWzufz3GUh6oMzSU+YuV+wRt0aa7OCm/W1RUahDb/N36GccOpmHRsavphV&#10;s1zFM1s4hZjk728QuY+8nInbN05lOQpjR5mqtO5AduJ3nFPcr/d5mGWVQBP5a1CPRD/CuPr0VEno&#10;AH9wNtDaNzx83wrUnNl3jka4KKfT9E6yMp2dV6TgqWV9ahFOElTDI2ejeB3Ht7X1aDYdZSozAw7S&#10;UrUmPu3HWNWhflptkp69nVM9e/36Wax+AgAA//8DAFBLAwQUAAYACAAAACEA4ljsM+AAAAAMAQAA&#10;DwAAAGRycy9kb3ducmV2LnhtbEyPwU7DMBBE70j8g7VI3KjdhjZtiFMhJLgiAgeOTrwkEfE6jZ00&#10;8PUsJziu9mnmTX5cXC9mHEPnScN6pUAg1d521Gh4e3282YMI0ZA1vSfU8IUBjsXlRW4y68/0gnMZ&#10;G8EhFDKjoY1xyKQMdYvOhJUfkPj34UdnIp9jI+1ozhzuerlRaied6YgbWjPgQ4v1Zzk5DbVVkxrf&#10;5+dDtY3l9zydSD6dtL6+Wu7vQERc4h8Mv/qsDgU7VX4iG0Sv4Xa35y1RQ7rZJiCYOCRJCqJiVK1T&#10;BbLI5f8RxQ8AAAD//wMAUEsBAi0AFAAGAAgAAAAhALaDOJL+AAAA4QEAABMAAAAAAAAAAAAAAAAA&#10;AAAAAFtDb250ZW50X1R5cGVzXS54bWxQSwECLQAUAAYACAAAACEAOP0h/9YAAACUAQAACwAAAAAA&#10;AAAAAAAAAAAvAQAAX3JlbHMvLnJlbHNQSwECLQAUAAYACAAAACEA9SM/tDkCAAB0BAAADgAAAAAA&#10;AAAAAAAAAAAuAgAAZHJzL2Uyb0RvYy54bWxQSwECLQAUAAYACAAAACEA4ljsM+AAAAAMAQAADwAA&#10;AAAAAAAAAAAAAACTBAAAZHJzL2Rvd25yZXYueG1sUEsFBgAAAAAEAAQA8wAAAKAFAAAAAA==&#10;">
            <v:textbox>
              <w:txbxContent>
                <w:p w:rsidR="00586481" w:rsidRDefault="00586481" w:rsidP="00586481">
                  <w:pPr>
                    <w:jc w:val="center"/>
                    <w:rPr>
                      <w:b/>
                    </w:rPr>
                  </w:pPr>
                  <w:r w:rsidRPr="00586481">
                    <w:rPr>
                      <w:b/>
                    </w:rPr>
                    <w:t>Associated Grammar</w:t>
                  </w:r>
                </w:p>
                <w:p w:rsidR="0017627C" w:rsidRPr="00566759" w:rsidRDefault="00566759" w:rsidP="00566759">
                  <w:pPr>
                    <w:pStyle w:val="ListParagraph"/>
                    <w:numPr>
                      <w:ilvl w:val="0"/>
                      <w:numId w:val="2"/>
                    </w:numPr>
                    <w:spacing w:after="0" w:line="240" w:lineRule="auto"/>
                    <w:rPr>
                      <w:b/>
                      <w:color w:val="C00000"/>
                    </w:rPr>
                  </w:pPr>
                  <w:r w:rsidRPr="00566759">
                    <w:rPr>
                      <w:b/>
                      <w:color w:val="C00000"/>
                    </w:rPr>
                    <w:t>Word classes</w:t>
                  </w:r>
                </w:p>
                <w:p w:rsidR="00566759" w:rsidRPr="00566759" w:rsidRDefault="00566759" w:rsidP="00566759">
                  <w:pPr>
                    <w:pStyle w:val="ListParagraph"/>
                    <w:numPr>
                      <w:ilvl w:val="0"/>
                      <w:numId w:val="2"/>
                    </w:numPr>
                    <w:spacing w:after="0" w:line="240" w:lineRule="auto"/>
                    <w:rPr>
                      <w:b/>
                      <w:color w:val="C00000"/>
                    </w:rPr>
                  </w:pPr>
                  <w:r w:rsidRPr="00566759">
                    <w:rPr>
                      <w:b/>
                      <w:color w:val="C00000"/>
                    </w:rPr>
                    <w:t>Organising paragraphs</w:t>
                  </w:r>
                </w:p>
                <w:p w:rsidR="00566759" w:rsidRPr="00566759" w:rsidRDefault="00566759" w:rsidP="00566759">
                  <w:pPr>
                    <w:pStyle w:val="ListParagraph"/>
                    <w:numPr>
                      <w:ilvl w:val="0"/>
                      <w:numId w:val="2"/>
                    </w:numPr>
                    <w:spacing w:after="0" w:line="240" w:lineRule="auto"/>
                    <w:rPr>
                      <w:b/>
                      <w:color w:val="C00000"/>
                    </w:rPr>
                  </w:pPr>
                  <w:r w:rsidRPr="00566759">
                    <w:rPr>
                      <w:b/>
                      <w:color w:val="C00000"/>
                    </w:rPr>
                    <w:t>A wider range of conjunctions</w:t>
                  </w:r>
                </w:p>
                <w:p w:rsidR="00566759" w:rsidRPr="00566759" w:rsidRDefault="00566759" w:rsidP="00566759">
                  <w:pPr>
                    <w:pStyle w:val="ListParagraph"/>
                    <w:numPr>
                      <w:ilvl w:val="0"/>
                      <w:numId w:val="2"/>
                    </w:numPr>
                    <w:spacing w:after="0" w:line="240" w:lineRule="auto"/>
                    <w:rPr>
                      <w:b/>
                      <w:color w:val="C00000"/>
                    </w:rPr>
                  </w:pPr>
                  <w:r w:rsidRPr="00566759">
                    <w:rPr>
                      <w:b/>
                      <w:color w:val="C00000"/>
                    </w:rPr>
                    <w:t>Synonyms</w:t>
                  </w:r>
                </w:p>
                <w:p w:rsidR="00566759" w:rsidRDefault="00566759" w:rsidP="00566759">
                  <w:pPr>
                    <w:pStyle w:val="ListParagraph"/>
                    <w:numPr>
                      <w:ilvl w:val="0"/>
                      <w:numId w:val="2"/>
                    </w:numPr>
                    <w:spacing w:after="0" w:line="240" w:lineRule="auto"/>
                    <w:rPr>
                      <w:b/>
                      <w:color w:val="C00000"/>
                    </w:rPr>
                  </w:pPr>
                  <w:r>
                    <w:rPr>
                      <w:b/>
                      <w:color w:val="C00000"/>
                    </w:rPr>
                    <w:t>Punctuating direct speech</w:t>
                  </w:r>
                </w:p>
                <w:p w:rsidR="00E51842" w:rsidRPr="00E51842" w:rsidRDefault="00E51842" w:rsidP="00E51842">
                  <w:pPr>
                    <w:pStyle w:val="ListParagraph"/>
                    <w:numPr>
                      <w:ilvl w:val="0"/>
                      <w:numId w:val="2"/>
                    </w:numPr>
                    <w:spacing w:after="0" w:line="240" w:lineRule="auto"/>
                    <w:rPr>
                      <w:rFonts w:cs="Calibri"/>
                      <w:b/>
                      <w:iCs/>
                      <w:color w:val="C00000"/>
                    </w:rPr>
                  </w:pPr>
                  <w:r>
                    <w:rPr>
                      <w:rFonts w:cstheme="minorHAnsi"/>
                      <w:b/>
                      <w:color w:val="C00000"/>
                    </w:rPr>
                    <w:t>Similes</w:t>
                  </w:r>
                </w:p>
                <w:p w:rsidR="00E51842" w:rsidRPr="00E51842" w:rsidRDefault="00E51842" w:rsidP="00E51842">
                  <w:pPr>
                    <w:pStyle w:val="ListParagraph"/>
                    <w:numPr>
                      <w:ilvl w:val="0"/>
                      <w:numId w:val="2"/>
                    </w:numPr>
                    <w:spacing w:after="0" w:line="240" w:lineRule="auto"/>
                    <w:rPr>
                      <w:rFonts w:cs="Calibri"/>
                      <w:b/>
                      <w:iCs/>
                      <w:color w:val="C00000"/>
                    </w:rPr>
                  </w:pPr>
                  <w:r>
                    <w:rPr>
                      <w:rFonts w:cs="Calibri"/>
                      <w:b/>
                      <w:iCs/>
                      <w:color w:val="C00000"/>
                    </w:rPr>
                    <w:t xml:space="preserve">Alliteration </w:t>
                  </w:r>
                </w:p>
              </w:txbxContent>
            </v:textbox>
          </v:roundrect>
        </w:pict>
      </w:r>
      <w:r>
        <w:rPr>
          <w:noProof/>
          <w:lang w:eastAsia="en-GB"/>
        </w:rPr>
        <w:pict>
          <v:roundrect id="AutoShape 6" o:spid="_x0000_s1027" style="position:absolute;margin-left:-63.35pt;margin-top:352.15pt;width:285.75pt;height:156.35pt;z-index:251662336;visibility:visib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DbXcMQIAAG0EAAAOAAAAZHJzL2Uyb0RvYy54bWysVF9v0zAQf0fiO1h+p2lKm63R0mnqGEIa&#10;MDH4AK7tNAbHZ85u0+3Tc3HS0QHiAZEH685397s/v3MuLg+tZXuNwYCreD6ZcqadBGXctuJfPt+8&#10;OucsROGUsOB0xR904Jerly8uOl/qGTRglUZGIC6Una94E6MvsyzIRrciTMBrR8YasBWRVNxmCkVH&#10;6K3NZtNpkXWAyiNIHQLdXg9Gvkr4da1l/FjXQUdmK061xXRiOjf9ma0uRLlF4RsjxzLEP1TRCuMo&#10;6RPUtYiC7dD8BtUaiRCgjhMJbQZ1baROPVA3+fSXbu4b4XXqhYYT/NOYwv+DlR/2d8iMIu4Kzpxo&#10;iaOrXYSUmhX9fDofSnK793fYdxj8LchvgTlYN8Jt9RUidI0WiqrKe//sWUCvBAplm+49KEIXhJ5G&#10;daix7QFpCOyQGHl4YkQfIpN0+bqYLaezBWeSbPnyfFHMFymHKI/hHkN8q6FlvVBxhJ1Tn4j3lEPs&#10;b0NMvKixOaG+cla3lljeC8vyoijORsTRORPlETP1C9aoG2NtUnC7WVtkFFrxm/SNweHUzTrWVXy5&#10;oMr/DjFN358gUh9pO/vZvnEqyVEYO8hUpXXjsPv5DjzFw+YwUrYB9UBjRxh2nt4oCQ3gI2cd7XvF&#10;w/edQM2ZfeeIumU+n/cPJCnzxdmMFDy1bE4twkmCqnjkbBDXcXhUO49m21CmPHXuoF+m2sTjXgxV&#10;jXXTTpP07NGc6snr519i9QMAAP//AwBQSwMEFAAGAAgAAAAhAOeLXu7fAAAADQEAAA8AAABkcnMv&#10;ZG93bnJldi54bWxMj0FPhDAQhe8m/odmTLzttqy4KFI2xkSvRvTgsdARiHTK0sKiv97xpMfJfHnv&#10;e8VhdYNYcAq9Jw3JVoFAarztqdXw9vq4uQERoiFrBk+o4QsDHMrzs8Lk1p/oBZcqtoJDKORGQxfj&#10;mEsZmg6dCVs/IvHvw0/ORD6nVtrJnDjcDXKn1F460xM3dGbEhw6bz2p2GhqrZjW9L8+39XWsvpf5&#10;SPLpqPXlxXp/ByLiGv9g+NVndSjZqfYz2SAGDZtkt8+Y1ZCp9AoEI2ma8pqaWZVkCmRZyP8ryh8A&#10;AAD//wMAUEsBAi0AFAAGAAgAAAAhALaDOJL+AAAA4QEAABMAAAAAAAAAAAAAAAAAAAAAAFtDb250&#10;ZW50X1R5cGVzXS54bWxQSwECLQAUAAYACAAAACEAOP0h/9YAAACUAQAACwAAAAAAAAAAAAAAAAAv&#10;AQAAX3JlbHMvLnJlbHNQSwECLQAUAAYACAAAACEAqw213DECAABtBAAADgAAAAAAAAAAAAAAAAAu&#10;AgAAZHJzL2Uyb0RvYy54bWxQSwECLQAUAAYACAAAACEA54te7t8AAAANAQAADwAAAAAAAAAAAAAA&#10;AACLBAAAZHJzL2Rvd25yZXYueG1sUEsFBgAAAAAEAAQA8wAAAJcFAAAAAA==&#10;">
            <v:textbox>
              <w:txbxContent>
                <w:p w:rsidR="00586481" w:rsidRPr="00586481" w:rsidRDefault="00586481" w:rsidP="00586481">
                  <w:pPr>
                    <w:jc w:val="center"/>
                    <w:rPr>
                      <w:b/>
                    </w:rPr>
                  </w:pPr>
                  <w:r w:rsidRPr="00586481">
                    <w:rPr>
                      <w:b/>
                    </w:rPr>
                    <w:t>Literature Foc</w:t>
                  </w:r>
                  <w:r w:rsidR="00CD7221">
                    <w:rPr>
                      <w:b/>
                    </w:rPr>
                    <w:t>i (WC and GR)</w:t>
                  </w:r>
                </w:p>
                <w:p w:rsidR="00566759" w:rsidRPr="00566759" w:rsidRDefault="00DA1482" w:rsidP="00566759">
                  <w:pPr>
                    <w:pStyle w:val="ListParagraph"/>
                    <w:numPr>
                      <w:ilvl w:val="0"/>
                      <w:numId w:val="1"/>
                    </w:numPr>
                    <w:rPr>
                      <w:b/>
                      <w:color w:val="C00000"/>
                    </w:rPr>
                  </w:pPr>
                  <w:r>
                    <w:rPr>
                      <w:b/>
                      <w:color w:val="C00000"/>
                    </w:rPr>
                    <w:t>The Boy, The Fox, The Mole and the Horse by Charlie Mackesy</w:t>
                  </w:r>
                </w:p>
                <w:p w:rsidR="00DA1482" w:rsidRDefault="00DA1482" w:rsidP="00566759">
                  <w:pPr>
                    <w:pStyle w:val="ListParagraph"/>
                    <w:numPr>
                      <w:ilvl w:val="0"/>
                      <w:numId w:val="1"/>
                    </w:numPr>
                    <w:rPr>
                      <w:b/>
                      <w:color w:val="C00000"/>
                    </w:rPr>
                  </w:pPr>
                  <w:r>
                    <w:rPr>
                      <w:b/>
                      <w:color w:val="C00000"/>
                    </w:rPr>
                    <w:t>The Saga of Erik the Viking by Terry Jones</w:t>
                  </w:r>
                </w:p>
                <w:p w:rsidR="00566759" w:rsidRPr="00566759" w:rsidRDefault="00566759" w:rsidP="00566759">
                  <w:pPr>
                    <w:pStyle w:val="ListParagraph"/>
                    <w:numPr>
                      <w:ilvl w:val="0"/>
                      <w:numId w:val="1"/>
                    </w:numPr>
                    <w:rPr>
                      <w:b/>
                      <w:color w:val="C00000"/>
                    </w:rPr>
                  </w:pPr>
                  <w:r>
                    <w:rPr>
                      <w:b/>
                      <w:color w:val="C00000"/>
                    </w:rPr>
                    <w:t>Non-fiction texts on Anglo Saxons</w:t>
                  </w:r>
                </w:p>
                <w:p w:rsidR="0017627C" w:rsidRPr="00566759" w:rsidRDefault="0017627C" w:rsidP="00566759">
                  <w:pPr>
                    <w:pStyle w:val="ListParagraph"/>
                    <w:numPr>
                      <w:ilvl w:val="0"/>
                      <w:numId w:val="1"/>
                    </w:numPr>
                    <w:rPr>
                      <w:b/>
                      <w:color w:val="C00000"/>
                    </w:rPr>
                  </w:pPr>
                  <w:r w:rsidRPr="00566759">
                    <w:rPr>
                      <w:b/>
                      <w:color w:val="C00000"/>
                    </w:rPr>
                    <w:t xml:space="preserve">Various </w:t>
                  </w:r>
                  <w:r w:rsidR="00566759">
                    <w:rPr>
                      <w:b/>
                      <w:color w:val="C00000"/>
                    </w:rPr>
                    <w:t>g</w:t>
                  </w:r>
                  <w:r w:rsidRPr="00566759">
                    <w:rPr>
                      <w:b/>
                      <w:color w:val="C00000"/>
                    </w:rPr>
                    <w:t>uided reading texts</w:t>
                  </w:r>
                </w:p>
              </w:txbxContent>
            </v:textbox>
          </v:roundrect>
        </w:pict>
      </w:r>
      <w:r>
        <w:rPr>
          <w:noProof/>
          <w:lang w:eastAsia="en-GB"/>
        </w:rPr>
        <w:pict>
          <v:roundrect id="AutoShape 13" o:spid="_x0000_s1028" style="position:absolute;margin-left:-59.35pt;margin-top:275.75pt;width:276.95pt;height:70.55pt;z-index:251669504;visibility:visib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Bj5COQIAAHQEAAAOAAAAZHJzL2Uyb0RvYy54bWysVFFv1DAMfkfiP0R5Z73e1tuuWm+aNoaQ&#10;BkwMfkAuSa+BNA5O7nrbr8dJu3EDnhB9iOzY/mx/dnp+se8t22kMBlzDy6MZZ9pJUMZtGv71y82b&#10;M85CFE4JC043/EEHfrF6/ep88LWeQwdWaWQE4kI9+IZ3Mfq6KILsdC/CEXjtyNgC9iKSiptCoRgI&#10;vbfFfDZbFAOg8ghSh0C316ORrzJ+22oZP7Vt0JHZhlNtMZ+Yz3U6i9W5qDcofGfkVIb4hyp6YRwl&#10;fYa6FlGwLZo/oHojEQK08UhCX0DbGqlzD9RNOfutm/tOeJ17IXKCf6Yp/D9Y+XF3h8woml3FmRM9&#10;zehyGyGnZuVxImjwoSa/e3+HqcXgb0F+D8zBVSfcRl8iwtBpoaisMvkXLwKSEiiUrYcPoAheEHzm&#10;at9inwCJBbbPI3l4HoneRybp8rgqT+cLKk2S7WxZLc+qnELUT9EeQ3ynoWdJaDjC1qnPNPecQuxu&#10;Q8xzUVNzQn3jrO0tTXknLCsXi8XphDg5F6J+wsztgjXqxlibFdysrywyCm34Tf6m4HDoZh0bGr6s&#10;5lWu4oUtHELM8vc3iNxH3s5E7VunshyFsaNMVVo3cZ3oHccU9+v9OM2Emahfg3og8hHG1aenSkIH&#10;+MjZQGvf8PBjK1BzZt87GuCyPDlJ7yQrJ9XpnBQ8tKwPLcJJgmp45GwUr+L4trYezaajTGUmwEHa&#10;qdbEp+0Yq5rKp9Um6cXbOdSz16+fxeonAAAA//8DAFBLAwQUAAYACAAAACEAGgVFmOAAAAAMAQAA&#10;DwAAAGRycy9kb3ducmV2LnhtbEyPQU+EMBCF7yb+h2ZMvO22oMVdpGyMiV6N6MFjoSMQ6ZSlhUV/&#10;vfXkHifvy3vfFIfVDmzByfeOFCRbAQypcaanVsH729NmB8wHTUYPjlDBN3o4lJcXhc6NO9ErLlVo&#10;WSwhn2sFXQhjzrlvOrTab92IFLNPN1kd4jm13Ez6FMvtwFMhMm51T3Gh0yM+dth8VbNV0Bgxi+lj&#10;ednXMlQ/y3wk/nxU6vpqfbgHFnAN/zD86Ud1KKNT7WYyng0KNkmyu4usAikTCSwitzcyBVYryPZp&#10;Brws+PkT5S8AAAD//wMAUEsBAi0AFAAGAAgAAAAhALaDOJL+AAAA4QEAABMAAAAAAAAAAAAAAAAA&#10;AAAAAFtDb250ZW50X1R5cGVzXS54bWxQSwECLQAUAAYACAAAACEAOP0h/9YAAACUAQAACwAAAAAA&#10;AAAAAAAAAAAvAQAAX3JlbHMvLnJlbHNQSwECLQAUAAYACAAAACEAQAY+QjkCAAB0BAAADgAAAAAA&#10;AAAAAAAAAAAuAgAAZHJzL2Uyb0RvYy54bWxQSwECLQAUAAYACAAAACEAGgVFmOAAAAAMAQAADwAA&#10;AAAAAAAAAAAAAACTBAAAZHJzL2Rvd25yZXYueG1sUEsFBgAAAAAEAAQA8wAAAKAFAAAAAA==&#10;">
            <v:textbox>
              <w:txbxContent>
                <w:p w:rsidR="006D71C7" w:rsidRDefault="006D71C7" w:rsidP="006D71C7">
                  <w:pPr>
                    <w:jc w:val="center"/>
                    <w:rPr>
                      <w:b/>
                    </w:rPr>
                  </w:pPr>
                  <w:r>
                    <w:rPr>
                      <w:b/>
                    </w:rPr>
                    <w:t xml:space="preserve">Music </w:t>
                  </w:r>
                </w:p>
                <w:p w:rsidR="001E5F9A" w:rsidRPr="00027C9D" w:rsidRDefault="00DA1482" w:rsidP="00DA1482">
                  <w:pPr>
                    <w:pStyle w:val="ListParagraph"/>
                    <w:numPr>
                      <w:ilvl w:val="0"/>
                      <w:numId w:val="15"/>
                    </w:numPr>
                    <w:rPr>
                      <w:b/>
                      <w:color w:val="C00000"/>
                    </w:rPr>
                  </w:pPr>
                  <w:r>
                    <w:rPr>
                      <w:b/>
                      <w:color w:val="C00000"/>
                    </w:rPr>
                    <w:t>Charanga – learning how to follow a pulse of a beat</w:t>
                  </w:r>
                </w:p>
              </w:txbxContent>
            </v:textbox>
          </v:roundrect>
        </w:pict>
      </w:r>
      <w:r>
        <w:rPr>
          <w:noProof/>
          <w:lang w:eastAsia="en-GB"/>
        </w:rPr>
        <w:pict>
          <v:roundrect id="AutoShape 3" o:spid="_x0000_s1029" style="position:absolute;margin-left:-59.35pt;margin-top:50.35pt;width:276.95pt;height:58.8pt;z-index:251659264;visibility:visib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ZlTrOQIAAHMEAAAOAAAAZHJzL2Uyb0RvYy54bWysVFFv0zAQfkfiP1h+p2m6NmXR0mnqGEIa&#10;MDH4Aa7tNAbHZ85u0/HrOTvd6IAnRB6sO5/v8933nXNxeegt22sMBlzDy8mUM+0kKOO2Df/y+ebV&#10;a85CFE4JC043/EEHfrl6+eJi8LWeQQdWaWQE4kI9+IZ3Mfq6KILsdC/CBLx2FGwBexHJxW2hUAyE&#10;3ttiNp1WxQCoPILUIdDu9Rjkq4zftlrGj20bdGS24VRbzCvmdZPWYnUh6i0K3xl5LEP8QxW9MI4u&#10;fYK6FlGwHZo/oHojEQK0cSKhL6BtjdS5B+qmnP7WzX0nvM69EDnBP9EU/h+s/LC/Q2YUaTfnzIme&#10;NLraRchXs7PEz+BDTcfu/R2mDoO/BfktMAfrTritvkKEodNCUVVlOl88S0hOoFS2Gd6DInRB6Jmq&#10;Q4t9AiQS2CEr8vCkiD5EJmnzbFEuZ9WCM0mx5bxaVlmyQtSP2R5DfKuhZ8loOMLOqU8ke75C7G9D&#10;zLKoY29CfeWs7S2JvBeWlVVVLXPRoj4eJuxHzNwuWKNujLXZwe1mbZFRasNv8ndMDqfHrGNDw88X&#10;s0Wu4lksnEJM8/c3iNxHHs5E7Runsh2FsaNNVVp35DrRO8oUD5tDFnOWMBP1G1APRD7COPn0Usno&#10;AH9wNtDUNzx83wnUnNl3jgQ8L+fz9EyyM18sZ+TgaWRzGhFOElTDI2ejuY7j09p5NNuObiozAQ7S&#10;SLUmPk7HWNWxfJpssp49nVM/n/r1r1j9BAAA//8DAFBLAwQUAAYACAAAACEA5gfNoN4AAAAMAQAA&#10;DwAAAGRycy9kb3ducmV2LnhtbEyPwU6EMBCG7ya+QzMm3nZbWFcRKRtjolcjevBY6AhEOmVpYdGn&#10;dzzpbSb/l3++KQ6rG8SCU+g9aUi2CgRS421PrYa318dNBiJEQ9YMnlDDFwY4lOdnhcmtP9ELLlVs&#10;BZdQyI2GLsYxlzI0HToTtn5E4uzDT85EXqdW2smcuNwNMlXqWjrTE1/ozIgPHTaf1ew0NFbNanpf&#10;nm/rfay+l/lI8umo9eXFen8HIuIa/2D41Wd1KNmp9jPZIAYNmyTJbpjlRCkeGLna7VMQtYY0yXYg&#10;y0L+f6L8AQAA//8DAFBLAQItABQABgAIAAAAIQC2gziS/gAAAOEBAAATAAAAAAAAAAAAAAAAAAAA&#10;AABbQ29udGVudF9UeXBlc10ueG1sUEsBAi0AFAAGAAgAAAAhADj9If/WAAAAlAEAAAsAAAAAAAAA&#10;AAAAAAAALwEAAF9yZWxzLy5yZWxzUEsBAi0AFAAGAAgAAAAhAFJmVOs5AgAAcwQAAA4AAAAAAAAA&#10;AAAAAAAALgIAAGRycy9lMm9Eb2MueG1sUEsBAi0AFAAGAAgAAAAhAOYHzaDeAAAADAEAAA8AAAAA&#10;AAAAAAAAAAAAkwQAAGRycy9kb3ducmV2LnhtbFBLBQYAAAAABAAEAPMAAACeBQAAAAA=&#10;">
            <v:textbox>
              <w:txbxContent>
                <w:p w:rsidR="00586481" w:rsidRDefault="004B07EE" w:rsidP="00E025EA">
                  <w:pPr>
                    <w:spacing w:after="0" w:line="240" w:lineRule="auto"/>
                    <w:jc w:val="center"/>
                    <w:rPr>
                      <w:b/>
                    </w:rPr>
                  </w:pPr>
                  <w:r>
                    <w:rPr>
                      <w:b/>
                    </w:rPr>
                    <w:t>RHE and PSHE</w:t>
                  </w:r>
                </w:p>
                <w:p w:rsidR="00E86F0D" w:rsidRDefault="00E86F0D" w:rsidP="00566759">
                  <w:pPr>
                    <w:pStyle w:val="ListParagraph"/>
                    <w:numPr>
                      <w:ilvl w:val="0"/>
                      <w:numId w:val="9"/>
                    </w:numPr>
                    <w:spacing w:after="0" w:line="240" w:lineRule="auto"/>
                    <w:rPr>
                      <w:b/>
                      <w:color w:val="C00000"/>
                    </w:rPr>
                  </w:pPr>
                  <w:r>
                    <w:rPr>
                      <w:b/>
                      <w:color w:val="C00000"/>
                    </w:rPr>
                    <w:t>Positive relationships and friendships</w:t>
                  </w:r>
                </w:p>
                <w:p w:rsidR="00E025EA" w:rsidRPr="00566759" w:rsidRDefault="00E025EA" w:rsidP="00566759">
                  <w:pPr>
                    <w:pStyle w:val="ListParagraph"/>
                    <w:numPr>
                      <w:ilvl w:val="0"/>
                      <w:numId w:val="9"/>
                    </w:numPr>
                    <w:spacing w:after="0" w:line="240" w:lineRule="auto"/>
                    <w:rPr>
                      <w:b/>
                      <w:color w:val="C00000"/>
                    </w:rPr>
                  </w:pPr>
                  <w:r w:rsidRPr="00566759">
                    <w:rPr>
                      <w:b/>
                      <w:color w:val="C00000"/>
                    </w:rPr>
                    <w:t>Can I trust what I see on media?</w:t>
                  </w:r>
                </w:p>
              </w:txbxContent>
            </v:textbox>
          </v:roundrect>
        </w:pict>
      </w:r>
      <w:r>
        <w:rPr>
          <w:noProof/>
          <w:lang w:eastAsia="en-GB"/>
        </w:rPr>
        <w:pict>
          <v:roundrect id="AutoShape 4" o:spid="_x0000_s1030" style="position:absolute;margin-left:-59.35pt;margin-top:120.8pt;width:276.95pt;height:78.35pt;z-index:251660288;visibility:visib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zYbpOAIAAHMEAAAOAAAAZHJzL2Uyb0RvYy54bWysVFFv1DAMfkfiP0R5Z73erjeuWm+aNoaQ&#10;BkwMfkAuSa+BNA5O7nrj1+Ok3bgBT4g+RHZsf7Y/Oz2/OPSW7TUGA67h5cmMM+0kKOO2Df/y+ebV&#10;a85CFE4JC043/EEHfrF++eJ88LWeQwdWaWQE4kI9+IZ3Mfq6KILsdC/CCXjtyNgC9iKSittCoRgI&#10;vbfFfDZbFgOg8ghSh0C316ORrzN+22oZP7Zt0JHZhlNtMZ+Yz006i/W5qLcofGfkVIb4hyp6YRwl&#10;fYK6FlGwHZo/oHojEQK08URCX0DbGqlzD9RNOfutm/tOeJ17IXKCf6Ip/D9Y+WF/h8womt0pZ070&#10;NKPLXYScmi0SP4MPNbnd+ztMHQZ/C/JbYA6uOuG2+hIRhk4LRVWVyb94FpCUQKFsM7wHReiC0DNV&#10;hxb7BEgksEOeyMPTRPQhMkmXp1V5Nl9WnEmyrVbVbFHlFKJ+jPYY4lsNPUtCwxF2Tn2isecUYn8b&#10;Yh6LmnoT6itnbW9pyHthWblcLs8mxMm5EPUjZm4XrFE3xtqs4HZzZZFRaMNv8jcFh2M369hA5Vbz&#10;KlfxzBaOIWb5+xtE7iMvZ6L2jVNZjsLYUaYqrZu4TvSOY4qHzSEP8zRhJuo3oB6IfIRx8+mlktAB&#10;/uBsoK1vePi+E6g5s+8cDXBVLhbpmWRlUZ3NScFjy+bYIpwkqIZHzkbxKo5Pa+fRbDvKVGYCHKSV&#10;ak183I6xqql82mySnj2dYz17/fpXrH8CAAD//wMAUEsDBBQABgAIAAAAIQDAGIZU4QAAAAwBAAAP&#10;AAAAZHJzL2Rvd25yZXYueG1sTI9BT4NAEIXvJv6HzZh4a3eBtlLK0BgTvRrRg8eF3QKRnaXsQtFf&#10;73qyx8n78t43+XExPZv16DpLCNFaANNUW9VRg/Dx/rxKgTkvScnekkb41g6Oxe1NLjNlL/Sm59I3&#10;LJSQyyRC6/2Qce7qVhvp1nbQFLKTHY304RwbrkZ5CeWm57EQO25kR2GhlYN+anX9VU4GoVZiEuPn&#10;/Lqvtr78macz8Zcz4v3d8ngA5vXi/2H40w/qUASnyk6kHOsRVlGUPgQWId5EO2AB2STbGFiFkOzT&#10;BHiR8+snil8AAAD//wMAUEsBAi0AFAAGAAgAAAAhALaDOJL+AAAA4QEAABMAAAAAAAAAAAAAAAAA&#10;AAAAAFtDb250ZW50X1R5cGVzXS54bWxQSwECLQAUAAYACAAAACEAOP0h/9YAAACUAQAACwAAAAAA&#10;AAAAAAAAAAAvAQAAX3JlbHMvLnJlbHNQSwECLQAUAAYACAAAACEA8s2G6TgCAABzBAAADgAAAAAA&#10;AAAAAAAAAAAuAgAAZHJzL2Uyb0RvYy54bWxQSwECLQAUAAYACAAAACEAwBiGVOEAAAAMAQAADwAA&#10;AAAAAAAAAAAAAACSBAAAZHJzL2Rvd25yZXYueG1sUEsFBgAAAAAEAAQA8wAAAKAFAAAAAA==&#10;">
            <v:textbox>
              <w:txbxContent>
                <w:p w:rsidR="00586481" w:rsidRDefault="00586481" w:rsidP="001E5F9A">
                  <w:pPr>
                    <w:spacing w:after="0" w:line="240" w:lineRule="auto"/>
                    <w:jc w:val="center"/>
                    <w:rPr>
                      <w:b/>
                    </w:rPr>
                  </w:pPr>
                  <w:r w:rsidRPr="00586481">
                    <w:rPr>
                      <w:b/>
                    </w:rPr>
                    <w:t xml:space="preserve">IT </w:t>
                  </w:r>
                </w:p>
                <w:p w:rsidR="001E5F9A" w:rsidRDefault="001E5F9A" w:rsidP="00566759">
                  <w:pPr>
                    <w:pStyle w:val="ListParagraph"/>
                    <w:numPr>
                      <w:ilvl w:val="0"/>
                      <w:numId w:val="12"/>
                    </w:numPr>
                    <w:spacing w:after="0" w:line="240" w:lineRule="auto"/>
                    <w:rPr>
                      <w:b/>
                      <w:color w:val="C00000"/>
                    </w:rPr>
                  </w:pPr>
                  <w:r w:rsidRPr="00566759">
                    <w:rPr>
                      <w:b/>
                      <w:color w:val="C00000"/>
                    </w:rPr>
                    <w:t>E-safety:</w:t>
                  </w:r>
                  <w:r w:rsidR="00A603D1" w:rsidRPr="00566759">
                    <w:rPr>
                      <w:b/>
                      <w:color w:val="C00000"/>
                    </w:rPr>
                    <w:t xml:space="preserve"> recognising acceptable and unacceptable behaviour online; acting safely</w:t>
                  </w:r>
                </w:p>
                <w:p w:rsidR="00F428BC" w:rsidRPr="00566759" w:rsidRDefault="00F428BC" w:rsidP="00566759">
                  <w:pPr>
                    <w:pStyle w:val="ListParagraph"/>
                    <w:numPr>
                      <w:ilvl w:val="0"/>
                      <w:numId w:val="12"/>
                    </w:numPr>
                    <w:spacing w:after="0" w:line="240" w:lineRule="auto"/>
                    <w:rPr>
                      <w:b/>
                      <w:color w:val="C00000"/>
                    </w:rPr>
                  </w:pPr>
                  <w:r>
                    <w:rPr>
                      <w:b/>
                      <w:color w:val="C00000"/>
                    </w:rPr>
                    <w:t>Using Seesaw</w:t>
                  </w:r>
                </w:p>
                <w:p w:rsidR="001E5F9A" w:rsidRPr="00566759" w:rsidRDefault="001E5F9A" w:rsidP="00F428BC">
                  <w:pPr>
                    <w:pStyle w:val="ListParagraph"/>
                    <w:rPr>
                      <w:b/>
                      <w:color w:val="C00000"/>
                    </w:rPr>
                  </w:pPr>
                </w:p>
              </w:txbxContent>
            </v:textbox>
          </v:roundrect>
        </w:pict>
      </w:r>
      <w:r>
        <w:rPr>
          <w:noProof/>
          <w:lang w:eastAsia="en-GB"/>
        </w:rPr>
        <w:pict>
          <v:roundrect id="AutoShape 5" o:spid="_x0000_s1031" style="position:absolute;margin-left:-59.35pt;margin-top:205.9pt;width:276.95pt;height:59.6pt;z-index:251661312;visibility:visib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yKQMOQIAAHMEAAAOAAAAZHJzL2Uyb0RvYy54bWysVFFv0zAQfkfiP1h+p2lK07Jo6TR1DCEN&#10;mBj8ANd2GoPjM2e36fbrOTvd6IAnRB6sO5/v8933nXN+cegt22sMBlzDy8mUM+0kKOO2Df/65frV&#10;G85CFE4JC043/F4HfrF6+eJ88LWeQQdWaWQE4kI9+IZ3Mfq6KILsdC/CBLx2FGwBexHJxW2hUAyE&#10;3ttiNp0uigFQeQSpQ6DdqzHIVxm/bbWMn9o26Mhsw6m2mFfM6yatxepc1FsUvjPyWIb4hyp6YRxd&#10;+gR1JaJgOzR/QPVGIgRo40RCX0DbGqlzD9RNOf2tm7tOeJ17IXKCf6Ip/D9Y+XF/i8wo0m7GmRM9&#10;aXS5i5CvZlXiZ/ChpmN3/hZTh8HfgPwemIN1J9xWXyLC0GmhqKoynS+eJSQnUCrbDB9AEbog9EzV&#10;ocU+ARIJ7JAVuX9SRB8ik7T5uiqXs0XFmaTYslqczbJkhagfsz2G+E5Dz5LRcISdU59J9nyF2N+E&#10;mGVRx96E+sZZ21sSeS8sKxeLxTIXLerjYcJ+xMztgjXq2libHdxu1hYZpTb8On/H5HB6zDo2NPys&#10;mlW5imexcAoxzd/fIHIfeTgTtW+dynYUxo42VWndketE7yhTPGwOWcx5wkzUb0DdE/kI4+TTSyWj&#10;A3zgbKCpb3j4sROoObPvHQl4Vs7n6ZlkZ14tiW6Gp5HNaUQ4SVANj5yN5jqOT2vn0Ww7uqnMBDhI&#10;I9Wa+DgdY1XH8mmyyXr2dE79fOrXv2L1EwAA//8DAFBLAwQUAAYACAAAACEA9LBqLt8AAAAMAQAA&#10;DwAAAGRycy9kb3ducmV2LnhtbEyPwU7DMAyG70i8Q2QkblvSbYVRmk4ICa6IwoFj2pi2onG6Ju0K&#10;T485sZstf/r9/flhcb2YcQydJw3JWoFAqr3tqNHw/va02oMI0ZA1vSfU8I0BDsXlRW4y60/0inMZ&#10;G8EhFDKjoY1xyKQMdYvOhLUfkPj26UdnIq9jI+1oThzuerlR6kY60xF/aM2Ajy3WX+XkNNRWTWr8&#10;mF/uqjSWP/N0JPl81Pr6anm4BxFxif8w/OmzOhTsVPmJbBC9hlWS7G+Z1bDjCQQju226AVFpSLeJ&#10;Alnk8rxE8QsAAP//AwBQSwECLQAUAAYACAAAACEAtoM4kv4AAADhAQAAEwAAAAAAAAAAAAAAAAAA&#10;AAAAW0NvbnRlbnRfVHlwZXNdLnhtbFBLAQItABQABgAIAAAAIQA4/SH/1gAAAJQBAAALAAAAAAAA&#10;AAAAAAAAAC8BAABfcmVscy8ucmVsc1BLAQItABQABgAIAAAAIQDryKQMOQIAAHMEAAAOAAAAAAAA&#10;AAAAAAAAAC4CAABkcnMvZTJvRG9jLnhtbFBLAQItABQABgAIAAAAIQD0sGou3wAAAAwBAAAPAAAA&#10;AAAAAAAAAAAAAJMEAABkcnMvZG93bnJldi54bWxQSwUGAAAAAAQABADzAAAAnwUAAAAA&#10;">
            <v:textbox>
              <w:txbxContent>
                <w:p w:rsidR="00586481" w:rsidRDefault="00586481" w:rsidP="00586481">
                  <w:pPr>
                    <w:jc w:val="center"/>
                    <w:rPr>
                      <w:b/>
                    </w:rPr>
                  </w:pPr>
                  <w:r w:rsidRPr="00586481">
                    <w:rPr>
                      <w:b/>
                    </w:rPr>
                    <w:t>Art/DT Projects</w:t>
                  </w:r>
                </w:p>
                <w:p w:rsidR="001E5F9A" w:rsidRPr="00566759" w:rsidRDefault="00E86F0D" w:rsidP="00566759">
                  <w:pPr>
                    <w:pStyle w:val="ListParagraph"/>
                    <w:numPr>
                      <w:ilvl w:val="0"/>
                      <w:numId w:val="11"/>
                    </w:numPr>
                    <w:rPr>
                      <w:b/>
                      <w:color w:val="C00000"/>
                    </w:rPr>
                  </w:pPr>
                  <w:r>
                    <w:rPr>
                      <w:b/>
                      <w:color w:val="C00000"/>
                    </w:rPr>
                    <w:t xml:space="preserve">Viking portraits – shading  </w:t>
                  </w:r>
                </w:p>
              </w:txbxContent>
            </v:textbox>
          </v:roundrect>
        </w:pict>
      </w:r>
      <w:r>
        <w:rPr>
          <w:noProof/>
          <w:lang w:eastAsia="en-GB"/>
        </w:rPr>
        <w:pict>
          <v:roundrect id="AutoShape 10" o:spid="_x0000_s1032" style="position:absolute;margin-left:476.15pt;margin-top:199.15pt;width:285.1pt;height:140pt;z-index:251666432;visibility:visib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zaJqPQIAAHUEAAAOAAAAZHJzL2Uyb0RvYy54bWysVNtuEzEQfUfiHyy/090NubSrbKqqJQip&#10;QEXhAxzbmzV4PWbsZBO+nrGTtgm8IfbBmvF4js+cGe/8etdbttUYDLiGVxclZ9pJUMatG/7t6/LN&#10;JWchCqeEBacbvteBXy9ev5oPvtYj6MAqjYxAXKgH3/AuRl8XRZCd7kW4AK8dBVvAXkRycV0oFAOh&#10;97YYleW0GACVR5A6BNq9OwT5IuO3rZbxc9sGHZltOHGLecW8rtJaLOaiXqPwnZFHGuIfWPTCOLr0&#10;GepORME2aP6C6o1ECNDGCwl9AW1rpM41UDVV+Uc1j53wOtdC4gT/LFP4f7Dy0/YBmVHUu4ozJ3rq&#10;0c0mQr6aVVmgwYeazj36B0wlBn8P8kdgDm474db6BhGGTgtFtKokaHGWkJxAqWw1fARF8ILgs1a7&#10;FvsESCqwXW7J/rkleheZpM2301E5m1HnJMWq2eyyLDOnQtRP6R5DfK+hZ8loOMLGqS/U+HyH2N6H&#10;mBujjtUJ9Z2ztrfU5q2wrJpOp7PMWtTHw4T9hJnrBWvU0libHVyvbi0ySm34Mn/H5HB6zDo2NPxq&#10;MppkFmexcApB5bxUdHYs15HHM2n7zqlsR2HswSaW1h3FTvqmkQ913K12uZ2TRCvtrEDtSX2Ew+zT&#10;WyWjA/zF2UBz3/DwcyNQc2Y/OOrgVTUep4eSnfFkNiIHTyOr04hwkqAaHjk7mLfx8Lg2Hs26o5uq&#10;LICDNFStiU/jcWB1pE+zTdbZ4zn186mXv8XiNwAAAP//AwBQSwMEFAAGAAgAAAAhAK+5wRPeAAAA&#10;DAEAAA8AAABkcnMvZG93bnJldi54bWxMj01PhDAQhu8m/odmTLy5rWxYF6RsjIlejejBY6EjEOmU&#10;pYVFf72zJ73Nx5N3nikOqxvEglPoPWm43SgQSI23PbUa3t+ebvYgQjRkzeAJNXxjgEN5eVGY3PoT&#10;veJSxVZwCIXcaOhiHHMpQ9OhM2HjRyTeffrJmcjt1Eo7mROHu0EmSu2kMz3xhc6M+Nhh81XNTkNj&#10;1aymj+Ulq9NY/SzzkeTzUevrq/XhHkTENf7BcNZndSjZqfYz2SAGDVmabBnVsM32XJyJNElSELWG&#10;3R2PZFnI/0+UvwAAAP//AwBQSwECLQAUAAYACAAAACEAtoM4kv4AAADhAQAAEwAAAAAAAAAAAAAA&#10;AAAAAAAAW0NvbnRlbnRfVHlwZXNdLnhtbFBLAQItABQABgAIAAAAIQA4/SH/1gAAAJQBAAALAAAA&#10;AAAAAAAAAAAAAC8BAABfcmVscy8ucmVsc1BLAQItABQABgAIAAAAIQBozaJqPQIAAHUEAAAOAAAA&#10;AAAAAAAAAAAAAC4CAABkcnMvZTJvRG9jLnhtbFBLAQItABQABgAIAAAAIQCvucET3gAAAAwBAAAP&#10;AAAAAAAAAAAAAAAAAJcEAABkcnMvZG93bnJldi54bWxQSwUGAAAAAAQABADzAAAAogUAAAAA&#10;">
            <v:textbox>
              <w:txbxContent>
                <w:p w:rsidR="00081DA7" w:rsidRDefault="00081DA7" w:rsidP="00081DA7">
                  <w:pPr>
                    <w:jc w:val="center"/>
                    <w:rPr>
                      <w:b/>
                    </w:rPr>
                  </w:pPr>
                  <w:r>
                    <w:rPr>
                      <w:b/>
                    </w:rPr>
                    <w:t>History/Geography Focus</w:t>
                  </w:r>
                </w:p>
                <w:p w:rsidR="00A603D1" w:rsidRPr="00566759" w:rsidRDefault="001642E9" w:rsidP="00566759">
                  <w:pPr>
                    <w:pStyle w:val="ListParagraph"/>
                    <w:numPr>
                      <w:ilvl w:val="0"/>
                      <w:numId w:val="7"/>
                    </w:numPr>
                    <w:rPr>
                      <w:b/>
                      <w:color w:val="C00000"/>
                    </w:rPr>
                  </w:pPr>
                  <w:r w:rsidRPr="00566759">
                    <w:rPr>
                      <w:b/>
                      <w:color w:val="C00000"/>
                    </w:rPr>
                    <w:t>Anglo Saxon and Vikings</w:t>
                  </w:r>
                  <w:r w:rsidR="00A603D1" w:rsidRPr="00566759">
                    <w:rPr>
                      <w:b/>
                      <w:color w:val="C00000"/>
                    </w:rPr>
                    <w:t>:</w:t>
                  </w:r>
                </w:p>
                <w:p w:rsidR="00A603D1" w:rsidRPr="00566759" w:rsidRDefault="00A603D1" w:rsidP="00566759">
                  <w:pPr>
                    <w:pStyle w:val="ListParagraph"/>
                    <w:numPr>
                      <w:ilvl w:val="0"/>
                      <w:numId w:val="7"/>
                    </w:numPr>
                    <w:rPr>
                      <w:b/>
                      <w:color w:val="C00000"/>
                    </w:rPr>
                  </w:pPr>
                  <w:r w:rsidRPr="00566759">
                    <w:rPr>
                      <w:b/>
                      <w:color w:val="C00000"/>
                    </w:rPr>
                    <w:t xml:space="preserve">British settlement - invasion, settlements, village life, place names, culture, law, struggle for the </w:t>
                  </w:r>
                  <w:r w:rsidR="00DA1482">
                    <w:rPr>
                      <w:b/>
                      <w:color w:val="C00000"/>
                    </w:rPr>
                    <w:t>kingdom, religion</w:t>
                  </w:r>
                </w:p>
                <w:p w:rsidR="00566759" w:rsidRPr="00566759" w:rsidRDefault="00566759" w:rsidP="00566759">
                  <w:pPr>
                    <w:pStyle w:val="ListParagraph"/>
                    <w:numPr>
                      <w:ilvl w:val="0"/>
                      <w:numId w:val="7"/>
                    </w:numPr>
                    <w:rPr>
                      <w:b/>
                      <w:color w:val="C00000"/>
                    </w:rPr>
                  </w:pPr>
                  <w:r w:rsidRPr="00566759">
                    <w:rPr>
                      <w:b/>
                      <w:color w:val="C00000"/>
                    </w:rPr>
                    <w:t>Why did they invade? How dark were the ‘Dark Ages’?</w:t>
                  </w:r>
                </w:p>
                <w:p w:rsidR="001642E9" w:rsidRPr="00586481" w:rsidRDefault="001642E9" w:rsidP="00081DA7">
                  <w:pPr>
                    <w:jc w:val="center"/>
                    <w:rPr>
                      <w:b/>
                    </w:rPr>
                  </w:pPr>
                </w:p>
              </w:txbxContent>
            </v:textbox>
          </v:roundrect>
        </w:pict>
      </w:r>
      <w:r>
        <w:rPr>
          <w:noProof/>
          <w:lang w:eastAsia="en-GB"/>
        </w:rPr>
        <w:pict>
          <v:roundrect id="AutoShape 8" o:spid="_x0000_s1033" style="position:absolute;margin-left:476.15pt;margin-top:351.4pt;width:285.1pt;height:157.1pt;z-index:251664384;visibility:visib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Nhr7OgIAAHQEAAAOAAAAZHJzL2Uyb0RvYy54bWysVNtuEzEQfUfiHyy/082GXJoom6pKCUIq&#10;UFH4AMf2Zg1ejxk72aRfz9jZtinwhNgHa8Yzczxzjr2Lq0Nr2V5jMOAqXl4MONNOgjJuW/FvX9dv&#10;LjkLUTglLDhd8aMO/Gr5+tWi83M9hAas0sgIxIV55yvexOjnRRFko1sRLsBrR8EasBWRXNwWCkVH&#10;6K0thoPBpOgAlUeQOgTavTkF+TLj17WW8XNdBx2ZrTj1FvOKed2ktVguxHyLwjdG9m2If+iiFcbR&#10;oU9QNyIKtkPzB1RrJEKAOl5IaAuoayN1noGmKQe/TXPfCK/zLERO8E80hf8HKz/t75AZRdoRPU60&#10;pNH1LkI+ml0mfjof5pR27+8wTRj8LcgfgTlYNcJt9TUidI0WiroqU37xoiA5gUrZpvsIitAFoWeq&#10;DjW2CZBIYIesyPFJEX2ITNLm28lwMJ1SZ5Ji5Ww2LslJZ4j5Y7nHEN9raFkyKo6wc+oL6Z7PEPvb&#10;ELMuqh9OqO+c1a0llffCsnIymUx7xD6ZsB8x87xgjVoba7OD283KIqPSiq/z1xeH8zTrWFfx2Xg4&#10;zl28iIVziEH+/gaR58i3M3H7zqlsR2HsyaYurevJTvyedIqHzSGrOUmYifsNqCOxj3C6+vRUyWgA&#10;Hzjr6NpXPPzcCdSc2Q+OFJyVo1F6J9kZjadDcvA8sjmPCCcJquKRs5O5iqe3tfNotg2dVGYCHKQ7&#10;VZuYpHvuqnfoamdF+2eY3s65n7OefxbLXwAAAP//AwBQSwMEFAAGAAgAAAAhAIu3UaDfAAAADQEA&#10;AA8AAABkcnMvZG93bnJldi54bWxMj8FOwzAMhu9IvENkJG4sWVAZ65pOCAmuiI4Dx7QJbbXG6ZK0&#10;Kzw93glutvzp9/cX+8UNbLYh9h4VrFcCmMXGmx5bBR+Hl7tHYDFpNHrwaBV82wj78vqq0LnxZ3y3&#10;c5VaRiEYc62gS2nMOY9NZ52OKz9apNuXD04nWkPLTdBnCncDl0I8cKd7pA+dHu1zZ5tjNTkFjRGT&#10;CJ/z27bOUvUzTyfkryelbm+Wpx2wZJf0B8NFn9ShJKfaT2giGxRsM3lPqIKNkNThQmRSZsBqmsR6&#10;I4CXBf/fovwFAAD//wMAUEsBAi0AFAAGAAgAAAAhALaDOJL+AAAA4QEAABMAAAAAAAAAAAAAAAAA&#10;AAAAAFtDb250ZW50X1R5cGVzXS54bWxQSwECLQAUAAYACAAAACEAOP0h/9YAAACUAQAACwAAAAAA&#10;AAAAAAAAAAAvAQAAX3JlbHMvLnJlbHNQSwECLQAUAAYACAAAACEAhjYa+zoCAAB0BAAADgAAAAAA&#10;AAAAAAAAAAAuAgAAZHJzL2Uyb0RvYy54bWxQSwECLQAUAAYACAAAACEAi7dRoN8AAAANAQAADwAA&#10;AAAAAAAAAAAAAACUBAAAZHJzL2Rvd25yZXYueG1sUEsFBgAAAAAEAAQA8wAAAKAFAAAAAA==&#10;">
            <v:textbox>
              <w:txbxContent>
                <w:p w:rsidR="00586481" w:rsidRDefault="00586481" w:rsidP="00586481">
                  <w:pPr>
                    <w:jc w:val="center"/>
                    <w:rPr>
                      <w:b/>
                    </w:rPr>
                  </w:pPr>
                  <w:r w:rsidRPr="00586481">
                    <w:rPr>
                      <w:b/>
                    </w:rPr>
                    <w:t xml:space="preserve">Associated </w:t>
                  </w:r>
                  <w:r>
                    <w:rPr>
                      <w:b/>
                    </w:rPr>
                    <w:t>Writing pieces</w:t>
                  </w:r>
                </w:p>
                <w:p w:rsidR="00A603D1" w:rsidRPr="00566759" w:rsidRDefault="00566759" w:rsidP="00566759">
                  <w:pPr>
                    <w:pStyle w:val="ListParagraph"/>
                    <w:numPr>
                      <w:ilvl w:val="0"/>
                      <w:numId w:val="3"/>
                    </w:numPr>
                    <w:rPr>
                      <w:b/>
                      <w:color w:val="C00000"/>
                    </w:rPr>
                  </w:pPr>
                  <w:r w:rsidRPr="00566759">
                    <w:rPr>
                      <w:b/>
                      <w:color w:val="C00000"/>
                    </w:rPr>
                    <w:t>Descriptive narrative</w:t>
                  </w:r>
                </w:p>
                <w:p w:rsidR="00566759" w:rsidRPr="00566759" w:rsidRDefault="00566759" w:rsidP="00566759">
                  <w:pPr>
                    <w:pStyle w:val="ListParagraph"/>
                    <w:numPr>
                      <w:ilvl w:val="0"/>
                      <w:numId w:val="3"/>
                    </w:numPr>
                    <w:rPr>
                      <w:b/>
                      <w:color w:val="C00000"/>
                    </w:rPr>
                  </w:pPr>
                  <w:r w:rsidRPr="00566759">
                    <w:rPr>
                      <w:b/>
                      <w:color w:val="C00000"/>
                    </w:rPr>
                    <w:t>Retelling</w:t>
                  </w:r>
                </w:p>
                <w:p w:rsidR="00DA1482" w:rsidRDefault="00DA1482" w:rsidP="00566759">
                  <w:pPr>
                    <w:pStyle w:val="ListParagraph"/>
                    <w:numPr>
                      <w:ilvl w:val="0"/>
                      <w:numId w:val="3"/>
                    </w:numPr>
                    <w:rPr>
                      <w:b/>
                      <w:color w:val="C00000"/>
                    </w:rPr>
                  </w:pPr>
                  <w:r>
                    <w:rPr>
                      <w:b/>
                      <w:color w:val="C00000"/>
                    </w:rPr>
                    <w:t>Poetry</w:t>
                  </w:r>
                </w:p>
                <w:p w:rsidR="00566759" w:rsidRPr="00DA1482" w:rsidRDefault="00566759" w:rsidP="00DA1482">
                  <w:pPr>
                    <w:pStyle w:val="ListParagraph"/>
                    <w:numPr>
                      <w:ilvl w:val="0"/>
                      <w:numId w:val="3"/>
                    </w:numPr>
                    <w:rPr>
                      <w:b/>
                      <w:color w:val="C00000"/>
                    </w:rPr>
                  </w:pPr>
                  <w:r w:rsidRPr="00DA1482">
                    <w:rPr>
                      <w:b/>
                      <w:color w:val="C00000"/>
                    </w:rPr>
                    <w:t xml:space="preserve">Non-fiction report on the </w:t>
                  </w:r>
                  <w:r w:rsidR="00DA1482" w:rsidRPr="00DA1482">
                    <w:rPr>
                      <w:b/>
                      <w:color w:val="C00000"/>
                    </w:rPr>
                    <w:t xml:space="preserve">Anglo-Saxons </w:t>
                  </w:r>
                </w:p>
              </w:txbxContent>
            </v:textbox>
          </v:roundrect>
        </w:pict>
      </w:r>
      <w:r>
        <w:rPr>
          <w:noProof/>
          <w:lang w:eastAsia="en-GB"/>
        </w:rPr>
        <w:pict>
          <v:roundrect id="AutoShape 12" o:spid="_x0000_s1034" style="position:absolute;margin-left:476.15pt;margin-top:-3.75pt;width:285.1pt;height:112.9pt;z-index:251668480;visibility:visib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ZAbXOgIAAHQEAAAOAAAAZHJzL2Uyb0RvYy54bWysVNtu2zAMfR+wfxD0vjpO0qQ16hRFuw4D&#10;dinW7QMUSY61yaJGKXG6rx9Np1267WmYHwRSFI/IcyhfXO47L3YWk4NQy/JkIoUNGowLm1p++Xz7&#10;6kyKlFUwykOwtXywSV6uXr646GNlp9CCNxYFgYRU9bGWbc6xKoqkW9updALRBgo2gJ3K5OKmMKh6&#10;Qu98MZ1MFkUPaCKCtinR7s0YlCvGbxqr88emSTYLX0uqLfOKvK6HtVhdqGqDKrZOH8pQ/1BFp1yg&#10;S5+gblRWYovuD6jOaYQETT7R0BXQNE5b7oG6KSe/dXPfqmi5FyInxSea0v+D1R92dyicqeW5FEF1&#10;JNHVNgPfLMrpwE8fU0XH7uMdDh2m+A70tyQCXLcqbOwVIvStVYaqKofzxbOEwUmUKtb9ezAErwie&#10;qdo32A2ARILYsyIPT4rYfRaaNmeL6WS5JOE0xcr5bHY2Y80KVT2mR0z5jYVODEYtEbbBfCLd+Q61&#10;e5cy62IO3SnzVYqm86TyTnlRLhaLJVetqsNhwn7E5H7BO3PrvGcHN+trj4JSa3nL3yE5HR/zQfTE&#10;6On0lKt4FkvHEBP+/gbBffB0Dty+DobtrJwfbarShwPZA7+jTnm/3rOa3NPA/RrMA7GPMI4+PVUy&#10;WsAfUvQ09rVM37cKrRT+bSAFz8v5fHgn7MxPl1Ny8DiyPo6ooAmqllmK0bzO49vaRnSblm4qmYAA&#10;w1A1Lj+Ox1jVoXwabbKevZ1jn0/9+lmsfgIAAP//AwBQSwMEFAAGAAgAAAAhADxgdBjeAAAACwEA&#10;AA8AAABkcnMvZG93bnJldi54bWxMj8FOwzAMhu9IvENkJG5bskyFrdSdEBJcER0HjmkT2orG6ZK0&#10;Kzw92Qlutvzp9/cXh8UObDY+9I4QNmsBzFDjdE8twvvxebUDFqIirQZHBuHbBDiU11eFyrU705uZ&#10;q9iyFEIhVwhdjGPOeWg6Y1VYu9FQun06b1VMq2+59uqcwu3ApRB33Kqe0odOjeapM81XNVmERotJ&#10;+I/5dV9nsfqZpxPxlxPi7c3y+AAsmiX+wXDRT+pQJqfaTaQDGxD2mdwmFGF1nwG7AJmUaaoR5Ga3&#10;BV4W/H+H8hcAAP//AwBQSwECLQAUAAYACAAAACEAtoM4kv4AAADhAQAAEwAAAAAAAAAAAAAAAAAA&#10;AAAAW0NvbnRlbnRfVHlwZXNdLnhtbFBLAQItABQABgAIAAAAIQA4/SH/1gAAAJQBAAALAAAAAAAA&#10;AAAAAAAAAC8BAABfcmVscy8ucmVsc1BLAQItABQABgAIAAAAIQDmZAbXOgIAAHQEAAAOAAAAAAAA&#10;AAAAAAAAAC4CAABkcnMvZTJvRG9jLnhtbFBLAQItABQABgAIAAAAIQA8YHQY3gAAAAsBAAAPAAAA&#10;AAAAAAAAAAAAAJQEAABkcnMvZG93bnJldi54bWxQSwUGAAAAAAQABADzAAAAnwUAAAAA&#10;">
            <v:textbox>
              <w:txbxContent>
                <w:p w:rsidR="006D71C7" w:rsidRDefault="006D71C7" w:rsidP="001642E9">
                  <w:pPr>
                    <w:spacing w:after="0" w:line="240" w:lineRule="auto"/>
                    <w:jc w:val="center"/>
                    <w:rPr>
                      <w:b/>
                    </w:rPr>
                  </w:pPr>
                  <w:r>
                    <w:rPr>
                      <w:b/>
                    </w:rPr>
                    <w:t>Science</w:t>
                  </w:r>
                </w:p>
                <w:p w:rsidR="001642E9" w:rsidRPr="00566759" w:rsidRDefault="00DA1482" w:rsidP="00566759">
                  <w:pPr>
                    <w:pStyle w:val="ListParagraph"/>
                    <w:numPr>
                      <w:ilvl w:val="0"/>
                      <w:numId w:val="5"/>
                    </w:numPr>
                    <w:rPr>
                      <w:rFonts w:eastAsia="Times New Roman" w:cstheme="minorHAnsi"/>
                      <w:b/>
                      <w:color w:val="C00000"/>
                      <w:lang w:eastAsia="en-GB"/>
                    </w:rPr>
                  </w:pPr>
                  <w:r>
                    <w:rPr>
                      <w:rFonts w:cstheme="minorHAnsi"/>
                      <w:b/>
                      <w:color w:val="C00000"/>
                    </w:rPr>
                    <w:t>Living things and their h</w:t>
                  </w:r>
                  <w:r w:rsidR="001642E9" w:rsidRPr="00566759">
                    <w:rPr>
                      <w:rFonts w:cstheme="minorHAnsi"/>
                      <w:b/>
                      <w:color w:val="C00000"/>
                    </w:rPr>
                    <w:t>abitats : r</w:t>
                  </w:r>
                  <w:r w:rsidR="001642E9" w:rsidRPr="00566759">
                    <w:rPr>
                      <w:rFonts w:eastAsia="Times New Roman" w:cstheme="minorHAnsi"/>
                      <w:b/>
                      <w:color w:val="C00000"/>
                      <w:lang w:eastAsia="en-GB"/>
                    </w:rPr>
                    <w:t xml:space="preserve">ecognise that living things can be grouped in a variety of ways; explore and use classification keys to help group, identify and name a variety of living things in their local and wider environment </w:t>
                  </w:r>
                </w:p>
                <w:p w:rsidR="001642E9" w:rsidRDefault="001642E9" w:rsidP="001642E9">
                  <w:pPr>
                    <w:jc w:val="center"/>
                    <w:rPr>
                      <w:b/>
                      <w:color w:val="C00000"/>
                    </w:rPr>
                  </w:pPr>
                  <w:r w:rsidRPr="001642E9">
                    <w:rPr>
                      <w:rFonts w:ascii="Times New Roman" w:eastAsia="Times New Roman" w:hAnsi="Symbol" w:cs="Times New Roman"/>
                      <w:sz w:val="24"/>
                      <w:szCs w:val="24"/>
                      <w:lang w:eastAsia="en-GB"/>
                    </w:rPr>
                    <w:t></w:t>
                  </w:r>
                  <w:r w:rsidRPr="001642E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GB"/>
                    </w:rPr>
                    <w:t xml:space="preserve">  recognise that environments can change and that this can sometimes pose dangers to living things</w:t>
                  </w:r>
                </w:p>
                <w:p w:rsidR="001642E9" w:rsidRPr="001642E9" w:rsidRDefault="001642E9" w:rsidP="006D71C7">
                  <w:pPr>
                    <w:jc w:val="center"/>
                    <w:rPr>
                      <w:b/>
                      <w:color w:val="C00000"/>
                    </w:rPr>
                  </w:pPr>
                </w:p>
              </w:txbxContent>
            </v:textbox>
          </v:roundrect>
        </w:pict>
      </w:r>
      <w:r>
        <w:rPr>
          <w:noProof/>
          <w:lang w:eastAsia="en-GB"/>
        </w:rPr>
        <w:pict>
          <v:roundrect id="AutoShape 11" o:spid="_x0000_s1035" style="position:absolute;margin-left:479.7pt;margin-top:125.65pt;width:281.55pt;height:54.35pt;z-index:251667456;visibility:visib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H+xOOQIAAHMEAAAOAAAAZHJzL2Uyb0RvYy54bWysVFFz0zAMfueO/+DzO0tTmm7rLd3tOsZx&#10;N2DH4Ae4ttMYHMvIbtPx65GdtHTAE0cefJIlfZb0Sbm63neW7TQGA67m5dmEM+0kKOM2Nf/y+e7V&#10;BWchCqeEBadr/qQDv16+fHHV+4WeQgtWaWQE4sKi9zVvY/SLogiy1Z0IZ+C1I2MD2IlIKm4KhaIn&#10;9M4W08lkXvSAyiNIHQLd3g5Gvsz4TaNl/Ng0QUdma065xXxiPtfpLJZXYrFB4VsjxzTEP2TRCePo&#10;0SPUrYiCbdH8AdUZiRCgiWcSugKaxkida6Bqyslv1Ty2wutcCzUn+GObwv+DlR92D8iMqjkR5URH&#10;FN1sI+SXWVmm/vQ+LMjt0T9gqjD4e5DfAnOwaoXb6BtE6FstFGWV/YtnAUkJFMrW/XtQBC8IPrdq&#10;32CXAKkJbJ8ZeToyoveRSbp8XZ1X84uKM0m2+eVkOqtSSoVYHKI9hvhWQ8eSUHOErVOfiPb8hNjd&#10;h5hpUWNxQn3lrOkskbwTlpXz+fx8RBydCfuAmcsFa9SdsTYruFmvLDIKrfld/sbgcOpmHetrfllN&#10;q5zFM1s4hZjk728QuY48nKm1b5zKchTGDjJlaR014tDegaa4X+9HMkfi1qCeqPkIw+TTppLQAv7g&#10;rKepr3n4vhWoObPvHBF4Wc5maU2yMqvOp6TgqWV9ahFOElTNI2eDuIrDam09mk1LL5W5AQ7STDUm&#10;JupSxkNWo0KTnRkdtzCtzqmevX79K5Y/AQAA//8DAFBLAwQUAAYACAAAACEA9vCaWd4AAAAMAQAA&#10;DwAAAGRycy9kb3ducmV2LnhtbEyPQU+EMBCF7yb+h2ZMvLntsnYjSNkYE70a0YPHQkcg0inbFhb9&#10;9XZPepy8L+99Ux5WO7IFfRgcKdhuBDCk1pmBOgXvb083d8BC1GT06AgVfGOAQ3V5UerCuBO94lLH&#10;jqUSCoVW0Mc4FZyHtkerw8ZNSCn7dN7qmE7fceP1KZXbkWdC7LnVA6WFXk/42GP7Vc9WQWvELPzH&#10;8pI3MtY/y3wk/nxU6vpqfbgHFnGNfzCc9ZM6VMmpcTOZwEYFucxvE6ogk9sdsDMhs0wCaxTs9kIA&#10;r0r+/4nqFwAA//8DAFBLAQItABQABgAIAAAAIQC2gziS/gAAAOEBAAATAAAAAAAAAAAAAAAAAAAA&#10;AABbQ29udGVudF9UeXBlc10ueG1sUEsBAi0AFAAGAAgAAAAhADj9If/WAAAAlAEAAAsAAAAAAAAA&#10;AAAAAAAALwEAAF9yZWxzLy5yZWxzUEsBAi0AFAAGAAgAAAAhALUf7E45AgAAcwQAAA4AAAAAAAAA&#10;AAAAAAAALgIAAGRycy9lMm9Eb2MueG1sUEsBAi0AFAAGAAgAAAAhAPbwmlneAAAADAEAAA8AAAAA&#10;AAAAAAAAAAAAkwQAAGRycy9kb3ducmV2LnhtbFBLBQYAAAAABAAEAPMAAACeBQAAAAA=&#10;">
            <v:textbox>
              <w:txbxContent>
                <w:p w:rsidR="00081DA7" w:rsidRDefault="006D71C7" w:rsidP="00081DA7">
                  <w:pPr>
                    <w:jc w:val="center"/>
                    <w:rPr>
                      <w:b/>
                    </w:rPr>
                  </w:pPr>
                  <w:r>
                    <w:rPr>
                      <w:b/>
                    </w:rPr>
                    <w:t>Local/community links (if relevant)</w:t>
                  </w:r>
                </w:p>
                <w:p w:rsidR="001642E9" w:rsidRPr="00566759" w:rsidRDefault="001642E9" w:rsidP="00566759">
                  <w:pPr>
                    <w:pStyle w:val="ListParagraph"/>
                    <w:numPr>
                      <w:ilvl w:val="0"/>
                      <w:numId w:val="13"/>
                    </w:numPr>
                    <w:rPr>
                      <w:b/>
                      <w:color w:val="C00000"/>
                    </w:rPr>
                  </w:pPr>
                  <w:r w:rsidRPr="00566759">
                    <w:rPr>
                      <w:b/>
                      <w:color w:val="C00000"/>
                    </w:rPr>
                    <w:t>Looking at local names ending in ‘by’ and ‘ton’</w:t>
                  </w:r>
                </w:p>
              </w:txbxContent>
            </v:textbox>
          </v:roundrect>
        </w:pict>
      </w:r>
      <w:r>
        <w:rPr>
          <w:noProof/>
          <w:lang w:eastAsia="en-GB"/>
        </w:rPr>
        <w:pict>
          <v:roundrect id="AutoShape 17" o:spid="_x0000_s1036" style="position:absolute;margin-left:229.15pt;margin-top:0;width:237.35pt;height:163.45pt;z-index:251672576;visibility:visib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kkppOwIAAHQEAAAOAAAAZHJzL2Uyb0RvYy54bWysVF9v1DAMf0fiO0R5Z21v92er1pumjSGk&#10;ARODD5BL0msgjYOTu9726XHSu3EDnhB9iOzY/tn+2enF5a63bKsxGHANr05KzrSToIxbN/zrl9s3&#10;Z5yFKJwSFpxu+KMO/HL5+tXF4Gs9gQ6s0sgIxIV68A3vYvR1UQTZ6V6EE/DakbEF7EUkFdeFQjEQ&#10;em+LSVnOiwFQeQSpQ6Dbm9HIlxm/bbWMn9o26Mhsw6m2mE/M5yqdxfJC1GsUvjNyX4b4hyp6YRwl&#10;fYa6EVGwDZo/oHojEQK08URCX0DbGqlzD9RNVf7WzUMnvM69EDnBP9MU/h+s/Li9R2ZUwxecOdHT&#10;iK42EXJmVi0SP4MPNbk9+HtMHQZ/B/J7YA6uO+HW+goRhk4LRVVVyb94EZCUQKFsNXwARfCC4DNV&#10;uxb7BEgksF2eyOPzRPQuMkmXp2U1PZ3OOJNkm5SL2Vk1yzlEfQj3GOI7DT1LQsMRNk59prnnHGJ7&#10;F2Kei9p3J9Q3ztre0pS3wrJqPp/nLgtR751JOmDmfsEadWuszQquV9cWGYU2/DZ/+3LCsZt1bGj4&#10;+Wwyy1W8sIVjiDJ/f4PIfeTtTNy+dSrLURg7ylSldXuyE7/jnOJutcvTPE+YifsVqEdiH2FcfXqq&#10;JHSAT5wNtPYNDz82AjVn9r2jCZ5X02l6J1mZzhYTUvDYsjq2CCcJquGRs1G8juPb2ng0644yVZkA&#10;B2mpWhMP6zFWtS+fVpukF2/nWM9ev34Wy58AAAD//wMAUEsDBBQABgAIAAAAIQAhu8aV3AAAAAgB&#10;AAAPAAAAZHJzL2Rvd25yZXYueG1sTI/BTsMwEETvSPyDtUjcqE1DqyaNUyEkuCICB45OvCRR43Ua&#10;O2ng61lO9LajGc2+yQ+L68WMY+g8abhfKRBItbcdNRo+3p/vdiBCNGRN7wk1fGOAQ3F9lZvM+jO9&#10;4VzGRnAJhcxoaGMcMilD3aIzYeUHJPa+/OhMZDk20o7mzOWul2ulttKZjvhDawZ8arE+lpPTUFs1&#10;qfFzfk2rTSx/5ulE8uWk9e3N8rgHEXGJ/2H4w2d0KJip8hPZIHoND5tdwlENvIjtNEn4qDQk620K&#10;ssjl5YDiFwAA//8DAFBLAQItABQABgAIAAAAIQC2gziS/gAAAOEBAAATAAAAAAAAAAAAAAAAAAAA&#10;AABbQ29udGVudF9UeXBlc10ueG1sUEsBAi0AFAAGAAgAAAAhADj9If/WAAAAlAEAAAsAAAAAAAAA&#10;AAAAAAAALwEAAF9yZWxzLy5yZWxzUEsBAi0AFAAGAAgAAAAhAAWSSmk7AgAAdAQAAA4AAAAAAAAA&#10;AAAAAAAALgIAAGRycy9lMm9Eb2MueG1sUEsBAi0AFAAGAAgAAAAhACG7xpXcAAAACAEAAA8AAAAA&#10;AAAAAAAAAAAAlQQAAGRycy9kb3ducmV2LnhtbFBLBQYAAAAABAAEAPMAAACeBQAAAAA=&#10;">
            <v:textbox>
              <w:txbxContent>
                <w:p w:rsidR="004A2501" w:rsidRPr="00392969" w:rsidRDefault="004A2501" w:rsidP="00392969">
                  <w:pPr>
                    <w:spacing w:after="0" w:line="240" w:lineRule="auto"/>
                    <w:jc w:val="center"/>
                    <w:rPr>
                      <w:b/>
                    </w:rPr>
                  </w:pPr>
                  <w:r w:rsidRPr="00392969">
                    <w:rPr>
                      <w:b/>
                    </w:rPr>
                    <w:t>Maths</w:t>
                  </w:r>
                </w:p>
                <w:p w:rsidR="001E5F9A" w:rsidRPr="00566759" w:rsidRDefault="001E5F9A" w:rsidP="00566759">
                  <w:pPr>
                    <w:pStyle w:val="ListParagraph"/>
                    <w:numPr>
                      <w:ilvl w:val="0"/>
                      <w:numId w:val="4"/>
                    </w:numPr>
                    <w:spacing w:after="0" w:line="240" w:lineRule="auto"/>
                    <w:rPr>
                      <w:rFonts w:cstheme="minorHAnsi"/>
                      <w:b/>
                      <w:color w:val="C00000"/>
                    </w:rPr>
                  </w:pPr>
                  <w:r w:rsidRPr="00566759">
                    <w:rPr>
                      <w:rFonts w:cstheme="minorHAnsi"/>
                      <w:b/>
                      <w:color w:val="C00000"/>
                    </w:rPr>
                    <w:t>Place Value: representing, comparing and ordering four digit numbers; placing numbers on numberlines, Roman Numerals; counting backwards through zero to negative numbers</w:t>
                  </w:r>
                </w:p>
                <w:p w:rsidR="001E5F9A" w:rsidRPr="00566759" w:rsidRDefault="001E5F9A" w:rsidP="00566759">
                  <w:pPr>
                    <w:pStyle w:val="ListParagraph"/>
                    <w:numPr>
                      <w:ilvl w:val="0"/>
                      <w:numId w:val="4"/>
                    </w:numPr>
                    <w:spacing w:after="0" w:line="240" w:lineRule="auto"/>
                    <w:rPr>
                      <w:rFonts w:cstheme="minorHAnsi"/>
                      <w:b/>
                      <w:color w:val="C00000"/>
                    </w:rPr>
                  </w:pPr>
                  <w:r w:rsidRPr="00566759">
                    <w:rPr>
                      <w:rFonts w:cstheme="minorHAnsi"/>
                      <w:b/>
                      <w:color w:val="C00000"/>
                    </w:rPr>
                    <w:t>Addition and Subtraction of two, four-digit numbers</w:t>
                  </w:r>
                </w:p>
                <w:p w:rsidR="001E5F9A" w:rsidRDefault="001E5F9A" w:rsidP="00566759">
                  <w:pPr>
                    <w:rPr>
                      <w:b/>
                    </w:rPr>
                  </w:pPr>
                </w:p>
              </w:txbxContent>
            </v:textbox>
          </v:roundrect>
        </w:pict>
      </w:r>
      <w:r>
        <w:rPr>
          <w:noProof/>
          <w:lang w:eastAsia="en-GB"/>
        </w:rPr>
        <w:pict>
          <v:roundrect id="AutoShape 14" o:spid="_x0000_s1037" style="position:absolute;margin-left:229.15pt;margin-top:180pt;width:237.35pt;height:62.05pt;z-index:251670528;visibility:visib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3RrIOgIAAHQEAAAOAAAAZHJzL2Uyb0RvYy54bWysVFFv1DAMfkfiP0R5Z21vd7dbtd40bQwh&#10;DZgY/IBckl4DaRyc3LXbr8dNe+MGPCH6ENmx/dn+7PTism8t22sMBlzFi5OcM+0kKOO2Ff/65fbN&#10;irMQhVPCgtMVf9SBX65fv7rofKln0IBVGhmBuFB2vuJNjL7MsiAb3YpwAl47MtaArYik4jZTKDpC&#10;b202y/Nl1gEqjyB1CHR7Mxr5OuHXtZbxU10HHZmtONUW04np3Axntr4Q5RaFb4ycyhD/UEUrjKOk&#10;z1A3Igq2Q/MHVGskQoA6nkhoM6hrI3Xqgbop8t+6eWiE16kXIif4Z5rC/4OVH/f3yIyq+JIzJ1oa&#10;0dUuQsrMivnAT+dDSW4P/h6HDoO/A/k9MAfXjXBbfYUIXaOFoqqKwT97ETAogULZpvsAiuAFwSeq&#10;+hrbAZBIYH2ayOPzRHQfmaTL07yYn84XnEmyna1W+ekipRDlIdpjiO80tGwQKo6wc+ozjT2lEPu7&#10;ENNY1NScUN84q1tLQ94Ly4rlcnk2IU7OmSgPmKldsEbdGmuTgtvNtUVGoRW/Td8UHI7drGNdxc8X&#10;s0Wq4oUtHEPk6fsbROojLedA7VunkhyFsaNMVVo3cT3QO44p9ps+DbNImz1wvwH1SOwjjKtPT5WE&#10;BvCJs47WvuLhx06g5sy+dzTB82I+H95JUuaLsxkpeGzZHFuEkwRV8cjZKF7H8W3tPJptQ5mKxICD&#10;YalqEw/rMVY11U+rTdKLt3OsJ69fP4v1TwAAAP//AwBQSwMEFAAGAAgAAAAhAHHp0aDeAAAACwEA&#10;AA8AAABkcnMvZG93bnJldi54bWxMj8FOwzAQRO9I/IO1SNyoXdJWaRqnQkhwRQQOHJ14m0TE6zR2&#10;0sDXs5zgtqN5mp3Jj4vrxYxj6DxpWK8UCKTa244aDe9vT3cpiBANWdN7Qg1fGOBYXF/lJrP+Qq84&#10;l7ERHEIhMxraGIdMylC36ExY+QGJvZMfnYksx0ba0Vw43PXyXqmddKYj/tCaAR9brD/LyWmorZrU&#10;+DG/7KttLL/n6Uzy+az17c3ycAARcYl/MPzW5+pQcKfKT2SD6DVstmnCqIZkp3gUE/sk4aNiK92s&#10;QRa5/L+h+AEAAP//AwBQSwECLQAUAAYACAAAACEAtoM4kv4AAADhAQAAEwAAAAAAAAAAAAAAAAAA&#10;AAAAW0NvbnRlbnRfVHlwZXNdLnhtbFBLAQItABQABgAIAAAAIQA4/SH/1gAAAJQBAAALAAAAAAAA&#10;AAAAAAAAAC8BAABfcmVscy8ucmVsc1BLAQItABQABgAIAAAAIQBt3RrIOgIAAHQEAAAOAAAAAAAA&#10;AAAAAAAAAC4CAABkcnMvZTJvRG9jLnhtbFBLAQItABQABgAIAAAAIQBx6dGg3gAAAAsBAAAPAAAA&#10;AAAAAAAAAAAAAJQEAABkcnMvZG93bnJldi54bWxQSwUGAAAAAAQABADzAAAAnwUAAAAA&#10;">
            <v:textbox>
              <w:txbxContent>
                <w:p w:rsidR="006D71C7" w:rsidRDefault="006D71C7" w:rsidP="00566759">
                  <w:pPr>
                    <w:spacing w:after="0" w:line="240" w:lineRule="auto"/>
                    <w:jc w:val="center"/>
                    <w:rPr>
                      <w:b/>
                    </w:rPr>
                  </w:pPr>
                  <w:r>
                    <w:rPr>
                      <w:b/>
                    </w:rPr>
                    <w:t xml:space="preserve">PE </w:t>
                  </w:r>
                </w:p>
                <w:p w:rsidR="001E5F9A" w:rsidRPr="00566759" w:rsidRDefault="001E5F9A" w:rsidP="00566759">
                  <w:pPr>
                    <w:pStyle w:val="ListParagraph"/>
                    <w:numPr>
                      <w:ilvl w:val="0"/>
                      <w:numId w:val="6"/>
                    </w:numPr>
                    <w:spacing w:after="0" w:line="240" w:lineRule="auto"/>
                    <w:rPr>
                      <w:b/>
                      <w:color w:val="C00000"/>
                    </w:rPr>
                  </w:pPr>
                  <w:r w:rsidRPr="00566759">
                    <w:rPr>
                      <w:b/>
                      <w:color w:val="C00000"/>
                    </w:rPr>
                    <w:t xml:space="preserve">Outdoor: </w:t>
                  </w:r>
                  <w:r w:rsidR="00E86F0D">
                    <w:rPr>
                      <w:b/>
                      <w:color w:val="C00000"/>
                    </w:rPr>
                    <w:t>Netball</w:t>
                  </w:r>
                </w:p>
                <w:p w:rsidR="001E5F9A" w:rsidRPr="00566759" w:rsidRDefault="001E5F9A" w:rsidP="00566759">
                  <w:pPr>
                    <w:pStyle w:val="ListParagraph"/>
                    <w:numPr>
                      <w:ilvl w:val="0"/>
                      <w:numId w:val="6"/>
                    </w:numPr>
                    <w:spacing w:after="0" w:line="240" w:lineRule="auto"/>
                    <w:rPr>
                      <w:b/>
                      <w:color w:val="C00000"/>
                    </w:rPr>
                  </w:pPr>
                  <w:r w:rsidRPr="00566759">
                    <w:rPr>
                      <w:b/>
                      <w:color w:val="C00000"/>
                    </w:rPr>
                    <w:t xml:space="preserve">Indoor: </w:t>
                  </w:r>
                  <w:r w:rsidR="00E86F0D">
                    <w:rPr>
                      <w:b/>
                      <w:color w:val="C00000"/>
                    </w:rPr>
                    <w:t xml:space="preserve">Dance </w:t>
                  </w:r>
                </w:p>
              </w:txbxContent>
            </v:textbox>
          </v:roundrect>
        </w:pict>
      </w:r>
      <w:r>
        <w:rPr>
          <w:noProof/>
          <w:lang w:eastAsia="en-GB"/>
        </w:rPr>
        <w:pict>
          <v:roundrect id="AutoShape 2" o:spid="_x0000_s1038" style="position:absolute;margin-left:233.65pt;margin-top:250.9pt;width:237.35pt;height:104.25pt;z-index:251658240;visibility:visib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FcoNQAIAAHUEAAAOAAAAZHJzL2Uyb0RvYy54bWysVNtu2zAMfR+wfxD0vtjOratRpyjSZRjQ&#10;bcW6fYAiybE2WdQoJU779aPlJEu2t2EvAmlSh4eHlG9u961lO43BgKt4Mco5006CMm5T8W9fV2/e&#10;chaicEpYcLrizzrw28XrVzedL/UYGrBKIyMQF8rOV7yJ0ZdZFmSjWxFG4LWjYA3YikgubjKFoiP0&#10;1mbjPJ9nHaDyCFKHQF/vhyBfJPy61jJ+ruugI7MVJ24xnZjOdX9mixtRblD4xsgDDfEPLFphHBU9&#10;Qd2LKNgWzV9QrZEIAeo4ktBmUNdG6tQDdVPkf3Tz1AivUy8kTvAnmcL/g5Wfdo/IjKr4jDMnWhrR&#10;3TZCqszGvTydDyVlPflH7BsM/gHkj8AcLBvhNvoOEbpGC0Wkij4/u7jQO4GusnX3ERShC0JPSu1r&#10;bHtA0oDt00CeTwPR+8gkfZzkxXQyJWaSYsVkPLm+mqUaojxe9xjiew0t642KI2yd+kJjTzXE7iHE&#10;NBZ1aE6o75zVraUh74RlxXw+vzogHpIzUR4xU79gjVoZa5ODm/XSIqOrpNMsz8dDyyTLeZp1rCO+&#10;1/ksTzQuguEcY7VaLvO0hVT2Ii01krazF/edU8mOwtjBpnzrDmr3Ag+Divv1Pk2zSMR69degnkl/&#10;hGH36a2S0QC+cNbR3lc8/NwK1JzZD45meF1Mp/1DSc50djUmB88j6/OIcJKgKh45G8xlHB7X1qPZ&#10;NFSpSAo46LeqNvG4IAOrA3/abbIuHs+5n7J+/y0WvwAAAP//AwBQSwMEFAAGAAgAAAAhAFevwODg&#10;AAAACwEAAA8AAABkcnMvZG93bnJldi54bWxMj8FOg0AQhu8mvsNmTLzZXQq0iixNozYeWg9WH2AL&#10;I5Cys4RdCr6940mPk/nz/9+Xb2bbiQsOvnWkIVooEEilq1qqNXx+7O7uQfhgqDKdI9TwjR42xfVV&#10;brLKTfSOl2OoBZeQz4yGJoQ+k9KXDVrjF65H4t+XG6wJfA61rAYzcbnt5FKplbSmJV5oTI9PDZbn&#10;42g1vOzmdn9Ox+fYTIctpofk7TU4rW9v5u0jiIBz+AvDLz6jQ8FMJzdS5UWnIVmtY45qSFXEDpx4&#10;SJZsd9KwjlQMssjlf4fiBwAA//8DAFBLAQItABQABgAIAAAAIQC2gziS/gAAAOEBAAATAAAAAAAA&#10;AAAAAAAAAAAAAABbQ29udGVudF9UeXBlc10ueG1sUEsBAi0AFAAGAAgAAAAhADj9If/WAAAAlAEA&#10;AAsAAAAAAAAAAAAAAAAALwEAAF9yZWxzLy5yZWxzUEsBAi0AFAAGAAgAAAAhAEYVyg1AAgAAdQQA&#10;AA4AAAAAAAAAAAAAAAAALgIAAGRycy9lMm9Eb2MueG1sUEsBAi0AFAAGAAgAAAAhAFevwODgAAAA&#10;CwEAAA8AAAAAAAAAAAAAAAAAmgQAAGRycy9kb3ducmV2LnhtbFBLBQYAAAAABAAEAPMAAACnBQAA&#10;AAA=&#10;" fillcolor="#a50021" strokecolor="#fc0" strokeweight="1.5pt">
            <v:textbox>
              <w:txbxContent>
                <w:p w:rsidR="00586481" w:rsidRPr="00566759" w:rsidRDefault="00C12E5F" w:rsidP="004348E2">
                  <w:pPr>
                    <w:jc w:val="center"/>
                    <w:rPr>
                      <w:b/>
                    </w:rPr>
                  </w:pPr>
                  <w:r w:rsidRPr="00566759">
                    <w:rPr>
                      <w:b/>
                    </w:rPr>
                    <w:t xml:space="preserve">Theme and </w:t>
                  </w:r>
                  <w:r w:rsidR="004348E2" w:rsidRPr="00566759">
                    <w:rPr>
                      <w:b/>
                    </w:rPr>
                    <w:t>Key questions</w:t>
                  </w:r>
                  <w:r w:rsidR="001E5F9A" w:rsidRPr="00566759">
                    <w:rPr>
                      <w:b/>
                    </w:rPr>
                    <w:t xml:space="preserve"> Y4</w:t>
                  </w:r>
                </w:p>
                <w:p w:rsidR="006A3614" w:rsidRDefault="006A3614" w:rsidP="004348E2">
                  <w:pPr>
                    <w:jc w:val="center"/>
                  </w:pPr>
                  <w:r w:rsidRPr="00F428BC">
                    <w:rPr>
                      <w:b/>
                    </w:rPr>
                    <w:t>Were the Vikings always victorious and the Anglo Saxons smashing</w:t>
                  </w:r>
                  <w:r>
                    <w:t>?</w:t>
                  </w:r>
                </w:p>
              </w:txbxContent>
            </v:textbox>
          </v:roundrect>
        </w:pict>
      </w:r>
      <w:r>
        <w:rPr>
          <w:noProof/>
          <w:lang w:eastAsia="en-GB"/>
        </w:rPr>
        <w:pict>
          <v:roundrect id="AutoShape 15" o:spid="_x0000_s1039" style="position:absolute;margin-left:-59.35pt;margin-top:-3.75pt;width:276.95pt;height:38.65pt;z-index:251671552;visibility:visib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knNVOwIAAHQEAAAOAAAAZHJzL2Uyb0RvYy54bWysVFFv0zAQfkfiP1h+Z2m6ptuipdO0MYQ0&#10;YGLwA1zbaQyOz5zdptuv5+x0pQWeEHmw7ny+z999d87l1ba3bKMxGHANL08mnGknQRm3avjXL3dv&#10;zjkLUTglLDjd8Ccd+NXi9avLwdd6Ch1YpZERiAv14Bvexejrogiy070IJ+C1o2AL2ItILq4KhWIg&#10;9N4W08lkXgyAyiNIHQLt3o5Bvsj4batl/NS2QUdmG07cYl4xr8u0FotLUa9Q+M7IHQ3xDyx6YRxd&#10;uoe6FVGwNZo/oHojEQK08URCX0DbGqlzDVRNOfmtmsdOeJ1rIXGC38sU/h+s/Lh5QGZUw6ecOdFT&#10;i67XEfLNrKySPoMPNR179A+YKgz+HuT3wBzcdMKt9DUiDJ0WiliV6XxxlJCcQKlsOXwARfCC4LNU&#10;2xb7BEgisG3uyNO+I3obmaTN06o8m84rziTFZheT8ypTKkT9ku0xxHcaepaMhiOsnfpMbc9XiM19&#10;iLktalecUN84a3tLTd4Iy8r5fH6WSYt6d5iwXzBzuWCNujPWZgdXyxuLjFIbfpe/XXI4PGYdGxp+&#10;UU2rzOIoFg4hJvn7G0SuIw9nkvatU9mOwtjRJpbW7bRO8o5titvlNjezPE2gSfslqCdSH2EcfXqq&#10;ZHSAz5wNNPYNDz/WAjVn9r2jDl6Us1l6J9mZVWdTcvAwsjyMCCcJquGRs9G8iePbWns0q45uKrMC&#10;DtJQtSa+jMfIasefRpuso7dz6OdTv34Wi58AAAD//wMAUEsDBBQABgAIAAAAIQBIlZtD3wAAAAoB&#10;AAAPAAAAZHJzL2Rvd25yZXYueG1sTI/BTsMwDIbvSLxDZCRuW9JBt65rOiEkuCIKB45pk7UVjdMl&#10;aVd4eswJbrb86ff3F8fFDmw2PvQOJSRrAcxg43SPrYT3t6dVBixEhVoNDo2ELxPgWF5fFSrX7oKv&#10;Zq5iyygEQ64kdDGOOeeh6YxVYe1Gg3Q7OW9VpNW3XHt1oXA78I0QW25Vj/ShU6N57EzzWU1WQqPF&#10;JPzH/LKv01h9z9MZ+fNZytub5eEALJol/sHwq0/qUJJT7SbUgQ0SVkmS7YilaZcCI+L+Lt0AqyVs&#10;9xnwsuD/K5Q/AAAA//8DAFBLAQItABQABgAIAAAAIQC2gziS/gAAAOEBAAATAAAAAAAAAAAAAAAA&#10;AAAAAABbQ29udGVudF9UeXBlc10ueG1sUEsBAi0AFAAGAAgAAAAhADj9If/WAAAAlAEAAAsAAAAA&#10;AAAAAAAAAAAALwEAAF9yZWxzLy5yZWxzUEsBAi0AFAAGAAgAAAAhAEuSc1U7AgAAdAQAAA4AAAAA&#10;AAAAAAAAAAAALgIAAGRycy9lMm9Eb2MueG1sUEsBAi0AFAAGAAgAAAAhAEiVm0PfAAAACgEAAA8A&#10;AAAAAAAAAAAAAAAAlQQAAGRycy9kb3ducmV2LnhtbFBLBQYAAAAABAAEAPMAAAChBQAAAAA=&#10;">
            <v:textbox>
              <w:txbxContent>
                <w:p w:rsidR="00CF0D81" w:rsidRDefault="00CF0D81" w:rsidP="00E025EA">
                  <w:pPr>
                    <w:spacing w:after="0" w:line="240" w:lineRule="auto"/>
                    <w:jc w:val="center"/>
                    <w:rPr>
                      <w:b/>
                    </w:rPr>
                  </w:pPr>
                  <w:r>
                    <w:rPr>
                      <w:b/>
                    </w:rPr>
                    <w:t xml:space="preserve">RE </w:t>
                  </w:r>
                </w:p>
                <w:p w:rsidR="001E5F9A" w:rsidRPr="00566759" w:rsidRDefault="00E86F0D" w:rsidP="00566759">
                  <w:pPr>
                    <w:pStyle w:val="ListParagraph"/>
                    <w:numPr>
                      <w:ilvl w:val="0"/>
                      <w:numId w:val="8"/>
                    </w:numPr>
                    <w:spacing w:after="0" w:line="240" w:lineRule="auto"/>
                    <w:rPr>
                      <w:b/>
                      <w:color w:val="C00000"/>
                    </w:rPr>
                  </w:pPr>
                  <w:r>
                    <w:rPr>
                      <w:b/>
                      <w:color w:val="C00000"/>
                    </w:rPr>
                    <w:t>The Bible</w:t>
                  </w:r>
                </w:p>
              </w:txbxContent>
            </v:textbox>
          </v:roundrect>
        </w:pict>
      </w:r>
    </w:p>
    <w:sectPr w:rsidR="00586481" w:rsidSect="006D71C7">
      <w:headerReference w:type="default" r:id="rId7"/>
      <w:pgSz w:w="16838" w:h="11906" w:orient="landscape"/>
      <w:pgMar w:top="1440" w:right="1440" w:bottom="1440" w:left="1440" w:header="397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56E72" w:rsidRDefault="00856E72" w:rsidP="00586481">
      <w:pPr>
        <w:spacing w:after="0" w:line="240" w:lineRule="auto"/>
      </w:pPr>
      <w:r>
        <w:separator/>
      </w:r>
    </w:p>
  </w:endnote>
  <w:endnote w:type="continuationSeparator" w:id="1">
    <w:p w:rsidR="00856E72" w:rsidRDefault="00856E72" w:rsidP="005864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56E72" w:rsidRDefault="00856E72" w:rsidP="00586481">
      <w:pPr>
        <w:spacing w:after="0" w:line="240" w:lineRule="auto"/>
      </w:pPr>
      <w:r>
        <w:separator/>
      </w:r>
    </w:p>
  </w:footnote>
  <w:footnote w:type="continuationSeparator" w:id="1">
    <w:p w:rsidR="00856E72" w:rsidRDefault="00856E72" w:rsidP="0058648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86481" w:rsidRDefault="00C12E5F" w:rsidP="00C12E5F">
    <w:pPr>
      <w:pStyle w:val="Header"/>
      <w:jc w:val="center"/>
    </w:pPr>
    <w:r>
      <w:rPr>
        <w:noProof/>
        <w:lang w:eastAsia="en-GB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margin">
            <wp:posOffset>8810625</wp:posOffset>
          </wp:positionH>
          <wp:positionV relativeFrom="margin">
            <wp:posOffset>-864870</wp:posOffset>
          </wp:positionV>
          <wp:extent cx="852805" cy="857250"/>
          <wp:effectExtent l="19050" t="0" r="4445" b="0"/>
          <wp:wrapSquare wrapText="bothSides"/>
          <wp:docPr id="1" name="Picture 1" descr="http://www.iduniforms.co.uk/uploads/images/Schools/ChristtheKingBrom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://www.iduniforms.co.uk/uploads/images/Schools/ChristtheKingBrom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2805" cy="8572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586481" w:rsidRPr="00586481">
      <w:rPr>
        <w:noProof/>
        <w:lang w:eastAsia="en-GB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margin">
            <wp:posOffset>-368935</wp:posOffset>
          </wp:positionH>
          <wp:positionV relativeFrom="margin">
            <wp:posOffset>-870585</wp:posOffset>
          </wp:positionV>
          <wp:extent cx="852805" cy="855345"/>
          <wp:effectExtent l="19050" t="0" r="4445" b="0"/>
          <wp:wrapSquare wrapText="bothSides"/>
          <wp:docPr id="4" name="Picture 1" descr="http://www.iduniforms.co.uk/uploads/images/Schools/ChristtheKingBrom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://www.iduniforms.co.uk/uploads/images/Schools/ChristtheKingBrom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2805" cy="85534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C12E5F" w:rsidRDefault="00586481" w:rsidP="00C12E5F">
    <w:pPr>
      <w:pStyle w:val="Header"/>
      <w:jc w:val="center"/>
      <w:rPr>
        <w:b/>
        <w:color w:val="C00000"/>
        <w:sz w:val="32"/>
        <w:szCs w:val="32"/>
        <w:u w:val="single"/>
      </w:rPr>
    </w:pPr>
    <w:r w:rsidRPr="006D71C7">
      <w:rPr>
        <w:b/>
        <w:color w:val="C00000"/>
        <w:sz w:val="32"/>
        <w:szCs w:val="32"/>
        <w:u w:val="single"/>
      </w:rPr>
      <w:t xml:space="preserve">Christ the King Catholic Primary School </w:t>
    </w:r>
    <w:r w:rsidR="00C12E5F">
      <w:rPr>
        <w:b/>
        <w:color w:val="C00000"/>
        <w:sz w:val="32"/>
        <w:szCs w:val="32"/>
        <w:u w:val="single"/>
      </w:rPr>
      <w:t>Curriculum</w:t>
    </w:r>
    <w:r w:rsidRPr="006D71C7">
      <w:rPr>
        <w:b/>
        <w:color w:val="C00000"/>
        <w:sz w:val="32"/>
        <w:szCs w:val="32"/>
        <w:u w:val="single"/>
      </w:rPr>
      <w:t xml:space="preserve"> Map</w:t>
    </w:r>
  </w:p>
  <w:p w:rsidR="00586481" w:rsidRPr="006D71C7" w:rsidRDefault="00C12E5F" w:rsidP="00C12E5F">
    <w:pPr>
      <w:pStyle w:val="Header"/>
      <w:jc w:val="center"/>
      <w:rPr>
        <w:b/>
        <w:color w:val="C00000"/>
        <w:sz w:val="32"/>
        <w:szCs w:val="32"/>
        <w:u w:val="single"/>
      </w:rPr>
    </w:pPr>
    <w:r>
      <w:rPr>
        <w:b/>
        <w:color w:val="C00000"/>
        <w:sz w:val="32"/>
        <w:szCs w:val="32"/>
        <w:u w:val="single"/>
      </w:rPr>
      <w:t xml:space="preserve">Autumn </w:t>
    </w:r>
    <w:r w:rsidR="00F428BC">
      <w:rPr>
        <w:b/>
        <w:color w:val="C00000"/>
        <w:sz w:val="32"/>
        <w:szCs w:val="32"/>
        <w:u w:val="single"/>
      </w:rPr>
      <w:t>I</w:t>
    </w:r>
    <w:r>
      <w:rPr>
        <w:b/>
        <w:color w:val="C00000"/>
        <w:sz w:val="32"/>
        <w:szCs w:val="32"/>
        <w:u w:val="single"/>
      </w:rPr>
      <w:t xml:space="preserve"> 20</w:t>
    </w:r>
    <w:r w:rsidR="004B07EE">
      <w:rPr>
        <w:b/>
        <w:color w:val="C00000"/>
        <w:sz w:val="32"/>
        <w:szCs w:val="32"/>
        <w:u w:val="single"/>
      </w:rPr>
      <w:t>20</w:t>
    </w:r>
    <w:r w:rsidR="00E025EA">
      <w:rPr>
        <w:b/>
        <w:color w:val="C00000"/>
        <w:sz w:val="32"/>
        <w:szCs w:val="32"/>
        <w:u w:val="single"/>
      </w:rPr>
      <w:t xml:space="preserve">  Year 4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710BBD"/>
    <w:multiLevelType w:val="hybridMultilevel"/>
    <w:tmpl w:val="1F6024C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0C7456F"/>
    <w:multiLevelType w:val="hybridMultilevel"/>
    <w:tmpl w:val="C7E4ED9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17A37FBA"/>
    <w:multiLevelType w:val="hybridMultilevel"/>
    <w:tmpl w:val="B9FED45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BA66738"/>
    <w:multiLevelType w:val="hybridMultilevel"/>
    <w:tmpl w:val="5DE6B20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1420F69"/>
    <w:multiLevelType w:val="hybridMultilevel"/>
    <w:tmpl w:val="B07E5BA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2A95EA7"/>
    <w:multiLevelType w:val="hybridMultilevel"/>
    <w:tmpl w:val="0096E32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A443F89"/>
    <w:multiLevelType w:val="hybridMultilevel"/>
    <w:tmpl w:val="35901B9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002546B"/>
    <w:multiLevelType w:val="hybridMultilevel"/>
    <w:tmpl w:val="CD0251F4"/>
    <w:lvl w:ilvl="0" w:tplc="0809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8">
    <w:nsid w:val="415348FA"/>
    <w:multiLevelType w:val="hybridMultilevel"/>
    <w:tmpl w:val="6F3AA22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07A1E6C"/>
    <w:multiLevelType w:val="hybridMultilevel"/>
    <w:tmpl w:val="ADC615B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8B566DF"/>
    <w:multiLevelType w:val="hybridMultilevel"/>
    <w:tmpl w:val="664CC82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ED02C77"/>
    <w:multiLevelType w:val="hybridMultilevel"/>
    <w:tmpl w:val="22125CB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3492182"/>
    <w:multiLevelType w:val="hybridMultilevel"/>
    <w:tmpl w:val="48FECAD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B81772C"/>
    <w:multiLevelType w:val="hybridMultilevel"/>
    <w:tmpl w:val="4FE8FC0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7689433E"/>
    <w:multiLevelType w:val="hybridMultilevel"/>
    <w:tmpl w:val="CF84984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7DE934F3"/>
    <w:multiLevelType w:val="hybridMultilevel"/>
    <w:tmpl w:val="0E66B17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6"/>
  </w:num>
  <w:num w:numId="3">
    <w:abstractNumId w:val="8"/>
  </w:num>
  <w:num w:numId="4">
    <w:abstractNumId w:val="2"/>
  </w:num>
  <w:num w:numId="5">
    <w:abstractNumId w:val="12"/>
  </w:num>
  <w:num w:numId="6">
    <w:abstractNumId w:val="9"/>
  </w:num>
  <w:num w:numId="7">
    <w:abstractNumId w:val="14"/>
  </w:num>
  <w:num w:numId="8">
    <w:abstractNumId w:val="3"/>
  </w:num>
  <w:num w:numId="9">
    <w:abstractNumId w:val="0"/>
  </w:num>
  <w:num w:numId="10">
    <w:abstractNumId w:val="13"/>
  </w:num>
  <w:num w:numId="11">
    <w:abstractNumId w:val="11"/>
  </w:num>
  <w:num w:numId="12">
    <w:abstractNumId w:val="15"/>
  </w:num>
  <w:num w:numId="13">
    <w:abstractNumId w:val="5"/>
  </w:num>
  <w:num w:numId="14">
    <w:abstractNumId w:val="10"/>
  </w:num>
  <w:num w:numId="15">
    <w:abstractNumId w:val="7"/>
  </w:num>
  <w:num w:numId="1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31746">
      <o:colormru v:ext="edit" colors="#a50021,#fc0"/>
      <o:colormenu v:ext="edit" fillcolor="#a50021" strokecolor="#fc0"/>
    </o:shapedefaults>
  </w:hdrShapeDefaults>
  <w:footnotePr>
    <w:footnote w:id="0"/>
    <w:footnote w:id="1"/>
  </w:footnotePr>
  <w:endnotePr>
    <w:endnote w:id="0"/>
    <w:endnote w:id="1"/>
  </w:endnotePr>
  <w:compat/>
  <w:rsids>
    <w:rsidRoot w:val="00586481"/>
    <w:rsid w:val="00027C9D"/>
    <w:rsid w:val="00081DA7"/>
    <w:rsid w:val="000D301B"/>
    <w:rsid w:val="001642E9"/>
    <w:rsid w:val="0017627C"/>
    <w:rsid w:val="001E5F9A"/>
    <w:rsid w:val="00276927"/>
    <w:rsid w:val="002A7836"/>
    <w:rsid w:val="00386D36"/>
    <w:rsid w:val="00392969"/>
    <w:rsid w:val="004348E2"/>
    <w:rsid w:val="004A2501"/>
    <w:rsid w:val="004B07EE"/>
    <w:rsid w:val="00566759"/>
    <w:rsid w:val="00586481"/>
    <w:rsid w:val="005D3B76"/>
    <w:rsid w:val="006075D2"/>
    <w:rsid w:val="006A295F"/>
    <w:rsid w:val="006A3614"/>
    <w:rsid w:val="006D71C7"/>
    <w:rsid w:val="007577F2"/>
    <w:rsid w:val="00781B9F"/>
    <w:rsid w:val="00856E72"/>
    <w:rsid w:val="008E0AB0"/>
    <w:rsid w:val="00911FE8"/>
    <w:rsid w:val="00A603D1"/>
    <w:rsid w:val="00AC2B38"/>
    <w:rsid w:val="00AE29EA"/>
    <w:rsid w:val="00AF71FC"/>
    <w:rsid w:val="00B23D5C"/>
    <w:rsid w:val="00C12E5F"/>
    <w:rsid w:val="00C36880"/>
    <w:rsid w:val="00CB3FF1"/>
    <w:rsid w:val="00CD7221"/>
    <w:rsid w:val="00CF0D81"/>
    <w:rsid w:val="00DA1482"/>
    <w:rsid w:val="00E025EA"/>
    <w:rsid w:val="00E2131E"/>
    <w:rsid w:val="00E36C60"/>
    <w:rsid w:val="00E51842"/>
    <w:rsid w:val="00E86F0D"/>
    <w:rsid w:val="00EE1C3B"/>
    <w:rsid w:val="00F129B7"/>
    <w:rsid w:val="00F209A4"/>
    <w:rsid w:val="00F428BC"/>
    <w:rsid w:val="00FC2443"/>
    <w:rsid w:val="00FC2C2B"/>
    <w:rsid w:val="00FE519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>
      <o:colormru v:ext="edit" colors="#a50021,#fc0"/>
      <o:colormenu v:ext="edit" fillcolor="#a50021" strokecolor="#fc0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3688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8648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86481"/>
  </w:style>
  <w:style w:type="paragraph" w:styleId="Footer">
    <w:name w:val="footer"/>
    <w:basedOn w:val="Normal"/>
    <w:link w:val="FooterChar"/>
    <w:uiPriority w:val="99"/>
    <w:semiHidden/>
    <w:unhideWhenUsed/>
    <w:rsid w:val="0058648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586481"/>
  </w:style>
  <w:style w:type="paragraph" w:styleId="BalloonText">
    <w:name w:val="Balloon Text"/>
    <w:basedOn w:val="Normal"/>
    <w:link w:val="BalloonTextChar"/>
    <w:uiPriority w:val="99"/>
    <w:semiHidden/>
    <w:unhideWhenUsed/>
    <w:rsid w:val="0058648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86481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99"/>
    <w:qFormat/>
    <w:rsid w:val="0056675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2606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</Words>
  <Characters>13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2020-11-16T19:50:00Z</dcterms:created>
  <dcterms:modified xsi:type="dcterms:W3CDTF">2020-11-16T19:50:00Z</dcterms:modified>
</cp:coreProperties>
</file>