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3F6" w:rsidRDefault="00E263F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omic Sans MS" w:eastAsia="Comic Sans MS" w:hAnsi="Comic Sans MS" w:cs="Comic Sans MS"/>
          <w:sz w:val="18"/>
          <w:szCs w:val="18"/>
        </w:rPr>
      </w:pPr>
      <w:bookmarkStart w:id="0" w:name="_GoBack"/>
      <w:bookmarkEnd w:id="0"/>
    </w:p>
    <w:p w:rsidR="00E263F6" w:rsidRDefault="00E263F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omic Sans MS" w:eastAsia="Comic Sans MS" w:hAnsi="Comic Sans MS" w:cs="Comic Sans MS"/>
          <w:sz w:val="18"/>
          <w:szCs w:val="18"/>
        </w:rPr>
      </w:pPr>
    </w:p>
    <w:tbl>
      <w:tblPr>
        <w:tblStyle w:val="a5"/>
        <w:tblW w:w="15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40"/>
        <w:gridCol w:w="2655"/>
        <w:gridCol w:w="2835"/>
        <w:gridCol w:w="2715"/>
        <w:gridCol w:w="2775"/>
        <w:gridCol w:w="2970"/>
      </w:tblGrid>
      <w:tr w:rsidR="00E263F6">
        <w:tc>
          <w:tcPr>
            <w:tcW w:w="1440" w:type="dxa"/>
          </w:tcPr>
          <w:p w:rsidR="00E263F6" w:rsidRDefault="005C3D5A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Area of Learning</w:t>
            </w:r>
          </w:p>
        </w:tc>
        <w:tc>
          <w:tcPr>
            <w:tcW w:w="2655" w:type="dxa"/>
          </w:tcPr>
          <w:p w:rsidR="00E263F6" w:rsidRDefault="005C3D5A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Monday</w:t>
            </w:r>
          </w:p>
        </w:tc>
        <w:tc>
          <w:tcPr>
            <w:tcW w:w="2835" w:type="dxa"/>
          </w:tcPr>
          <w:p w:rsidR="00E263F6" w:rsidRDefault="005C3D5A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Tuesday</w:t>
            </w:r>
          </w:p>
        </w:tc>
        <w:tc>
          <w:tcPr>
            <w:tcW w:w="2715" w:type="dxa"/>
          </w:tcPr>
          <w:p w:rsidR="00E263F6" w:rsidRDefault="005C3D5A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Wednesday</w:t>
            </w:r>
          </w:p>
        </w:tc>
        <w:tc>
          <w:tcPr>
            <w:tcW w:w="2775" w:type="dxa"/>
          </w:tcPr>
          <w:p w:rsidR="00E263F6" w:rsidRDefault="005C3D5A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Thursday</w:t>
            </w:r>
          </w:p>
        </w:tc>
        <w:tc>
          <w:tcPr>
            <w:tcW w:w="2970" w:type="dxa"/>
          </w:tcPr>
          <w:p w:rsidR="00E263F6" w:rsidRDefault="005C3D5A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Friday</w:t>
            </w:r>
          </w:p>
        </w:tc>
      </w:tr>
      <w:tr w:rsidR="00E263F6">
        <w:trPr>
          <w:trHeight w:val="4301"/>
        </w:trPr>
        <w:tc>
          <w:tcPr>
            <w:tcW w:w="1440" w:type="dxa"/>
          </w:tcPr>
          <w:p w:rsidR="00E263F6" w:rsidRDefault="005C3D5A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C55911"/>
                <w:sz w:val="18"/>
                <w:szCs w:val="18"/>
              </w:rPr>
              <w:t>Phonics</w:t>
            </w:r>
          </w:p>
        </w:tc>
        <w:tc>
          <w:tcPr>
            <w:tcW w:w="2655" w:type="dxa"/>
          </w:tcPr>
          <w:p w:rsidR="00E263F6" w:rsidRDefault="005C3D5A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Watch the Phase 3 Flashcards / HFW / Tricky Troll words video on Tapestry.  </w:t>
            </w:r>
          </w:p>
          <w:p w:rsidR="00E263F6" w:rsidRDefault="00E263F6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E263F6" w:rsidRDefault="005C3D5A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Play Giggling Graphemes (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ai</w:t>
            </w:r>
            <w:proofErr w:type="spell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ee</w:t>
            </w:r>
            <w:proofErr w:type="spell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igh</w:t>
            </w:r>
            <w:proofErr w:type="spell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oa</w:t>
            </w:r>
            <w:proofErr w:type="spell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): </w:t>
            </w:r>
            <w:hyperlink r:id="rId8">
              <w:r>
                <w:rPr>
                  <w:rFonts w:ascii="Comic Sans MS" w:eastAsia="Comic Sans MS" w:hAnsi="Comic Sans MS" w:cs="Comic Sans MS"/>
                  <w:color w:val="1155CC"/>
                  <w:sz w:val="18"/>
                  <w:szCs w:val="18"/>
                  <w:u w:val="single"/>
                </w:rPr>
                <w:t>https://www.phonicsplay.co.uk/resources/phase/2/grab-a-giggling-grapheme</w:t>
              </w:r>
            </w:hyperlink>
          </w:p>
          <w:p w:rsidR="00E263F6" w:rsidRDefault="00E263F6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E263F6" w:rsidRDefault="005C3D5A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OR </w:t>
            </w:r>
          </w:p>
          <w:p w:rsidR="00E263F6" w:rsidRDefault="00E263F6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E263F6" w:rsidRDefault="005C3D5A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Challenge: Can you write all of the sounds in the alphabet?</w:t>
            </w:r>
          </w:p>
        </w:tc>
        <w:tc>
          <w:tcPr>
            <w:tcW w:w="2835" w:type="dxa"/>
          </w:tcPr>
          <w:p w:rsidR="00E263F6" w:rsidRDefault="005C3D5A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Watch the Phase 3 Flashcard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s / HFW / Tricky Troll words video on Tapestry.  </w:t>
            </w:r>
          </w:p>
          <w:p w:rsidR="00E263F6" w:rsidRDefault="00E263F6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E263F6" w:rsidRDefault="00E263F6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E263F6" w:rsidRDefault="005C3D5A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Play Alien Escape: </w:t>
            </w:r>
            <w:hyperlink r:id="rId9">
              <w:r>
                <w:rPr>
                  <w:rFonts w:ascii="Comic Sans MS" w:eastAsia="Comic Sans MS" w:hAnsi="Comic Sans MS" w:cs="Comic Sans MS"/>
                  <w:color w:val="1155CC"/>
                  <w:sz w:val="18"/>
                  <w:szCs w:val="18"/>
                  <w:u w:val="single"/>
                </w:rPr>
                <w:t>https://www.phonicsbloom.com/uk/game/alien-escape?phase=3</w:t>
              </w:r>
            </w:hyperlink>
          </w:p>
          <w:p w:rsidR="00E263F6" w:rsidRDefault="00E263F6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E263F6" w:rsidRDefault="005C3D5A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OR</w:t>
            </w:r>
          </w:p>
          <w:p w:rsidR="00E263F6" w:rsidRDefault="00E263F6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E263F6" w:rsidRDefault="005C3D5A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Challenge: Can you think of 5 ‘ur’ words? Can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you write one in a sentence?</w:t>
            </w:r>
          </w:p>
        </w:tc>
        <w:tc>
          <w:tcPr>
            <w:tcW w:w="2715" w:type="dxa"/>
            <w:shd w:val="clear" w:color="auto" w:fill="auto"/>
          </w:tcPr>
          <w:p w:rsidR="00E263F6" w:rsidRDefault="005C3D5A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Watch the Phase 3 Flashcards / HFW / Tricky Troll words video on Tapestry.  </w:t>
            </w:r>
          </w:p>
          <w:p w:rsidR="00E263F6" w:rsidRDefault="00E263F6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E263F6" w:rsidRDefault="005C3D5A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Play Phonics Frog ( select 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ow</w:t>
            </w:r>
            <w:proofErr w:type="spell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words):</w:t>
            </w:r>
          </w:p>
          <w:p w:rsidR="00E263F6" w:rsidRDefault="005C3D5A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hyperlink r:id="rId10">
              <w:r>
                <w:rPr>
                  <w:rFonts w:ascii="Comic Sans MS" w:eastAsia="Comic Sans MS" w:hAnsi="Comic Sans MS" w:cs="Comic Sans MS"/>
                  <w:color w:val="1155CC"/>
                  <w:sz w:val="18"/>
                  <w:szCs w:val="18"/>
                  <w:u w:val="single"/>
                </w:rPr>
                <w:t>https://www.phonicsbloom.com/uk/g</w:t>
              </w:r>
              <w:r>
                <w:rPr>
                  <w:rFonts w:ascii="Comic Sans MS" w:eastAsia="Comic Sans MS" w:hAnsi="Comic Sans MS" w:cs="Comic Sans MS"/>
                  <w:color w:val="1155CC"/>
                  <w:sz w:val="18"/>
                  <w:szCs w:val="18"/>
                  <w:u w:val="single"/>
                </w:rPr>
                <w:t>ame/phonics-frog?phase=3</w:t>
              </w:r>
            </w:hyperlink>
          </w:p>
          <w:p w:rsidR="00E263F6" w:rsidRDefault="00E263F6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E263F6" w:rsidRDefault="005C3D5A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OR</w:t>
            </w:r>
          </w:p>
          <w:p w:rsidR="00E263F6" w:rsidRDefault="00E263F6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E263F6" w:rsidRDefault="005C3D5A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Challenge: Read this sentence and draw a picture to match - ‘The brown cow and a duck’</w:t>
            </w:r>
          </w:p>
        </w:tc>
        <w:tc>
          <w:tcPr>
            <w:tcW w:w="2775" w:type="dxa"/>
            <w:shd w:val="clear" w:color="auto" w:fill="auto"/>
          </w:tcPr>
          <w:p w:rsidR="00E263F6" w:rsidRDefault="005C3D5A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Watch the Phase 3 Flashcards / HFW / Tricky Troll words video on Tapestry. </w:t>
            </w:r>
          </w:p>
          <w:p w:rsidR="00E263F6" w:rsidRDefault="00E263F6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E263F6" w:rsidRDefault="005C3D5A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Play Help a Hedgehog (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ch</w:t>
            </w:r>
            <w:proofErr w:type="spell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sh</w:t>
            </w:r>
            <w:proofErr w:type="spell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th</w:t>
            </w:r>
            <w:proofErr w:type="spell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, ng): </w:t>
            </w:r>
          </w:p>
          <w:p w:rsidR="00E263F6" w:rsidRDefault="005C3D5A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hyperlink r:id="rId11">
              <w:r>
                <w:rPr>
                  <w:rFonts w:ascii="Comic Sans MS" w:eastAsia="Comic Sans MS" w:hAnsi="Comic Sans MS" w:cs="Comic Sans MS"/>
                  <w:color w:val="1155CC"/>
                  <w:sz w:val="18"/>
                  <w:szCs w:val="18"/>
                  <w:u w:val="single"/>
                </w:rPr>
                <w:t>https://www.ictgames.com/mobilePage/helpAHedgehog/index.html</w:t>
              </w:r>
            </w:hyperlink>
          </w:p>
          <w:p w:rsidR="00E263F6" w:rsidRDefault="00E263F6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E263F6" w:rsidRDefault="005C3D5A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OR </w:t>
            </w:r>
          </w:p>
          <w:p w:rsidR="00E263F6" w:rsidRDefault="00E263F6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E263F6" w:rsidRDefault="005C3D5A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Challenge: Go on an ‘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oi</w:t>
            </w:r>
            <w:proofErr w:type="spell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’ word hunt around your house! How many will you collect? Do all of the words have the ‘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oi</w:t>
            </w:r>
            <w:proofErr w:type="spell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’ digraph?</w:t>
            </w:r>
          </w:p>
          <w:p w:rsidR="00E263F6" w:rsidRDefault="005C3D5A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</w:t>
            </w:r>
          </w:p>
        </w:tc>
        <w:tc>
          <w:tcPr>
            <w:tcW w:w="2970" w:type="dxa"/>
            <w:shd w:val="clear" w:color="auto" w:fill="auto"/>
          </w:tcPr>
          <w:p w:rsidR="00E263F6" w:rsidRDefault="005C3D5A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Watch the Phase 3 Flashcards / HFW / Tricky Troll words video on Tapestry.</w:t>
            </w:r>
          </w:p>
          <w:p w:rsidR="00E263F6" w:rsidRDefault="00E263F6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E263F6" w:rsidRDefault="005C3D5A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Play Blending Bingo (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oi</w:t>
            </w:r>
            <w:proofErr w:type="spell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and ear):</w:t>
            </w:r>
          </w:p>
          <w:p w:rsidR="00E263F6" w:rsidRDefault="005C3D5A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hyperlink r:id="rId12">
              <w:r>
                <w:rPr>
                  <w:rFonts w:ascii="Comic Sans MS" w:eastAsia="Comic Sans MS" w:hAnsi="Comic Sans MS" w:cs="Comic Sans MS"/>
                  <w:color w:val="1155CC"/>
                  <w:sz w:val="18"/>
                  <w:szCs w:val="18"/>
                  <w:u w:val="single"/>
                </w:rPr>
                <w:t>https://www.ictgames.com/mobilePage/bingoOriginal/index.html</w:t>
              </w:r>
            </w:hyperlink>
          </w:p>
          <w:p w:rsidR="00E263F6" w:rsidRDefault="00E263F6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E263F6" w:rsidRDefault="005C3D5A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OR</w:t>
            </w:r>
          </w:p>
          <w:p w:rsidR="00E263F6" w:rsidRDefault="00E263F6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E263F6" w:rsidRDefault="005C3D5A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Challenge: Play </w:t>
            </w:r>
            <w:proofErr w:type="gram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match</w:t>
            </w:r>
            <w:proofErr w:type="gram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the digraph. Children read a word and say if it has the sound - ur / 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ow</w:t>
            </w:r>
            <w:proofErr w:type="spell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oi</w:t>
            </w:r>
            <w:proofErr w:type="spell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/ ear - then put them in a pile together. Example words: </w:t>
            </w:r>
          </w:p>
          <w:p w:rsidR="00E263F6" w:rsidRDefault="00E263F6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E263F6" w:rsidRDefault="005C3D5A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turn / burp / cow / brown / owl / oil / boil / soil / dear / year / ear</w:t>
            </w:r>
          </w:p>
        </w:tc>
      </w:tr>
      <w:tr w:rsidR="00E263F6">
        <w:trPr>
          <w:trHeight w:val="7329"/>
        </w:trPr>
        <w:tc>
          <w:tcPr>
            <w:tcW w:w="1440" w:type="dxa"/>
          </w:tcPr>
          <w:p w:rsidR="00E263F6" w:rsidRDefault="005C3D5A">
            <w:pPr>
              <w:jc w:val="center"/>
              <w:rPr>
                <w:rFonts w:ascii="Comic Sans MS" w:eastAsia="Comic Sans MS" w:hAnsi="Comic Sans MS" w:cs="Comic Sans MS"/>
                <w:color w:val="C55911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B0F0"/>
                <w:sz w:val="18"/>
                <w:szCs w:val="18"/>
              </w:rPr>
              <w:lastRenderedPageBreak/>
              <w:t>Maths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</w:t>
            </w:r>
          </w:p>
        </w:tc>
        <w:tc>
          <w:tcPr>
            <w:tcW w:w="2655" w:type="dxa"/>
          </w:tcPr>
          <w:p w:rsidR="00E263F6" w:rsidRDefault="005C3D5A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Today we are following White Rose Maths- Lesson 1</w:t>
            </w:r>
          </w:p>
          <w:p w:rsidR="00E263F6" w:rsidRDefault="005C3D5A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Click on the link below to watch the video- lesson 1. </w:t>
            </w:r>
          </w:p>
          <w:p w:rsidR="00E263F6" w:rsidRDefault="005C3D5A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hyperlink r:id="rId13">
              <w:r>
                <w:rPr>
                  <w:rFonts w:ascii="Comic Sans MS" w:eastAsia="Comic Sans MS" w:hAnsi="Comic Sans MS" w:cs="Comic Sans MS"/>
                  <w:color w:val="1155CC"/>
                  <w:sz w:val="18"/>
                  <w:szCs w:val="18"/>
                  <w:u w:val="single"/>
                </w:rPr>
                <w:t>https://whiterosemaths.com/homelearning/early-years/buildi</w:t>
              </w:r>
              <w:r>
                <w:rPr>
                  <w:rFonts w:ascii="Comic Sans MS" w:eastAsia="Comic Sans MS" w:hAnsi="Comic Sans MS" w:cs="Comic Sans MS"/>
                  <w:color w:val="1155CC"/>
                  <w:sz w:val="18"/>
                  <w:szCs w:val="18"/>
                  <w:u w:val="single"/>
                </w:rPr>
                <w:t>ng-9-10-week-3/</w:t>
              </w:r>
            </w:hyperlink>
          </w:p>
          <w:p w:rsidR="00E263F6" w:rsidRDefault="005C3D5A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Activity: WB: 1.03.21- Maths lesson 1</w:t>
            </w:r>
          </w:p>
          <w:p w:rsidR="00E263F6" w:rsidRDefault="005C3D5A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noProof/>
                <w:sz w:val="18"/>
                <w:szCs w:val="18"/>
              </w:rPr>
              <w:drawing>
                <wp:inline distT="114300" distB="114300" distL="114300" distR="114300">
                  <wp:extent cx="671513" cy="464893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513" cy="46489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E263F6" w:rsidRDefault="00E263F6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E263F6" w:rsidRDefault="00E263F6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E263F6" w:rsidRDefault="00E263F6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E263F6" w:rsidRDefault="00E263F6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E263F6" w:rsidRDefault="00E263F6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E263F6" w:rsidRDefault="00E263F6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E263F6" w:rsidRDefault="00E263F6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835" w:type="dxa"/>
          </w:tcPr>
          <w:p w:rsidR="00E263F6" w:rsidRDefault="005C3D5A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Today we are following White Rose Maths- Lesson 2</w:t>
            </w:r>
          </w:p>
          <w:p w:rsidR="00E263F6" w:rsidRDefault="005C3D5A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Click on the link below to watch the video- lesson 2</w:t>
            </w:r>
          </w:p>
          <w:p w:rsidR="00E263F6" w:rsidRDefault="005C3D5A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hyperlink r:id="rId15">
              <w:r>
                <w:rPr>
                  <w:rFonts w:ascii="Comic Sans MS" w:eastAsia="Comic Sans MS" w:hAnsi="Comic Sans MS" w:cs="Comic Sans MS"/>
                  <w:color w:val="1155CC"/>
                  <w:sz w:val="18"/>
                  <w:szCs w:val="18"/>
                  <w:u w:val="single"/>
                </w:rPr>
                <w:t>https://whiterosemaths.com/homelearning/early-years/building-9-10-week-3/</w:t>
              </w:r>
            </w:hyperlink>
          </w:p>
          <w:p w:rsidR="00E263F6" w:rsidRDefault="005C3D5A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Activity: WB: 2.03.21-Maths lesson 2</w:t>
            </w:r>
          </w:p>
          <w:p w:rsidR="00E263F6" w:rsidRDefault="005C3D5A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noProof/>
                <w:sz w:val="18"/>
                <w:szCs w:val="18"/>
              </w:rPr>
              <w:drawing>
                <wp:inline distT="114300" distB="114300" distL="114300" distR="114300">
                  <wp:extent cx="814388" cy="523001"/>
                  <wp:effectExtent l="0" t="0" r="0" b="0"/>
                  <wp:docPr id="4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4388" cy="52300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E263F6" w:rsidRDefault="00E263F6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E263F6" w:rsidRDefault="00E263F6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E263F6" w:rsidRDefault="00E263F6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E263F6" w:rsidRDefault="00E263F6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E263F6" w:rsidRDefault="00E263F6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E263F6" w:rsidRDefault="00E263F6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</w:p>
          <w:p w:rsidR="00E263F6" w:rsidRDefault="00E263F6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715" w:type="dxa"/>
            <w:shd w:val="clear" w:color="auto" w:fill="auto"/>
          </w:tcPr>
          <w:p w:rsidR="00E263F6" w:rsidRDefault="005C3D5A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Today we are following White Rose Maths- Lesson 3</w:t>
            </w:r>
          </w:p>
          <w:p w:rsidR="00E263F6" w:rsidRDefault="005C3D5A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Click on the link below to watch the video- lesson 3</w:t>
            </w:r>
          </w:p>
          <w:p w:rsidR="00E263F6" w:rsidRDefault="005C3D5A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hyperlink r:id="rId17">
              <w:r>
                <w:rPr>
                  <w:rFonts w:ascii="Comic Sans MS" w:eastAsia="Comic Sans MS" w:hAnsi="Comic Sans MS" w:cs="Comic Sans MS"/>
                  <w:color w:val="1155CC"/>
                  <w:sz w:val="18"/>
                  <w:szCs w:val="18"/>
                  <w:u w:val="single"/>
                </w:rPr>
                <w:t>https://whiterosemaths.com/homelearning/early-years/building-9-10-week-3/</w:t>
              </w:r>
            </w:hyperlink>
          </w:p>
          <w:p w:rsidR="00E263F6" w:rsidRDefault="005C3D5A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Activity: WB: 3.02.21- Maths lesson 3</w:t>
            </w:r>
          </w:p>
          <w:p w:rsidR="00E263F6" w:rsidRDefault="005C3D5A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noProof/>
                <w:sz w:val="18"/>
                <w:szCs w:val="18"/>
              </w:rPr>
              <w:drawing>
                <wp:inline distT="114300" distB="114300" distL="114300" distR="114300">
                  <wp:extent cx="1004888" cy="691988"/>
                  <wp:effectExtent l="0" t="0" r="0" b="0"/>
                  <wp:docPr id="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4888" cy="6919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E263F6" w:rsidRDefault="00E263F6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775" w:type="dxa"/>
            <w:shd w:val="clear" w:color="auto" w:fill="auto"/>
          </w:tcPr>
          <w:p w:rsidR="00E263F6" w:rsidRDefault="005C3D5A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Today we are following White Rose Maths- Lesson 4</w:t>
            </w:r>
          </w:p>
          <w:p w:rsidR="00E263F6" w:rsidRDefault="005C3D5A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Click on the link below to watch the video- lesson 4</w:t>
            </w:r>
          </w:p>
          <w:p w:rsidR="00E263F6" w:rsidRDefault="005C3D5A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hyperlink r:id="rId19">
              <w:r>
                <w:rPr>
                  <w:rFonts w:ascii="Comic Sans MS" w:eastAsia="Comic Sans MS" w:hAnsi="Comic Sans MS" w:cs="Comic Sans MS"/>
                  <w:color w:val="1155CC"/>
                  <w:sz w:val="18"/>
                  <w:szCs w:val="18"/>
                  <w:u w:val="single"/>
                </w:rPr>
                <w:t>https://whiterosemaths.com/homelearning/early-years/building-9-10-week-3/</w:t>
              </w:r>
            </w:hyperlink>
          </w:p>
          <w:p w:rsidR="00E263F6" w:rsidRDefault="005C3D5A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Activity: WB: 4.03.21- Maths lesson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4</w:t>
            </w:r>
          </w:p>
          <w:p w:rsidR="00E263F6" w:rsidRDefault="005C3D5A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noProof/>
                <w:sz w:val="18"/>
                <w:szCs w:val="18"/>
              </w:rPr>
              <w:drawing>
                <wp:inline distT="114300" distB="114300" distL="114300" distR="114300">
                  <wp:extent cx="904702" cy="629588"/>
                  <wp:effectExtent l="0" t="0" r="0" b="0"/>
                  <wp:docPr id="5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702" cy="6295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E263F6" w:rsidRDefault="00E263F6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E263F6" w:rsidRDefault="00E263F6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E263F6" w:rsidRDefault="005C3D5A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 </w:t>
            </w:r>
          </w:p>
          <w:p w:rsidR="00E263F6" w:rsidRDefault="00E263F6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</w:p>
          <w:p w:rsidR="00E263F6" w:rsidRDefault="00E263F6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</w:p>
          <w:p w:rsidR="00E263F6" w:rsidRDefault="00E263F6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</w:p>
          <w:p w:rsidR="00E263F6" w:rsidRDefault="005C3D5A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970" w:type="dxa"/>
            <w:shd w:val="clear" w:color="auto" w:fill="auto"/>
          </w:tcPr>
          <w:p w:rsidR="00E263F6" w:rsidRDefault="005C3D5A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Today we are following White Rose Maths- Lesson 5</w:t>
            </w:r>
          </w:p>
          <w:p w:rsidR="00E263F6" w:rsidRDefault="005C3D5A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Click on the link below to watch the video- lesson 5 </w:t>
            </w:r>
          </w:p>
          <w:p w:rsidR="00E263F6" w:rsidRDefault="005C3D5A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hyperlink r:id="rId21">
              <w:r>
                <w:rPr>
                  <w:rFonts w:ascii="Comic Sans MS" w:eastAsia="Comic Sans MS" w:hAnsi="Comic Sans MS" w:cs="Comic Sans MS"/>
                  <w:color w:val="1155CC"/>
                  <w:sz w:val="18"/>
                  <w:szCs w:val="18"/>
                  <w:u w:val="single"/>
                </w:rPr>
                <w:t>https://whiterosemaths.com/homelearning/early</w:t>
              </w:r>
              <w:r>
                <w:rPr>
                  <w:rFonts w:ascii="Comic Sans MS" w:eastAsia="Comic Sans MS" w:hAnsi="Comic Sans MS" w:cs="Comic Sans MS"/>
                  <w:color w:val="1155CC"/>
                  <w:sz w:val="18"/>
                  <w:szCs w:val="18"/>
                  <w:u w:val="single"/>
                </w:rPr>
                <w:t>-years/building-9-10-week-3/</w:t>
              </w:r>
            </w:hyperlink>
          </w:p>
          <w:p w:rsidR="00E263F6" w:rsidRDefault="005C3D5A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Activity: WB: 5.03.21- Maths lesson 5</w:t>
            </w:r>
          </w:p>
          <w:p w:rsidR="00E263F6" w:rsidRDefault="005C3D5A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noProof/>
                <w:sz w:val="18"/>
                <w:szCs w:val="18"/>
              </w:rPr>
              <w:drawing>
                <wp:inline distT="114300" distB="114300" distL="114300" distR="114300">
                  <wp:extent cx="890588" cy="600179"/>
                  <wp:effectExtent l="0" t="0" r="0" b="0"/>
                  <wp:docPr id="2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588" cy="60017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E263F6" w:rsidRDefault="00E263F6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E263F6" w:rsidRDefault="00E263F6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</w:tr>
      <w:tr w:rsidR="00E263F6">
        <w:trPr>
          <w:trHeight w:val="1755"/>
        </w:trPr>
        <w:tc>
          <w:tcPr>
            <w:tcW w:w="1440" w:type="dxa"/>
          </w:tcPr>
          <w:p w:rsidR="00E263F6" w:rsidRDefault="005C3D5A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FFD965"/>
                <w:sz w:val="18"/>
                <w:szCs w:val="18"/>
              </w:rPr>
              <w:t>Reading</w:t>
            </w:r>
          </w:p>
        </w:tc>
        <w:tc>
          <w:tcPr>
            <w:tcW w:w="2655" w:type="dxa"/>
          </w:tcPr>
          <w:p w:rsidR="00E263F6" w:rsidRDefault="005C3D5A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Share your reading book together discussing the character, settings and what happens next. </w:t>
            </w:r>
          </w:p>
        </w:tc>
        <w:tc>
          <w:tcPr>
            <w:tcW w:w="2835" w:type="dxa"/>
          </w:tcPr>
          <w:p w:rsidR="00E263F6" w:rsidRDefault="005C3D5A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Share your reading book together discussing the character, settings and what happens next. </w:t>
            </w:r>
          </w:p>
        </w:tc>
        <w:tc>
          <w:tcPr>
            <w:tcW w:w="2715" w:type="dxa"/>
          </w:tcPr>
          <w:p w:rsidR="00E263F6" w:rsidRDefault="005C3D5A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Share your reading book together discussing the character, settings and what happens next. </w:t>
            </w:r>
          </w:p>
        </w:tc>
        <w:tc>
          <w:tcPr>
            <w:tcW w:w="2775" w:type="dxa"/>
          </w:tcPr>
          <w:p w:rsidR="00E263F6" w:rsidRDefault="005C3D5A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Share your reading book together discussing the character, settings and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what happens next. </w:t>
            </w:r>
          </w:p>
        </w:tc>
        <w:tc>
          <w:tcPr>
            <w:tcW w:w="2970" w:type="dxa"/>
          </w:tcPr>
          <w:p w:rsidR="00E263F6" w:rsidRDefault="005C3D5A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Share your reading book together discussing the character, settings and what happens next. </w:t>
            </w:r>
          </w:p>
        </w:tc>
      </w:tr>
      <w:tr w:rsidR="00E263F6">
        <w:trPr>
          <w:trHeight w:val="1755"/>
        </w:trPr>
        <w:tc>
          <w:tcPr>
            <w:tcW w:w="1440" w:type="dxa"/>
          </w:tcPr>
          <w:p w:rsidR="00E263F6" w:rsidRDefault="005C3D5A">
            <w:pPr>
              <w:jc w:val="center"/>
              <w:rPr>
                <w:rFonts w:ascii="Comic Sans MS" w:eastAsia="Comic Sans MS" w:hAnsi="Comic Sans MS" w:cs="Comic Sans MS"/>
                <w:color w:val="FFD965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B050"/>
                <w:sz w:val="18"/>
                <w:szCs w:val="18"/>
              </w:rPr>
              <w:lastRenderedPageBreak/>
              <w:t>Other</w:t>
            </w:r>
          </w:p>
        </w:tc>
        <w:tc>
          <w:tcPr>
            <w:tcW w:w="2655" w:type="dxa"/>
            <w:shd w:val="clear" w:color="auto" w:fill="FFFFFF"/>
          </w:tcPr>
          <w:p w:rsidR="00E263F6" w:rsidRDefault="005C3D5A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RE</w:t>
            </w:r>
          </w:p>
          <w:p w:rsidR="00E263F6" w:rsidRDefault="00E263F6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E263F6" w:rsidRDefault="005C3D5A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Listen and sing: </w:t>
            </w:r>
            <w:hyperlink r:id="rId23">
              <w:r>
                <w:rPr>
                  <w:rFonts w:ascii="Comic Sans MS" w:eastAsia="Comic Sans MS" w:hAnsi="Comic Sans MS" w:cs="Comic Sans MS"/>
                  <w:color w:val="1155CC"/>
                  <w:sz w:val="18"/>
                  <w:szCs w:val="18"/>
                  <w:u w:val="single"/>
                </w:rPr>
                <w:t>https://youtu.be/KKSUsS-NoRY</w:t>
              </w:r>
            </w:hyperlink>
          </w:p>
          <w:p w:rsidR="00E263F6" w:rsidRDefault="00E263F6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E263F6" w:rsidRDefault="005C3D5A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Talk time: </w:t>
            </w:r>
          </w:p>
          <w:p w:rsidR="00E263F6" w:rsidRDefault="005C3D5A">
            <w:pPr>
              <w:rPr>
                <w:rFonts w:ascii="Comic Sans MS" w:eastAsia="Comic Sans MS" w:hAnsi="Comic Sans MS" w:cs="Comic Sans MS"/>
                <w:color w:val="3A3A3A"/>
                <w:sz w:val="18"/>
                <w:szCs w:val="18"/>
                <w:highlight w:val="white"/>
              </w:rPr>
            </w:pPr>
            <w:r>
              <w:rPr>
                <w:rFonts w:ascii="Comic Sans MS" w:eastAsia="Comic Sans MS" w:hAnsi="Comic Sans MS" w:cs="Comic Sans MS"/>
                <w:color w:val="3A3A3A"/>
                <w:sz w:val="18"/>
                <w:szCs w:val="18"/>
                <w:highlight w:val="white"/>
              </w:rPr>
              <w:t>Jesus wants us to forgive others. This is easy to understand but sometimes hard to do. Matthew tells us the story of the unforgiving servant.</w:t>
            </w:r>
          </w:p>
          <w:p w:rsidR="00E263F6" w:rsidRDefault="00E263F6">
            <w:pPr>
              <w:rPr>
                <w:rFonts w:ascii="Comic Sans MS" w:eastAsia="Comic Sans MS" w:hAnsi="Comic Sans MS" w:cs="Comic Sans MS"/>
                <w:color w:val="3A3A3A"/>
                <w:sz w:val="18"/>
                <w:szCs w:val="18"/>
                <w:highlight w:val="white"/>
              </w:rPr>
            </w:pPr>
          </w:p>
          <w:p w:rsidR="00E263F6" w:rsidRDefault="005C3D5A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Watch the story of the unforgiving servant: </w:t>
            </w:r>
            <w:hyperlink r:id="rId24">
              <w:r>
                <w:rPr>
                  <w:rFonts w:ascii="Comic Sans MS" w:eastAsia="Comic Sans MS" w:hAnsi="Comic Sans MS" w:cs="Comic Sans MS"/>
                  <w:color w:val="1155CC"/>
                  <w:sz w:val="18"/>
                  <w:szCs w:val="18"/>
                  <w:u w:val="single"/>
                </w:rPr>
                <w:t>https://youtu.be/ED3f</w:t>
              </w:r>
              <w:r>
                <w:rPr>
                  <w:rFonts w:ascii="Comic Sans MS" w:eastAsia="Comic Sans MS" w:hAnsi="Comic Sans MS" w:cs="Comic Sans MS"/>
                  <w:color w:val="1155CC"/>
                  <w:sz w:val="18"/>
                  <w:szCs w:val="18"/>
                  <w:u w:val="single"/>
                </w:rPr>
                <w:t>zkS-bhA</w:t>
              </w:r>
            </w:hyperlink>
          </w:p>
          <w:p w:rsidR="00E263F6" w:rsidRDefault="00E263F6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E263F6" w:rsidRDefault="005C3D5A">
            <w:pPr>
              <w:rPr>
                <w:rFonts w:ascii="Comic Sans MS" w:eastAsia="Comic Sans MS" w:hAnsi="Comic Sans MS" w:cs="Comic Sans MS"/>
                <w:i/>
                <w:color w:val="493938"/>
                <w:sz w:val="18"/>
                <w:szCs w:val="18"/>
                <w:highlight w:val="white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highlight w:val="white"/>
              </w:rPr>
              <w:t xml:space="preserve">Let us pray: </w:t>
            </w:r>
            <w:r>
              <w:rPr>
                <w:rFonts w:ascii="Comic Sans MS" w:eastAsia="Comic Sans MS" w:hAnsi="Comic Sans MS" w:cs="Comic Sans MS"/>
                <w:i/>
                <w:color w:val="493938"/>
                <w:sz w:val="18"/>
                <w:szCs w:val="18"/>
                <w:highlight w:val="white"/>
              </w:rPr>
              <w:t>Dear Jesus,</w:t>
            </w:r>
          </w:p>
          <w:p w:rsidR="00E263F6" w:rsidRDefault="005C3D5A">
            <w:pPr>
              <w:rPr>
                <w:rFonts w:ascii="Comic Sans MS" w:eastAsia="Comic Sans MS" w:hAnsi="Comic Sans MS" w:cs="Comic Sans MS"/>
                <w:i/>
                <w:color w:val="493938"/>
                <w:sz w:val="18"/>
                <w:szCs w:val="18"/>
                <w:highlight w:val="white"/>
              </w:rPr>
            </w:pPr>
            <w:r>
              <w:rPr>
                <w:rFonts w:ascii="Comic Sans MS" w:eastAsia="Comic Sans MS" w:hAnsi="Comic Sans MS" w:cs="Comic Sans MS"/>
                <w:i/>
                <w:color w:val="493938"/>
                <w:sz w:val="18"/>
                <w:szCs w:val="18"/>
                <w:highlight w:val="white"/>
              </w:rPr>
              <w:t>We are sorry for the times when we forgot to be kind to each other. Please</w:t>
            </w:r>
          </w:p>
          <w:p w:rsidR="00E263F6" w:rsidRDefault="005C3D5A">
            <w:pPr>
              <w:rPr>
                <w:rFonts w:ascii="Comic Sans MS" w:eastAsia="Comic Sans MS" w:hAnsi="Comic Sans MS" w:cs="Comic Sans MS"/>
                <w:i/>
                <w:color w:val="493938"/>
                <w:sz w:val="18"/>
                <w:szCs w:val="18"/>
                <w:highlight w:val="white"/>
              </w:rPr>
            </w:pPr>
            <w:proofErr w:type="gramStart"/>
            <w:r>
              <w:rPr>
                <w:rFonts w:ascii="Comic Sans MS" w:eastAsia="Comic Sans MS" w:hAnsi="Comic Sans MS" w:cs="Comic Sans MS"/>
                <w:i/>
                <w:color w:val="493938"/>
                <w:sz w:val="18"/>
                <w:szCs w:val="18"/>
                <w:highlight w:val="white"/>
              </w:rPr>
              <w:t>help</w:t>
            </w:r>
            <w:proofErr w:type="gramEnd"/>
            <w:r>
              <w:rPr>
                <w:rFonts w:ascii="Comic Sans MS" w:eastAsia="Comic Sans MS" w:hAnsi="Comic Sans MS" w:cs="Comic Sans MS"/>
                <w:i/>
                <w:color w:val="493938"/>
                <w:sz w:val="18"/>
                <w:szCs w:val="18"/>
                <w:highlight w:val="white"/>
              </w:rPr>
              <w:t xml:space="preserve"> us to put things right and try again. Amen.</w:t>
            </w:r>
          </w:p>
          <w:p w:rsidR="00E263F6" w:rsidRDefault="00E263F6">
            <w:pPr>
              <w:rPr>
                <w:rFonts w:ascii="Comic Sans MS" w:eastAsia="Comic Sans MS" w:hAnsi="Comic Sans MS" w:cs="Comic Sans MS"/>
                <w:i/>
                <w:color w:val="493938"/>
                <w:sz w:val="18"/>
                <w:szCs w:val="18"/>
                <w:highlight w:val="white"/>
              </w:rPr>
            </w:pPr>
          </w:p>
          <w:p w:rsidR="00E263F6" w:rsidRDefault="005C3D5A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highlight w:val="white"/>
              </w:rPr>
              <w:t>Activity: Draw a picture of a time you have been kind or forgiven someone. Write a sentence ‘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I was kind and helpful because…’</w:t>
            </w:r>
          </w:p>
          <w:p w:rsidR="00E263F6" w:rsidRDefault="00E263F6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835" w:type="dxa"/>
          </w:tcPr>
          <w:p w:rsidR="00E263F6" w:rsidRDefault="005C3D5A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  <w:t>Literacy - Gingerbread Man</w:t>
            </w:r>
          </w:p>
          <w:p w:rsidR="00E263F6" w:rsidRDefault="00E263F6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</w:p>
          <w:p w:rsidR="00E263F6" w:rsidRDefault="005C3D5A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  <w:t xml:space="preserve">Watch The Gingerbread Man </w:t>
            </w:r>
            <w:hyperlink r:id="rId25">
              <w:r>
                <w:rPr>
                  <w:rFonts w:ascii="Comic Sans MS" w:eastAsia="Comic Sans MS" w:hAnsi="Comic Sans MS" w:cs="Comic Sans MS"/>
                  <w:color w:val="1155CC"/>
                  <w:sz w:val="18"/>
                  <w:szCs w:val="18"/>
                  <w:u w:val="single"/>
                </w:rPr>
                <w:t>https://youtu.be/H0uV6nWxO-w</w:t>
              </w:r>
            </w:hyperlink>
          </w:p>
          <w:p w:rsidR="00E263F6" w:rsidRDefault="00E263F6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</w:p>
          <w:p w:rsidR="00E263F6" w:rsidRDefault="005C3D5A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  <w:t xml:space="preserve">Make a Story Map! Draw the beginning, middle and the end of the story round in a circle (see example - </w:t>
            </w:r>
            <w:proofErr w:type="spellStart"/>
            <w: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  <w:t>Gingerbreadman</w:t>
            </w:r>
            <w:proofErr w:type="spellEnd"/>
            <w: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  <w:t xml:space="preserve"> story map). </w:t>
            </w:r>
          </w:p>
          <w:p w:rsidR="00E263F6" w:rsidRDefault="00E263F6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</w:p>
          <w:p w:rsidR="00E263F6" w:rsidRDefault="005C3D5A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  <w:t xml:space="preserve">Can you use your story map to retell the story to your family? </w:t>
            </w:r>
          </w:p>
          <w:p w:rsidR="00E263F6" w:rsidRDefault="00E263F6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</w:p>
          <w:p w:rsidR="00E263F6" w:rsidRDefault="00E263F6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</w:p>
          <w:p w:rsidR="00E263F6" w:rsidRDefault="00E263F6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</w:p>
          <w:p w:rsidR="00E263F6" w:rsidRDefault="00E263F6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E263F6" w:rsidRDefault="00E263F6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715" w:type="dxa"/>
          </w:tcPr>
          <w:p w:rsidR="00E263F6" w:rsidRDefault="005C3D5A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NON SCREEN TIME IDEAS</w:t>
            </w:r>
          </w:p>
          <w:p w:rsidR="00E263F6" w:rsidRDefault="00E263F6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E263F6" w:rsidRDefault="005C3D5A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PE</w:t>
            </w:r>
          </w:p>
          <w:p w:rsidR="00E263F6" w:rsidRDefault="00E263F6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E263F6" w:rsidRDefault="005C3D5A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  <w:t>Skipping Challenges - This i</w:t>
            </w:r>
            <w: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  <w:t xml:space="preserve">s a core skill we were developing with the children in school so we will leave this one on for the next few weeks. </w:t>
            </w:r>
          </w:p>
          <w:p w:rsidR="00E263F6" w:rsidRDefault="00E263F6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</w:p>
          <w:p w:rsidR="00E263F6" w:rsidRDefault="005C3D5A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  <w:t>Cards Fitness Fun</w:t>
            </w:r>
          </w:p>
          <w:p w:rsidR="00E263F6" w:rsidRDefault="00E263F6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</w:p>
          <w:p w:rsidR="00E263F6" w:rsidRDefault="005C3D5A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  <w:t>Sardines</w:t>
            </w:r>
          </w:p>
          <w:p w:rsidR="00E263F6" w:rsidRDefault="00E263F6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</w:p>
          <w:p w:rsidR="00E263F6" w:rsidRDefault="005C3D5A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  <w:t>Find Three Things that are...</w:t>
            </w:r>
          </w:p>
          <w:p w:rsidR="00E263F6" w:rsidRDefault="00E263F6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</w:p>
        </w:tc>
        <w:tc>
          <w:tcPr>
            <w:tcW w:w="2775" w:type="dxa"/>
          </w:tcPr>
          <w:p w:rsidR="00E263F6" w:rsidRDefault="005C3D5A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NON SCREEN TIME IDEAS</w:t>
            </w:r>
          </w:p>
          <w:p w:rsidR="00E263F6" w:rsidRDefault="00E263F6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</w:p>
          <w:p w:rsidR="00E263F6" w:rsidRDefault="005C3D5A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  <w:t xml:space="preserve">Science experiment </w:t>
            </w:r>
          </w:p>
          <w:p w:rsidR="00E263F6" w:rsidRDefault="00E263F6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</w:p>
          <w:p w:rsidR="00E263F6" w:rsidRDefault="005C3D5A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  <w:t>Swimming Gingerbread Man-see sheet attached</w:t>
            </w:r>
          </w:p>
          <w:p w:rsidR="00E263F6" w:rsidRDefault="00E263F6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</w:p>
          <w:p w:rsidR="00E263F6" w:rsidRDefault="005C3D5A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  <w:t xml:space="preserve">Key Questions: What do you think will happen to the Gingerbread Man in the water? </w:t>
            </w:r>
          </w:p>
          <w:p w:rsidR="00E263F6" w:rsidRDefault="00E263F6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</w:p>
          <w:p w:rsidR="00E263F6" w:rsidRDefault="005C3D5A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  <w:t xml:space="preserve">What words can you use to describe what happened the Gingerbread Man </w:t>
            </w:r>
          </w:p>
          <w:p w:rsidR="00E263F6" w:rsidRDefault="00E263F6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</w:p>
          <w:p w:rsidR="00E263F6" w:rsidRDefault="005C3D5A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  <w:t xml:space="preserve">You will need: </w:t>
            </w:r>
          </w:p>
          <w:p w:rsidR="00E263F6" w:rsidRDefault="005C3D5A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  <w:t>Small Gingerbread Men/bowl or cup/jug/wa</w:t>
            </w:r>
            <w: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  <w:t>ter</w:t>
            </w:r>
          </w:p>
          <w:p w:rsidR="00E263F6" w:rsidRDefault="00E263F6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</w:p>
          <w:p w:rsidR="00E263F6" w:rsidRDefault="00E263F6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</w:p>
        </w:tc>
        <w:tc>
          <w:tcPr>
            <w:tcW w:w="2970" w:type="dxa"/>
          </w:tcPr>
          <w:p w:rsidR="00E263F6" w:rsidRDefault="005C3D5A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  <w:t>Literacy- Gingerbread Man</w:t>
            </w:r>
          </w:p>
          <w:p w:rsidR="00E263F6" w:rsidRDefault="00E263F6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</w:p>
          <w:p w:rsidR="00E263F6" w:rsidRDefault="005C3D5A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  <w:t xml:space="preserve">Make your own Gingerbread Man story book. </w:t>
            </w:r>
          </w:p>
          <w:p w:rsidR="00E263F6" w:rsidRDefault="00E263F6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</w:p>
          <w:p w:rsidR="00E263F6" w:rsidRDefault="005C3D5A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  <w:t xml:space="preserve">Use your story map to help you remember the parts of the story to fill in your book. Draw a picture and write a story sentence to match it. </w:t>
            </w:r>
          </w:p>
          <w:p w:rsidR="00E263F6" w:rsidRDefault="00E263F6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</w:p>
          <w:p w:rsidR="00E263F6" w:rsidRDefault="005C3D5A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  <w:t>Page 1 - front cover - title and pict</w:t>
            </w:r>
            <w: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  <w:t>ure of the Gingerbread Man</w:t>
            </w:r>
          </w:p>
          <w:p w:rsidR="00E263F6" w:rsidRDefault="00E263F6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</w:p>
          <w:p w:rsidR="00E263F6" w:rsidRDefault="005C3D5A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  <w:t>Page 2 - The beginning - Ran from the oven.</w:t>
            </w:r>
          </w:p>
          <w:p w:rsidR="00E263F6" w:rsidRDefault="00E263F6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</w:p>
          <w:p w:rsidR="00E263F6" w:rsidRDefault="005C3D5A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  <w:t xml:space="preserve">Page 3 - The middle - Gingerbread man being chased saying ‘run </w:t>
            </w:r>
            <w:proofErr w:type="spellStart"/>
            <w: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  <w:t>run</w:t>
            </w:r>
            <w:proofErr w:type="spellEnd"/>
            <w: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  <w:t xml:space="preserve"> fast as you can you can’t catch me I’m the Gingerbread man’</w:t>
            </w:r>
          </w:p>
          <w:p w:rsidR="00E263F6" w:rsidRDefault="00E263F6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</w:p>
          <w:p w:rsidR="00E263F6" w:rsidRDefault="005C3D5A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  <w:t>Page 4 - The End - Gingerbread man jumps on the fox and</w:t>
            </w:r>
            <w: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  <w:t xml:space="preserve"> is snip snap gobbled up! </w:t>
            </w:r>
          </w:p>
        </w:tc>
      </w:tr>
      <w:tr w:rsidR="00E263F6">
        <w:trPr>
          <w:trHeight w:val="1755"/>
        </w:trPr>
        <w:tc>
          <w:tcPr>
            <w:tcW w:w="1440" w:type="dxa"/>
          </w:tcPr>
          <w:p w:rsidR="00E263F6" w:rsidRDefault="005C3D5A">
            <w:pPr>
              <w:jc w:val="center"/>
              <w:rPr>
                <w:rFonts w:ascii="Comic Sans MS" w:eastAsia="Comic Sans MS" w:hAnsi="Comic Sans MS" w:cs="Comic Sans MS"/>
                <w:color w:val="9900FF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9900FF"/>
                <w:sz w:val="18"/>
                <w:szCs w:val="18"/>
              </w:rPr>
              <w:t xml:space="preserve">Extra </w:t>
            </w:r>
          </w:p>
        </w:tc>
        <w:tc>
          <w:tcPr>
            <w:tcW w:w="2655" w:type="dxa"/>
          </w:tcPr>
          <w:p w:rsidR="00E263F6" w:rsidRDefault="005C3D5A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Cosmic Kids Yoga</w:t>
            </w:r>
          </w:p>
          <w:p w:rsidR="00E263F6" w:rsidRDefault="00E263F6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E263F6" w:rsidRDefault="005C3D5A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hyperlink r:id="rId26">
              <w:r>
                <w:rPr>
                  <w:rFonts w:ascii="Comic Sans MS" w:eastAsia="Comic Sans MS" w:hAnsi="Comic Sans MS" w:cs="Comic Sans MS"/>
                  <w:color w:val="1155CC"/>
                  <w:sz w:val="18"/>
                  <w:szCs w:val="18"/>
                  <w:u w:val="single"/>
                </w:rPr>
                <w:t>https://www.youtube.com/user/CosmicKidsYoga</w:t>
              </w:r>
            </w:hyperlink>
          </w:p>
          <w:p w:rsidR="00E263F6" w:rsidRDefault="00E263F6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E263F6" w:rsidRDefault="00E263F6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835" w:type="dxa"/>
          </w:tcPr>
          <w:p w:rsidR="00E263F6" w:rsidRDefault="005C3D5A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Finger Gym</w:t>
            </w:r>
          </w:p>
          <w:p w:rsidR="00E263F6" w:rsidRDefault="00E263F6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E263F6" w:rsidRDefault="005C3D5A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hyperlink r:id="rId27">
              <w:r>
                <w:rPr>
                  <w:rFonts w:ascii="Comic Sans MS" w:eastAsia="Comic Sans MS" w:hAnsi="Comic Sans MS" w:cs="Comic Sans MS"/>
                  <w:color w:val="1155CC"/>
                  <w:sz w:val="18"/>
                  <w:szCs w:val="18"/>
                  <w:u w:val="single"/>
                </w:rPr>
                <w:t>https://youtu.be/3VpARNgbb8c</w:t>
              </w:r>
            </w:hyperlink>
          </w:p>
          <w:p w:rsidR="00E263F6" w:rsidRDefault="00E263F6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715" w:type="dxa"/>
          </w:tcPr>
          <w:p w:rsidR="00E263F6" w:rsidRDefault="005C3D5A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Boot Camp</w:t>
            </w:r>
          </w:p>
          <w:p w:rsidR="00E263F6" w:rsidRDefault="00E263F6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E263F6" w:rsidRDefault="005C3D5A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hyperlink r:id="rId28">
              <w:r>
                <w:rPr>
                  <w:rFonts w:ascii="Comic Sans MS" w:eastAsia="Comic Sans MS" w:hAnsi="Comic Sans MS" w:cs="Comic Sans MS"/>
                  <w:color w:val="1155CC"/>
                  <w:sz w:val="18"/>
                  <w:szCs w:val="18"/>
                  <w:u w:val="single"/>
                </w:rPr>
                <w:t>https://www.youtube.com/channel/UC1uISIOKNnnGALw17v9naPg</w:t>
              </w:r>
            </w:hyperlink>
          </w:p>
          <w:p w:rsidR="00E263F6" w:rsidRDefault="00E263F6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775" w:type="dxa"/>
          </w:tcPr>
          <w:p w:rsidR="00E263F6" w:rsidRDefault="005C3D5A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Art- Building a bridge for the Gingerbread Man </w:t>
            </w:r>
          </w:p>
          <w:p w:rsidR="00E263F6" w:rsidRDefault="00E263F6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E263F6" w:rsidRDefault="005C3D5A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The Gingerbread Man sees the fox in the lake, but he can’t swim! Build him a bridge to get to the other side.</w:t>
            </w:r>
          </w:p>
          <w:p w:rsidR="00E263F6" w:rsidRDefault="00E263F6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E263F6" w:rsidRDefault="005C3D5A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You could build your bridge from 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lego</w:t>
            </w:r>
            <w:proofErr w:type="spell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, blocks or boxes. </w:t>
            </w:r>
          </w:p>
          <w:p w:rsidR="00E263F6" w:rsidRDefault="00E263F6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E263F6" w:rsidRDefault="00E263F6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E263F6" w:rsidRDefault="00E263F6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970" w:type="dxa"/>
          </w:tcPr>
          <w:p w:rsidR="00E263F6" w:rsidRDefault="005C3D5A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lastRenderedPageBreak/>
              <w:t>Music -</w:t>
            </w:r>
          </w:p>
          <w:p w:rsidR="00E263F6" w:rsidRDefault="00E263F6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E263F6" w:rsidRDefault="005C3D5A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hyperlink r:id="rId29">
              <w:r>
                <w:rPr>
                  <w:rFonts w:ascii="Comic Sans MS" w:eastAsia="Comic Sans MS" w:hAnsi="Comic Sans MS" w:cs="Comic Sans MS"/>
                  <w:color w:val="1155CC"/>
                  <w:sz w:val="18"/>
                  <w:szCs w:val="18"/>
                  <w:u w:val="single"/>
                </w:rPr>
                <w:t>https://www.bbc.co.uk/teach/bring-the-noise/primary-music-yolanda-brown-meet-the-band/zmj4y9q</w:t>
              </w:r>
            </w:hyperlink>
          </w:p>
          <w:p w:rsidR="00E263F6" w:rsidRDefault="00E263F6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E263F6" w:rsidRDefault="00E263F6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E263F6" w:rsidRDefault="00E263F6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E263F6" w:rsidRDefault="00E263F6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E263F6" w:rsidRDefault="00E263F6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</w:tr>
    </w:tbl>
    <w:p w:rsidR="00E263F6" w:rsidRDefault="00E263F6">
      <w:pPr>
        <w:rPr>
          <w:rFonts w:ascii="Century Gothic" w:eastAsia="Century Gothic" w:hAnsi="Century Gothic" w:cs="Century Gothic"/>
        </w:rPr>
      </w:pPr>
      <w:bookmarkStart w:id="1" w:name="_heading=h.gjdgxs" w:colFirst="0" w:colLast="0"/>
      <w:bookmarkEnd w:id="1"/>
    </w:p>
    <w:sectPr w:rsidR="00E263F6">
      <w:headerReference w:type="default" r:id="rId30"/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C3D5A">
      <w:pPr>
        <w:spacing w:after="0" w:line="240" w:lineRule="auto"/>
      </w:pPr>
      <w:r>
        <w:separator/>
      </w:r>
    </w:p>
  </w:endnote>
  <w:endnote w:type="continuationSeparator" w:id="0">
    <w:p w:rsidR="00000000" w:rsidRDefault="005C3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C3D5A">
      <w:pPr>
        <w:spacing w:after="0" w:line="240" w:lineRule="auto"/>
      </w:pPr>
      <w:r>
        <w:separator/>
      </w:r>
    </w:p>
  </w:footnote>
  <w:footnote w:type="continuationSeparator" w:id="0">
    <w:p w:rsidR="00000000" w:rsidRDefault="005C3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3F6" w:rsidRDefault="005C3D5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Century Gothic" w:eastAsia="Century Gothic" w:hAnsi="Century Gothic" w:cs="Century Gothic"/>
        <w:color w:val="000000"/>
        <w:sz w:val="44"/>
        <w:szCs w:val="44"/>
      </w:rPr>
    </w:pPr>
    <w:r>
      <w:rPr>
        <w:rFonts w:ascii="Century Gothic" w:eastAsia="Century Gothic" w:hAnsi="Century Gothic" w:cs="Century Gothic"/>
        <w:color w:val="FF0000"/>
        <w:sz w:val="44"/>
        <w:szCs w:val="44"/>
      </w:rPr>
      <w:t>F</w:t>
    </w:r>
    <w:r>
      <w:rPr>
        <w:rFonts w:ascii="Century Gothic" w:eastAsia="Century Gothic" w:hAnsi="Century Gothic" w:cs="Century Gothic"/>
        <w:color w:val="FFC000"/>
        <w:sz w:val="44"/>
        <w:szCs w:val="44"/>
      </w:rPr>
      <w:t>S</w:t>
    </w:r>
    <w:r>
      <w:rPr>
        <w:rFonts w:ascii="Century Gothic" w:eastAsia="Century Gothic" w:hAnsi="Century Gothic" w:cs="Century Gothic"/>
        <w:color w:val="FFFF00"/>
        <w:sz w:val="44"/>
        <w:szCs w:val="44"/>
      </w:rPr>
      <w:t>2</w:t>
    </w:r>
    <w:r>
      <w:rPr>
        <w:rFonts w:ascii="Century Gothic" w:eastAsia="Century Gothic" w:hAnsi="Century Gothic" w:cs="Century Gothic"/>
        <w:color w:val="000000"/>
        <w:sz w:val="44"/>
        <w:szCs w:val="44"/>
      </w:rPr>
      <w:t xml:space="preserve"> </w:t>
    </w:r>
    <w:r>
      <w:rPr>
        <w:rFonts w:ascii="Century Gothic" w:eastAsia="Century Gothic" w:hAnsi="Century Gothic" w:cs="Century Gothic"/>
        <w:color w:val="92D050"/>
        <w:sz w:val="44"/>
        <w:szCs w:val="44"/>
      </w:rPr>
      <w:t>H</w:t>
    </w:r>
    <w:r>
      <w:rPr>
        <w:rFonts w:ascii="Century Gothic" w:eastAsia="Century Gothic" w:hAnsi="Century Gothic" w:cs="Century Gothic"/>
        <w:color w:val="00B050"/>
        <w:sz w:val="44"/>
        <w:szCs w:val="44"/>
      </w:rPr>
      <w:t>o</w:t>
    </w:r>
    <w:r>
      <w:rPr>
        <w:rFonts w:ascii="Century Gothic" w:eastAsia="Century Gothic" w:hAnsi="Century Gothic" w:cs="Century Gothic"/>
        <w:color w:val="00B0F0"/>
        <w:sz w:val="44"/>
        <w:szCs w:val="44"/>
      </w:rPr>
      <w:t>m</w:t>
    </w:r>
    <w:r>
      <w:rPr>
        <w:rFonts w:ascii="Century Gothic" w:eastAsia="Century Gothic" w:hAnsi="Century Gothic" w:cs="Century Gothic"/>
        <w:color w:val="0070C0"/>
        <w:sz w:val="44"/>
        <w:szCs w:val="44"/>
      </w:rPr>
      <w:t xml:space="preserve">e </w:t>
    </w:r>
    <w:r>
      <w:rPr>
        <w:rFonts w:ascii="Century Gothic" w:eastAsia="Century Gothic" w:hAnsi="Century Gothic" w:cs="Century Gothic"/>
        <w:color w:val="7030A0"/>
        <w:sz w:val="44"/>
        <w:szCs w:val="44"/>
      </w:rPr>
      <w:t>L</w:t>
    </w:r>
    <w:r>
      <w:rPr>
        <w:rFonts w:ascii="Century Gothic" w:eastAsia="Century Gothic" w:hAnsi="Century Gothic" w:cs="Century Gothic"/>
        <w:color w:val="FF0000"/>
        <w:sz w:val="44"/>
        <w:szCs w:val="44"/>
      </w:rPr>
      <w:t>e</w:t>
    </w:r>
    <w:r>
      <w:rPr>
        <w:rFonts w:ascii="Century Gothic" w:eastAsia="Century Gothic" w:hAnsi="Century Gothic" w:cs="Century Gothic"/>
        <w:color w:val="FFC000"/>
        <w:sz w:val="44"/>
        <w:szCs w:val="44"/>
      </w:rPr>
      <w:t>a</w:t>
    </w:r>
    <w:r>
      <w:rPr>
        <w:rFonts w:ascii="Century Gothic" w:eastAsia="Century Gothic" w:hAnsi="Century Gothic" w:cs="Century Gothic"/>
        <w:color w:val="FFFF00"/>
        <w:sz w:val="44"/>
        <w:szCs w:val="44"/>
      </w:rPr>
      <w:t>r</w:t>
    </w:r>
    <w:r>
      <w:rPr>
        <w:rFonts w:ascii="Century Gothic" w:eastAsia="Century Gothic" w:hAnsi="Century Gothic" w:cs="Century Gothic"/>
        <w:color w:val="92D050"/>
        <w:sz w:val="44"/>
        <w:szCs w:val="44"/>
      </w:rPr>
      <w:t>n</w:t>
    </w:r>
    <w:r>
      <w:rPr>
        <w:rFonts w:ascii="Century Gothic" w:eastAsia="Century Gothic" w:hAnsi="Century Gothic" w:cs="Century Gothic"/>
        <w:color w:val="00B050"/>
        <w:sz w:val="44"/>
        <w:szCs w:val="44"/>
      </w:rPr>
      <w:t>i</w:t>
    </w:r>
    <w:r>
      <w:rPr>
        <w:rFonts w:ascii="Century Gothic" w:eastAsia="Century Gothic" w:hAnsi="Century Gothic" w:cs="Century Gothic"/>
        <w:color w:val="00B0F0"/>
        <w:sz w:val="44"/>
        <w:szCs w:val="44"/>
      </w:rPr>
      <w:t>n</w:t>
    </w:r>
    <w:r>
      <w:rPr>
        <w:rFonts w:ascii="Century Gothic" w:eastAsia="Century Gothic" w:hAnsi="Century Gothic" w:cs="Century Gothic"/>
        <w:color w:val="0070C0"/>
        <w:sz w:val="44"/>
        <w:szCs w:val="44"/>
      </w:rPr>
      <w:t>g</w:t>
    </w:r>
    <w:r>
      <w:rPr>
        <w:rFonts w:ascii="Century Gothic" w:eastAsia="Century Gothic" w:hAnsi="Century Gothic" w:cs="Century Gothic"/>
        <w:color w:val="000000"/>
        <w:sz w:val="44"/>
        <w:szCs w:val="44"/>
      </w:rPr>
      <w:t xml:space="preserve"> </w:t>
    </w:r>
    <w:r>
      <w:rPr>
        <w:rFonts w:ascii="Century Gothic" w:eastAsia="Century Gothic" w:hAnsi="Century Gothic" w:cs="Century Gothic"/>
        <w:color w:val="7030A0"/>
        <w:sz w:val="44"/>
        <w:szCs w:val="44"/>
      </w:rPr>
      <w:t>T</w:t>
    </w:r>
    <w:r>
      <w:rPr>
        <w:rFonts w:ascii="Century Gothic" w:eastAsia="Century Gothic" w:hAnsi="Century Gothic" w:cs="Century Gothic"/>
        <w:color w:val="FF0000"/>
        <w:sz w:val="44"/>
        <w:szCs w:val="44"/>
      </w:rPr>
      <w:t>i</w:t>
    </w:r>
    <w:r>
      <w:rPr>
        <w:rFonts w:ascii="Century Gothic" w:eastAsia="Century Gothic" w:hAnsi="Century Gothic" w:cs="Century Gothic"/>
        <w:color w:val="FFC000"/>
        <w:sz w:val="44"/>
        <w:szCs w:val="44"/>
      </w:rPr>
      <w:t>m</w:t>
    </w:r>
    <w:r>
      <w:rPr>
        <w:rFonts w:ascii="Century Gothic" w:eastAsia="Century Gothic" w:hAnsi="Century Gothic" w:cs="Century Gothic"/>
        <w:color w:val="FFFF00"/>
        <w:sz w:val="44"/>
        <w:szCs w:val="44"/>
      </w:rPr>
      <w:t>e</w:t>
    </w:r>
    <w:r>
      <w:rPr>
        <w:rFonts w:ascii="Century Gothic" w:eastAsia="Century Gothic" w:hAnsi="Century Gothic" w:cs="Century Gothic"/>
        <w:color w:val="92D050"/>
        <w:sz w:val="44"/>
        <w:szCs w:val="44"/>
      </w:rPr>
      <w:t>t</w:t>
    </w:r>
    <w:r>
      <w:rPr>
        <w:rFonts w:ascii="Century Gothic" w:eastAsia="Century Gothic" w:hAnsi="Century Gothic" w:cs="Century Gothic"/>
        <w:color w:val="00B050"/>
        <w:sz w:val="44"/>
        <w:szCs w:val="44"/>
      </w:rPr>
      <w:t>a</w:t>
    </w:r>
    <w:r>
      <w:rPr>
        <w:rFonts w:ascii="Century Gothic" w:eastAsia="Century Gothic" w:hAnsi="Century Gothic" w:cs="Century Gothic"/>
        <w:color w:val="00B0F0"/>
        <w:sz w:val="44"/>
        <w:szCs w:val="44"/>
      </w:rPr>
      <w:t>b</w:t>
    </w:r>
    <w:r>
      <w:rPr>
        <w:rFonts w:ascii="Century Gothic" w:eastAsia="Century Gothic" w:hAnsi="Century Gothic" w:cs="Century Gothic"/>
        <w:color w:val="7030A0"/>
        <w:sz w:val="44"/>
        <w:szCs w:val="44"/>
      </w:rPr>
      <w:t>l</w:t>
    </w:r>
    <w:r>
      <w:rPr>
        <w:rFonts w:ascii="Century Gothic" w:eastAsia="Century Gothic" w:hAnsi="Century Gothic" w:cs="Century Gothic"/>
        <w:color w:val="FF0000"/>
        <w:sz w:val="44"/>
        <w:szCs w:val="44"/>
      </w:rPr>
      <w:t>e</w:t>
    </w:r>
    <w:r>
      <w:rPr>
        <w:rFonts w:ascii="Century Gothic" w:eastAsia="Century Gothic" w:hAnsi="Century Gothic" w:cs="Century Gothic"/>
        <w:color w:val="000000"/>
        <w:sz w:val="44"/>
        <w:szCs w:val="44"/>
      </w:rPr>
      <w:t xml:space="preserve"> – WB </w:t>
    </w:r>
    <w:r>
      <w:rPr>
        <w:rFonts w:ascii="Century Gothic" w:eastAsia="Century Gothic" w:hAnsi="Century Gothic" w:cs="Century Gothic"/>
        <w:sz w:val="44"/>
        <w:szCs w:val="44"/>
      </w:rPr>
      <w:t>01.03</w:t>
    </w:r>
    <w:r>
      <w:rPr>
        <w:rFonts w:ascii="Century Gothic" w:eastAsia="Century Gothic" w:hAnsi="Century Gothic" w:cs="Century Gothic"/>
        <w:color w:val="000000"/>
        <w:sz w:val="44"/>
        <w:szCs w:val="44"/>
      </w:rPr>
      <w:t>.202</w:t>
    </w:r>
    <w:r>
      <w:rPr>
        <w:rFonts w:ascii="Century Gothic" w:eastAsia="Century Gothic" w:hAnsi="Century Gothic" w:cs="Century Gothic"/>
        <w:sz w:val="44"/>
        <w:szCs w:val="44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263F6"/>
    <w:rsid w:val="005C3D5A"/>
    <w:rsid w:val="00E2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CC7B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BAB"/>
  </w:style>
  <w:style w:type="paragraph" w:styleId="Footer">
    <w:name w:val="footer"/>
    <w:basedOn w:val="Normal"/>
    <w:link w:val="FooterChar"/>
    <w:uiPriority w:val="99"/>
    <w:unhideWhenUsed/>
    <w:rsid w:val="00CC7B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BAB"/>
  </w:style>
  <w:style w:type="table" w:styleId="TableGrid">
    <w:name w:val="Table Grid"/>
    <w:basedOn w:val="TableNormal"/>
    <w:uiPriority w:val="39"/>
    <w:rsid w:val="00CC7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CC7B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BAB"/>
  </w:style>
  <w:style w:type="paragraph" w:styleId="Footer">
    <w:name w:val="footer"/>
    <w:basedOn w:val="Normal"/>
    <w:link w:val="FooterChar"/>
    <w:uiPriority w:val="99"/>
    <w:unhideWhenUsed/>
    <w:rsid w:val="00CC7B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BAB"/>
  </w:style>
  <w:style w:type="table" w:styleId="TableGrid">
    <w:name w:val="Table Grid"/>
    <w:basedOn w:val="TableNormal"/>
    <w:uiPriority w:val="39"/>
    <w:rsid w:val="00CC7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honicsplay.co.uk/resources/phase/2/grab-a-giggling-grapheme" TargetMode="External"/><Relationship Id="rId13" Type="http://schemas.openxmlformats.org/officeDocument/2006/relationships/hyperlink" Target="https://whiterosemaths.com/homelearning/early-years/building-9-10-week-3/" TargetMode="External"/><Relationship Id="rId18" Type="http://schemas.openxmlformats.org/officeDocument/2006/relationships/image" Target="media/image3.png"/><Relationship Id="rId26" Type="http://schemas.openxmlformats.org/officeDocument/2006/relationships/hyperlink" Target="https://www.youtube.com/user/CosmicKidsYoga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hiterosemaths.com/homelearning/early-years/building-9-10-week-3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ctgames.com/mobilePage/bingoOriginal/index.html" TargetMode="External"/><Relationship Id="rId17" Type="http://schemas.openxmlformats.org/officeDocument/2006/relationships/hyperlink" Target="https://whiterosemaths.com/homelearning/early-years/building-9-10-week-3/" TargetMode="External"/><Relationship Id="rId25" Type="http://schemas.openxmlformats.org/officeDocument/2006/relationships/hyperlink" Target="https://youtu.be/H0uV6nWxO-w" TargetMode="Externa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image" Target="media/image4.png"/><Relationship Id="rId29" Type="http://schemas.openxmlformats.org/officeDocument/2006/relationships/hyperlink" Target="https://www.bbc.co.uk/teach/bring-the-noise/primary-music-yolanda-brown-meet-the-band/zmj4y9q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ctgames.com/mobilePage/helpAHedgehog/index.html" TargetMode="External"/><Relationship Id="rId24" Type="http://schemas.openxmlformats.org/officeDocument/2006/relationships/hyperlink" Target="https://youtu.be/ED3fzkS-bhA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hiterosemaths.com/homelearning/early-years/building-9-10-week-3/" TargetMode="External"/><Relationship Id="rId23" Type="http://schemas.openxmlformats.org/officeDocument/2006/relationships/hyperlink" Target="https://youtu.be/KKSUsS-NoRY" TargetMode="External"/><Relationship Id="rId28" Type="http://schemas.openxmlformats.org/officeDocument/2006/relationships/hyperlink" Target="https://www.youtube.com/channel/UC1uISIOKNnnGALw17v9naPg" TargetMode="External"/><Relationship Id="rId10" Type="http://schemas.openxmlformats.org/officeDocument/2006/relationships/hyperlink" Target="https://www.phonicsbloom.com/uk/game/phonics-frog?phase=3" TargetMode="External"/><Relationship Id="rId19" Type="http://schemas.openxmlformats.org/officeDocument/2006/relationships/hyperlink" Target="https://whiterosemaths.com/homelearning/early-years/building-9-10-week-3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phonicsbloom.com/uk/game/alien-escape?phase=3" TargetMode="External"/><Relationship Id="rId14" Type="http://schemas.openxmlformats.org/officeDocument/2006/relationships/image" Target="media/image1.png"/><Relationship Id="rId22" Type="http://schemas.openxmlformats.org/officeDocument/2006/relationships/image" Target="media/image5.png"/><Relationship Id="rId27" Type="http://schemas.openxmlformats.org/officeDocument/2006/relationships/hyperlink" Target="https://youtu.be/3VpARNgbb8c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ZOFgTMAEcBMEusaYNAbnOdzQ8Q==">AMUW2mUsGR4eIddeMUkoRK8x0nTTEsDg3U35MpTv6jm4TCKjRnuqF5TKdpQNu+tDrLq2LdLQtoqYDN6B7DIoCBWZN7/z9krssdU5DRBfmjy9lxkLhULn4aD1fd0dy1Y+jOaCVUDeovoZ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64534ED3</Template>
  <TotalTime>1</TotalTime>
  <Pages>4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6875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CBarrett</dc:creator>
  <cp:lastModifiedBy>E Montgomery</cp:lastModifiedBy>
  <cp:revision>2</cp:revision>
  <dcterms:created xsi:type="dcterms:W3CDTF">2021-02-28T09:31:00Z</dcterms:created>
  <dcterms:modified xsi:type="dcterms:W3CDTF">2021-02-28T09:31:00Z</dcterms:modified>
</cp:coreProperties>
</file>