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8A78" w14:textId="2B03044F" w:rsidR="00154024" w:rsidRPr="00154024" w:rsidRDefault="00154024">
      <w:pPr>
        <w:rPr>
          <w:b/>
          <w:bCs/>
        </w:rPr>
      </w:pPr>
      <w:r w:rsidRPr="00154024">
        <w:rPr>
          <w:b/>
          <w:bCs/>
        </w:rPr>
        <w:t xml:space="preserve">Performance Data </w:t>
      </w:r>
      <w:r w:rsidR="00100939">
        <w:rPr>
          <w:b/>
          <w:bCs/>
        </w:rPr>
        <w:t xml:space="preserve">and Average Scaled Scores   </w:t>
      </w:r>
      <w:r w:rsidRPr="00154024">
        <w:rPr>
          <w:b/>
          <w:bCs/>
        </w:rPr>
        <w:t>202</w:t>
      </w:r>
      <w:r w:rsidR="00A014EE">
        <w:rPr>
          <w:b/>
          <w:bCs/>
        </w:rPr>
        <w:t>4-2025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1"/>
        <w:gridCol w:w="2551"/>
        <w:gridCol w:w="2504"/>
      </w:tblGrid>
      <w:tr w:rsidR="00154024" w14:paraId="44EE3B70" w14:textId="77777777" w:rsidTr="00CA4D49">
        <w:tc>
          <w:tcPr>
            <w:tcW w:w="3961" w:type="dxa"/>
          </w:tcPr>
          <w:p w14:paraId="2665110B" w14:textId="77777777" w:rsidR="00154024" w:rsidRDefault="00154024"/>
        </w:tc>
        <w:tc>
          <w:tcPr>
            <w:tcW w:w="2551" w:type="dxa"/>
          </w:tcPr>
          <w:p w14:paraId="0E4BA2DF" w14:textId="1E261ABC" w:rsidR="00154024" w:rsidRPr="00A014EE" w:rsidRDefault="00154024">
            <w:pPr>
              <w:rPr>
                <w:b/>
                <w:bCs/>
              </w:rPr>
            </w:pPr>
            <w:r w:rsidRPr="00A014EE">
              <w:rPr>
                <w:b/>
                <w:bCs/>
              </w:rPr>
              <w:t>School</w:t>
            </w:r>
          </w:p>
        </w:tc>
        <w:tc>
          <w:tcPr>
            <w:tcW w:w="2504" w:type="dxa"/>
          </w:tcPr>
          <w:p w14:paraId="06B4109E" w14:textId="733032D0" w:rsidR="00154024" w:rsidRPr="00A014EE" w:rsidRDefault="00154024">
            <w:pPr>
              <w:rPr>
                <w:b/>
                <w:bCs/>
              </w:rPr>
            </w:pPr>
            <w:r w:rsidRPr="00A014EE">
              <w:rPr>
                <w:b/>
                <w:bCs/>
              </w:rPr>
              <w:t>National</w:t>
            </w:r>
          </w:p>
        </w:tc>
      </w:tr>
      <w:tr w:rsidR="00154024" w14:paraId="0149EFF0" w14:textId="77777777" w:rsidTr="00CA4D49">
        <w:tc>
          <w:tcPr>
            <w:tcW w:w="3961" w:type="dxa"/>
          </w:tcPr>
          <w:p w14:paraId="788423E4" w14:textId="4D0C2475" w:rsidR="00154024" w:rsidRDefault="00154024">
            <w:r>
              <w:t>Percentage of children attaining a ‘Good Level of Development’</w:t>
            </w:r>
          </w:p>
        </w:tc>
        <w:tc>
          <w:tcPr>
            <w:tcW w:w="2551" w:type="dxa"/>
          </w:tcPr>
          <w:p w14:paraId="0061E2C9" w14:textId="7D781AA5" w:rsidR="00154024" w:rsidRDefault="00EE58D8">
            <w:r>
              <w:t>57%</w:t>
            </w:r>
          </w:p>
        </w:tc>
        <w:tc>
          <w:tcPr>
            <w:tcW w:w="2504" w:type="dxa"/>
          </w:tcPr>
          <w:p w14:paraId="4645DD5C" w14:textId="2FF5B9FD" w:rsidR="00154024" w:rsidRDefault="00A014EE">
            <w:r>
              <w:t>67%</w:t>
            </w:r>
          </w:p>
        </w:tc>
      </w:tr>
      <w:tr w:rsidR="00154024" w14:paraId="1D5BC28F" w14:textId="77777777" w:rsidTr="00712C7F">
        <w:tc>
          <w:tcPr>
            <w:tcW w:w="9016" w:type="dxa"/>
            <w:gridSpan w:val="3"/>
            <w:shd w:val="clear" w:color="auto" w:fill="FF0000"/>
          </w:tcPr>
          <w:p w14:paraId="52D7015A" w14:textId="77777777" w:rsidR="00154024" w:rsidRDefault="00154024"/>
        </w:tc>
      </w:tr>
      <w:tr w:rsidR="00154024" w14:paraId="7A6085ED" w14:textId="77777777" w:rsidTr="006538D9">
        <w:tc>
          <w:tcPr>
            <w:tcW w:w="9016" w:type="dxa"/>
            <w:gridSpan w:val="3"/>
          </w:tcPr>
          <w:p w14:paraId="114760FD" w14:textId="1989734C" w:rsidR="00154024" w:rsidRPr="00100939" w:rsidRDefault="00154024">
            <w:pPr>
              <w:rPr>
                <w:b/>
                <w:bCs/>
              </w:rPr>
            </w:pPr>
            <w:r w:rsidRPr="00100939">
              <w:rPr>
                <w:b/>
                <w:bCs/>
              </w:rPr>
              <w:t>Key stage 1 information</w:t>
            </w:r>
          </w:p>
        </w:tc>
      </w:tr>
      <w:tr w:rsidR="00154024" w14:paraId="750D6996" w14:textId="77777777" w:rsidTr="00CA4D49">
        <w:tc>
          <w:tcPr>
            <w:tcW w:w="3961" w:type="dxa"/>
          </w:tcPr>
          <w:p w14:paraId="63FEC1E4" w14:textId="2533698F" w:rsidR="00154024" w:rsidRDefault="00154024">
            <w:r>
              <w:t>Year 1 phonic check</w:t>
            </w:r>
          </w:p>
        </w:tc>
        <w:tc>
          <w:tcPr>
            <w:tcW w:w="2551" w:type="dxa"/>
          </w:tcPr>
          <w:p w14:paraId="3F613E24" w14:textId="60854A7F" w:rsidR="00154024" w:rsidRDefault="00CA4D49">
            <w:r>
              <w:t>74%</w:t>
            </w:r>
          </w:p>
        </w:tc>
        <w:tc>
          <w:tcPr>
            <w:tcW w:w="2504" w:type="dxa"/>
          </w:tcPr>
          <w:p w14:paraId="1099BDA7" w14:textId="23FB8F06" w:rsidR="00154024" w:rsidRDefault="00154024">
            <w:r>
              <w:t xml:space="preserve"> 81%</w:t>
            </w:r>
          </w:p>
        </w:tc>
      </w:tr>
      <w:tr w:rsidR="00154024" w14:paraId="3C4E7CA4" w14:textId="77777777" w:rsidTr="00712C7F">
        <w:tc>
          <w:tcPr>
            <w:tcW w:w="9016" w:type="dxa"/>
            <w:gridSpan w:val="3"/>
            <w:shd w:val="clear" w:color="auto" w:fill="FF0000"/>
          </w:tcPr>
          <w:p w14:paraId="240704C3" w14:textId="77777777" w:rsidR="00154024" w:rsidRDefault="00154024"/>
        </w:tc>
      </w:tr>
      <w:tr w:rsidR="00D13558" w14:paraId="792F894E" w14:textId="0D9CE856" w:rsidTr="00CA4D49">
        <w:tc>
          <w:tcPr>
            <w:tcW w:w="3961" w:type="dxa"/>
          </w:tcPr>
          <w:p w14:paraId="4C65D1D4" w14:textId="474154FB" w:rsidR="00D13558" w:rsidRPr="00100939" w:rsidRDefault="00D13558">
            <w:pPr>
              <w:rPr>
                <w:b/>
                <w:bCs/>
              </w:rPr>
            </w:pPr>
            <w:r>
              <w:t>Y4 Multiplication Check</w:t>
            </w:r>
          </w:p>
        </w:tc>
        <w:tc>
          <w:tcPr>
            <w:tcW w:w="2551" w:type="dxa"/>
          </w:tcPr>
          <w:p w14:paraId="76EFB88C" w14:textId="0242ECCA" w:rsidR="00D13558" w:rsidRPr="00CA4D49" w:rsidRDefault="00CA4D49" w:rsidP="00D13558">
            <w:r w:rsidRPr="00CA4D49">
              <w:t>40%</w:t>
            </w:r>
          </w:p>
        </w:tc>
        <w:tc>
          <w:tcPr>
            <w:tcW w:w="2504" w:type="dxa"/>
          </w:tcPr>
          <w:p w14:paraId="5789E190" w14:textId="77777777" w:rsidR="00D13558" w:rsidRPr="00100939" w:rsidRDefault="00D13558" w:rsidP="00D13558">
            <w:pPr>
              <w:rPr>
                <w:b/>
                <w:bCs/>
              </w:rPr>
            </w:pPr>
          </w:p>
        </w:tc>
      </w:tr>
      <w:tr w:rsidR="00D13558" w14:paraId="5872BA3A" w14:textId="77777777" w:rsidTr="00CA4D49">
        <w:tc>
          <w:tcPr>
            <w:tcW w:w="3961" w:type="dxa"/>
          </w:tcPr>
          <w:p w14:paraId="300C7FAF" w14:textId="2DEF2210" w:rsidR="00D13558" w:rsidRDefault="00D13558" w:rsidP="00154024">
            <w:r w:rsidRPr="00100939">
              <w:rPr>
                <w:b/>
                <w:bCs/>
              </w:rPr>
              <w:t>Key stage 2 information</w:t>
            </w:r>
          </w:p>
        </w:tc>
        <w:tc>
          <w:tcPr>
            <w:tcW w:w="2551" w:type="dxa"/>
          </w:tcPr>
          <w:p w14:paraId="6A8B1AEA" w14:textId="77777777" w:rsidR="00D13558" w:rsidRDefault="00D13558" w:rsidP="00154024"/>
        </w:tc>
        <w:tc>
          <w:tcPr>
            <w:tcW w:w="2504" w:type="dxa"/>
          </w:tcPr>
          <w:p w14:paraId="759461A4" w14:textId="77777777" w:rsidR="00D13558" w:rsidRDefault="00D13558" w:rsidP="00154024"/>
        </w:tc>
      </w:tr>
      <w:tr w:rsidR="00154024" w14:paraId="40EDFEF2" w14:textId="77777777" w:rsidTr="00CA4D49">
        <w:tc>
          <w:tcPr>
            <w:tcW w:w="3961" w:type="dxa"/>
          </w:tcPr>
          <w:p w14:paraId="2FB366A1" w14:textId="741C0068" w:rsidR="00154024" w:rsidRDefault="00154024" w:rsidP="00154024">
            <w:r>
              <w:t>Children Expected in Reading</w:t>
            </w:r>
          </w:p>
        </w:tc>
        <w:tc>
          <w:tcPr>
            <w:tcW w:w="2551" w:type="dxa"/>
          </w:tcPr>
          <w:p w14:paraId="1074FA8B" w14:textId="210A79D3" w:rsidR="00154024" w:rsidRDefault="003D7750" w:rsidP="00154024">
            <w:r>
              <w:t>53%</w:t>
            </w:r>
          </w:p>
        </w:tc>
        <w:tc>
          <w:tcPr>
            <w:tcW w:w="2504" w:type="dxa"/>
          </w:tcPr>
          <w:p w14:paraId="72BC67FB" w14:textId="29CB81FE" w:rsidR="00154024" w:rsidRDefault="00154024" w:rsidP="00154024">
            <w:r>
              <w:t>75%</w:t>
            </w:r>
          </w:p>
        </w:tc>
      </w:tr>
      <w:tr w:rsidR="00154024" w14:paraId="2E0B4C4F" w14:textId="77777777" w:rsidTr="00CA4D49">
        <w:tc>
          <w:tcPr>
            <w:tcW w:w="3961" w:type="dxa"/>
          </w:tcPr>
          <w:p w14:paraId="055A6003" w14:textId="15B1DB1B" w:rsidR="00154024" w:rsidRDefault="00154024" w:rsidP="00154024">
            <w:r>
              <w:t>Children Greater Depth in Reading</w:t>
            </w:r>
          </w:p>
        </w:tc>
        <w:tc>
          <w:tcPr>
            <w:tcW w:w="2551" w:type="dxa"/>
          </w:tcPr>
          <w:p w14:paraId="7721FB40" w14:textId="12F1B95E" w:rsidR="00154024" w:rsidRDefault="003D7750" w:rsidP="00154024">
            <w:r>
              <w:t>20%</w:t>
            </w:r>
          </w:p>
        </w:tc>
        <w:tc>
          <w:tcPr>
            <w:tcW w:w="2504" w:type="dxa"/>
          </w:tcPr>
          <w:p w14:paraId="6DB0ADE0" w14:textId="7F46B414" w:rsidR="00154024" w:rsidRDefault="00154024" w:rsidP="00154024">
            <w:r>
              <w:t>29%</w:t>
            </w:r>
          </w:p>
        </w:tc>
      </w:tr>
      <w:tr w:rsidR="00154024" w14:paraId="598063A8" w14:textId="77777777" w:rsidTr="00CA4D49">
        <w:tc>
          <w:tcPr>
            <w:tcW w:w="3961" w:type="dxa"/>
          </w:tcPr>
          <w:p w14:paraId="027B35C4" w14:textId="27F73888" w:rsidR="00154024" w:rsidRDefault="00154024" w:rsidP="00154024">
            <w:r>
              <w:t>Children Expected in Writing</w:t>
            </w:r>
          </w:p>
        </w:tc>
        <w:tc>
          <w:tcPr>
            <w:tcW w:w="2551" w:type="dxa"/>
          </w:tcPr>
          <w:p w14:paraId="4BCA431F" w14:textId="33062C45" w:rsidR="00154024" w:rsidRDefault="003D7750" w:rsidP="00154024">
            <w:r>
              <w:t>60%</w:t>
            </w:r>
          </w:p>
        </w:tc>
        <w:tc>
          <w:tcPr>
            <w:tcW w:w="2504" w:type="dxa"/>
          </w:tcPr>
          <w:p w14:paraId="297DC878" w14:textId="514D33AA" w:rsidR="00154024" w:rsidRDefault="00154024" w:rsidP="00154024">
            <w:r>
              <w:t>72%</w:t>
            </w:r>
          </w:p>
        </w:tc>
      </w:tr>
      <w:tr w:rsidR="00154024" w14:paraId="49F0F862" w14:textId="77777777" w:rsidTr="00CA4D49">
        <w:tc>
          <w:tcPr>
            <w:tcW w:w="3961" w:type="dxa"/>
          </w:tcPr>
          <w:p w14:paraId="2D7C097C" w14:textId="10D0612E" w:rsidR="00154024" w:rsidRDefault="00154024" w:rsidP="00154024">
            <w:r>
              <w:t>Children Greater Depth in Writing</w:t>
            </w:r>
          </w:p>
        </w:tc>
        <w:tc>
          <w:tcPr>
            <w:tcW w:w="2551" w:type="dxa"/>
          </w:tcPr>
          <w:p w14:paraId="0A84B1A4" w14:textId="51C6835B" w:rsidR="00154024" w:rsidRDefault="003D7750" w:rsidP="00154024">
            <w:r>
              <w:t>7%</w:t>
            </w:r>
          </w:p>
        </w:tc>
        <w:tc>
          <w:tcPr>
            <w:tcW w:w="2504" w:type="dxa"/>
          </w:tcPr>
          <w:p w14:paraId="1F9FA105" w14:textId="0AFE62D9" w:rsidR="00154024" w:rsidRDefault="00154024" w:rsidP="00154024">
            <w:r>
              <w:t>13%</w:t>
            </w:r>
          </w:p>
        </w:tc>
      </w:tr>
      <w:tr w:rsidR="00154024" w14:paraId="536517C8" w14:textId="77777777" w:rsidTr="00CA4D49">
        <w:tc>
          <w:tcPr>
            <w:tcW w:w="3961" w:type="dxa"/>
          </w:tcPr>
          <w:p w14:paraId="38D668BF" w14:textId="40CFFD79" w:rsidR="00154024" w:rsidRDefault="00154024" w:rsidP="00154024">
            <w:r>
              <w:t>Children Expected in Maths</w:t>
            </w:r>
          </w:p>
        </w:tc>
        <w:tc>
          <w:tcPr>
            <w:tcW w:w="2551" w:type="dxa"/>
          </w:tcPr>
          <w:p w14:paraId="147D34A4" w14:textId="2CF5F126" w:rsidR="00154024" w:rsidRDefault="003D7750" w:rsidP="00154024">
            <w:r>
              <w:t>58%</w:t>
            </w:r>
          </w:p>
        </w:tc>
        <w:tc>
          <w:tcPr>
            <w:tcW w:w="2504" w:type="dxa"/>
          </w:tcPr>
          <w:p w14:paraId="22593579" w14:textId="1ED0E516" w:rsidR="00154024" w:rsidRDefault="00154024" w:rsidP="00154024">
            <w:r>
              <w:t>74%</w:t>
            </w:r>
          </w:p>
        </w:tc>
      </w:tr>
      <w:tr w:rsidR="00154024" w14:paraId="28C16E21" w14:textId="77777777" w:rsidTr="00CA4D49">
        <w:tc>
          <w:tcPr>
            <w:tcW w:w="3961" w:type="dxa"/>
          </w:tcPr>
          <w:p w14:paraId="46916CF6" w14:textId="30F89214" w:rsidR="00154024" w:rsidRDefault="00154024" w:rsidP="00154024">
            <w:r>
              <w:t>Children Greater Depth in Maths</w:t>
            </w:r>
          </w:p>
        </w:tc>
        <w:tc>
          <w:tcPr>
            <w:tcW w:w="2551" w:type="dxa"/>
          </w:tcPr>
          <w:p w14:paraId="540DF215" w14:textId="7CD78154" w:rsidR="00154024" w:rsidRDefault="00A7339C" w:rsidP="00154024">
            <w:r>
              <w:t>15%</w:t>
            </w:r>
          </w:p>
        </w:tc>
        <w:tc>
          <w:tcPr>
            <w:tcW w:w="2504" w:type="dxa"/>
          </w:tcPr>
          <w:p w14:paraId="360CEBDE" w14:textId="6F69FFE7" w:rsidR="00154024" w:rsidRDefault="00154024" w:rsidP="00154024">
            <w:r>
              <w:t>24%</w:t>
            </w:r>
          </w:p>
        </w:tc>
      </w:tr>
      <w:tr w:rsidR="00A7339C" w14:paraId="6F005CA5" w14:textId="77777777" w:rsidTr="00CA4D49">
        <w:tc>
          <w:tcPr>
            <w:tcW w:w="3961" w:type="dxa"/>
          </w:tcPr>
          <w:p w14:paraId="51D74F38" w14:textId="6472CE2F" w:rsidR="00A7339C" w:rsidRDefault="00A7339C" w:rsidP="00154024">
            <w:r>
              <w:t>Combined</w:t>
            </w:r>
          </w:p>
        </w:tc>
        <w:tc>
          <w:tcPr>
            <w:tcW w:w="2551" w:type="dxa"/>
          </w:tcPr>
          <w:p w14:paraId="4C06E6FE" w14:textId="6E7AA7D3" w:rsidR="00A7339C" w:rsidRDefault="00A7339C" w:rsidP="00154024">
            <w:r>
              <w:t>44%</w:t>
            </w:r>
          </w:p>
        </w:tc>
        <w:tc>
          <w:tcPr>
            <w:tcW w:w="2504" w:type="dxa"/>
          </w:tcPr>
          <w:p w14:paraId="3FD87B56" w14:textId="77777777" w:rsidR="00A7339C" w:rsidRDefault="00A7339C" w:rsidP="00154024"/>
        </w:tc>
      </w:tr>
      <w:tr w:rsidR="00100939" w14:paraId="010E4C85" w14:textId="77777777" w:rsidTr="000F612D">
        <w:tc>
          <w:tcPr>
            <w:tcW w:w="9016" w:type="dxa"/>
            <w:gridSpan w:val="3"/>
          </w:tcPr>
          <w:p w14:paraId="094A438E" w14:textId="4920B880" w:rsidR="00100939" w:rsidRPr="00100939" w:rsidRDefault="00100939" w:rsidP="00154024">
            <w:pPr>
              <w:rPr>
                <w:b/>
                <w:bCs/>
              </w:rPr>
            </w:pPr>
            <w:r w:rsidRPr="00100939">
              <w:rPr>
                <w:b/>
                <w:bCs/>
              </w:rPr>
              <w:t>Average scaled scores: Year 6</w:t>
            </w:r>
          </w:p>
        </w:tc>
      </w:tr>
      <w:tr w:rsidR="00100939" w14:paraId="206337A8" w14:textId="77777777" w:rsidTr="00CA4D49">
        <w:tc>
          <w:tcPr>
            <w:tcW w:w="3961" w:type="dxa"/>
          </w:tcPr>
          <w:p w14:paraId="1E3299AE" w14:textId="64EDFA89" w:rsidR="00100939" w:rsidRDefault="00100939" w:rsidP="00154024">
            <w:r>
              <w:t>Reading</w:t>
            </w:r>
          </w:p>
        </w:tc>
        <w:tc>
          <w:tcPr>
            <w:tcW w:w="2551" w:type="dxa"/>
          </w:tcPr>
          <w:p w14:paraId="163E74A4" w14:textId="627D5A7D" w:rsidR="00100939" w:rsidRDefault="0075075C" w:rsidP="00154024">
            <w:r>
              <w:t>102</w:t>
            </w:r>
          </w:p>
        </w:tc>
        <w:tc>
          <w:tcPr>
            <w:tcW w:w="2504" w:type="dxa"/>
          </w:tcPr>
          <w:p w14:paraId="750D758A" w14:textId="7B96DB80" w:rsidR="00100939" w:rsidRDefault="00B87BB3" w:rsidP="00154024">
            <w:r>
              <w:t>106</w:t>
            </w:r>
          </w:p>
        </w:tc>
      </w:tr>
      <w:tr w:rsidR="00100939" w14:paraId="10A4143D" w14:textId="77777777" w:rsidTr="00CA4D49">
        <w:tc>
          <w:tcPr>
            <w:tcW w:w="3961" w:type="dxa"/>
          </w:tcPr>
          <w:p w14:paraId="056F9047" w14:textId="43584290" w:rsidR="00100939" w:rsidRDefault="00100939" w:rsidP="00154024">
            <w:r>
              <w:t>Maths</w:t>
            </w:r>
          </w:p>
        </w:tc>
        <w:tc>
          <w:tcPr>
            <w:tcW w:w="2551" w:type="dxa"/>
          </w:tcPr>
          <w:p w14:paraId="23FEA0FA" w14:textId="2BDB1C70" w:rsidR="00100939" w:rsidRDefault="0075075C" w:rsidP="00154024">
            <w:r>
              <w:t>102</w:t>
            </w:r>
          </w:p>
        </w:tc>
        <w:tc>
          <w:tcPr>
            <w:tcW w:w="2504" w:type="dxa"/>
          </w:tcPr>
          <w:p w14:paraId="7A725E99" w14:textId="54723519" w:rsidR="00100939" w:rsidRDefault="00B87BB3" w:rsidP="00154024">
            <w:r>
              <w:t>10</w:t>
            </w:r>
            <w:r w:rsidR="007E111A">
              <w:t>5</w:t>
            </w:r>
          </w:p>
        </w:tc>
      </w:tr>
      <w:tr w:rsidR="00100939" w14:paraId="5518625B" w14:textId="77777777" w:rsidTr="00CA4D49">
        <w:tc>
          <w:tcPr>
            <w:tcW w:w="3961" w:type="dxa"/>
          </w:tcPr>
          <w:p w14:paraId="6FFD56C7" w14:textId="0DCB7190" w:rsidR="00100939" w:rsidRDefault="00100939" w:rsidP="00154024">
            <w:r>
              <w:t>SPAG</w:t>
            </w:r>
          </w:p>
        </w:tc>
        <w:tc>
          <w:tcPr>
            <w:tcW w:w="2551" w:type="dxa"/>
          </w:tcPr>
          <w:p w14:paraId="64F6FE10" w14:textId="2DBAC9D1" w:rsidR="00100939" w:rsidRDefault="0075075C" w:rsidP="00154024">
            <w:r>
              <w:t>101</w:t>
            </w:r>
          </w:p>
        </w:tc>
        <w:tc>
          <w:tcPr>
            <w:tcW w:w="2504" w:type="dxa"/>
          </w:tcPr>
          <w:p w14:paraId="727D89B2" w14:textId="0F9A1789" w:rsidR="00100939" w:rsidRDefault="007E111A" w:rsidP="00154024">
            <w:r>
              <w:t>106</w:t>
            </w:r>
          </w:p>
        </w:tc>
      </w:tr>
    </w:tbl>
    <w:p w14:paraId="7040B960" w14:textId="77777777" w:rsidR="00154024" w:rsidRDefault="00154024"/>
    <w:p w14:paraId="7800FEAA" w14:textId="77777777" w:rsidR="00154024" w:rsidRDefault="00154024"/>
    <w:p w14:paraId="22022E0D" w14:textId="203D5BA1" w:rsidR="00154024" w:rsidRDefault="00154024"/>
    <w:sectPr w:rsidR="001540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66BC4" w14:textId="77777777" w:rsidR="00F001DA" w:rsidRDefault="00F001DA" w:rsidP="00A014EE">
      <w:pPr>
        <w:spacing w:after="0" w:line="240" w:lineRule="auto"/>
      </w:pPr>
      <w:r>
        <w:separator/>
      </w:r>
    </w:p>
  </w:endnote>
  <w:endnote w:type="continuationSeparator" w:id="0">
    <w:p w14:paraId="548A56FB" w14:textId="77777777" w:rsidR="00F001DA" w:rsidRDefault="00F001DA" w:rsidP="00A01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4BD4C" w14:textId="77777777" w:rsidR="00F001DA" w:rsidRDefault="00F001DA" w:rsidP="00A014EE">
      <w:pPr>
        <w:spacing w:after="0" w:line="240" w:lineRule="auto"/>
      </w:pPr>
      <w:r>
        <w:separator/>
      </w:r>
    </w:p>
  </w:footnote>
  <w:footnote w:type="continuationSeparator" w:id="0">
    <w:p w14:paraId="3E5333F3" w14:textId="77777777" w:rsidR="00F001DA" w:rsidRDefault="00F001DA" w:rsidP="00A014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024"/>
    <w:rsid w:val="00100939"/>
    <w:rsid w:val="00154024"/>
    <w:rsid w:val="00332E05"/>
    <w:rsid w:val="003D7750"/>
    <w:rsid w:val="00435071"/>
    <w:rsid w:val="00712C7F"/>
    <w:rsid w:val="0075075C"/>
    <w:rsid w:val="007E111A"/>
    <w:rsid w:val="00A014EE"/>
    <w:rsid w:val="00A7339C"/>
    <w:rsid w:val="00B87BB3"/>
    <w:rsid w:val="00CA4D49"/>
    <w:rsid w:val="00D13558"/>
    <w:rsid w:val="00EE58D8"/>
    <w:rsid w:val="00F0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7AA23"/>
  <w15:chartTrackingRefBased/>
  <w15:docId w15:val="{4FD3F85E-5D27-4564-9133-B90C26D8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0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0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0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0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0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4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1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4EE"/>
  </w:style>
  <w:style w:type="paragraph" w:styleId="Footer">
    <w:name w:val="footer"/>
    <w:basedOn w:val="Normal"/>
    <w:link w:val="FooterChar"/>
    <w:uiPriority w:val="99"/>
    <w:unhideWhenUsed/>
    <w:rsid w:val="00A01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Washington</dc:creator>
  <cp:keywords/>
  <dc:description/>
  <cp:lastModifiedBy>Jill Alexander-Steele</cp:lastModifiedBy>
  <cp:revision>12</cp:revision>
  <dcterms:created xsi:type="dcterms:W3CDTF">2026-04-10T18:50:00Z</dcterms:created>
  <dcterms:modified xsi:type="dcterms:W3CDTF">2026-09-29T13:23:00Z</dcterms:modified>
</cp:coreProperties>
</file>