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rFonts w:ascii="Arial" w:cs="Arial" w:eastAsia="Arial" w:hAnsi="Arial"/>
          <w:sz w:val="32"/>
          <w:szCs w:val="32"/>
        </w:rPr>
      </w:pPr>
      <w:r w:rsidDel="00000000" w:rsidR="00000000" w:rsidRPr="00000000">
        <w:rPr>
          <w:rFonts w:ascii="Arial" w:cs="Arial" w:eastAsia="Arial" w:hAnsi="Arial"/>
          <w:sz w:val="32"/>
          <w:szCs w:val="32"/>
          <w:vertAlign w:val="baseline"/>
          <w:rtl w:val="0"/>
        </w:rPr>
        <w:t xml:space="preserve">WARDLEY CE PRIMARY SCHOOL: Y</w:t>
      </w:r>
      <w:r w:rsidDel="00000000" w:rsidR="00000000" w:rsidRPr="00000000">
        <w:rPr>
          <w:rFonts w:ascii="Arial" w:cs="Arial" w:eastAsia="Arial" w:hAnsi="Arial"/>
          <w:sz w:val="32"/>
          <w:szCs w:val="32"/>
          <w:rtl w:val="0"/>
        </w:rPr>
        <w:t xml:space="preserve">6</w:t>
      </w:r>
      <w:r w:rsidDel="00000000" w:rsidR="00000000" w:rsidRPr="00000000">
        <w:rPr>
          <w:rFonts w:ascii="Arial" w:cs="Arial" w:eastAsia="Arial" w:hAnsi="Arial"/>
          <w:sz w:val="32"/>
          <w:szCs w:val="32"/>
          <w:vertAlign w:val="baseline"/>
          <w:rtl w:val="0"/>
        </w:rPr>
        <w:t xml:space="preserve"> – 20</w:t>
      </w:r>
      <w:r w:rsidDel="00000000" w:rsidR="00000000" w:rsidRPr="00000000">
        <w:rPr>
          <w:rFonts w:ascii="Arial" w:cs="Arial" w:eastAsia="Arial" w:hAnsi="Arial"/>
          <w:sz w:val="32"/>
          <w:szCs w:val="32"/>
          <w:rtl w:val="0"/>
        </w:rPr>
        <w:t xml:space="preserve">26</w:t>
      </w:r>
      <w:r w:rsidDel="00000000" w:rsidR="00000000" w:rsidRPr="00000000">
        <w:rPr>
          <w:rFonts w:ascii="Arial" w:cs="Arial" w:eastAsia="Arial" w:hAnsi="Arial"/>
          <w:sz w:val="32"/>
          <w:szCs w:val="32"/>
          <w:vertAlign w:val="baseline"/>
          <w:rtl w:val="0"/>
        </w:rPr>
        <w:t xml:space="preserve">/2</w:t>
      </w:r>
      <w:r w:rsidDel="00000000" w:rsidR="00000000" w:rsidRPr="00000000">
        <w:rPr>
          <w:rFonts w:ascii="Arial" w:cs="Arial" w:eastAsia="Arial" w:hAnsi="Arial"/>
          <w:sz w:val="32"/>
          <w:szCs w:val="32"/>
          <w:rtl w:val="0"/>
        </w:rPr>
        <w:t xml:space="preserve">7</w:t>
      </w:r>
    </w:p>
    <w:tbl>
      <w:tblPr>
        <w:tblStyle w:val="Table1"/>
        <w:tblW w:w="13290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950"/>
        <w:gridCol w:w="2145"/>
        <w:gridCol w:w="2370"/>
        <w:gridCol w:w="2190"/>
        <w:gridCol w:w="105"/>
        <w:gridCol w:w="2325"/>
        <w:gridCol w:w="2205"/>
        <w:tblGridChange w:id="0">
          <w:tblGrid>
            <w:gridCol w:w="1950"/>
            <w:gridCol w:w="2145"/>
            <w:gridCol w:w="2370"/>
            <w:gridCol w:w="2190"/>
            <w:gridCol w:w="105"/>
            <w:gridCol w:w="2325"/>
            <w:gridCol w:w="2205"/>
          </w:tblGrid>
        </w:tblGridChange>
      </w:tblGrid>
      <w:tr>
        <w:trPr>
          <w:cantSplit w:val="0"/>
          <w:trHeight w:val="330" w:hRule="atLeast"/>
          <w:tblHeader w:val="1"/>
        </w:trPr>
        <w:tc>
          <w:tcPr>
            <w:tcBorders>
              <w:top w:color="000000" w:space="0" w:sz="12" w:val="single"/>
              <w:left w:color="000000" w:space="0" w:sz="12" w:val="single"/>
              <w:bottom w:color="000000" w:space="0" w:sz="12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002">
            <w:pPr>
              <w:jc w:val="center"/>
              <w:rPr>
                <w:rFonts w:ascii="Arial" w:cs="Arial" w:eastAsia="Arial" w:hAnsi="Arial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2" w:val="single"/>
              <w:left w:color="000000" w:space="0" w:sz="12" w:val="single"/>
              <w:bottom w:color="000000" w:space="0" w:sz="12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003">
            <w:pPr>
              <w:jc w:val="center"/>
              <w:rPr>
                <w:rFonts w:ascii="Arial" w:cs="Arial" w:eastAsia="Arial" w:hAnsi="Arial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vertAlign w:val="baseline"/>
                <w:rtl w:val="0"/>
              </w:rPr>
              <w:t xml:space="preserve">Monday - KW</w:t>
            </w:r>
          </w:p>
        </w:tc>
        <w:tc>
          <w:tcPr>
            <w:tcBorders>
              <w:top w:color="000000" w:space="0" w:sz="12" w:val="single"/>
              <w:left w:color="000000" w:space="0" w:sz="12" w:val="single"/>
              <w:bottom w:color="000000" w:space="0" w:sz="12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004">
            <w:pPr>
              <w:jc w:val="center"/>
              <w:rPr>
                <w:rFonts w:ascii="Arial" w:cs="Arial" w:eastAsia="Arial" w:hAnsi="Arial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vertAlign w:val="baseline"/>
                <w:rtl w:val="0"/>
              </w:rPr>
              <w:t xml:space="preserve">Tuesday - NM</w:t>
            </w:r>
          </w:p>
        </w:tc>
        <w:tc>
          <w:tcPr>
            <w:gridSpan w:val="2"/>
            <w:tcBorders>
              <w:top w:color="000000" w:space="0" w:sz="12" w:val="single"/>
              <w:left w:color="000000" w:space="0" w:sz="12" w:val="single"/>
              <w:bottom w:color="000000" w:space="0" w:sz="12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005">
            <w:pPr>
              <w:jc w:val="center"/>
              <w:rPr>
                <w:rFonts w:ascii="Arial" w:cs="Arial" w:eastAsia="Arial" w:hAnsi="Arial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vertAlign w:val="baseline"/>
                <w:rtl w:val="0"/>
              </w:rPr>
              <w:t xml:space="preserve">Wednesday- NM</w:t>
            </w:r>
          </w:p>
        </w:tc>
        <w:tc>
          <w:tcPr>
            <w:tcBorders>
              <w:top w:color="000000" w:space="0" w:sz="12" w:val="single"/>
              <w:left w:color="000000" w:space="0" w:sz="12" w:val="single"/>
              <w:bottom w:color="000000" w:space="0" w:sz="12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007">
            <w:pPr>
              <w:jc w:val="center"/>
              <w:rPr>
                <w:rFonts w:ascii="Arial" w:cs="Arial" w:eastAsia="Arial" w:hAnsi="Arial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vertAlign w:val="baseline"/>
                <w:rtl w:val="0"/>
              </w:rPr>
              <w:t xml:space="preserve">Thursday - KW</w:t>
            </w:r>
          </w:p>
        </w:tc>
        <w:tc>
          <w:tcPr>
            <w:tcBorders>
              <w:top w:color="000000" w:space="0" w:sz="12" w:val="single"/>
              <w:left w:color="000000" w:space="0" w:sz="12" w:val="single"/>
              <w:bottom w:color="000000" w:space="0" w:sz="12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008">
            <w:pPr>
              <w:jc w:val="center"/>
              <w:rPr>
                <w:rFonts w:ascii="Arial" w:cs="Arial" w:eastAsia="Arial" w:hAnsi="Arial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vertAlign w:val="baseline"/>
                <w:rtl w:val="0"/>
              </w:rPr>
              <w:t xml:space="preserve">Friday - KW</w:t>
            </w:r>
          </w:p>
        </w:tc>
      </w:tr>
      <w:tr>
        <w:trPr>
          <w:cantSplit w:val="0"/>
          <w:trHeight w:val="240" w:hRule="atLeast"/>
          <w:tblHeader w:val="1"/>
        </w:trPr>
        <w:tc>
          <w:tcPr>
            <w:tcBorders>
              <w:top w:color="000000" w:space="0" w:sz="12" w:val="single"/>
              <w:left w:color="000000" w:space="0" w:sz="12" w:val="single"/>
              <w:bottom w:color="000000" w:space="0" w:sz="12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009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8.40 - 8.55</w:t>
            </w:r>
          </w:p>
          <w:p w:rsidR="00000000" w:rsidDel="00000000" w:rsidP="00000000" w:rsidRDefault="00000000" w:rsidRPr="00000000" w14:paraId="0000000A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sz w:val="16"/>
                <w:szCs w:val="16"/>
                <w:rtl w:val="0"/>
              </w:rPr>
              <w:t xml:space="preserve">8.45 Registration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2" w:val="single"/>
              <w:left w:color="000000" w:space="0" w:sz="12" w:val="single"/>
              <w:bottom w:color="000000" w:space="0" w:sz="12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00B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MATHS</w:t>
            </w:r>
          </w:p>
          <w:p w:rsidR="00000000" w:rsidDel="00000000" w:rsidP="00000000" w:rsidRDefault="00000000" w:rsidRPr="00000000" w14:paraId="0000000C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5 A Day</w:t>
            </w:r>
          </w:p>
        </w:tc>
        <w:tc>
          <w:tcPr>
            <w:tcBorders>
              <w:top w:color="000000" w:space="0" w:sz="12" w:val="single"/>
              <w:left w:color="000000" w:space="0" w:sz="12" w:val="single"/>
              <w:bottom w:color="000000" w:space="0" w:sz="12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00D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MATHS</w:t>
            </w:r>
          </w:p>
          <w:p w:rsidR="00000000" w:rsidDel="00000000" w:rsidP="00000000" w:rsidRDefault="00000000" w:rsidRPr="00000000" w14:paraId="0000000E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5 A Day</w:t>
            </w:r>
          </w:p>
        </w:tc>
        <w:tc>
          <w:tcPr>
            <w:gridSpan w:val="2"/>
            <w:tcBorders>
              <w:top w:color="000000" w:space="0" w:sz="12" w:val="single"/>
              <w:left w:color="000000" w:space="0" w:sz="12" w:val="single"/>
              <w:bottom w:color="000000" w:space="0" w:sz="12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00F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MATHS</w:t>
            </w:r>
          </w:p>
          <w:p w:rsidR="00000000" w:rsidDel="00000000" w:rsidP="00000000" w:rsidRDefault="00000000" w:rsidRPr="00000000" w14:paraId="00000010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5 A Day</w:t>
            </w:r>
          </w:p>
        </w:tc>
        <w:tc>
          <w:tcPr>
            <w:tcBorders>
              <w:top w:color="000000" w:space="0" w:sz="12" w:val="single"/>
              <w:left w:color="000000" w:space="0" w:sz="12" w:val="single"/>
              <w:bottom w:color="000000" w:space="0" w:sz="12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012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MATHS</w:t>
            </w:r>
          </w:p>
          <w:p w:rsidR="00000000" w:rsidDel="00000000" w:rsidP="00000000" w:rsidRDefault="00000000" w:rsidRPr="00000000" w14:paraId="00000013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5 A Day</w:t>
            </w:r>
          </w:p>
        </w:tc>
        <w:tc>
          <w:tcPr>
            <w:tcBorders>
              <w:top w:color="000000" w:space="0" w:sz="12" w:val="single"/>
              <w:left w:color="000000" w:space="0" w:sz="12" w:val="single"/>
              <w:bottom w:color="000000" w:space="0" w:sz="12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014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MATHS</w:t>
            </w:r>
          </w:p>
          <w:p w:rsidR="00000000" w:rsidDel="00000000" w:rsidP="00000000" w:rsidRDefault="00000000" w:rsidRPr="00000000" w14:paraId="00000015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5 A Day</w:t>
            </w:r>
          </w:p>
        </w:tc>
      </w:tr>
      <w:tr>
        <w:trPr>
          <w:cantSplit w:val="0"/>
          <w:trHeight w:val="240" w:hRule="atLeast"/>
          <w:tblHeader w:val="1"/>
        </w:trPr>
        <w:tc>
          <w:tcPr>
            <w:tcBorders>
              <w:top w:color="000000" w:space="0" w:sz="12" w:val="single"/>
              <w:left w:color="000000" w:space="0" w:sz="12" w:val="single"/>
              <w:bottom w:color="000000" w:space="0" w:sz="12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016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vertAlign w:val="baseline"/>
                <w:rtl w:val="0"/>
              </w:rPr>
              <w:t xml:space="preserve">8.</w:t>
            </w: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55</w:t>
            </w:r>
            <w:r w:rsidDel="00000000" w:rsidR="00000000" w:rsidRPr="00000000">
              <w:rPr>
                <w:rFonts w:ascii="Arial" w:cs="Arial" w:eastAsia="Arial" w:hAnsi="Arial"/>
                <w:vertAlign w:val="baseline"/>
                <w:rtl w:val="0"/>
              </w:rPr>
              <w:t xml:space="preserve"> – </w:t>
            </w: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9.10</w:t>
            </w:r>
          </w:p>
          <w:p w:rsidR="00000000" w:rsidDel="00000000" w:rsidP="00000000" w:rsidRDefault="00000000" w:rsidRPr="00000000" w14:paraId="00000017">
            <w:pPr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2" w:val="single"/>
              <w:left w:color="000000" w:space="0" w:sz="12" w:val="single"/>
              <w:bottom w:color="000000" w:space="0" w:sz="12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018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ENGLISH</w:t>
            </w:r>
          </w:p>
          <w:p w:rsidR="00000000" w:rsidDel="00000000" w:rsidP="00000000" w:rsidRDefault="00000000" w:rsidRPr="00000000" w14:paraId="00000019">
            <w:pPr>
              <w:jc w:val="center"/>
              <w:rPr>
                <w:rFonts w:ascii="Arial" w:cs="Arial" w:eastAsia="Arial" w:hAnsi="Arial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Spelling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2" w:val="single"/>
              <w:left w:color="000000" w:space="0" w:sz="12" w:val="single"/>
              <w:bottom w:color="000000" w:space="0" w:sz="12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01A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ENGLISH</w:t>
            </w:r>
          </w:p>
          <w:p w:rsidR="00000000" w:rsidDel="00000000" w:rsidP="00000000" w:rsidRDefault="00000000" w:rsidRPr="00000000" w14:paraId="0000001B">
            <w:pPr>
              <w:jc w:val="center"/>
              <w:rPr>
                <w:rFonts w:ascii="Arial" w:cs="Arial" w:eastAsia="Arial" w:hAnsi="Arial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Handwriting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12" w:val="single"/>
              <w:left w:color="000000" w:space="0" w:sz="12" w:val="single"/>
              <w:bottom w:color="000000" w:space="0" w:sz="12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01C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ENGLISH</w:t>
            </w:r>
          </w:p>
          <w:p w:rsidR="00000000" w:rsidDel="00000000" w:rsidP="00000000" w:rsidRDefault="00000000" w:rsidRPr="00000000" w14:paraId="0000001D">
            <w:pPr>
              <w:jc w:val="center"/>
              <w:rPr>
                <w:rFonts w:ascii="Arial" w:cs="Arial" w:eastAsia="Arial" w:hAnsi="Arial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Handwriting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2" w:val="single"/>
              <w:left w:color="000000" w:space="0" w:sz="12" w:val="single"/>
              <w:bottom w:color="000000" w:space="0" w:sz="12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01F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ENGLISH</w:t>
            </w:r>
          </w:p>
          <w:p w:rsidR="00000000" w:rsidDel="00000000" w:rsidP="00000000" w:rsidRDefault="00000000" w:rsidRPr="00000000" w14:paraId="00000020">
            <w:pPr>
              <w:jc w:val="center"/>
              <w:rPr>
                <w:rFonts w:ascii="Arial" w:cs="Arial" w:eastAsia="Arial" w:hAnsi="Arial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Spelling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2" w:val="single"/>
              <w:left w:color="000000" w:space="0" w:sz="12" w:val="single"/>
              <w:bottom w:color="000000" w:space="0" w:sz="12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021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Collctive Worship </w:t>
            </w:r>
          </w:p>
          <w:p w:rsidR="00000000" w:rsidDel="00000000" w:rsidP="00000000" w:rsidRDefault="00000000" w:rsidRPr="00000000" w14:paraId="00000022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9:00 - 9:30am</w:t>
            </w:r>
          </w:p>
        </w:tc>
      </w:tr>
      <w:tr>
        <w:trPr>
          <w:cantSplit w:val="0"/>
          <w:trHeight w:val="334" w:hRule="atLeast"/>
          <w:tblHeader w:val="1"/>
        </w:trPr>
        <w:tc>
          <w:tcPr>
            <w:tcBorders>
              <w:top w:color="000000" w:space="0" w:sz="12" w:val="single"/>
              <w:left w:color="000000" w:space="0" w:sz="12" w:val="single"/>
              <w:bottom w:color="000000" w:space="0" w:sz="12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023">
            <w:pPr>
              <w:jc w:val="center"/>
              <w:rPr>
                <w:rFonts w:ascii="Arial" w:cs="Arial" w:eastAsia="Arial" w:hAnsi="Arial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vertAlign w:val="baseline"/>
                <w:rtl w:val="0"/>
              </w:rPr>
              <w:t xml:space="preserve">9.</w:t>
            </w: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10</w:t>
            </w:r>
            <w:r w:rsidDel="00000000" w:rsidR="00000000" w:rsidRPr="00000000">
              <w:rPr>
                <w:rFonts w:ascii="Arial" w:cs="Arial" w:eastAsia="Arial" w:hAnsi="Arial"/>
                <w:vertAlign w:val="baseline"/>
                <w:rtl w:val="0"/>
              </w:rPr>
              <w:t xml:space="preserve"> – </w:t>
            </w: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10.25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2" w:val="single"/>
              <w:left w:color="000000" w:space="0" w:sz="12" w:val="single"/>
              <w:bottom w:color="000000" w:space="0" w:sz="12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024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ENGLISH </w:t>
            </w:r>
          </w:p>
          <w:p w:rsidR="00000000" w:rsidDel="00000000" w:rsidP="00000000" w:rsidRDefault="00000000" w:rsidRPr="00000000" w14:paraId="00000025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Writing</w:t>
            </w:r>
          </w:p>
        </w:tc>
        <w:tc>
          <w:tcPr>
            <w:tcBorders>
              <w:top w:color="000000" w:space="0" w:sz="12" w:val="single"/>
              <w:left w:color="000000" w:space="0" w:sz="12" w:val="single"/>
              <w:bottom w:color="000000" w:space="0" w:sz="12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026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ENGLISH </w:t>
            </w:r>
          </w:p>
          <w:p w:rsidR="00000000" w:rsidDel="00000000" w:rsidP="00000000" w:rsidRDefault="00000000" w:rsidRPr="00000000" w14:paraId="00000027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Reading</w:t>
            </w:r>
          </w:p>
        </w:tc>
        <w:tc>
          <w:tcPr>
            <w:gridSpan w:val="2"/>
            <w:tcBorders>
              <w:top w:color="000000" w:space="0" w:sz="12" w:val="single"/>
              <w:left w:color="000000" w:space="0" w:sz="12" w:val="single"/>
              <w:bottom w:color="000000" w:space="0" w:sz="12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028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ENGLISH </w:t>
            </w:r>
          </w:p>
          <w:p w:rsidR="00000000" w:rsidDel="00000000" w:rsidP="00000000" w:rsidRDefault="00000000" w:rsidRPr="00000000" w14:paraId="00000029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Reading</w:t>
            </w:r>
          </w:p>
        </w:tc>
        <w:tc>
          <w:tcPr>
            <w:tcBorders>
              <w:top w:color="000000" w:space="0" w:sz="12" w:val="single"/>
              <w:left w:color="000000" w:space="0" w:sz="12" w:val="single"/>
              <w:bottom w:color="000000" w:space="0" w:sz="12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02B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ENGLISH</w:t>
            </w:r>
          </w:p>
          <w:p w:rsidR="00000000" w:rsidDel="00000000" w:rsidP="00000000" w:rsidRDefault="00000000" w:rsidRPr="00000000" w14:paraId="0000002C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Writing</w:t>
            </w:r>
          </w:p>
        </w:tc>
        <w:tc>
          <w:tcPr>
            <w:tcBorders>
              <w:top w:color="000000" w:space="0" w:sz="12" w:val="single"/>
              <w:left w:color="000000" w:space="0" w:sz="12" w:val="single"/>
              <w:bottom w:color="000000" w:space="0" w:sz="12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02D">
            <w:pPr>
              <w:widowControl w:val="0"/>
              <w:spacing w:line="276" w:lineRule="auto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ENGLISH</w:t>
            </w:r>
          </w:p>
          <w:p w:rsidR="00000000" w:rsidDel="00000000" w:rsidP="00000000" w:rsidRDefault="00000000" w:rsidRPr="00000000" w14:paraId="0000002E">
            <w:pPr>
              <w:widowControl w:val="0"/>
              <w:spacing w:line="276" w:lineRule="auto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Spelling</w:t>
            </w:r>
          </w:p>
        </w:tc>
      </w:tr>
      <w:tr>
        <w:trPr>
          <w:cantSplit w:val="0"/>
          <w:trHeight w:val="479" w:hRule="atLeast"/>
          <w:tblHeader w:val="0"/>
        </w:trPr>
        <w:tc>
          <w:tcPr>
            <w:tcBorders>
              <w:top w:color="000000" w:space="0" w:sz="12" w:val="single"/>
              <w:left w:color="000000" w:space="0" w:sz="12" w:val="single"/>
              <w:bottom w:color="000000" w:space="0" w:sz="12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02F">
            <w:pPr>
              <w:jc w:val="center"/>
              <w:rPr>
                <w:rFonts w:ascii="Arial" w:cs="Arial" w:eastAsia="Arial" w:hAnsi="Arial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vertAlign w:val="baseline"/>
                <w:rtl w:val="0"/>
              </w:rPr>
              <w:t xml:space="preserve">10.</w:t>
            </w: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25</w:t>
            </w:r>
            <w:r w:rsidDel="00000000" w:rsidR="00000000" w:rsidRPr="00000000">
              <w:rPr>
                <w:rFonts w:ascii="Arial" w:cs="Arial" w:eastAsia="Arial" w:hAnsi="Arial"/>
                <w:vertAlign w:val="baseline"/>
                <w:rtl w:val="0"/>
              </w:rPr>
              <w:t xml:space="preserve"> – 1</w:t>
            </w: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0.40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2" w:val="single"/>
              <w:left w:color="000000" w:space="0" w:sz="12" w:val="single"/>
              <w:bottom w:color="000000" w:space="0" w:sz="12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030">
            <w:pPr>
              <w:jc w:val="center"/>
              <w:rPr>
                <w:rFonts w:ascii="Arial" w:cs="Arial" w:eastAsia="Arial" w:hAnsi="Arial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vertAlign w:val="baseline"/>
                <w:rtl w:val="0"/>
              </w:rPr>
              <w:t xml:space="preserve">COLLECTIVE WORSHIP</w:t>
            </w:r>
          </w:p>
        </w:tc>
        <w:tc>
          <w:tcPr>
            <w:tcBorders>
              <w:top w:color="000000" w:space="0" w:sz="12" w:val="single"/>
              <w:left w:color="000000" w:space="0" w:sz="12" w:val="single"/>
              <w:bottom w:color="000000" w:space="0" w:sz="12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031">
            <w:pPr>
              <w:jc w:val="center"/>
              <w:rPr>
                <w:rFonts w:ascii="Arial" w:cs="Arial" w:eastAsia="Arial" w:hAnsi="Arial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vertAlign w:val="baseline"/>
                <w:rtl w:val="0"/>
              </w:rPr>
              <w:t xml:space="preserve">COLLECTIVE WORSHIP</w:t>
            </w:r>
          </w:p>
        </w:tc>
        <w:tc>
          <w:tcPr>
            <w:gridSpan w:val="2"/>
            <w:tcBorders>
              <w:top w:color="000000" w:space="0" w:sz="12" w:val="single"/>
              <w:left w:color="000000" w:space="0" w:sz="12" w:val="single"/>
              <w:bottom w:color="000000" w:space="0" w:sz="12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032">
            <w:pPr>
              <w:jc w:val="center"/>
              <w:rPr>
                <w:rFonts w:ascii="Arial" w:cs="Arial" w:eastAsia="Arial" w:hAnsi="Arial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vertAlign w:val="baseline"/>
                <w:rtl w:val="0"/>
              </w:rPr>
              <w:t xml:space="preserve">COLLECTIVE WORSHIP</w:t>
            </w:r>
          </w:p>
        </w:tc>
        <w:tc>
          <w:tcPr>
            <w:tcBorders>
              <w:top w:color="000000" w:space="0" w:sz="12" w:val="single"/>
              <w:left w:color="000000" w:space="0" w:sz="12" w:val="single"/>
              <w:bottom w:color="000000" w:space="0" w:sz="12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034">
            <w:pPr>
              <w:jc w:val="center"/>
              <w:rPr>
                <w:rFonts w:ascii="Arial" w:cs="Arial" w:eastAsia="Arial" w:hAnsi="Arial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vertAlign w:val="baseline"/>
                <w:rtl w:val="0"/>
              </w:rPr>
              <w:t xml:space="preserve">COLLECTIVE WORSHIP</w:t>
            </w:r>
          </w:p>
        </w:tc>
        <w:tc>
          <w:tcPr>
            <w:vMerge w:val="restart"/>
            <w:tcBorders>
              <w:top w:color="000000" w:space="0" w:sz="12" w:val="single"/>
              <w:left w:color="000000" w:space="0" w:sz="12" w:val="single"/>
              <w:bottom w:color="000000" w:space="0" w:sz="12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035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ENGLISH</w:t>
            </w:r>
          </w:p>
          <w:p w:rsidR="00000000" w:rsidDel="00000000" w:rsidP="00000000" w:rsidRDefault="00000000" w:rsidRPr="00000000" w14:paraId="00000036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SPAG</w:t>
            </w:r>
          </w:p>
        </w:tc>
      </w:tr>
      <w:tr>
        <w:trPr>
          <w:cantSplit w:val="0"/>
          <w:trHeight w:val="479" w:hRule="atLeast"/>
          <w:tblHeader w:val="0"/>
        </w:trPr>
        <w:tc>
          <w:tcPr>
            <w:tcBorders>
              <w:top w:color="000000" w:space="0" w:sz="12" w:val="single"/>
              <w:left w:color="000000" w:space="0" w:sz="12" w:val="single"/>
              <w:bottom w:color="000000" w:space="0" w:sz="12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037">
            <w:pPr>
              <w:jc w:val="center"/>
              <w:rPr>
                <w:rFonts w:ascii="Arial" w:cs="Arial" w:eastAsia="Arial" w:hAnsi="Arial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10.40 - 11.00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2" w:val="single"/>
              <w:left w:color="000000" w:space="0" w:sz="12" w:val="single"/>
              <w:bottom w:color="000000" w:space="0" w:sz="12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038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MATHS </w:t>
            </w:r>
          </w:p>
          <w:p w:rsidR="00000000" w:rsidDel="00000000" w:rsidP="00000000" w:rsidRDefault="00000000" w:rsidRPr="00000000" w14:paraId="00000039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arithmetic </w:t>
            </w:r>
          </w:p>
        </w:tc>
        <w:tc>
          <w:tcPr>
            <w:tcBorders>
              <w:top w:color="000000" w:space="0" w:sz="12" w:val="single"/>
              <w:left w:color="000000" w:space="0" w:sz="12" w:val="single"/>
              <w:bottom w:color="000000" w:space="0" w:sz="12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03A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MATHS  </w:t>
            </w:r>
          </w:p>
          <w:p w:rsidR="00000000" w:rsidDel="00000000" w:rsidP="00000000" w:rsidRDefault="00000000" w:rsidRPr="00000000" w14:paraId="0000003B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arithmetic </w:t>
            </w:r>
          </w:p>
        </w:tc>
        <w:tc>
          <w:tcPr>
            <w:tcBorders>
              <w:top w:color="000000" w:space="0" w:sz="12" w:val="single"/>
              <w:left w:color="000000" w:space="0" w:sz="12" w:val="single"/>
              <w:bottom w:color="000000" w:space="0" w:sz="12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03C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MATHS  </w:t>
            </w:r>
          </w:p>
          <w:p w:rsidR="00000000" w:rsidDel="00000000" w:rsidP="00000000" w:rsidRDefault="00000000" w:rsidRPr="00000000" w14:paraId="0000003D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arithmetic </w:t>
            </w:r>
          </w:p>
        </w:tc>
        <w:tc>
          <w:tcPr>
            <w:gridSpan w:val="2"/>
            <w:tcBorders>
              <w:top w:color="000000" w:space="0" w:sz="12" w:val="single"/>
              <w:left w:color="000000" w:space="0" w:sz="12" w:val="single"/>
              <w:bottom w:color="000000" w:space="0" w:sz="12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03E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MATHS </w:t>
            </w:r>
          </w:p>
          <w:p w:rsidR="00000000" w:rsidDel="00000000" w:rsidP="00000000" w:rsidRDefault="00000000" w:rsidRPr="00000000" w14:paraId="0000003F">
            <w:pPr>
              <w:jc w:val="center"/>
              <w:rPr/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arithmetic 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2" w:val="single"/>
              <w:left w:color="000000" w:space="0" w:sz="12" w:val="single"/>
              <w:bottom w:color="000000" w:space="0" w:sz="12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04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tcBorders>
              <w:top w:color="000000" w:space="0" w:sz="12" w:val="single"/>
              <w:left w:color="000000" w:space="0" w:sz="12" w:val="single"/>
              <w:bottom w:color="000000" w:space="0" w:sz="12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042">
            <w:pPr>
              <w:jc w:val="center"/>
              <w:rPr>
                <w:rFonts w:ascii="Arial" w:cs="Arial" w:eastAsia="Arial" w:hAnsi="Arial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vertAlign w:val="baseline"/>
                <w:rtl w:val="0"/>
              </w:rPr>
              <w:t xml:space="preserve">1</w:t>
            </w: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1.00 - 11.15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6"/>
            <w:tcBorders>
              <w:top w:color="000000" w:space="0" w:sz="12" w:val="single"/>
              <w:left w:color="000000" w:space="0" w:sz="12" w:val="single"/>
              <w:bottom w:color="000000" w:space="0" w:sz="12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043">
            <w:pPr>
              <w:jc w:val="center"/>
              <w:rPr>
                <w:rFonts w:ascii="Arial" w:cs="Arial" w:eastAsia="Arial" w:hAnsi="Arial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vertAlign w:val="baseline"/>
                <w:rtl w:val="0"/>
              </w:rPr>
              <w:t xml:space="preserve">PLAY</w:t>
            </w:r>
          </w:p>
        </w:tc>
      </w:tr>
      <w:tr>
        <w:trPr>
          <w:cantSplit w:val="0"/>
          <w:trHeight w:val="557.9296875" w:hRule="atLeast"/>
          <w:tblHeader w:val="0"/>
        </w:trPr>
        <w:tc>
          <w:tcPr>
            <w:tcBorders>
              <w:top w:color="000000" w:space="0" w:sz="12" w:val="single"/>
              <w:left w:color="000000" w:space="0" w:sz="12" w:val="single"/>
              <w:bottom w:color="000000" w:space="0" w:sz="12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049">
            <w:pPr>
              <w:jc w:val="center"/>
              <w:rPr>
                <w:rFonts w:ascii="Arial" w:cs="Arial" w:eastAsia="Arial" w:hAnsi="Arial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11</w:t>
            </w:r>
            <w:r w:rsidDel="00000000" w:rsidR="00000000" w:rsidRPr="00000000">
              <w:rPr>
                <w:rFonts w:ascii="Arial" w:cs="Arial" w:eastAsia="Arial" w:hAnsi="Arial"/>
                <w:vertAlign w:val="baseline"/>
                <w:rtl w:val="0"/>
              </w:rPr>
              <w:t xml:space="preserve">.</w:t>
            </w: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15</w:t>
            </w:r>
            <w:r w:rsidDel="00000000" w:rsidR="00000000" w:rsidRPr="00000000">
              <w:rPr>
                <w:rFonts w:ascii="Arial" w:cs="Arial" w:eastAsia="Arial" w:hAnsi="Arial"/>
                <w:vertAlign w:val="baseline"/>
                <w:rtl w:val="0"/>
              </w:rPr>
              <w:t xml:space="preserve"> – 12.</w:t>
            </w: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00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2" w:val="single"/>
              <w:left w:color="000000" w:space="0" w:sz="12" w:val="single"/>
              <w:bottom w:color="000000" w:space="0" w:sz="12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04A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MATHS </w:t>
            </w:r>
          </w:p>
          <w:p w:rsidR="00000000" w:rsidDel="00000000" w:rsidP="00000000" w:rsidRDefault="00000000" w:rsidRPr="00000000" w14:paraId="0000004B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MNP </w:t>
            </w:r>
          </w:p>
        </w:tc>
        <w:tc>
          <w:tcPr>
            <w:tcBorders>
              <w:top w:color="000000" w:space="0" w:sz="12" w:val="single"/>
              <w:left w:color="000000" w:space="0" w:sz="12" w:val="single"/>
              <w:bottom w:color="000000" w:space="0" w:sz="12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04C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MATHS </w:t>
            </w:r>
          </w:p>
          <w:p w:rsidR="00000000" w:rsidDel="00000000" w:rsidP="00000000" w:rsidRDefault="00000000" w:rsidRPr="00000000" w14:paraId="0000004D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MNP  </w:t>
            </w:r>
          </w:p>
        </w:tc>
        <w:tc>
          <w:tcPr>
            <w:tcBorders>
              <w:top w:color="000000" w:space="0" w:sz="12" w:val="single"/>
              <w:left w:color="000000" w:space="0" w:sz="12" w:val="single"/>
              <w:bottom w:color="000000" w:space="0" w:sz="12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04E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MATHS</w:t>
            </w:r>
          </w:p>
          <w:p w:rsidR="00000000" w:rsidDel="00000000" w:rsidP="00000000" w:rsidRDefault="00000000" w:rsidRPr="00000000" w14:paraId="0000004F">
            <w:pPr>
              <w:jc w:val="center"/>
              <w:rPr/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MNP  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12" w:val="single"/>
              <w:left w:color="000000" w:space="0" w:sz="12" w:val="single"/>
              <w:bottom w:color="000000" w:space="0" w:sz="12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050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MATHS  </w:t>
            </w:r>
          </w:p>
          <w:p w:rsidR="00000000" w:rsidDel="00000000" w:rsidP="00000000" w:rsidRDefault="00000000" w:rsidRPr="00000000" w14:paraId="00000051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MNP </w:t>
            </w:r>
          </w:p>
        </w:tc>
        <w:tc>
          <w:tcPr>
            <w:vMerge w:val="restart"/>
            <w:tcBorders>
              <w:top w:color="000000" w:space="0" w:sz="12" w:val="single"/>
              <w:left w:color="000000" w:space="0" w:sz="12" w:val="single"/>
              <w:bottom w:color="000000" w:space="0" w:sz="12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053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MATHS</w:t>
            </w:r>
          </w:p>
          <w:p w:rsidR="00000000" w:rsidDel="00000000" w:rsidP="00000000" w:rsidRDefault="00000000" w:rsidRPr="00000000" w14:paraId="00000054">
            <w:pPr>
              <w:jc w:val="center"/>
              <w:rPr/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Arithmetic test &amp; MNP  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tcBorders>
              <w:top w:color="000000" w:space="0" w:sz="12" w:val="single"/>
              <w:left w:color="000000" w:space="0" w:sz="12" w:val="single"/>
              <w:bottom w:color="000000" w:space="0" w:sz="12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055">
            <w:pPr>
              <w:jc w:val="center"/>
              <w:rPr>
                <w:rFonts w:ascii="Arial" w:cs="Arial" w:eastAsia="Arial" w:hAnsi="Arial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12.00 - 12.30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2" w:val="single"/>
              <w:left w:color="000000" w:space="0" w:sz="12" w:val="single"/>
              <w:bottom w:color="000000" w:space="0" w:sz="12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056">
            <w:pPr>
              <w:widowControl w:val="0"/>
              <w:spacing w:line="276" w:lineRule="auto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SCIENCE</w:t>
            </w:r>
          </w:p>
        </w:tc>
        <w:tc>
          <w:tcPr>
            <w:tcBorders>
              <w:top w:color="000000" w:space="0" w:sz="12" w:val="single"/>
              <w:left w:color="000000" w:space="0" w:sz="12" w:val="single"/>
              <w:bottom w:color="000000" w:space="0" w:sz="12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057">
            <w:pPr>
              <w:widowControl w:val="0"/>
              <w:spacing w:line="276" w:lineRule="auto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ENGLISH</w:t>
            </w:r>
          </w:p>
          <w:p w:rsidR="00000000" w:rsidDel="00000000" w:rsidP="00000000" w:rsidRDefault="00000000" w:rsidRPr="00000000" w14:paraId="00000058">
            <w:pPr>
              <w:widowControl w:val="0"/>
              <w:spacing w:line="276" w:lineRule="auto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Reading Plus</w:t>
            </w:r>
          </w:p>
        </w:tc>
        <w:tc>
          <w:tcPr>
            <w:tcBorders>
              <w:top w:color="000000" w:space="0" w:sz="12" w:val="single"/>
              <w:left w:color="000000" w:space="0" w:sz="12" w:val="single"/>
              <w:bottom w:color="000000" w:space="0" w:sz="12" w:val="single"/>
              <w:right w:color="000000" w:space="0" w:sz="12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59">
            <w:pPr>
              <w:widowControl w:val="0"/>
              <w:spacing w:line="276" w:lineRule="auto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ENGLISH</w:t>
            </w:r>
          </w:p>
          <w:p w:rsidR="00000000" w:rsidDel="00000000" w:rsidP="00000000" w:rsidRDefault="00000000" w:rsidRPr="00000000" w14:paraId="0000005A">
            <w:pPr>
              <w:widowControl w:val="0"/>
              <w:spacing w:line="276" w:lineRule="auto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Reading Plus</w:t>
            </w:r>
          </w:p>
        </w:tc>
        <w:tc>
          <w:tcPr>
            <w:gridSpan w:val="2"/>
            <w:tcBorders>
              <w:top w:color="000000" w:space="0" w:sz="12" w:val="single"/>
              <w:left w:color="000000" w:space="0" w:sz="12" w:val="single"/>
              <w:bottom w:color="000000" w:space="0" w:sz="12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05B">
            <w:pPr>
              <w:widowControl w:val="0"/>
              <w:spacing w:line="276" w:lineRule="auto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MUSIC</w:t>
            </w:r>
          </w:p>
        </w:tc>
        <w:tc>
          <w:tcPr>
            <w:vMerge w:val="continue"/>
            <w:tcBorders>
              <w:top w:color="000000" w:space="0" w:sz="12" w:val="single"/>
              <w:left w:color="000000" w:space="0" w:sz="12" w:val="single"/>
              <w:bottom w:color="000000" w:space="0" w:sz="12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05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04" w:hRule="atLeast"/>
          <w:tblHeader w:val="0"/>
        </w:trPr>
        <w:tc>
          <w:tcPr>
            <w:tcBorders>
              <w:top w:color="000000" w:space="0" w:sz="12" w:val="single"/>
              <w:left w:color="000000" w:space="0" w:sz="12" w:val="single"/>
              <w:bottom w:color="000000" w:space="0" w:sz="12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05E">
            <w:pPr>
              <w:jc w:val="center"/>
              <w:rPr>
                <w:rFonts w:ascii="Arial" w:cs="Arial" w:eastAsia="Arial" w:hAnsi="Arial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vertAlign w:val="baseline"/>
                <w:rtl w:val="0"/>
              </w:rPr>
              <w:t xml:space="preserve">12.</w:t>
            </w: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30</w:t>
            </w:r>
            <w:r w:rsidDel="00000000" w:rsidR="00000000" w:rsidRPr="00000000">
              <w:rPr>
                <w:rFonts w:ascii="Arial" w:cs="Arial" w:eastAsia="Arial" w:hAnsi="Arial"/>
                <w:vertAlign w:val="baseline"/>
                <w:rtl w:val="0"/>
              </w:rPr>
              <w:t xml:space="preserve"> – 1.</w:t>
            </w: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15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6"/>
            <w:tcBorders>
              <w:top w:color="000000" w:space="0" w:sz="12" w:val="single"/>
              <w:left w:color="000000" w:space="0" w:sz="12" w:val="single"/>
              <w:bottom w:color="000000" w:space="0" w:sz="12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05F">
            <w:pPr>
              <w:jc w:val="center"/>
              <w:rPr>
                <w:rFonts w:ascii="Arial" w:cs="Arial" w:eastAsia="Arial" w:hAnsi="Arial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vertAlign w:val="baseline"/>
                <w:rtl w:val="0"/>
              </w:rPr>
              <w:t xml:space="preserve">LUNCH</w:t>
            </w:r>
          </w:p>
        </w:tc>
      </w:tr>
      <w:tr>
        <w:trPr>
          <w:cantSplit w:val="0"/>
          <w:trHeight w:val="504" w:hRule="atLeast"/>
          <w:tblHeader w:val="0"/>
        </w:trPr>
        <w:tc>
          <w:tcPr>
            <w:tcBorders>
              <w:top w:color="000000" w:space="0" w:sz="12" w:val="single"/>
              <w:left w:color="000000" w:space="0" w:sz="12" w:val="single"/>
              <w:bottom w:color="000000" w:space="0" w:sz="12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065">
            <w:pPr>
              <w:jc w:val="center"/>
              <w:rPr>
                <w:rFonts w:ascii="Arial" w:cs="Arial" w:eastAsia="Arial" w:hAnsi="Arial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1:15 - 1:30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6"/>
            <w:tcBorders>
              <w:top w:color="000000" w:space="0" w:sz="12" w:val="single"/>
              <w:left w:color="000000" w:space="0" w:sz="12" w:val="single"/>
              <w:bottom w:color="000000" w:space="0" w:sz="12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066">
            <w:pPr>
              <w:jc w:val="center"/>
              <w:rPr>
                <w:rFonts w:ascii="Arial" w:cs="Arial" w:eastAsia="Arial" w:hAnsi="Arial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Mindfulness &amp; SPaG - Daily  Tasks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286.8359375" w:hRule="atLeast"/>
          <w:tblHeader w:val="0"/>
        </w:trPr>
        <w:tc>
          <w:tcPr>
            <w:tcBorders>
              <w:top w:color="000000" w:space="0" w:sz="12" w:val="single"/>
              <w:left w:color="000000" w:space="0" w:sz="12" w:val="single"/>
              <w:bottom w:color="000000" w:space="0" w:sz="12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06C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D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1.30 – 2:10</w:t>
            </w:r>
          </w:p>
          <w:p w:rsidR="00000000" w:rsidDel="00000000" w:rsidP="00000000" w:rsidRDefault="00000000" w:rsidRPr="00000000" w14:paraId="0000006E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F">
            <w:pPr>
              <w:jc w:val="left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2" w:val="single"/>
              <w:left w:color="000000" w:space="0" w:sz="12" w:val="single"/>
              <w:bottom w:color="000000" w:space="0" w:sz="12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070">
            <w:pPr>
              <w:jc w:val="left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1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SCIENCE</w:t>
            </w:r>
          </w:p>
          <w:p w:rsidR="00000000" w:rsidDel="00000000" w:rsidP="00000000" w:rsidRDefault="00000000" w:rsidRPr="00000000" w14:paraId="00000072">
            <w:pPr>
              <w:jc w:val="left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3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4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2" w:val="single"/>
              <w:left w:color="000000" w:space="0" w:sz="12" w:val="single"/>
              <w:bottom w:color="000000" w:space="0" w:sz="12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075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RE</w:t>
            </w:r>
          </w:p>
          <w:p w:rsidR="00000000" w:rsidDel="00000000" w:rsidP="00000000" w:rsidRDefault="00000000" w:rsidRPr="00000000" w14:paraId="00000076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7">
            <w:pPr>
              <w:jc w:val="center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12" w:val="single"/>
              <w:left w:color="000000" w:space="0" w:sz="12" w:val="single"/>
              <w:bottom w:color="000000" w:space="0" w:sz="12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078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MFL</w:t>
            </w:r>
          </w:p>
          <w:p w:rsidR="00000000" w:rsidDel="00000000" w:rsidP="00000000" w:rsidRDefault="00000000" w:rsidRPr="00000000" w14:paraId="00000079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A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tcBorders>
              <w:top w:color="000000" w:space="0" w:sz="12" w:val="single"/>
              <w:left w:color="000000" w:space="0" w:sz="12" w:val="single"/>
              <w:bottom w:color="000000" w:space="0" w:sz="12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07C">
            <w:pPr>
              <w:jc w:val="center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HISTORY</w:t>
            </w:r>
          </w:p>
          <w:p w:rsidR="00000000" w:rsidDel="00000000" w:rsidP="00000000" w:rsidRDefault="00000000" w:rsidRPr="00000000" w14:paraId="0000007D">
            <w:pPr>
              <w:jc w:val="center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or</w:t>
            </w:r>
          </w:p>
          <w:p w:rsidR="00000000" w:rsidDel="00000000" w:rsidP="00000000" w:rsidRDefault="00000000" w:rsidRPr="00000000" w14:paraId="0000007E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GEOGRAPHY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F">
            <w:pPr>
              <w:jc w:val="center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2" w:val="single"/>
              <w:left w:color="000000" w:space="0" w:sz="12" w:val="single"/>
              <w:bottom w:color="000000" w:space="0" w:sz="12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080">
            <w:pPr>
              <w:jc w:val="center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PE</w:t>
            </w:r>
          </w:p>
          <w:p w:rsidR="00000000" w:rsidDel="00000000" w:rsidP="00000000" w:rsidRDefault="00000000" w:rsidRPr="00000000" w14:paraId="00000081">
            <w:pPr>
              <w:jc w:val="center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230" w:hRule="atLeast"/>
          <w:tblHeader w:val="0"/>
        </w:trPr>
        <w:tc>
          <w:tcPr>
            <w:tcBorders>
              <w:top w:color="000000" w:space="0" w:sz="12" w:val="single"/>
              <w:left w:color="000000" w:space="0" w:sz="12" w:val="single"/>
              <w:bottom w:color="000000" w:space="0" w:sz="12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082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2:10 - 3:05</w:t>
            </w:r>
          </w:p>
        </w:tc>
        <w:tc>
          <w:tcPr>
            <w:tcBorders>
              <w:top w:color="000000" w:space="0" w:sz="12" w:val="single"/>
              <w:left w:color="000000" w:space="0" w:sz="12" w:val="single"/>
              <w:bottom w:color="000000" w:space="0" w:sz="12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083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PE</w:t>
            </w:r>
          </w:p>
        </w:tc>
        <w:tc>
          <w:tcPr>
            <w:tcBorders>
              <w:top w:color="000000" w:space="0" w:sz="12" w:val="single"/>
              <w:left w:color="000000" w:space="0" w:sz="12" w:val="single"/>
              <w:bottom w:color="000000" w:space="0" w:sz="12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084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COMPUTING</w:t>
            </w:r>
          </w:p>
        </w:tc>
        <w:tc>
          <w:tcPr>
            <w:gridSpan w:val="2"/>
            <w:tcBorders>
              <w:top w:color="000000" w:space="0" w:sz="12" w:val="single"/>
              <w:left w:color="000000" w:space="0" w:sz="12" w:val="single"/>
              <w:bottom w:color="000000" w:space="0" w:sz="12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085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ART/DT</w:t>
            </w:r>
          </w:p>
        </w:tc>
        <w:tc>
          <w:tcPr>
            <w:vMerge w:val="continue"/>
            <w:tcBorders>
              <w:top w:color="000000" w:space="0" w:sz="12" w:val="single"/>
              <w:left w:color="000000" w:space="0" w:sz="12" w:val="single"/>
              <w:bottom w:color="000000" w:space="0" w:sz="12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087">
            <w:pPr>
              <w:spacing w:after="0" w:before="0" w:line="240" w:lineRule="auto"/>
              <w:ind w:left="0" w:firstLine="0"/>
              <w:jc w:val="center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2" w:val="single"/>
              <w:left w:color="000000" w:space="0" w:sz="12" w:val="single"/>
              <w:bottom w:color="000000" w:space="0" w:sz="12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088">
            <w:pPr>
              <w:jc w:val="center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PSHE</w:t>
            </w:r>
          </w:p>
        </w:tc>
      </w:tr>
      <w:tr>
        <w:trPr>
          <w:cantSplit w:val="0"/>
          <w:trHeight w:val="660" w:hRule="atLeast"/>
          <w:tblHeader w:val="0"/>
        </w:trPr>
        <w:tc>
          <w:tcPr>
            <w:tcBorders>
              <w:top w:color="000000" w:space="0" w:sz="12" w:val="single"/>
              <w:left w:color="000000" w:space="0" w:sz="12" w:val="single"/>
              <w:bottom w:color="000000" w:space="0" w:sz="12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089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3:05 - 3:15</w:t>
            </w:r>
          </w:p>
        </w:tc>
        <w:tc>
          <w:tcPr>
            <w:tcBorders>
              <w:top w:color="000000" w:space="0" w:sz="12" w:val="single"/>
              <w:left w:color="000000" w:space="0" w:sz="12" w:val="single"/>
              <w:bottom w:color="000000" w:space="0" w:sz="12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08A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Tidy up</w:t>
            </w:r>
          </w:p>
          <w:p w:rsidR="00000000" w:rsidDel="00000000" w:rsidP="00000000" w:rsidRDefault="00000000" w:rsidRPr="00000000" w14:paraId="0000008B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Newsround</w:t>
            </w:r>
          </w:p>
        </w:tc>
        <w:tc>
          <w:tcPr>
            <w:tcBorders>
              <w:top w:color="000000" w:space="0" w:sz="12" w:val="single"/>
              <w:left w:color="000000" w:space="0" w:sz="12" w:val="single"/>
              <w:bottom w:color="000000" w:space="0" w:sz="12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08C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Tidy up</w:t>
            </w:r>
          </w:p>
          <w:p w:rsidR="00000000" w:rsidDel="00000000" w:rsidP="00000000" w:rsidRDefault="00000000" w:rsidRPr="00000000" w14:paraId="0000008D">
            <w:pPr>
              <w:jc w:val="center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Newsround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12" w:val="single"/>
              <w:left w:color="000000" w:space="0" w:sz="12" w:val="single"/>
              <w:bottom w:color="000000" w:space="0" w:sz="12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08E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Tidy up</w:t>
            </w:r>
          </w:p>
          <w:p w:rsidR="00000000" w:rsidDel="00000000" w:rsidP="00000000" w:rsidRDefault="00000000" w:rsidRPr="00000000" w14:paraId="0000008F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Newsround</w:t>
            </w:r>
          </w:p>
        </w:tc>
        <w:tc>
          <w:tcPr>
            <w:tcBorders>
              <w:top w:color="000000" w:space="0" w:sz="12" w:val="single"/>
              <w:left w:color="000000" w:space="0" w:sz="12" w:val="single"/>
              <w:bottom w:color="000000" w:space="0" w:sz="12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091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Tidy up</w:t>
            </w:r>
          </w:p>
          <w:p w:rsidR="00000000" w:rsidDel="00000000" w:rsidP="00000000" w:rsidRDefault="00000000" w:rsidRPr="00000000" w14:paraId="00000092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Newsround</w:t>
            </w:r>
          </w:p>
        </w:tc>
        <w:tc>
          <w:tcPr>
            <w:tcBorders>
              <w:top w:color="000000" w:space="0" w:sz="12" w:val="single"/>
              <w:left w:color="000000" w:space="0" w:sz="12" w:val="single"/>
              <w:bottom w:color="000000" w:space="0" w:sz="12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093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Tidy up</w:t>
            </w:r>
          </w:p>
          <w:p w:rsidR="00000000" w:rsidDel="00000000" w:rsidP="00000000" w:rsidRDefault="00000000" w:rsidRPr="00000000" w14:paraId="00000094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Newsround</w:t>
            </w:r>
          </w:p>
        </w:tc>
      </w:tr>
    </w:tbl>
    <w:p w:rsidR="00000000" w:rsidDel="00000000" w:rsidP="00000000" w:rsidRDefault="00000000" w:rsidRPr="00000000" w14:paraId="00000095">
      <w:pPr>
        <w:rPr>
          <w:rFonts w:ascii="Comic Sans MS" w:cs="Comic Sans MS" w:eastAsia="Comic Sans MS" w:hAnsi="Comic Sans MS"/>
          <w:b w:val="1"/>
          <w:bCs w:val="1"/>
          <w:color w:val="ff9900"/>
          <w:sz w:val="28"/>
          <w:szCs w:val="28"/>
        </w:rPr>
      </w:pPr>
      <w:r w:rsidDel="00000000" w:rsidR="00000000" w:rsidRPr="00000000">
        <w:rPr>
          <w:rtl w:val="0"/>
        </w:rPr>
      </w:r>
    </w:p>
    <w:sectPr>
      <w:pgSz w:h="12240" w:w="15840" w:orient="landscape"/>
      <w:pgMar w:bottom="1797" w:top="284" w:left="1440" w:right="1440" w:header="709" w:footer="709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Arial"/>
  <w:font w:name="Comic Sans MS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4"/>
        <w:szCs w:val="24"/>
        <w:lang w:val="en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rPr>
      <w:vertAlign w:val="baseline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PpZpnpAZnoDmyE6Zo5rfbcZnQpA==">CgMxLjA4AHIhMWpnZlhCa2dBZ3Baa3hqek96V0ZQbGQ4RlItdy1OWEJU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