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F97" w:rsidRDefault="00332F97">
      <w:pPr>
        <w:widowControl w:val="0"/>
        <w:pBdr>
          <w:top w:val="nil"/>
          <w:left w:val="nil"/>
          <w:bottom w:val="nil"/>
          <w:right w:val="nil"/>
          <w:between w:val="nil"/>
        </w:pBdr>
        <w:spacing w:after="0" w:line="276" w:lineRule="auto"/>
        <w:rPr>
          <w:rFonts w:ascii="Arial" w:eastAsia="Arial" w:hAnsi="Arial" w:cs="Arial"/>
          <w:color w:val="000000"/>
        </w:rPr>
      </w:pPr>
    </w:p>
    <w:tbl>
      <w:tblPr>
        <w:tblStyle w:val="a0"/>
        <w:tblW w:w="11046" w:type="dxa"/>
        <w:tblBorders>
          <w:top w:val="single" w:sz="18" w:space="0" w:color="1F4E79"/>
          <w:left w:val="single" w:sz="18" w:space="0" w:color="1F4E79"/>
          <w:bottom w:val="single" w:sz="18" w:space="0" w:color="1F4E79"/>
          <w:right w:val="single" w:sz="18" w:space="0" w:color="1F4E79"/>
          <w:insideH w:val="single" w:sz="18" w:space="0" w:color="1F4E79"/>
          <w:insideV w:val="single" w:sz="18" w:space="0" w:color="1F4E79"/>
        </w:tblBorders>
        <w:tblLayout w:type="fixed"/>
        <w:tblLook w:val="0000" w:firstRow="0" w:lastRow="0" w:firstColumn="0" w:lastColumn="0" w:noHBand="0" w:noVBand="0"/>
      </w:tblPr>
      <w:tblGrid>
        <w:gridCol w:w="11046"/>
      </w:tblGrid>
      <w:tr w:rsidR="00332F97">
        <w:trPr>
          <w:trHeight w:val="1325"/>
        </w:trPr>
        <w:tc>
          <w:tcPr>
            <w:tcW w:w="11046" w:type="dxa"/>
            <w:tcBorders>
              <w:bottom w:val="single" w:sz="18" w:space="0" w:color="1F4E79"/>
            </w:tcBorders>
            <w:shd w:val="clear" w:color="auto" w:fill="3333FF"/>
            <w:vAlign w:val="center"/>
          </w:tcPr>
          <w:p w:rsidR="00332F97" w:rsidRDefault="006D6ECE">
            <w:pPr>
              <w:rPr>
                <w:b/>
                <w:color w:val="FFFF00"/>
                <w:sz w:val="48"/>
                <w:szCs w:val="48"/>
              </w:rPr>
            </w:pPr>
            <w:r>
              <w:rPr>
                <w:b/>
                <w:color w:val="FFFF00"/>
                <w:sz w:val="48"/>
                <w:szCs w:val="48"/>
              </w:rPr>
              <w:t>ETHOS COMMITTEE</w:t>
            </w:r>
            <w:r w:rsidR="00002CDA">
              <w:rPr>
                <w:b/>
                <w:color w:val="FFFF00"/>
                <w:sz w:val="48"/>
                <w:szCs w:val="48"/>
              </w:rPr>
              <w:t xml:space="preserve"> NEWSLETTER </w:t>
            </w:r>
            <w:r w:rsidR="00002CDA">
              <w:rPr>
                <w:noProof/>
              </w:rPr>
              <w:drawing>
                <wp:anchor distT="0" distB="0" distL="114300" distR="114300" simplePos="0" relativeHeight="251658240" behindDoc="0" locked="0" layoutInCell="1" hidden="0" allowOverlap="1">
                  <wp:simplePos x="0" y="0"/>
                  <wp:positionH relativeFrom="column">
                    <wp:posOffset>6005195</wp:posOffset>
                  </wp:positionH>
                  <wp:positionV relativeFrom="paragraph">
                    <wp:posOffset>24130</wp:posOffset>
                  </wp:positionV>
                  <wp:extent cx="751205" cy="751840"/>
                  <wp:effectExtent l="0" t="0" r="0" b="0"/>
                  <wp:wrapSquare wrapText="bothSides" distT="0" distB="0" distL="114300" distR="114300"/>
                  <wp:docPr id="4" name="image1.jpg" descr="C:\Users\Statham.P51.WARP.000\Local Settings\Temporary Internet Files\Content.Outlook\5OJARSGG\Wardley Logo On White.jpg"/>
                  <wp:cNvGraphicFramePr/>
                  <a:graphic xmlns:a="http://schemas.openxmlformats.org/drawingml/2006/main">
                    <a:graphicData uri="http://schemas.openxmlformats.org/drawingml/2006/picture">
                      <pic:pic xmlns:pic="http://schemas.openxmlformats.org/drawingml/2006/picture">
                        <pic:nvPicPr>
                          <pic:cNvPr id="0" name="image1.jpg" descr="C:\Users\Statham.P51.WARP.000\Local Settings\Temporary Internet Files\Content.Outlook\5OJARSGG\Wardley Logo On White.jpg"/>
                          <pic:cNvPicPr preferRelativeResize="0"/>
                        </pic:nvPicPr>
                        <pic:blipFill>
                          <a:blip r:embed="rId6"/>
                          <a:srcRect/>
                          <a:stretch>
                            <a:fillRect/>
                          </a:stretch>
                        </pic:blipFill>
                        <pic:spPr>
                          <a:xfrm>
                            <a:off x="0" y="0"/>
                            <a:ext cx="751205" cy="751840"/>
                          </a:xfrm>
                          <a:prstGeom prst="rect">
                            <a:avLst/>
                          </a:prstGeom>
                          <a:ln/>
                        </pic:spPr>
                      </pic:pic>
                    </a:graphicData>
                  </a:graphic>
                </wp:anchor>
              </w:drawing>
            </w:r>
          </w:p>
          <w:p w:rsidR="00F74F60" w:rsidRDefault="00F74F60">
            <w:pPr>
              <w:rPr>
                <w:b/>
                <w:color w:val="FFFF00"/>
                <w:sz w:val="48"/>
                <w:szCs w:val="48"/>
              </w:rPr>
            </w:pPr>
            <w:bookmarkStart w:id="0" w:name="_heading=h.gjdgxs" w:colFirst="0" w:colLast="0"/>
            <w:bookmarkEnd w:id="0"/>
            <w:r>
              <w:rPr>
                <w:b/>
                <w:color w:val="FFFF00"/>
                <w:sz w:val="48"/>
                <w:szCs w:val="48"/>
              </w:rPr>
              <w:t>SPRING</w:t>
            </w:r>
            <w:r w:rsidR="00002CDA">
              <w:rPr>
                <w:b/>
                <w:color w:val="FFFF00"/>
                <w:sz w:val="48"/>
                <w:szCs w:val="48"/>
              </w:rPr>
              <w:t xml:space="preserve"> Term </w:t>
            </w:r>
            <w:r w:rsidR="00B837AE">
              <w:rPr>
                <w:b/>
                <w:color w:val="FFFF00"/>
                <w:sz w:val="48"/>
                <w:szCs w:val="48"/>
              </w:rPr>
              <w:t>2025/26</w:t>
            </w:r>
            <w:bookmarkStart w:id="1" w:name="_GoBack"/>
            <w:bookmarkEnd w:id="1"/>
            <w:r w:rsidR="00002CDA">
              <w:rPr>
                <w:b/>
                <w:color w:val="FFFF00"/>
                <w:sz w:val="48"/>
                <w:szCs w:val="48"/>
              </w:rPr>
              <w:t xml:space="preserve">     </w:t>
            </w:r>
          </w:p>
          <w:p w:rsidR="00332F97" w:rsidRDefault="00F0233F">
            <w:pPr>
              <w:rPr>
                <w:b/>
                <w:color w:val="FFFF00"/>
                <w:sz w:val="48"/>
                <w:szCs w:val="48"/>
              </w:rPr>
            </w:pPr>
            <w:r>
              <w:rPr>
                <w:b/>
                <w:color w:val="FFFF00"/>
                <w:sz w:val="48"/>
                <w:szCs w:val="48"/>
              </w:rPr>
              <w:t>Climate Action Plan</w:t>
            </w:r>
          </w:p>
        </w:tc>
      </w:tr>
      <w:tr w:rsidR="00332F97">
        <w:trPr>
          <w:trHeight w:val="13214"/>
        </w:trPr>
        <w:tc>
          <w:tcPr>
            <w:tcW w:w="11046" w:type="dxa"/>
            <w:shd w:val="clear" w:color="auto" w:fill="FFFFFF"/>
          </w:tcPr>
          <w:p w:rsidR="00F74F60" w:rsidRDefault="00CD1547" w:rsidP="00F74F60">
            <w:pPr>
              <w:pBdr>
                <w:top w:val="nil"/>
                <w:left w:val="nil"/>
                <w:bottom w:val="nil"/>
                <w:right w:val="nil"/>
                <w:between w:val="nil"/>
              </w:pBdr>
              <w:rPr>
                <w:b/>
                <w:color w:val="000000"/>
                <w:sz w:val="28"/>
                <w:szCs w:val="28"/>
              </w:rPr>
            </w:pPr>
            <w:r>
              <w:rPr>
                <w:b/>
                <w:color w:val="000000"/>
                <w:sz w:val="28"/>
                <w:szCs w:val="28"/>
              </w:rPr>
              <w:t>March</w:t>
            </w:r>
            <w:r w:rsidR="00F74F60" w:rsidRPr="00630B29">
              <w:rPr>
                <w:b/>
                <w:color w:val="000000"/>
                <w:sz w:val="28"/>
                <w:szCs w:val="28"/>
              </w:rPr>
              <w:t xml:space="preserve"> 202</w:t>
            </w:r>
            <w:r w:rsidR="00F0233F" w:rsidRPr="00630B29">
              <w:rPr>
                <w:b/>
                <w:color w:val="000000"/>
                <w:sz w:val="28"/>
                <w:szCs w:val="28"/>
              </w:rPr>
              <w:t>6</w:t>
            </w:r>
          </w:p>
          <w:p w:rsidR="00630B29" w:rsidRDefault="00630B29" w:rsidP="00F74F60">
            <w:pPr>
              <w:pBdr>
                <w:top w:val="nil"/>
                <w:left w:val="nil"/>
                <w:bottom w:val="nil"/>
                <w:right w:val="nil"/>
                <w:between w:val="nil"/>
              </w:pBdr>
              <w:rPr>
                <w:b/>
                <w:color w:val="000000"/>
                <w:sz w:val="28"/>
                <w:szCs w:val="28"/>
              </w:rPr>
            </w:pPr>
          </w:p>
          <w:p w:rsidR="00CD1547" w:rsidRPr="00630B29" w:rsidRDefault="00CD1547" w:rsidP="00F74F60">
            <w:pPr>
              <w:pBdr>
                <w:top w:val="nil"/>
                <w:left w:val="nil"/>
                <w:bottom w:val="nil"/>
                <w:right w:val="nil"/>
                <w:between w:val="nil"/>
              </w:pBdr>
              <w:rPr>
                <w:b/>
                <w:color w:val="000000"/>
                <w:sz w:val="28"/>
                <w:szCs w:val="28"/>
              </w:rPr>
            </w:pPr>
          </w:p>
          <w:p w:rsidR="00F0233F" w:rsidRDefault="006F667E" w:rsidP="00F74F60">
            <w:pPr>
              <w:pBdr>
                <w:top w:val="nil"/>
                <w:left w:val="nil"/>
                <w:bottom w:val="nil"/>
                <w:right w:val="nil"/>
                <w:between w:val="nil"/>
              </w:pBdr>
              <w:rPr>
                <w:color w:val="000000"/>
                <w:sz w:val="28"/>
                <w:szCs w:val="28"/>
              </w:rPr>
            </w:pPr>
            <w:r w:rsidRPr="00630B29">
              <w:rPr>
                <w:color w:val="000000"/>
                <w:sz w:val="28"/>
                <w:szCs w:val="28"/>
              </w:rPr>
              <w:t xml:space="preserve">Our Ethos Committee </w:t>
            </w:r>
            <w:r w:rsidR="001E1E34" w:rsidRPr="00630B29">
              <w:rPr>
                <w:color w:val="000000"/>
                <w:sz w:val="28"/>
                <w:szCs w:val="28"/>
              </w:rPr>
              <w:t xml:space="preserve">met this term to discuss </w:t>
            </w:r>
            <w:r w:rsidR="00DC266B">
              <w:rPr>
                <w:color w:val="000000"/>
                <w:sz w:val="28"/>
                <w:szCs w:val="28"/>
              </w:rPr>
              <w:t>our Climate Action Plan.</w:t>
            </w:r>
          </w:p>
          <w:p w:rsidR="00DC266B" w:rsidRDefault="00DC266B" w:rsidP="00F74F60">
            <w:pPr>
              <w:pBdr>
                <w:top w:val="nil"/>
                <w:left w:val="nil"/>
                <w:bottom w:val="nil"/>
                <w:right w:val="nil"/>
                <w:between w:val="nil"/>
              </w:pBdr>
              <w:rPr>
                <w:color w:val="000000"/>
                <w:sz w:val="28"/>
                <w:szCs w:val="28"/>
              </w:rPr>
            </w:pPr>
          </w:p>
          <w:p w:rsidR="00DC266B" w:rsidRDefault="00DC266B" w:rsidP="00F74F60">
            <w:pPr>
              <w:pBdr>
                <w:top w:val="nil"/>
                <w:left w:val="nil"/>
                <w:bottom w:val="nil"/>
                <w:right w:val="nil"/>
                <w:between w:val="nil"/>
              </w:pBdr>
              <w:rPr>
                <w:color w:val="000000"/>
                <w:sz w:val="28"/>
                <w:szCs w:val="28"/>
              </w:rPr>
            </w:pPr>
            <w:r>
              <w:rPr>
                <w:color w:val="000000"/>
                <w:sz w:val="28"/>
                <w:szCs w:val="28"/>
              </w:rPr>
              <w:t>During our last meeting, we decided upon the 8 actions that we wanted to apply in our school to help make changes towards a greener, more sustainable future.</w:t>
            </w:r>
          </w:p>
          <w:p w:rsidR="00DC266B" w:rsidRDefault="00DC266B" w:rsidP="00F74F60">
            <w:pPr>
              <w:pBdr>
                <w:top w:val="nil"/>
                <w:left w:val="nil"/>
                <w:bottom w:val="nil"/>
                <w:right w:val="nil"/>
                <w:between w:val="nil"/>
              </w:pBdr>
              <w:rPr>
                <w:color w:val="000000"/>
                <w:sz w:val="28"/>
                <w:szCs w:val="28"/>
              </w:rPr>
            </w:pPr>
          </w:p>
          <w:p w:rsidR="00DC266B" w:rsidRDefault="00DC266B" w:rsidP="00F74F60">
            <w:pPr>
              <w:pBdr>
                <w:top w:val="nil"/>
                <w:left w:val="nil"/>
                <w:bottom w:val="nil"/>
                <w:right w:val="nil"/>
                <w:between w:val="nil"/>
              </w:pBdr>
              <w:rPr>
                <w:color w:val="000000"/>
                <w:sz w:val="28"/>
                <w:szCs w:val="28"/>
              </w:rPr>
            </w:pPr>
            <w:r>
              <w:rPr>
                <w:color w:val="000000"/>
                <w:sz w:val="28"/>
                <w:szCs w:val="28"/>
              </w:rPr>
              <w:t xml:space="preserve">We have four key areas that we would like focus on and they are decarbonisation, adaption &amp; resilience, nature &amp; </w:t>
            </w:r>
            <w:proofErr w:type="gramStart"/>
            <w:r>
              <w:rPr>
                <w:color w:val="000000"/>
                <w:sz w:val="28"/>
                <w:szCs w:val="28"/>
              </w:rPr>
              <w:t>biodiversity ,</w:t>
            </w:r>
            <w:proofErr w:type="gramEnd"/>
            <w:r>
              <w:rPr>
                <w:color w:val="000000"/>
                <w:sz w:val="28"/>
                <w:szCs w:val="28"/>
              </w:rPr>
              <w:t xml:space="preserve"> and climate education. Within each area we have chosen 2 actions to concentrate on over the coming year.</w:t>
            </w:r>
          </w:p>
          <w:p w:rsidR="00DC266B" w:rsidRDefault="00DC266B" w:rsidP="00F74F60">
            <w:pPr>
              <w:pBdr>
                <w:top w:val="nil"/>
                <w:left w:val="nil"/>
                <w:bottom w:val="nil"/>
                <w:right w:val="nil"/>
                <w:between w:val="nil"/>
              </w:pBdr>
              <w:rPr>
                <w:color w:val="000000"/>
                <w:sz w:val="28"/>
                <w:szCs w:val="28"/>
              </w:rPr>
            </w:pPr>
          </w:p>
          <w:p w:rsidR="00DC266B" w:rsidRDefault="00DC266B" w:rsidP="00F74F60">
            <w:pPr>
              <w:pBdr>
                <w:top w:val="nil"/>
                <w:left w:val="nil"/>
                <w:bottom w:val="nil"/>
                <w:right w:val="nil"/>
                <w:between w:val="nil"/>
              </w:pBdr>
              <w:rPr>
                <w:color w:val="000000"/>
                <w:sz w:val="28"/>
                <w:szCs w:val="28"/>
              </w:rPr>
            </w:pPr>
            <w:r>
              <w:rPr>
                <w:color w:val="000000"/>
                <w:sz w:val="28"/>
                <w:szCs w:val="28"/>
              </w:rPr>
              <w:t>During this meeting, we focused on three actions:</w:t>
            </w:r>
          </w:p>
          <w:p w:rsidR="00DC266B" w:rsidRDefault="00DC266B" w:rsidP="00DC266B">
            <w:pPr>
              <w:pStyle w:val="ListParagraph"/>
              <w:numPr>
                <w:ilvl w:val="0"/>
                <w:numId w:val="2"/>
              </w:numPr>
              <w:pBdr>
                <w:top w:val="nil"/>
                <w:left w:val="nil"/>
                <w:bottom w:val="nil"/>
                <w:right w:val="nil"/>
                <w:between w:val="nil"/>
              </w:pBdr>
              <w:rPr>
                <w:color w:val="000000"/>
                <w:sz w:val="28"/>
                <w:szCs w:val="28"/>
              </w:rPr>
            </w:pPr>
            <w:r>
              <w:rPr>
                <w:color w:val="000000"/>
                <w:sz w:val="28"/>
                <w:szCs w:val="28"/>
              </w:rPr>
              <w:t>Decarbonisation – switch off campaign</w:t>
            </w:r>
          </w:p>
          <w:p w:rsidR="00DC266B" w:rsidRDefault="00DC266B" w:rsidP="00DC266B">
            <w:pPr>
              <w:pStyle w:val="ListParagraph"/>
              <w:numPr>
                <w:ilvl w:val="0"/>
                <w:numId w:val="2"/>
              </w:numPr>
              <w:pBdr>
                <w:top w:val="nil"/>
                <w:left w:val="nil"/>
                <w:bottom w:val="nil"/>
                <w:right w:val="nil"/>
                <w:between w:val="nil"/>
              </w:pBdr>
              <w:rPr>
                <w:color w:val="000000"/>
                <w:sz w:val="28"/>
                <w:szCs w:val="28"/>
              </w:rPr>
            </w:pPr>
            <w:r>
              <w:rPr>
                <w:color w:val="000000"/>
                <w:sz w:val="28"/>
                <w:szCs w:val="28"/>
              </w:rPr>
              <w:t>Adaption &amp; Resilience – switch to recycled paper</w:t>
            </w:r>
          </w:p>
          <w:p w:rsidR="00DC266B" w:rsidRDefault="00DC266B" w:rsidP="00DC266B">
            <w:pPr>
              <w:pStyle w:val="ListParagraph"/>
              <w:numPr>
                <w:ilvl w:val="0"/>
                <w:numId w:val="2"/>
              </w:numPr>
              <w:pBdr>
                <w:top w:val="nil"/>
                <w:left w:val="nil"/>
                <w:bottom w:val="nil"/>
                <w:right w:val="nil"/>
                <w:between w:val="nil"/>
              </w:pBdr>
              <w:rPr>
                <w:color w:val="000000"/>
                <w:sz w:val="28"/>
                <w:szCs w:val="28"/>
              </w:rPr>
            </w:pPr>
            <w:r>
              <w:rPr>
                <w:color w:val="000000"/>
                <w:sz w:val="28"/>
                <w:szCs w:val="28"/>
              </w:rPr>
              <w:t>Climate Education – Walk to school Week</w:t>
            </w:r>
          </w:p>
          <w:p w:rsidR="00DC266B" w:rsidRDefault="00DC266B" w:rsidP="00DC266B">
            <w:pPr>
              <w:pBdr>
                <w:top w:val="nil"/>
                <w:left w:val="nil"/>
                <w:bottom w:val="nil"/>
                <w:right w:val="nil"/>
                <w:between w:val="nil"/>
              </w:pBdr>
              <w:rPr>
                <w:color w:val="000000"/>
                <w:sz w:val="28"/>
                <w:szCs w:val="28"/>
              </w:rPr>
            </w:pPr>
          </w:p>
          <w:p w:rsidR="00DC266B" w:rsidRDefault="00DC266B" w:rsidP="00DC266B">
            <w:pPr>
              <w:pBdr>
                <w:top w:val="nil"/>
                <w:left w:val="nil"/>
                <w:bottom w:val="nil"/>
                <w:right w:val="nil"/>
                <w:between w:val="nil"/>
              </w:pBdr>
              <w:rPr>
                <w:color w:val="000000"/>
                <w:sz w:val="28"/>
                <w:szCs w:val="28"/>
              </w:rPr>
            </w:pPr>
            <w:r>
              <w:rPr>
                <w:color w:val="000000"/>
                <w:sz w:val="28"/>
                <w:szCs w:val="28"/>
              </w:rPr>
              <w:t>We composed an email to our School Business Manager to enquire about the costing and suppliers of recycled paper, we have planned a walk to school week for the next half term and each committee member is going to speak to the class and present the Switch Off Campaign where every class will create posters to promote the switching off of lights around the school when they are not needed. The winning posters will be presented to the whole committee during the next meeting and they will then be displayed around the school.</w:t>
            </w:r>
          </w:p>
          <w:p w:rsidR="00BF42E2" w:rsidRDefault="00BF42E2" w:rsidP="00DC266B">
            <w:pPr>
              <w:pBdr>
                <w:top w:val="nil"/>
                <w:left w:val="nil"/>
                <w:bottom w:val="nil"/>
                <w:right w:val="nil"/>
                <w:between w:val="nil"/>
              </w:pBdr>
              <w:rPr>
                <w:color w:val="000000"/>
                <w:sz w:val="28"/>
                <w:szCs w:val="28"/>
              </w:rPr>
            </w:pPr>
          </w:p>
          <w:p w:rsidR="00BF42E2" w:rsidRPr="00DC266B" w:rsidRDefault="00BF42E2" w:rsidP="00DC266B">
            <w:pPr>
              <w:pBdr>
                <w:top w:val="nil"/>
                <w:left w:val="nil"/>
                <w:bottom w:val="nil"/>
                <w:right w:val="nil"/>
                <w:between w:val="nil"/>
              </w:pBdr>
              <w:rPr>
                <w:color w:val="000000"/>
                <w:sz w:val="28"/>
                <w:szCs w:val="28"/>
              </w:rPr>
            </w:pPr>
            <w:r>
              <w:rPr>
                <w:color w:val="000000"/>
                <w:sz w:val="28"/>
                <w:szCs w:val="28"/>
              </w:rPr>
              <w:t>We further discussed the Walk to School Week and decided that we would encourage who cannot walk to school due to distance, should park further away from the school and walk the final part. Everyone who walks to school during that week will be given a sticker each day. The class with the highest percentage of stickers will be granted an extra playtime on the Friday.</w:t>
            </w:r>
          </w:p>
          <w:p w:rsidR="00F0233F" w:rsidRDefault="00F0233F" w:rsidP="00F74F60">
            <w:pPr>
              <w:pBdr>
                <w:top w:val="nil"/>
                <w:left w:val="nil"/>
                <w:bottom w:val="nil"/>
                <w:right w:val="nil"/>
                <w:between w:val="nil"/>
              </w:pBdr>
              <w:rPr>
                <w:color w:val="000000"/>
                <w:sz w:val="24"/>
                <w:szCs w:val="24"/>
              </w:rPr>
            </w:pPr>
          </w:p>
          <w:p w:rsidR="00332F97" w:rsidRPr="00934C3C" w:rsidRDefault="00630B29" w:rsidP="00002CDA">
            <w:pPr>
              <w:pBdr>
                <w:top w:val="nil"/>
                <w:left w:val="nil"/>
                <w:bottom w:val="nil"/>
                <w:right w:val="nil"/>
                <w:between w:val="nil"/>
              </w:pBdr>
              <w:rPr>
                <w:color w:val="000000"/>
                <w:sz w:val="28"/>
                <w:szCs w:val="28"/>
              </w:rPr>
            </w:pPr>
            <w:r w:rsidRPr="00934C3C">
              <w:rPr>
                <w:b/>
                <w:i/>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541655</wp:posOffset>
                      </wp:positionV>
                      <wp:extent cx="6686550" cy="14382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686550" cy="1438275"/>
                              </a:xfrm>
                              <a:prstGeom prst="rect">
                                <a:avLst/>
                              </a:prstGeom>
                            </wps:spPr>
                            <wps:style>
                              <a:lnRef idx="2">
                                <a:schemeClr val="accent5"/>
                              </a:lnRef>
                              <a:fillRef idx="1">
                                <a:schemeClr val="lt1"/>
                              </a:fillRef>
                              <a:effectRef idx="0">
                                <a:schemeClr val="accent5"/>
                              </a:effectRef>
                              <a:fontRef idx="minor">
                                <a:schemeClr val="dk1"/>
                              </a:fontRef>
                            </wps:style>
                            <wps:txbx>
                              <w:txbxContent>
                                <w:p w:rsidR="00F0233F" w:rsidRPr="00BF42E2" w:rsidRDefault="008565F3" w:rsidP="008565F3">
                                  <w:pPr>
                                    <w:rPr>
                                      <w:sz w:val="28"/>
                                      <w:szCs w:val="28"/>
                                    </w:rPr>
                                  </w:pPr>
                                  <w:r w:rsidRPr="00630B29">
                                    <w:rPr>
                                      <w:sz w:val="28"/>
                                      <w:szCs w:val="28"/>
                                    </w:rPr>
                                    <w:t>Ethos Committee Representatives 202</w:t>
                                  </w:r>
                                  <w:r w:rsidR="00F0233F" w:rsidRPr="00630B29">
                                    <w:rPr>
                                      <w:sz w:val="28"/>
                                      <w:szCs w:val="28"/>
                                    </w:rPr>
                                    <w:t>5</w:t>
                                  </w:r>
                                  <w:r w:rsidRPr="00630B29">
                                    <w:rPr>
                                      <w:sz w:val="28"/>
                                      <w:szCs w:val="28"/>
                                    </w:rPr>
                                    <w:t>/2</w:t>
                                  </w:r>
                                  <w:r w:rsidR="00F0233F" w:rsidRPr="00630B29">
                                    <w:rPr>
                                      <w:sz w:val="28"/>
                                      <w:szCs w:val="28"/>
                                    </w:rPr>
                                    <w:t>6</w:t>
                                  </w:r>
                                  <w:r w:rsidRPr="00630B29">
                                    <w:rPr>
                                      <w:sz w:val="28"/>
                                      <w:szCs w:val="28"/>
                                    </w:rPr>
                                    <w:t>:</w:t>
                                  </w:r>
                                </w:p>
                                <w:p w:rsidR="00CD1547" w:rsidRPr="00BF42E2" w:rsidRDefault="00F0233F" w:rsidP="00F0233F">
                                  <w:pPr>
                                    <w:rPr>
                                      <w:rFonts w:ascii="Chiller" w:hAnsi="Chiller"/>
                                      <w:b/>
                                      <w:sz w:val="44"/>
                                      <w:szCs w:val="44"/>
                                    </w:rPr>
                                  </w:pPr>
                                  <w:r w:rsidRPr="00BF42E2">
                                    <w:rPr>
                                      <w:rFonts w:ascii="Chiller" w:hAnsi="Chiller"/>
                                      <w:b/>
                                      <w:sz w:val="44"/>
                                      <w:szCs w:val="44"/>
                                    </w:rPr>
                                    <w:t xml:space="preserve">Gabriel             Grace               </w:t>
                                  </w:r>
                                  <w:r w:rsidR="00102CC6" w:rsidRPr="00BF42E2">
                                    <w:rPr>
                                      <w:rFonts w:ascii="Chiller" w:hAnsi="Chiller"/>
                                      <w:b/>
                                      <w:sz w:val="44"/>
                                      <w:szCs w:val="44"/>
                                    </w:rPr>
                                    <w:t>Mia</w:t>
                                  </w:r>
                                  <w:r w:rsidRPr="00BF42E2">
                                    <w:rPr>
                                      <w:rFonts w:ascii="Chiller" w:hAnsi="Chiller"/>
                                      <w:b/>
                                      <w:sz w:val="44"/>
                                      <w:szCs w:val="44"/>
                                    </w:rPr>
                                    <w:t xml:space="preserve">              Lottie              </w:t>
                                  </w:r>
                                  <w:r w:rsidR="00630B29" w:rsidRPr="00BF42E2">
                                    <w:rPr>
                                      <w:rFonts w:ascii="Chiller" w:hAnsi="Chiller"/>
                                      <w:b/>
                                      <w:sz w:val="44"/>
                                      <w:szCs w:val="44"/>
                                    </w:rPr>
                                    <w:t>Ese</w:t>
                                  </w:r>
                                  <w:r w:rsidRPr="00BF42E2">
                                    <w:rPr>
                                      <w:rFonts w:ascii="Chiller" w:hAnsi="Chiller"/>
                                      <w:b/>
                                      <w:sz w:val="44"/>
                                      <w:szCs w:val="44"/>
                                    </w:rPr>
                                    <w:t xml:space="preserve">  </w:t>
                                  </w:r>
                                </w:p>
                                <w:p w:rsidR="00F0233F" w:rsidRPr="00BF42E2" w:rsidRDefault="00CD1547" w:rsidP="00F0233F">
                                  <w:pPr>
                                    <w:rPr>
                                      <w:rFonts w:ascii="Chiller" w:hAnsi="Chiller"/>
                                      <w:b/>
                                      <w:sz w:val="44"/>
                                      <w:szCs w:val="44"/>
                                    </w:rPr>
                                  </w:pPr>
                                  <w:r w:rsidRPr="00BF42E2">
                                    <w:rPr>
                                      <w:rFonts w:ascii="Chiller" w:hAnsi="Chiller"/>
                                      <w:b/>
                                      <w:sz w:val="44"/>
                                      <w:szCs w:val="44"/>
                                    </w:rPr>
                                    <w:t xml:space="preserve">Mrs Walker                    Mr </w:t>
                                  </w:r>
                                  <w:proofErr w:type="spellStart"/>
                                  <w:r w:rsidRPr="00BF42E2">
                                    <w:rPr>
                                      <w:rFonts w:ascii="Chiller" w:hAnsi="Chiller"/>
                                      <w:b/>
                                      <w:sz w:val="44"/>
                                      <w:szCs w:val="44"/>
                                    </w:rPr>
                                    <w:t>Gettins</w:t>
                                  </w:r>
                                  <w:proofErr w:type="spellEnd"/>
                                  <w:r w:rsidRPr="00BF42E2">
                                    <w:rPr>
                                      <w:rFonts w:ascii="Chiller" w:hAnsi="Chiller"/>
                                      <w:b/>
                                      <w:sz w:val="44"/>
                                      <w:szCs w:val="44"/>
                                    </w:rPr>
                                    <w:t xml:space="preserve">                 Father J Sheehy</w:t>
                                  </w:r>
                                  <w:r w:rsidR="00F0233F" w:rsidRPr="00F0233F">
                                    <w:rPr>
                                      <w:rFonts w:ascii="Chiller" w:hAnsi="Chiller"/>
                                      <w:b/>
                                      <w:sz w:val="40"/>
                                      <w:szCs w:val="40"/>
                                    </w:rPr>
                                    <w:t xml:space="preserve">                </w:t>
                                  </w:r>
                                </w:p>
                                <w:p w:rsidR="008565F3" w:rsidRDefault="008565F3" w:rsidP="008565F3"/>
                                <w:p w:rsidR="008565F3" w:rsidRDefault="008565F3" w:rsidP="008565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3.65pt;margin-top:42.65pt;width:526.5pt;height:11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" fillcolor="white [3201]" strokecolor="#4472c4 [3208]" strokeweight="1pt">
                      <v:textbox>
                        <w:txbxContent>
                          <w:p w:rsidR="00F0233F" w:rsidRPr="00BF42E2" w:rsidRDefault="008565F3" w:rsidP="008565F3">
                            <w:pPr>
                              <w:rPr>
                                <w:sz w:val="28"/>
                                <w:szCs w:val="28"/>
                              </w:rPr>
                            </w:pPr>
                            <w:r w:rsidRPr="00630B29">
                              <w:rPr>
                                <w:sz w:val="28"/>
                                <w:szCs w:val="28"/>
                              </w:rPr>
                              <w:t>Ethos Committee Representatives 202</w:t>
                            </w:r>
                            <w:r w:rsidR="00F0233F" w:rsidRPr="00630B29">
                              <w:rPr>
                                <w:sz w:val="28"/>
                                <w:szCs w:val="28"/>
                              </w:rPr>
                              <w:t>5</w:t>
                            </w:r>
                            <w:r w:rsidRPr="00630B29">
                              <w:rPr>
                                <w:sz w:val="28"/>
                                <w:szCs w:val="28"/>
                              </w:rPr>
                              <w:t>/2</w:t>
                            </w:r>
                            <w:r w:rsidR="00F0233F" w:rsidRPr="00630B29">
                              <w:rPr>
                                <w:sz w:val="28"/>
                                <w:szCs w:val="28"/>
                              </w:rPr>
                              <w:t>6</w:t>
                            </w:r>
                            <w:r w:rsidRPr="00630B29">
                              <w:rPr>
                                <w:sz w:val="28"/>
                                <w:szCs w:val="28"/>
                              </w:rPr>
                              <w:t>:</w:t>
                            </w:r>
                          </w:p>
                          <w:p w:rsidR="00CD1547" w:rsidRPr="00BF42E2" w:rsidRDefault="00F0233F" w:rsidP="00F0233F">
                            <w:pPr>
                              <w:rPr>
                                <w:rFonts w:ascii="Chiller" w:hAnsi="Chiller"/>
                                <w:b/>
                                <w:sz w:val="44"/>
                                <w:szCs w:val="44"/>
                              </w:rPr>
                            </w:pPr>
                            <w:r w:rsidRPr="00BF42E2">
                              <w:rPr>
                                <w:rFonts w:ascii="Chiller" w:hAnsi="Chiller"/>
                                <w:b/>
                                <w:sz w:val="44"/>
                                <w:szCs w:val="44"/>
                              </w:rPr>
                              <w:t xml:space="preserve">Gabriel             Grace               </w:t>
                            </w:r>
                            <w:r w:rsidR="00102CC6" w:rsidRPr="00BF42E2">
                              <w:rPr>
                                <w:rFonts w:ascii="Chiller" w:hAnsi="Chiller"/>
                                <w:b/>
                                <w:sz w:val="44"/>
                                <w:szCs w:val="44"/>
                              </w:rPr>
                              <w:t>Mia</w:t>
                            </w:r>
                            <w:r w:rsidRPr="00BF42E2">
                              <w:rPr>
                                <w:rFonts w:ascii="Chiller" w:hAnsi="Chiller"/>
                                <w:b/>
                                <w:sz w:val="44"/>
                                <w:szCs w:val="44"/>
                              </w:rPr>
                              <w:t xml:space="preserve">              Lottie              </w:t>
                            </w:r>
                            <w:r w:rsidR="00630B29" w:rsidRPr="00BF42E2">
                              <w:rPr>
                                <w:rFonts w:ascii="Chiller" w:hAnsi="Chiller"/>
                                <w:b/>
                                <w:sz w:val="44"/>
                                <w:szCs w:val="44"/>
                              </w:rPr>
                              <w:t>Ese</w:t>
                            </w:r>
                            <w:r w:rsidRPr="00BF42E2">
                              <w:rPr>
                                <w:rFonts w:ascii="Chiller" w:hAnsi="Chiller"/>
                                <w:b/>
                                <w:sz w:val="44"/>
                                <w:szCs w:val="44"/>
                              </w:rPr>
                              <w:t xml:space="preserve">  </w:t>
                            </w:r>
                          </w:p>
                          <w:p w:rsidR="00F0233F" w:rsidRPr="00BF42E2" w:rsidRDefault="00CD1547" w:rsidP="00F0233F">
                            <w:pPr>
                              <w:rPr>
                                <w:rFonts w:ascii="Chiller" w:hAnsi="Chiller"/>
                                <w:b/>
                                <w:sz w:val="44"/>
                                <w:szCs w:val="44"/>
                              </w:rPr>
                            </w:pPr>
                            <w:r w:rsidRPr="00BF42E2">
                              <w:rPr>
                                <w:rFonts w:ascii="Chiller" w:hAnsi="Chiller"/>
                                <w:b/>
                                <w:sz w:val="44"/>
                                <w:szCs w:val="44"/>
                              </w:rPr>
                              <w:t xml:space="preserve">Mrs Walker                    Mr </w:t>
                            </w:r>
                            <w:proofErr w:type="spellStart"/>
                            <w:r w:rsidRPr="00BF42E2">
                              <w:rPr>
                                <w:rFonts w:ascii="Chiller" w:hAnsi="Chiller"/>
                                <w:b/>
                                <w:sz w:val="44"/>
                                <w:szCs w:val="44"/>
                              </w:rPr>
                              <w:t>Gettins</w:t>
                            </w:r>
                            <w:proofErr w:type="spellEnd"/>
                            <w:r w:rsidRPr="00BF42E2">
                              <w:rPr>
                                <w:rFonts w:ascii="Chiller" w:hAnsi="Chiller"/>
                                <w:b/>
                                <w:sz w:val="44"/>
                                <w:szCs w:val="44"/>
                              </w:rPr>
                              <w:t xml:space="preserve">                 Father J Sheehy</w:t>
                            </w:r>
                            <w:r w:rsidR="00F0233F" w:rsidRPr="00F0233F">
                              <w:rPr>
                                <w:rFonts w:ascii="Chiller" w:hAnsi="Chiller"/>
                                <w:b/>
                                <w:sz w:val="40"/>
                                <w:szCs w:val="40"/>
                              </w:rPr>
                              <w:t xml:space="preserve">                </w:t>
                            </w:r>
                          </w:p>
                          <w:p w:rsidR="008565F3" w:rsidRDefault="008565F3" w:rsidP="008565F3"/>
                          <w:p w:rsidR="008565F3" w:rsidRDefault="008565F3" w:rsidP="008565F3"/>
                        </w:txbxContent>
                      </v:textbox>
                    </v:rect>
                  </w:pict>
                </mc:Fallback>
              </mc:AlternateContent>
            </w:r>
            <w:r w:rsidR="00002CDA" w:rsidRPr="00934C3C">
              <w:rPr>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84427</wp:posOffset>
                      </wp:positionH>
                      <wp:positionV relativeFrom="paragraph">
                        <wp:posOffset>6897563</wp:posOffset>
                      </wp:positionV>
                      <wp:extent cx="6674927" cy="1383527"/>
                      <wp:effectExtent l="0" t="0" r="12065" b="26670"/>
                      <wp:wrapNone/>
                      <wp:docPr id="1" name="Text Box 1"/>
                      <wp:cNvGraphicFramePr/>
                      <a:graphic xmlns:a="http://schemas.openxmlformats.org/drawingml/2006/main">
                        <a:graphicData uri="http://schemas.microsoft.com/office/word/2010/wordprocessingShape">
                          <wps:wsp>
                            <wps:cNvSpPr txBox="1"/>
                            <wps:spPr>
                              <a:xfrm>
                                <a:off x="0" y="0"/>
                                <a:ext cx="6674927" cy="1383527"/>
                              </a:xfrm>
                              <a:prstGeom prst="rect">
                                <a:avLst/>
                              </a:prstGeom>
                              <a:solidFill>
                                <a:schemeClr val="lt1"/>
                              </a:solidFill>
                              <a:ln w="6350">
                                <a:solidFill>
                                  <a:prstClr val="black"/>
                                </a:solidFill>
                              </a:ln>
                            </wps:spPr>
                            <wps:txbx>
                              <w:txbxContent>
                                <w:p w:rsidR="00002CDA" w:rsidRDefault="006D6ECE">
                                  <w:r>
                                    <w:t>Wardley CE Primary School Ethos Committee 2023/24</w:t>
                                  </w:r>
                                  <w:r w:rsidR="00002CDA">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65pt;margin-top:543.1pt;width:525.6pt;height:108.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" fillcolor="white [3201]" strokeweight=".5pt">
                      <v:textbox>
                        <w:txbxContent>
                          <w:p w:rsidR="00002CDA" w:rsidRDefault="006D6ECE">
                            <w:r>
                              <w:t>Wardley CE Primary School Ethos Committee 2023/24</w:t>
                            </w:r>
                            <w:r w:rsidR="00002CDA">
                              <w:t xml:space="preserve">: </w:t>
                            </w:r>
                          </w:p>
                        </w:txbxContent>
                      </v:textbox>
                    </v:shape>
                  </w:pict>
                </mc:Fallback>
              </mc:AlternateContent>
            </w:r>
            <w:r w:rsidR="00BF42E2" w:rsidRPr="00934C3C">
              <w:rPr>
                <w:color w:val="000000"/>
                <w:sz w:val="28"/>
                <w:szCs w:val="28"/>
              </w:rPr>
              <w:t>We are very excited about these initiatives and look forward to seeing them in action!</w:t>
            </w:r>
          </w:p>
        </w:tc>
      </w:tr>
    </w:tbl>
    <w:p w:rsidR="00332F97" w:rsidRDefault="00332F97"/>
    <w:p w:rsidR="00332F97" w:rsidRDefault="00332F97">
      <w:pPr>
        <w:spacing w:after="0" w:line="240" w:lineRule="auto"/>
        <w:rPr>
          <w:rFonts w:ascii="Times New Roman" w:eastAsia="Times New Roman" w:hAnsi="Times New Roman" w:cs="Times New Roman"/>
          <w:sz w:val="24"/>
          <w:szCs w:val="24"/>
        </w:rPr>
      </w:pPr>
    </w:p>
    <w:sectPr w:rsidR="00332F97">
      <w:pgSz w:w="11906" w:h="16838"/>
      <w:pgMar w:top="567" w:right="567" w:bottom="0"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767"/>
    <w:multiLevelType w:val="hybridMultilevel"/>
    <w:tmpl w:val="6D049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C5752F"/>
    <w:multiLevelType w:val="hybridMultilevel"/>
    <w:tmpl w:val="487E9B5E"/>
    <w:lvl w:ilvl="0" w:tplc="ECB47F1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F97"/>
    <w:rsid w:val="00002CDA"/>
    <w:rsid w:val="00102CC6"/>
    <w:rsid w:val="001E1E34"/>
    <w:rsid w:val="00234A24"/>
    <w:rsid w:val="00332F97"/>
    <w:rsid w:val="00630B29"/>
    <w:rsid w:val="006D6ECE"/>
    <w:rsid w:val="006F667E"/>
    <w:rsid w:val="008565F3"/>
    <w:rsid w:val="00934C3C"/>
    <w:rsid w:val="00B837AE"/>
    <w:rsid w:val="00BF42E2"/>
    <w:rsid w:val="00BF4AFC"/>
    <w:rsid w:val="00CD1547"/>
    <w:rsid w:val="00DC266B"/>
    <w:rsid w:val="00F0233F"/>
    <w:rsid w:val="00F74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5DAA"/>
  <w15:docId w15:val="{161C328E-77E0-4065-828E-6FD59716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BBB"/>
  </w:style>
  <w:style w:type="paragraph" w:styleId="Heading1">
    <w:name w:val="heading 1"/>
    <w:basedOn w:val="Normal"/>
    <w:next w:val="Normal"/>
    <w:link w:val="Heading1Char"/>
    <w:uiPriority w:val="9"/>
    <w:qFormat/>
    <w:rsid w:val="002024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F5BBB"/>
    <w:pPr>
      <w:spacing w:after="0" w:line="240" w:lineRule="auto"/>
    </w:pPr>
  </w:style>
  <w:style w:type="table" w:styleId="TableGrid">
    <w:name w:val="Table Grid"/>
    <w:basedOn w:val="TableNormal"/>
    <w:uiPriority w:val="39"/>
    <w:rsid w:val="00886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6D7"/>
    <w:rPr>
      <w:color w:val="0563C1" w:themeColor="hyperlink"/>
      <w:u w:val="single"/>
    </w:rPr>
  </w:style>
  <w:style w:type="character" w:styleId="FollowedHyperlink">
    <w:name w:val="FollowedHyperlink"/>
    <w:basedOn w:val="DefaultParagraphFont"/>
    <w:uiPriority w:val="99"/>
    <w:semiHidden/>
    <w:unhideWhenUsed/>
    <w:rsid w:val="00020740"/>
    <w:rPr>
      <w:color w:val="954F72" w:themeColor="followedHyperlink"/>
      <w:u w:val="single"/>
    </w:rPr>
  </w:style>
  <w:style w:type="paragraph" w:styleId="BalloonText">
    <w:name w:val="Balloon Text"/>
    <w:basedOn w:val="Normal"/>
    <w:link w:val="BalloonTextChar"/>
    <w:uiPriority w:val="99"/>
    <w:semiHidden/>
    <w:unhideWhenUsed/>
    <w:rsid w:val="00F53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12"/>
    <w:rPr>
      <w:rFonts w:ascii="Tahoma" w:hAnsi="Tahoma" w:cs="Tahoma"/>
      <w:sz w:val="16"/>
      <w:szCs w:val="16"/>
    </w:rPr>
  </w:style>
  <w:style w:type="paragraph" w:styleId="Header">
    <w:name w:val="header"/>
    <w:basedOn w:val="Normal"/>
    <w:link w:val="HeaderChar"/>
    <w:uiPriority w:val="99"/>
    <w:semiHidden/>
    <w:unhideWhenUsed/>
    <w:rsid w:val="00EF21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F2144"/>
  </w:style>
  <w:style w:type="paragraph" w:styleId="Footer">
    <w:name w:val="footer"/>
    <w:basedOn w:val="Normal"/>
    <w:link w:val="FooterChar"/>
    <w:uiPriority w:val="99"/>
    <w:semiHidden/>
    <w:unhideWhenUsed/>
    <w:rsid w:val="00EF214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F2144"/>
  </w:style>
  <w:style w:type="character" w:customStyle="1" w:styleId="Heading1Char">
    <w:name w:val="Heading 1 Char"/>
    <w:basedOn w:val="DefaultParagraphFont"/>
    <w:link w:val="Heading1"/>
    <w:uiPriority w:val="9"/>
    <w:rsid w:val="002024A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A63985"/>
    <w:rPr>
      <w:i/>
      <w:iCs/>
    </w:rPr>
  </w:style>
  <w:style w:type="paragraph" w:styleId="ListParagraph">
    <w:name w:val="List Paragraph"/>
    <w:basedOn w:val="Normal"/>
    <w:uiPriority w:val="34"/>
    <w:qFormat/>
    <w:rsid w:val="00D4499E"/>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79BA"/>
    <w:pPr>
      <w:spacing w:before="100" w:beforeAutospacing="1" w:after="100" w:afterAutospacing="1" w:line="240" w:lineRule="auto"/>
    </w:pPr>
    <w:rPr>
      <w:rFonts w:ascii="Times New Roman" w:eastAsiaTheme="minorEastAsia"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r8Tsn7PC0j/ff9mP7nQcVohhQw==">AMUW2mVhav5tEyPkxh1VHpJEgsONgUMnPOpMlPCV3kW8CxaAEm+7ZHjRTm4Fp7IsODeBoddq5hnk3CQHoF7ntFOrSn6SamQZbEy6Zql7YbEWuLU5sKQyWOy/ONIXHLvimCdDxqm1KH2t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Statham.P51</dc:creator>
  <cp:lastModifiedBy>Mrs K Walker</cp:lastModifiedBy>
  <cp:revision>4</cp:revision>
  <cp:lastPrinted>2026-03-26T15:40:00Z</cp:lastPrinted>
  <dcterms:created xsi:type="dcterms:W3CDTF">2026-03-26T15:41:00Z</dcterms:created>
  <dcterms:modified xsi:type="dcterms:W3CDTF">2026-06-10T15:07:00Z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-385335686</vt:i4>
  </property>
</Properties>
</file>