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844"/>
        <w:gridCol w:w="1843"/>
        <w:gridCol w:w="1843"/>
        <w:gridCol w:w="1699"/>
        <w:gridCol w:w="1876"/>
      </w:tblGrid>
      <w:tr w:rsidR="000208CA" w:rsidRPr="0056729A" w:rsidTr="00FB1F51">
        <w:trPr>
          <w:trHeight w:val="699"/>
        </w:trPr>
        <w:tc>
          <w:tcPr>
            <w:tcW w:w="11198" w:type="dxa"/>
            <w:gridSpan w:val="6"/>
          </w:tcPr>
          <w:p w:rsidR="0056729A" w:rsidRPr="00FB1F51" w:rsidRDefault="00F844C1">
            <w:pPr>
              <w:pStyle w:val="TableParagraph"/>
              <w:spacing w:before="1" w:line="273" w:lineRule="exact"/>
              <w:ind w:left="2841" w:right="2833"/>
              <w:jc w:val="center"/>
              <w:rPr>
                <w:rFonts w:ascii="Letter-join Air No-lead 40" w:hAnsi="Letter-join Air No-lead 40"/>
                <w:b/>
                <w:spacing w:val="-3"/>
                <w:sz w:val="20"/>
                <w:szCs w:val="20"/>
                <w:highlight w:val="lightGray"/>
                <w:shd w:val="clear" w:color="auto" w:fill="FFFF00"/>
              </w:rPr>
            </w:pPr>
            <w:r w:rsidRPr="00FB1F51"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  <w:t>EYFS</w:t>
            </w:r>
            <w:r w:rsidRPr="00FB1F51">
              <w:rPr>
                <w:rFonts w:ascii="Letter-join Air No-lead 40" w:hAnsi="Letter-join Air No-lead 40"/>
                <w:b/>
                <w:spacing w:val="-3"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r w:rsidRPr="00FB1F51"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  <w:t>Overview –</w:t>
            </w:r>
            <w:r w:rsidRPr="00FB1F51">
              <w:rPr>
                <w:rFonts w:ascii="Letter-join Air No-lead 40" w:hAnsi="Letter-join Air No-lead 40"/>
                <w:b/>
                <w:spacing w:val="-3"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</w:p>
          <w:p w:rsidR="000208CA" w:rsidRPr="00FB1F51" w:rsidRDefault="00F844C1">
            <w:pPr>
              <w:pStyle w:val="TableParagraph"/>
              <w:spacing w:before="1" w:line="273" w:lineRule="exact"/>
              <w:ind w:left="2841" w:right="2833"/>
              <w:jc w:val="center"/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</w:pPr>
            <w:bookmarkStart w:id="0" w:name="_GoBack"/>
            <w:bookmarkEnd w:id="0"/>
            <w:r w:rsidRPr="00FB1F51"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  <w:t>Geography</w:t>
            </w:r>
            <w:r w:rsidRPr="00FB1F51">
              <w:rPr>
                <w:rFonts w:ascii="Letter-join Air No-lead 40" w:hAnsi="Letter-join Air No-lead 40"/>
                <w:b/>
                <w:spacing w:val="-2"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r w:rsidRPr="00FB1F51"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  <w:t>/Understanding</w:t>
            </w:r>
            <w:r w:rsidRPr="00FB1F51">
              <w:rPr>
                <w:rFonts w:ascii="Letter-join Air No-lead 40" w:hAnsi="Letter-join Air No-lead 40"/>
                <w:b/>
                <w:spacing w:val="-3"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r w:rsidRPr="00FB1F51"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  <w:t>the</w:t>
            </w:r>
            <w:r w:rsidRPr="00FB1F51">
              <w:rPr>
                <w:rFonts w:ascii="Letter-join Air No-lead 40" w:hAnsi="Letter-join Air No-lead 40"/>
                <w:b/>
                <w:spacing w:val="-5"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r w:rsidRPr="00FB1F51">
              <w:rPr>
                <w:rFonts w:ascii="Letter-join Air No-lead 40" w:hAnsi="Letter-join Air No-lead 40"/>
                <w:b/>
                <w:sz w:val="20"/>
                <w:szCs w:val="20"/>
                <w:highlight w:val="lightGray"/>
                <w:shd w:val="clear" w:color="auto" w:fill="FFFF00"/>
              </w:rPr>
              <w:t>World</w:t>
            </w:r>
          </w:p>
          <w:p w:rsidR="00B74F40" w:rsidRPr="0056729A" w:rsidRDefault="00B74F40">
            <w:pPr>
              <w:pStyle w:val="TableParagraph"/>
              <w:spacing w:before="1" w:line="273" w:lineRule="exact"/>
              <w:ind w:left="2841" w:right="2833"/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</w:p>
        </w:tc>
      </w:tr>
      <w:tr w:rsidR="000208CA" w:rsidRPr="0056729A">
        <w:trPr>
          <w:trHeight w:val="268"/>
        </w:trPr>
        <w:tc>
          <w:tcPr>
            <w:tcW w:w="2093" w:type="dxa"/>
          </w:tcPr>
          <w:p w:rsidR="000208CA" w:rsidRPr="0056729A" w:rsidRDefault="00F844C1">
            <w:pPr>
              <w:pStyle w:val="TableParagraph"/>
              <w:spacing w:line="248" w:lineRule="exact"/>
              <w:ind w:left="107"/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Autumn</w:t>
            </w:r>
            <w:r w:rsidRPr="0056729A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 </w:t>
            </w: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0208CA" w:rsidRPr="0056729A" w:rsidRDefault="00F844C1">
            <w:pPr>
              <w:pStyle w:val="TableParagraph"/>
              <w:spacing w:line="248" w:lineRule="exact"/>
              <w:ind w:left="107"/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Autumn</w:t>
            </w:r>
            <w:r w:rsidRPr="0056729A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 </w:t>
            </w: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208CA" w:rsidRPr="0056729A" w:rsidRDefault="00F844C1">
            <w:pPr>
              <w:pStyle w:val="TableParagraph"/>
              <w:spacing w:line="248" w:lineRule="exact"/>
              <w:ind w:left="107"/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Spring</w:t>
            </w:r>
            <w:r w:rsidRPr="0056729A">
              <w:rPr>
                <w:rFonts w:ascii="Letter-join Air No-lead 40" w:hAnsi="Letter-join Air No-lead 40"/>
                <w:spacing w:val="-3"/>
                <w:sz w:val="20"/>
                <w:szCs w:val="20"/>
              </w:rPr>
              <w:t xml:space="preserve"> </w:t>
            </w: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208CA" w:rsidRPr="0056729A" w:rsidRDefault="00F844C1">
            <w:pPr>
              <w:pStyle w:val="TableParagraph"/>
              <w:spacing w:line="248" w:lineRule="exact"/>
              <w:ind w:left="108"/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Spring</w:t>
            </w:r>
            <w:r w:rsidRPr="0056729A">
              <w:rPr>
                <w:rFonts w:ascii="Letter-join Air No-lead 40" w:hAnsi="Letter-join Air No-lead 40"/>
                <w:spacing w:val="-3"/>
                <w:sz w:val="20"/>
                <w:szCs w:val="20"/>
              </w:rPr>
              <w:t xml:space="preserve"> </w:t>
            </w: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0208CA" w:rsidRPr="0056729A" w:rsidRDefault="00F844C1">
            <w:pPr>
              <w:pStyle w:val="TableParagraph"/>
              <w:spacing w:line="248" w:lineRule="exact"/>
              <w:ind w:left="108"/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Summer</w:t>
            </w:r>
            <w:r w:rsidRPr="0056729A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 </w:t>
            </w: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0208CA" w:rsidRPr="0056729A" w:rsidRDefault="00F844C1">
            <w:pPr>
              <w:pStyle w:val="TableParagraph"/>
              <w:spacing w:line="248" w:lineRule="exact"/>
              <w:ind w:left="109"/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Summer</w:t>
            </w:r>
            <w:r w:rsidRPr="0056729A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 </w:t>
            </w: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2</w:t>
            </w:r>
          </w:p>
        </w:tc>
      </w:tr>
      <w:tr w:rsidR="000208CA" w:rsidRPr="0056729A">
        <w:trPr>
          <w:trHeight w:val="805"/>
        </w:trPr>
        <w:tc>
          <w:tcPr>
            <w:tcW w:w="2093" w:type="dxa"/>
          </w:tcPr>
          <w:p w:rsidR="000208CA" w:rsidRPr="0056729A" w:rsidRDefault="0056729A" w:rsidP="0056729A">
            <w:pPr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Seasons</w:t>
            </w:r>
          </w:p>
          <w:p w:rsidR="0056729A" w:rsidRPr="0056729A" w:rsidRDefault="0056729A" w:rsidP="0056729A">
            <w:pPr>
              <w:rPr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Ourselves</w:t>
            </w:r>
            <w:r w:rsidRPr="00567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:rsidR="000208CA" w:rsidRPr="0056729A" w:rsidRDefault="0056729A" w:rsidP="0056729A">
            <w:pPr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 xml:space="preserve">Traditional Tales </w:t>
            </w:r>
            <w:r w:rsidR="00F844C1" w:rsidRPr="0056729A">
              <w:rPr>
                <w:rFonts w:ascii="Letter-join Air No-lead 40" w:hAnsi="Letter-join Air No-lead 40"/>
                <w:sz w:val="20"/>
                <w:szCs w:val="20"/>
              </w:rPr>
              <w:t>Celebrations</w:t>
            </w:r>
          </w:p>
        </w:tc>
        <w:tc>
          <w:tcPr>
            <w:tcW w:w="1843" w:type="dxa"/>
          </w:tcPr>
          <w:p w:rsidR="000208CA" w:rsidRPr="0056729A" w:rsidRDefault="0056729A" w:rsidP="0056729A">
            <w:pPr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Animals</w:t>
            </w:r>
          </w:p>
          <w:p w:rsidR="0056729A" w:rsidRPr="0056729A" w:rsidRDefault="0056729A" w:rsidP="0056729A">
            <w:pPr>
              <w:rPr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Nature</w:t>
            </w:r>
          </w:p>
        </w:tc>
        <w:tc>
          <w:tcPr>
            <w:tcW w:w="1843" w:type="dxa"/>
          </w:tcPr>
          <w:p w:rsidR="000208CA" w:rsidRPr="0056729A" w:rsidRDefault="0056729A" w:rsidP="0056729A">
            <w:pPr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Growth &amp; Change</w:t>
            </w:r>
          </w:p>
          <w:p w:rsidR="0056729A" w:rsidRPr="0056729A" w:rsidRDefault="0056729A" w:rsidP="0056729A">
            <w:pPr>
              <w:rPr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Our World</w:t>
            </w:r>
          </w:p>
        </w:tc>
        <w:tc>
          <w:tcPr>
            <w:tcW w:w="1699" w:type="dxa"/>
          </w:tcPr>
          <w:p w:rsidR="000208CA" w:rsidRPr="0056729A" w:rsidRDefault="00F844C1" w:rsidP="0056729A">
            <w:pPr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Dinosaurs</w:t>
            </w:r>
          </w:p>
        </w:tc>
        <w:tc>
          <w:tcPr>
            <w:tcW w:w="1876" w:type="dxa"/>
          </w:tcPr>
          <w:p w:rsidR="000208CA" w:rsidRPr="0056729A" w:rsidRDefault="0056729A" w:rsidP="0056729A">
            <w:pPr>
              <w:rPr>
                <w:rFonts w:ascii="Letter-join Air No-lead 40" w:hAnsi="Letter-join Air No-lead 40"/>
                <w:sz w:val="20"/>
                <w:szCs w:val="20"/>
              </w:rPr>
            </w:pPr>
            <w:r w:rsidRPr="0056729A">
              <w:rPr>
                <w:rFonts w:ascii="Letter-join Air No-lead 40" w:hAnsi="Letter-join Air No-lead 40"/>
                <w:sz w:val="20"/>
                <w:szCs w:val="20"/>
              </w:rPr>
              <w:t>At the seaside</w:t>
            </w:r>
          </w:p>
        </w:tc>
      </w:tr>
      <w:tr w:rsidR="000208CA" w:rsidRPr="0056729A" w:rsidTr="004D2269">
        <w:trPr>
          <w:trHeight w:val="10807"/>
        </w:trPr>
        <w:tc>
          <w:tcPr>
            <w:tcW w:w="2093" w:type="dxa"/>
          </w:tcPr>
          <w:p w:rsidR="000208CA" w:rsidRPr="004D2269" w:rsidRDefault="00F844C1" w:rsidP="004D2269">
            <w:pPr>
              <w:pStyle w:val="ListParagraph"/>
              <w:numPr>
                <w:ilvl w:val="0"/>
                <w:numId w:val="9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name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village and town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in which they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live.</w:t>
            </w:r>
          </w:p>
          <w:p w:rsidR="0056729A" w:rsidRPr="004D2269" w:rsidRDefault="0056729A" w:rsidP="004D2269">
            <w:pPr>
              <w:pStyle w:val="ListParagraph"/>
              <w:numPr>
                <w:ilvl w:val="0"/>
                <w:numId w:val="9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know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road name in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which</w:t>
            </w:r>
            <w:r w:rsidRPr="004D2269">
              <w:rPr>
                <w:rFonts w:ascii="Letter-join Air No-lead 40" w:hAnsi="Letter-join Air No-lead 40"/>
                <w:spacing w:val="-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they</w:t>
            </w:r>
            <w:r w:rsidRPr="004D2269">
              <w:rPr>
                <w:rFonts w:ascii="Letter-join Air No-lead 40" w:hAnsi="Letter-join Air No-lead 40"/>
                <w:spacing w:val="-6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live.</w:t>
            </w:r>
          </w:p>
          <w:p w:rsidR="0056729A" w:rsidRPr="004D2269" w:rsidRDefault="0056729A" w:rsidP="004D2269">
            <w:pPr>
              <w:pStyle w:val="ListParagraph"/>
              <w:numPr>
                <w:ilvl w:val="0"/>
                <w:numId w:val="9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learn the names of the 4 seasons and identify features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9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identify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 types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of weather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9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explain what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weather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crops at harvest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time need 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grow.</w:t>
            </w:r>
          </w:p>
          <w:p w:rsidR="000208CA" w:rsidRPr="0056729A" w:rsidRDefault="000208CA" w:rsidP="004D2269">
            <w:pPr>
              <w:pStyle w:val="TableParagraph"/>
              <w:tabs>
                <w:tab w:val="left" w:pos="468"/>
              </w:tabs>
              <w:ind w:right="216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explore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significant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buildings </w:t>
            </w:r>
            <w:r w:rsidR="0056729A" w:rsidRPr="004D2269">
              <w:rPr>
                <w:rFonts w:ascii="Letter-join Air No-lead 40" w:hAnsi="Letter-join Air No-lead 40"/>
                <w:sz w:val="20"/>
                <w:szCs w:val="20"/>
              </w:rPr>
              <w:t>and compare to th</w:t>
            </w:r>
            <w:r w:rsidR="004D2269" w:rsidRPr="004D2269">
              <w:rPr>
                <w:rFonts w:ascii="Letter-join Air No-lead 40" w:hAnsi="Letter-join Air No-lead 40"/>
                <w:sz w:val="20"/>
                <w:szCs w:val="20"/>
              </w:rPr>
              <w:t>e</w:t>
            </w:r>
            <w:r w:rsidR="0056729A"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 3 Little Pigs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(Houses of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parliament,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Big </w:t>
            </w:r>
            <w:r w:rsidR="004D2269">
              <w:rPr>
                <w:rFonts w:ascii="Letter-join Air No-lead 40" w:hAnsi="Letter-join Air No-lead 40"/>
                <w:sz w:val="20"/>
                <w:szCs w:val="20"/>
              </w:rPr>
              <w:t>B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en,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="0056729A" w:rsidRPr="004D2269">
              <w:rPr>
                <w:rFonts w:ascii="Letter-join Air No-lead 40" w:hAnsi="Letter-join Air No-lead 40"/>
                <w:sz w:val="20"/>
                <w:szCs w:val="20"/>
              </w:rPr>
              <w:t>Eiffel Tower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)</w:t>
            </w:r>
          </w:p>
          <w:p w:rsidR="005116B0" w:rsidRPr="004D2269" w:rsidRDefault="005116B0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</w:p>
          <w:p w:rsidR="005116B0" w:rsidRPr="004D2269" w:rsidRDefault="005116B0" w:rsidP="004D2269">
            <w:pPr>
              <w:pStyle w:val="ListParagraph"/>
              <w:ind w:left="467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types of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houses/</w:t>
            </w:r>
            <w:r w:rsidR="004D2269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home</w:t>
            </w:r>
            <w:r w:rsidR="004D2269" w:rsidRPr="004D2269">
              <w:rPr>
                <w:rFonts w:ascii="Letter-join Air No-lead 40" w:hAnsi="Letter-join Air No-lead 40"/>
                <w:sz w:val="20"/>
                <w:szCs w:val="20"/>
              </w:rPr>
              <w:t>s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Where</w:t>
            </w:r>
            <w:r w:rsidRPr="004D2269">
              <w:rPr>
                <w:rFonts w:ascii="Letter-join Air No-lead 40" w:hAnsi="Letter-join Air No-lead 40"/>
                <w:spacing w:val="2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is</w:t>
            </w:r>
          </w:p>
          <w:p w:rsidR="000208CA" w:rsidRPr="004D2269" w:rsidRDefault="00F844C1" w:rsidP="004D2269">
            <w:pPr>
              <w:pStyle w:val="ListParagraph"/>
              <w:ind w:left="467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Bethlehem?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How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Bethlehem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similar/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="004D2269">
              <w:rPr>
                <w:rFonts w:ascii="Letter-join Air No-lead 40" w:hAnsi="Letter-join Air No-lead 40"/>
                <w:sz w:val="20"/>
                <w:szCs w:val="20"/>
              </w:rPr>
              <w:t>d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ifferent to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="0056729A" w:rsidRPr="004D2269">
              <w:rPr>
                <w:rFonts w:ascii="Letter-join Air No-lead 40" w:hAnsi="Letter-join Air No-lead 40"/>
                <w:sz w:val="20"/>
                <w:szCs w:val="20"/>
              </w:rPr>
              <w:t>Aston/ Runcorn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?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understand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that festivals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can be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celebrated in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lots of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places all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over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world.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develop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="005116B0" w:rsidRPr="004D2269">
              <w:rPr>
                <w:rFonts w:ascii="Letter-join Air No-lead 40" w:hAnsi="Letter-join Air No-lead 40"/>
                <w:sz w:val="20"/>
                <w:szCs w:val="20"/>
              </w:rPr>
              <w:t>understanding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of distance,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how long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would it take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travel 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locations?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Key features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of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weather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during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>Autumn</w:t>
            </w:r>
            <w:r w:rsidRPr="004D2269">
              <w:rPr>
                <w:rFonts w:ascii="Letter-join Air No-lead 40" w:hAnsi="Letter-join Air No-lead 40"/>
                <w:spacing w:val="-9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time.</w:t>
            </w:r>
          </w:p>
          <w:p w:rsidR="000208CA" w:rsidRPr="004D2269" w:rsidRDefault="000208CA">
            <w:pPr>
              <w:pStyle w:val="TableParagraph"/>
              <w:spacing w:line="252" w:lineRule="exact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identify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how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="008F792F" w:rsidRPr="004D2269">
              <w:rPr>
                <w:rFonts w:ascii="Letter-join Air No-lead 40" w:hAnsi="Letter-join Air No-lead 40"/>
                <w:sz w:val="20"/>
                <w:szCs w:val="20"/>
              </w:rPr>
              <w:t>people,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travel 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work/school.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create a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map of the</w:t>
            </w:r>
            <w:r w:rsidR="0056729A" w:rsidRPr="004D2269">
              <w:rPr>
                <w:rFonts w:ascii="Letter-join Air No-lead 40" w:hAnsi="Letter-join Air No-lead 40"/>
                <w:sz w:val="20"/>
                <w:szCs w:val="20"/>
              </w:rPr>
              <w:t>ir journey from</w:t>
            </w:r>
            <w:r w:rsidR="004D2269"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 w:rsidR="0056729A" w:rsidRPr="004D2269">
              <w:rPr>
                <w:rFonts w:ascii="Letter-join Air No-lead 40" w:hAnsi="Letter-join Air No-lead 40"/>
                <w:sz w:val="20"/>
                <w:szCs w:val="20"/>
              </w:rPr>
              <w:t>home to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school.</w:t>
            </w:r>
          </w:p>
          <w:p w:rsidR="005116B0" w:rsidRPr="004D2269" w:rsidRDefault="005116B0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Character journey map</w:t>
            </w:r>
          </w:p>
          <w:p w:rsidR="0056729A" w:rsidRPr="004D2269" w:rsidRDefault="0056729A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identify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habitats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which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animals</w:t>
            </w:r>
            <w:r w:rsidRPr="004D2269">
              <w:rPr>
                <w:rFonts w:ascii="Letter-join Air No-lead 40" w:hAnsi="Letter-join Air No-lead 40"/>
                <w:spacing w:val="-1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live.</w:t>
            </w:r>
          </w:p>
          <w:p w:rsidR="0056729A" w:rsidRPr="004D2269" w:rsidRDefault="0056729A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locate</w:t>
            </w:r>
          </w:p>
          <w:p w:rsidR="0056729A" w:rsidRPr="004D2269" w:rsidRDefault="0056729A" w:rsidP="004D2269">
            <w:pPr>
              <w:pStyle w:val="ListParagraph"/>
              <w:ind w:left="467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animals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from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countries.</w:t>
            </w:r>
          </w:p>
          <w:p w:rsidR="0056729A" w:rsidRPr="004D2269" w:rsidRDefault="0056729A" w:rsidP="004D2269">
            <w:pPr>
              <w:pStyle w:val="ListParagraph"/>
              <w:numPr>
                <w:ilvl w:val="0"/>
                <w:numId w:val="7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identify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animals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which live in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water and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land.</w:t>
            </w:r>
          </w:p>
          <w:p w:rsidR="000208CA" w:rsidRPr="0056729A" w:rsidRDefault="000208CA" w:rsidP="004D2269">
            <w:pPr>
              <w:pStyle w:val="TableParagraph"/>
              <w:tabs>
                <w:tab w:val="left" w:pos="468"/>
              </w:tabs>
              <w:spacing w:before="1" w:line="237" w:lineRule="auto"/>
              <w:ind w:right="346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08CA" w:rsidRPr="004D2269" w:rsidRDefault="0056729A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explore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natural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resources –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What plants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and humans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need</w:t>
            </w:r>
            <w:r w:rsidRPr="004D2269">
              <w:rPr>
                <w:rFonts w:ascii="Letter-join Air No-lead 40" w:hAnsi="Letter-join Air No-lead 40"/>
                <w:spacing w:val="-8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-5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grow.</w:t>
            </w:r>
          </w:p>
          <w:p w:rsidR="0056729A" w:rsidRPr="004D2269" w:rsidRDefault="0056729A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3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identify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places in which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they have visited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on holiday on a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worldwide</w:t>
            </w:r>
            <w:r w:rsidRPr="004D2269">
              <w:rPr>
                <w:rFonts w:ascii="Letter-join Air No-lead 40" w:hAnsi="Letter-join Air No-lead 40"/>
                <w:spacing w:val="-2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map</w:t>
            </w:r>
          </w:p>
          <w:p w:rsidR="0056729A" w:rsidRDefault="0056729A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name places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they have visited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in the past and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compare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places 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As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ton/ Runcorn </w:t>
            </w:r>
          </w:p>
          <w:p w:rsidR="004D2269" w:rsidRPr="004D2269" w:rsidRDefault="004D2269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give</w:t>
            </w:r>
          </w:p>
          <w:p w:rsidR="004D2269" w:rsidRPr="008F792F" w:rsidRDefault="004D2269" w:rsidP="008F792F">
            <w:pPr>
              <w:pStyle w:val="ListParagraph"/>
              <w:ind w:left="468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accurate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pacing w:val="-1"/>
                <w:sz w:val="20"/>
                <w:szCs w:val="20"/>
              </w:rPr>
              <w:t xml:space="preserve">directions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reach a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location</w:t>
            </w:r>
          </w:p>
          <w:p w:rsidR="004D2269" w:rsidRDefault="004D2269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Identifying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certain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buildings in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 local area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linked to job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types.</w:t>
            </w:r>
          </w:p>
          <w:p w:rsidR="004D2269" w:rsidRPr="004D2269" w:rsidRDefault="004D2269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Jobs in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community</w:t>
            </w:r>
          </w:p>
          <w:p w:rsidR="000208CA" w:rsidRPr="004D2269" w:rsidRDefault="004D2269" w:rsidP="004D2269">
            <w:pPr>
              <w:pStyle w:val="ListParagraph"/>
              <w:numPr>
                <w:ilvl w:val="0"/>
                <w:numId w:val="8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 xml:space="preserve">Traditional </w:t>
            </w:r>
            <w:r w:rsidR="00F844C1" w:rsidRPr="004D2269">
              <w:rPr>
                <w:rFonts w:ascii="Letter-join Air No-lead 40" w:hAnsi="Letter-join Air No-lead 40"/>
                <w:sz w:val="20"/>
                <w:szCs w:val="20"/>
              </w:rPr>
              <w:t>foods</w:t>
            </w:r>
            <w:r w:rsidR="00F844C1"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="00F844C1" w:rsidRPr="004D2269">
              <w:rPr>
                <w:rFonts w:ascii="Letter-join Air No-lead 40" w:hAnsi="Letter-join Air No-lead 40"/>
                <w:sz w:val="20"/>
                <w:szCs w:val="20"/>
              </w:rPr>
              <w:t>from</w:t>
            </w:r>
            <w:r w:rsidR="00F844C1"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="00F844C1"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  <w:r w:rsidR="00F844C1"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="00F844C1" w:rsidRPr="004D2269">
              <w:rPr>
                <w:rFonts w:ascii="Letter-join Air No-lead 40" w:hAnsi="Letter-join Air No-lead 40"/>
                <w:sz w:val="20"/>
                <w:szCs w:val="20"/>
              </w:rPr>
              <w:t>countries.</w:t>
            </w:r>
          </w:p>
          <w:p w:rsidR="000208CA" w:rsidRPr="0056729A" w:rsidRDefault="000208CA" w:rsidP="004D2269">
            <w:pPr>
              <w:pStyle w:val="TableParagraph"/>
              <w:tabs>
                <w:tab w:val="left" w:pos="469"/>
              </w:tabs>
              <w:ind w:left="468" w:right="112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identify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where in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 world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Dinosaurs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were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present.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use a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globe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-3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make</w:t>
            </w:r>
          </w:p>
          <w:p w:rsidR="000208CA" w:rsidRPr="004D2269" w:rsidRDefault="00F844C1" w:rsidP="008F792F">
            <w:pPr>
              <w:pStyle w:val="ListParagraph"/>
              <w:ind w:left="468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and observe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flags.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What is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purpose of a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flag?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Making</w:t>
            </w:r>
          </w:p>
          <w:p w:rsidR="000208CA" w:rsidRPr="004D2269" w:rsidRDefault="00F844C1" w:rsidP="008F792F">
            <w:pPr>
              <w:pStyle w:val="ListParagraph"/>
              <w:ind w:left="468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dinosaur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fossils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Comparison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from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Dinosaurs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living on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land 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humans.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investigate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rivers,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swamps and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forests.</w:t>
            </w:r>
          </w:p>
          <w:p w:rsidR="000208CA" w:rsidRPr="0056729A" w:rsidRDefault="00F844C1" w:rsidP="004D2269">
            <w:pPr>
              <w:pStyle w:val="ListParagraph"/>
              <w:numPr>
                <w:ilvl w:val="0"/>
                <w:numId w:val="4"/>
              </w:num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Africa</w:t>
            </w:r>
          </w:p>
        </w:tc>
        <w:tc>
          <w:tcPr>
            <w:tcW w:w="1876" w:type="dxa"/>
          </w:tcPr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Clouds – What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are</w:t>
            </w:r>
            <w:r w:rsidRPr="004D2269">
              <w:rPr>
                <w:rFonts w:ascii="Letter-join Air No-lead 40" w:hAnsi="Letter-join Air No-lead 40"/>
                <w:spacing w:val="49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clouds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why do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need clouds?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</w:p>
          <w:p w:rsidR="005116B0" w:rsidRPr="004D2269" w:rsidRDefault="005116B0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Seaside compared to Aston/ Runcorn – what is different</w:t>
            </w:r>
            <w:r w:rsidR="008F792F">
              <w:rPr>
                <w:rFonts w:ascii="Letter-join Air No-lead 40" w:hAnsi="Letter-join Air No-lead 40"/>
                <w:sz w:val="20"/>
                <w:szCs w:val="20"/>
              </w:rPr>
              <w:t>?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Rivers/</w:t>
            </w:r>
            <w:r w:rsidR="008F792F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Bridges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What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is a bridge?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Where locally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can you find a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bridge?</w:t>
            </w:r>
          </w:p>
          <w:p w:rsidR="005116B0" w:rsidRPr="008F792F" w:rsidRDefault="005116B0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8F792F">
              <w:rPr>
                <w:rFonts w:ascii="Letter-join Air No-lead 40" w:hAnsi="Letter-join Air No-lead 40"/>
                <w:sz w:val="20"/>
                <w:szCs w:val="20"/>
              </w:rPr>
              <w:t xml:space="preserve">Land and sea </w:t>
            </w:r>
            <w:r w:rsidR="008F792F">
              <w:rPr>
                <w:rFonts w:ascii="Letter-join Air No-lead 40" w:hAnsi="Letter-join Air No-lead 40"/>
                <w:sz w:val="20"/>
                <w:szCs w:val="20"/>
              </w:rPr>
              <w:t xml:space="preserve">- </w:t>
            </w:r>
            <w:r w:rsidRPr="008F792F">
              <w:rPr>
                <w:rFonts w:ascii="Letter-join Air No-lead 40" w:hAnsi="Letter-join Air No-lead 40"/>
                <w:sz w:val="20"/>
                <w:szCs w:val="20"/>
              </w:rPr>
              <w:t>What</w:t>
            </w:r>
            <w:r w:rsidRPr="008F792F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8F792F">
              <w:rPr>
                <w:rFonts w:ascii="Letter-join Air No-lead 40" w:hAnsi="Letter-join Air No-lead 40"/>
                <w:sz w:val="20"/>
                <w:szCs w:val="20"/>
              </w:rPr>
              <w:t>is the difference? Can you tell me on a map?</w:t>
            </w:r>
            <w:r w:rsidRPr="008F792F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</w:p>
          <w:p w:rsidR="000208CA" w:rsidRPr="004D2269" w:rsidRDefault="00F844C1" w:rsidP="004D2269">
            <w:pPr>
              <w:pStyle w:val="ListParagraph"/>
              <w:numPr>
                <w:ilvl w:val="0"/>
                <w:numId w:val="4"/>
              </w:numPr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Weather</w:t>
            </w:r>
          </w:p>
          <w:p w:rsidR="005116B0" w:rsidRPr="004D2269" w:rsidRDefault="00F844C1" w:rsidP="008F792F">
            <w:pPr>
              <w:pStyle w:val="ListParagraph"/>
              <w:ind w:left="468"/>
              <w:rPr>
                <w:rFonts w:ascii="Letter-join Air No-lead 40" w:hAnsi="Letter-join Air No-lead 40"/>
                <w:sz w:val="20"/>
                <w:szCs w:val="20"/>
              </w:r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impact on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everyday</w:t>
            </w:r>
            <w:r w:rsidRPr="004D2269">
              <w:rPr>
                <w:rFonts w:ascii="Letter-join Air No-lead 40" w:hAnsi="Letter-join Air No-lead 40"/>
                <w:spacing w:val="-1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life</w:t>
            </w:r>
          </w:p>
          <w:p w:rsidR="0056729A" w:rsidRPr="0056729A" w:rsidRDefault="0056729A" w:rsidP="004D2269">
            <w:pPr>
              <w:pStyle w:val="ListParagraph"/>
              <w:numPr>
                <w:ilvl w:val="0"/>
                <w:numId w:val="4"/>
              </w:numPr>
            </w:pP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To discuss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river in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Runcorn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and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how this is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different from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the sea. Can we</w:t>
            </w:r>
            <w:r w:rsidRPr="004D2269">
              <w:rPr>
                <w:rFonts w:ascii="Letter-join Air No-lead 40" w:hAnsi="Letter-join Air No-lead 40"/>
                <w:spacing w:val="-47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find the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sea/</w:t>
            </w:r>
            <w:r w:rsidR="008F792F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rive</w:t>
            </w:r>
            <w:r w:rsidR="008F792F">
              <w:rPr>
                <w:rFonts w:ascii="Letter-join Air No-lead 40" w:hAnsi="Letter-join Air No-lead 40"/>
                <w:sz w:val="20"/>
                <w:szCs w:val="20"/>
              </w:rPr>
              <w:t>rs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 xml:space="preserve"> on a</w:t>
            </w:r>
            <w:r w:rsidRPr="004D2269">
              <w:rPr>
                <w:rFonts w:ascii="Letter-join Air No-lead 40" w:hAnsi="Letter-join Air No-lead 40"/>
                <w:spacing w:val="1"/>
                <w:sz w:val="20"/>
                <w:szCs w:val="20"/>
              </w:rPr>
              <w:t xml:space="preserve"> </w:t>
            </w:r>
            <w:r w:rsidRPr="004D2269">
              <w:rPr>
                <w:rFonts w:ascii="Letter-join Air No-lead 40" w:hAnsi="Letter-join Air No-lead 40"/>
                <w:sz w:val="20"/>
                <w:szCs w:val="20"/>
              </w:rPr>
              <w:t>map?</w:t>
            </w:r>
          </w:p>
        </w:tc>
      </w:tr>
    </w:tbl>
    <w:p w:rsidR="008F792F" w:rsidRDefault="008F792F"/>
    <w:p w:rsidR="000208CA" w:rsidRDefault="000208CA" w:rsidP="008F792F"/>
    <w:p w:rsidR="008F792F" w:rsidRDefault="008F792F" w:rsidP="008F792F"/>
    <w:p w:rsidR="008F792F" w:rsidRPr="008F792F" w:rsidRDefault="008F792F" w:rsidP="008F792F">
      <w:pPr>
        <w:sectPr w:rsidR="008F792F" w:rsidRPr="008F792F">
          <w:type w:val="continuous"/>
          <w:pgSz w:w="11910" w:h="16840"/>
          <w:pgMar w:top="400" w:right="240" w:bottom="1458" w:left="24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1"/>
      </w:tblGrid>
      <w:tr w:rsidR="000208CA" w:rsidRPr="008F792F">
        <w:trPr>
          <w:trHeight w:val="268"/>
        </w:trPr>
        <w:tc>
          <w:tcPr>
            <w:tcW w:w="11201" w:type="dxa"/>
          </w:tcPr>
          <w:p w:rsidR="000208CA" w:rsidRPr="008F792F" w:rsidRDefault="00F844C1">
            <w:pPr>
              <w:pStyle w:val="TableParagraph"/>
              <w:spacing w:line="248" w:lineRule="exact"/>
              <w:ind w:left="107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Direct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links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to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curriculum:</w:t>
            </w:r>
          </w:p>
        </w:tc>
      </w:tr>
      <w:tr w:rsidR="000208CA" w:rsidRPr="008F792F">
        <w:trPr>
          <w:trHeight w:val="3492"/>
        </w:trPr>
        <w:tc>
          <w:tcPr>
            <w:tcW w:w="11201" w:type="dxa"/>
          </w:tcPr>
          <w:p w:rsidR="000208CA" w:rsidRPr="008F792F" w:rsidRDefault="000208CA">
            <w:pPr>
              <w:pStyle w:val="TableParagraph"/>
              <w:spacing w:before="2"/>
              <w:ind w:left="0"/>
              <w:rPr>
                <w:rFonts w:ascii="Letter-join Air No-lead 40" w:hAnsi="Letter-join Air No-lead 40"/>
                <w:sz w:val="23"/>
              </w:rPr>
            </w:pPr>
          </w:p>
          <w:p w:rsidR="000208CA" w:rsidRPr="008F792F" w:rsidRDefault="00F844C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428"/>
              </w:tabs>
              <w:spacing w:before="1" w:line="267" w:lineRule="exact"/>
              <w:ind w:hanging="361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Draw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information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from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simple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map.</w:t>
            </w:r>
            <w:r w:rsidRPr="008F792F">
              <w:rPr>
                <w:rFonts w:ascii="Letter-join Air No-lead 40" w:hAnsi="Letter-join Air No-lead 40"/>
              </w:rPr>
              <w:tab/>
              <w:t>UW-REC-</w:t>
            </w:r>
            <w:r w:rsidR="008F792F">
              <w:rPr>
                <w:rFonts w:ascii="Letter-join Air No-lead 40" w:hAnsi="Letter-join Air No-lead 40"/>
              </w:rPr>
              <w:t>E</w:t>
            </w:r>
          </w:p>
          <w:p w:rsidR="000208CA" w:rsidRPr="008F792F" w:rsidRDefault="00F844C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Recognise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some similarities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and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differences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between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life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in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this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country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and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life</w:t>
            </w:r>
            <w:r w:rsidRPr="008F792F">
              <w:rPr>
                <w:rFonts w:ascii="Letter-join Air No-lead 40" w:hAnsi="Letter-join Air No-lead 40"/>
                <w:spacing w:val="-4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in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other</w:t>
            </w:r>
            <w:r w:rsidRPr="008F792F">
              <w:rPr>
                <w:rFonts w:ascii="Letter-join Air No-lead 40" w:hAnsi="Letter-join Air No-lead 40"/>
                <w:spacing w:val="-4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countries.</w:t>
            </w:r>
            <w:r w:rsidRPr="008F792F">
              <w:rPr>
                <w:rFonts w:ascii="Letter-join Air No-lead 40" w:hAnsi="Letter-join Air No-lead 40"/>
                <w:spacing w:val="95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UW-REC-</w:t>
            </w:r>
            <w:r w:rsidR="008F792F">
              <w:rPr>
                <w:rFonts w:ascii="Letter-join Air No-lead 40" w:hAnsi="Letter-join Air No-lead 40"/>
              </w:rPr>
              <w:t>H</w:t>
            </w:r>
          </w:p>
          <w:p w:rsidR="000208CA" w:rsidRPr="008F792F" w:rsidRDefault="00F844C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428"/>
              </w:tabs>
              <w:ind w:hanging="361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Explore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 natural world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around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them.</w:t>
            </w:r>
            <w:r w:rsidRPr="008F792F">
              <w:rPr>
                <w:rFonts w:ascii="Letter-join Air No-lead 40" w:hAnsi="Letter-join Air No-lead 40"/>
              </w:rPr>
              <w:tab/>
              <w:t>UW-REC-</w:t>
            </w:r>
            <w:r w:rsidR="008F792F">
              <w:rPr>
                <w:rFonts w:ascii="Letter-join Air No-lead 40" w:hAnsi="Letter-join Air No-lead 40"/>
              </w:rPr>
              <w:t>I</w:t>
            </w:r>
          </w:p>
          <w:p w:rsidR="000208CA" w:rsidRPr="008F792F" w:rsidRDefault="00F844C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5868"/>
              </w:tabs>
              <w:ind w:hanging="361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Describe what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they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see,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hear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and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feel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whilst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outside.</w:t>
            </w:r>
            <w:r w:rsidRPr="008F792F">
              <w:rPr>
                <w:rFonts w:ascii="Letter-join Air No-lead 40" w:hAnsi="Letter-join Air No-lead 40"/>
              </w:rPr>
              <w:tab/>
              <w:t>UW-REC-</w:t>
            </w:r>
            <w:r w:rsidR="008F792F">
              <w:rPr>
                <w:rFonts w:ascii="Letter-join Air No-lead 40" w:hAnsi="Letter-join Air No-lead 40"/>
              </w:rPr>
              <w:t>J</w:t>
            </w:r>
          </w:p>
          <w:p w:rsidR="000208CA" w:rsidRPr="008F792F" w:rsidRDefault="00F844C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8029"/>
              </w:tabs>
              <w:ind w:hanging="361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Recognise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some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environments that</w:t>
            </w:r>
            <w:r w:rsidRPr="008F792F">
              <w:rPr>
                <w:rFonts w:ascii="Letter-join Air No-lead 40" w:hAnsi="Letter-join Air No-lead 40"/>
                <w:spacing w:val="-4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are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different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to the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one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in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which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they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live.</w:t>
            </w:r>
            <w:r w:rsidRPr="008F792F">
              <w:rPr>
                <w:rFonts w:ascii="Letter-join Air No-lead 40" w:hAnsi="Letter-join Air No-lead 40"/>
              </w:rPr>
              <w:tab/>
              <w:t>UW-REC-</w:t>
            </w:r>
            <w:r w:rsidR="008F792F">
              <w:rPr>
                <w:rFonts w:ascii="Letter-join Air No-lead 40" w:hAnsi="Letter-join Air No-lead 40"/>
              </w:rPr>
              <w:t>K</w:t>
            </w:r>
          </w:p>
          <w:p w:rsidR="000208CA" w:rsidRDefault="00F844C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8029"/>
              </w:tabs>
              <w:spacing w:before="1" w:line="252" w:lineRule="exact"/>
              <w:ind w:hanging="361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Understand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effect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of changing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seasons</w:t>
            </w:r>
            <w:r w:rsidRPr="008F792F">
              <w:rPr>
                <w:rFonts w:ascii="Letter-join Air No-lead 40" w:hAnsi="Letter-join Air No-lead 40"/>
                <w:spacing w:val="-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on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natural</w:t>
            </w:r>
            <w:r w:rsidRPr="008F792F">
              <w:rPr>
                <w:rFonts w:ascii="Letter-join Air No-lead 40" w:hAnsi="Letter-join Air No-lead 40"/>
                <w:spacing w:val="-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world</w:t>
            </w:r>
            <w:r w:rsidRPr="008F792F">
              <w:rPr>
                <w:rFonts w:ascii="Letter-join Air No-lead 40" w:hAnsi="Letter-join Air No-lead 40"/>
                <w:spacing w:val="-4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around</w:t>
            </w:r>
            <w:r w:rsidRPr="008F792F">
              <w:rPr>
                <w:rFonts w:ascii="Letter-join Air No-lead 40" w:hAnsi="Letter-join Air No-lead 40"/>
                <w:spacing w:val="-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them.</w:t>
            </w:r>
            <w:r w:rsidRPr="008F792F">
              <w:rPr>
                <w:rFonts w:ascii="Letter-join Air No-lead 40" w:hAnsi="Letter-join Air No-lead 40"/>
              </w:rPr>
              <w:tab/>
              <w:t>UW-REC-</w:t>
            </w:r>
            <w:r w:rsidR="008F792F">
              <w:rPr>
                <w:rFonts w:ascii="Letter-join Air No-lead 40" w:hAnsi="Letter-join Air No-lead 40"/>
              </w:rPr>
              <w:t>L</w:t>
            </w:r>
          </w:p>
          <w:p w:rsidR="008F792F" w:rsidRDefault="008F792F" w:rsidP="008F792F">
            <w:pPr>
              <w:pStyle w:val="TableParagraph"/>
              <w:tabs>
                <w:tab w:val="left" w:pos="468"/>
                <w:tab w:val="left" w:pos="8029"/>
              </w:tabs>
              <w:spacing w:before="1" w:line="252" w:lineRule="exact"/>
              <w:rPr>
                <w:rFonts w:ascii="Letter-join Air No-lead 40" w:hAnsi="Letter-join Air No-lead 40"/>
              </w:rPr>
            </w:pPr>
          </w:p>
          <w:p w:rsidR="008F792F" w:rsidRPr="008F792F" w:rsidRDefault="008F792F" w:rsidP="008F792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4"/>
              <w:rPr>
                <w:rFonts w:ascii="Letter-join Air No-lead 40" w:hAnsi="Letter-join Air No-lead 40"/>
              </w:rPr>
            </w:pPr>
            <w:r w:rsidRPr="008F792F">
              <w:rPr>
                <w:rFonts w:ascii="Letter-join Air No-lead 40" w:hAnsi="Letter-join Air No-lead 40"/>
              </w:rPr>
              <w:t>UW-ELG-B -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ELG: People, Culture and Communities Children at the expected level of development will: - Describe their</w:t>
            </w:r>
            <w:r w:rsidRPr="008F792F">
              <w:rPr>
                <w:rFonts w:ascii="Letter-join Air No-lead 40" w:hAnsi="Letter-join Air No-lead 40"/>
                <w:spacing w:val="-47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immediate environment using knowledge from observation, discussion, stories, non-fiction texts and maps; - Know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some</w:t>
            </w:r>
            <w:r w:rsidRPr="008F792F">
              <w:rPr>
                <w:rFonts w:ascii="Letter-join Air No-lead 40" w:hAnsi="Letter-join Air No-lead 40"/>
                <w:spacing w:val="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similarities</w:t>
            </w:r>
            <w:r w:rsidRPr="008F792F">
              <w:rPr>
                <w:rFonts w:ascii="Letter-join Air No-lead 40" w:hAnsi="Letter-join Air No-lead 40"/>
                <w:spacing w:val="2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and differences</w:t>
            </w:r>
            <w:r w:rsidRPr="008F792F">
              <w:rPr>
                <w:rFonts w:ascii="Letter-join Air No-lead 40" w:hAnsi="Letter-join Air No-lead 40"/>
                <w:spacing w:val="3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between different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religious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and cultural communities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in this country,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drawing on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their experiences and what has been read in class; - Explain some similarities and differences between life in this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country and life in other countries, drawing on knowledge from stories, non-fiction texts and – when appropriate –</w:t>
            </w:r>
            <w:r w:rsidRPr="008F792F">
              <w:rPr>
                <w:rFonts w:ascii="Letter-join Air No-lead 40" w:hAnsi="Letter-join Air No-lead 40"/>
                <w:spacing w:val="1"/>
              </w:rPr>
              <w:t xml:space="preserve"> </w:t>
            </w:r>
            <w:r w:rsidRPr="008F792F">
              <w:rPr>
                <w:rFonts w:ascii="Letter-join Air No-lead 40" w:hAnsi="Letter-join Air No-lead 40"/>
              </w:rPr>
              <w:t>maps.</w:t>
            </w:r>
          </w:p>
          <w:p w:rsidR="008F792F" w:rsidRPr="008F792F" w:rsidRDefault="008F792F" w:rsidP="008F792F">
            <w:pPr>
              <w:pStyle w:val="TableParagraph"/>
              <w:tabs>
                <w:tab w:val="left" w:pos="468"/>
                <w:tab w:val="left" w:pos="8029"/>
              </w:tabs>
              <w:spacing w:before="1" w:line="252" w:lineRule="exact"/>
              <w:rPr>
                <w:rFonts w:ascii="Letter-join Air No-lead 40" w:hAnsi="Letter-join Air No-lead 40"/>
              </w:rPr>
            </w:pPr>
          </w:p>
        </w:tc>
      </w:tr>
    </w:tbl>
    <w:p w:rsidR="00F844C1" w:rsidRDefault="00F844C1"/>
    <w:sectPr w:rsidR="00F844C1">
      <w:type w:val="continuous"/>
      <w:pgSz w:w="11910" w:h="16840"/>
      <w:pgMar w:top="142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Air No-lead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608"/>
    <w:multiLevelType w:val="hybridMultilevel"/>
    <w:tmpl w:val="BD085026"/>
    <w:lvl w:ilvl="0" w:tplc="42C8747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38AA414">
      <w:numFmt w:val="bullet"/>
      <w:lvlText w:val="•"/>
      <w:lvlJc w:val="left"/>
      <w:pPr>
        <w:ind w:left="582" w:hanging="360"/>
      </w:pPr>
      <w:rPr>
        <w:rFonts w:hint="default"/>
        <w:lang w:val="en-GB" w:eastAsia="en-US" w:bidi="ar-SA"/>
      </w:rPr>
    </w:lvl>
    <w:lvl w:ilvl="2" w:tplc="06B4905C">
      <w:numFmt w:val="bullet"/>
      <w:lvlText w:val="•"/>
      <w:lvlJc w:val="left"/>
      <w:pPr>
        <w:ind w:left="705" w:hanging="360"/>
      </w:pPr>
      <w:rPr>
        <w:rFonts w:hint="default"/>
        <w:lang w:val="en-GB" w:eastAsia="en-US" w:bidi="ar-SA"/>
      </w:rPr>
    </w:lvl>
    <w:lvl w:ilvl="3" w:tplc="83A2691C">
      <w:numFmt w:val="bullet"/>
      <w:lvlText w:val="•"/>
      <w:lvlJc w:val="left"/>
      <w:pPr>
        <w:ind w:left="828" w:hanging="360"/>
      </w:pPr>
      <w:rPr>
        <w:rFonts w:hint="default"/>
        <w:lang w:val="en-GB" w:eastAsia="en-US" w:bidi="ar-SA"/>
      </w:rPr>
    </w:lvl>
    <w:lvl w:ilvl="4" w:tplc="DE761604">
      <w:numFmt w:val="bullet"/>
      <w:lvlText w:val="•"/>
      <w:lvlJc w:val="left"/>
      <w:pPr>
        <w:ind w:left="951" w:hanging="360"/>
      </w:pPr>
      <w:rPr>
        <w:rFonts w:hint="default"/>
        <w:lang w:val="en-GB" w:eastAsia="en-US" w:bidi="ar-SA"/>
      </w:rPr>
    </w:lvl>
    <w:lvl w:ilvl="5" w:tplc="EF6CBBA8">
      <w:numFmt w:val="bullet"/>
      <w:lvlText w:val="•"/>
      <w:lvlJc w:val="left"/>
      <w:pPr>
        <w:ind w:left="1074" w:hanging="360"/>
      </w:pPr>
      <w:rPr>
        <w:rFonts w:hint="default"/>
        <w:lang w:val="en-GB" w:eastAsia="en-US" w:bidi="ar-SA"/>
      </w:rPr>
    </w:lvl>
    <w:lvl w:ilvl="6" w:tplc="C2D2977C">
      <w:numFmt w:val="bullet"/>
      <w:lvlText w:val="•"/>
      <w:lvlJc w:val="left"/>
      <w:pPr>
        <w:ind w:left="1197" w:hanging="360"/>
      </w:pPr>
      <w:rPr>
        <w:rFonts w:hint="default"/>
        <w:lang w:val="en-GB" w:eastAsia="en-US" w:bidi="ar-SA"/>
      </w:rPr>
    </w:lvl>
    <w:lvl w:ilvl="7" w:tplc="E7E86086">
      <w:numFmt w:val="bullet"/>
      <w:lvlText w:val="•"/>
      <w:lvlJc w:val="left"/>
      <w:pPr>
        <w:ind w:left="1320" w:hanging="360"/>
      </w:pPr>
      <w:rPr>
        <w:rFonts w:hint="default"/>
        <w:lang w:val="en-GB" w:eastAsia="en-US" w:bidi="ar-SA"/>
      </w:rPr>
    </w:lvl>
    <w:lvl w:ilvl="8" w:tplc="48B6D81A">
      <w:numFmt w:val="bullet"/>
      <w:lvlText w:val="•"/>
      <w:lvlJc w:val="left"/>
      <w:pPr>
        <w:ind w:left="144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3CE7E35"/>
    <w:multiLevelType w:val="hybridMultilevel"/>
    <w:tmpl w:val="18001056"/>
    <w:lvl w:ilvl="0" w:tplc="1B8064C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100B"/>
    <w:multiLevelType w:val="hybridMultilevel"/>
    <w:tmpl w:val="6D0E34DC"/>
    <w:lvl w:ilvl="0" w:tplc="358A738C">
      <w:numFmt w:val="bullet"/>
      <w:lvlText w:val="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FB0EACA">
      <w:numFmt w:val="bullet"/>
      <w:lvlText w:val="–"/>
      <w:lvlJc w:val="left"/>
      <w:pPr>
        <w:ind w:left="469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F8EC1DB6">
      <w:numFmt w:val="bullet"/>
      <w:lvlText w:val="•"/>
      <w:lvlJc w:val="left"/>
      <w:pPr>
        <w:ind w:left="741" w:hanging="161"/>
      </w:pPr>
      <w:rPr>
        <w:rFonts w:hint="default"/>
        <w:lang w:val="en-GB" w:eastAsia="en-US" w:bidi="ar-SA"/>
      </w:rPr>
    </w:lvl>
    <w:lvl w:ilvl="3" w:tplc="57B8A8F2">
      <w:numFmt w:val="bullet"/>
      <w:lvlText w:val="•"/>
      <w:lvlJc w:val="left"/>
      <w:pPr>
        <w:ind w:left="881" w:hanging="161"/>
      </w:pPr>
      <w:rPr>
        <w:rFonts w:hint="default"/>
        <w:lang w:val="en-GB" w:eastAsia="en-US" w:bidi="ar-SA"/>
      </w:rPr>
    </w:lvl>
    <w:lvl w:ilvl="4" w:tplc="E5BE66AA">
      <w:numFmt w:val="bullet"/>
      <w:lvlText w:val="•"/>
      <w:lvlJc w:val="left"/>
      <w:pPr>
        <w:ind w:left="1022" w:hanging="161"/>
      </w:pPr>
      <w:rPr>
        <w:rFonts w:hint="default"/>
        <w:lang w:val="en-GB" w:eastAsia="en-US" w:bidi="ar-SA"/>
      </w:rPr>
    </w:lvl>
    <w:lvl w:ilvl="5" w:tplc="F7DC3AFA">
      <w:numFmt w:val="bullet"/>
      <w:lvlText w:val="•"/>
      <w:lvlJc w:val="left"/>
      <w:pPr>
        <w:ind w:left="1163" w:hanging="161"/>
      </w:pPr>
      <w:rPr>
        <w:rFonts w:hint="default"/>
        <w:lang w:val="en-GB" w:eastAsia="en-US" w:bidi="ar-SA"/>
      </w:rPr>
    </w:lvl>
    <w:lvl w:ilvl="6" w:tplc="0A1AFF3C">
      <w:numFmt w:val="bullet"/>
      <w:lvlText w:val="•"/>
      <w:lvlJc w:val="left"/>
      <w:pPr>
        <w:ind w:left="1303" w:hanging="161"/>
      </w:pPr>
      <w:rPr>
        <w:rFonts w:hint="default"/>
        <w:lang w:val="en-GB" w:eastAsia="en-US" w:bidi="ar-SA"/>
      </w:rPr>
    </w:lvl>
    <w:lvl w:ilvl="7" w:tplc="40EE7B64">
      <w:numFmt w:val="bullet"/>
      <w:lvlText w:val="•"/>
      <w:lvlJc w:val="left"/>
      <w:pPr>
        <w:ind w:left="1444" w:hanging="161"/>
      </w:pPr>
      <w:rPr>
        <w:rFonts w:hint="default"/>
        <w:lang w:val="en-GB" w:eastAsia="en-US" w:bidi="ar-SA"/>
      </w:rPr>
    </w:lvl>
    <w:lvl w:ilvl="8" w:tplc="10562D52">
      <w:numFmt w:val="bullet"/>
      <w:lvlText w:val="•"/>
      <w:lvlJc w:val="left"/>
      <w:pPr>
        <w:ind w:left="1584" w:hanging="161"/>
      </w:pPr>
      <w:rPr>
        <w:rFonts w:hint="default"/>
        <w:lang w:val="en-GB" w:eastAsia="en-US" w:bidi="ar-SA"/>
      </w:rPr>
    </w:lvl>
  </w:abstractNum>
  <w:abstractNum w:abstractNumId="3" w15:restartNumberingAfterBreak="0">
    <w:nsid w:val="47606096"/>
    <w:multiLevelType w:val="hybridMultilevel"/>
    <w:tmpl w:val="278C6AD6"/>
    <w:lvl w:ilvl="0" w:tplc="F410C5A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09CDC06">
      <w:numFmt w:val="bullet"/>
      <w:lvlText w:val="•"/>
      <w:lvlJc w:val="left"/>
      <w:pPr>
        <w:ind w:left="597" w:hanging="360"/>
      </w:pPr>
      <w:rPr>
        <w:rFonts w:hint="default"/>
        <w:lang w:val="en-GB" w:eastAsia="en-US" w:bidi="ar-SA"/>
      </w:rPr>
    </w:lvl>
    <w:lvl w:ilvl="2" w:tplc="5936FE5E">
      <w:numFmt w:val="bullet"/>
      <w:lvlText w:val="•"/>
      <w:lvlJc w:val="left"/>
      <w:pPr>
        <w:ind w:left="734" w:hanging="360"/>
      </w:pPr>
      <w:rPr>
        <w:rFonts w:hint="default"/>
        <w:lang w:val="en-GB" w:eastAsia="en-US" w:bidi="ar-SA"/>
      </w:rPr>
    </w:lvl>
    <w:lvl w:ilvl="3" w:tplc="1A347EC2">
      <w:numFmt w:val="bullet"/>
      <w:lvlText w:val="•"/>
      <w:lvlJc w:val="left"/>
      <w:pPr>
        <w:ind w:left="871" w:hanging="360"/>
      </w:pPr>
      <w:rPr>
        <w:rFonts w:hint="default"/>
        <w:lang w:val="en-GB" w:eastAsia="en-US" w:bidi="ar-SA"/>
      </w:rPr>
    </w:lvl>
    <w:lvl w:ilvl="4" w:tplc="7E04CFA0">
      <w:numFmt w:val="bullet"/>
      <w:lvlText w:val="•"/>
      <w:lvlJc w:val="left"/>
      <w:pPr>
        <w:ind w:left="1009" w:hanging="360"/>
      </w:pPr>
      <w:rPr>
        <w:rFonts w:hint="default"/>
        <w:lang w:val="en-GB" w:eastAsia="en-US" w:bidi="ar-SA"/>
      </w:rPr>
    </w:lvl>
    <w:lvl w:ilvl="5" w:tplc="C994EE20">
      <w:numFmt w:val="bullet"/>
      <w:lvlText w:val="•"/>
      <w:lvlJc w:val="left"/>
      <w:pPr>
        <w:ind w:left="1146" w:hanging="360"/>
      </w:pPr>
      <w:rPr>
        <w:rFonts w:hint="default"/>
        <w:lang w:val="en-GB" w:eastAsia="en-US" w:bidi="ar-SA"/>
      </w:rPr>
    </w:lvl>
    <w:lvl w:ilvl="6" w:tplc="FC169ABA">
      <w:numFmt w:val="bullet"/>
      <w:lvlText w:val="•"/>
      <w:lvlJc w:val="left"/>
      <w:pPr>
        <w:ind w:left="1283" w:hanging="360"/>
      </w:pPr>
      <w:rPr>
        <w:rFonts w:hint="default"/>
        <w:lang w:val="en-GB" w:eastAsia="en-US" w:bidi="ar-SA"/>
      </w:rPr>
    </w:lvl>
    <w:lvl w:ilvl="7" w:tplc="4224C782">
      <w:numFmt w:val="bullet"/>
      <w:lvlText w:val="•"/>
      <w:lvlJc w:val="left"/>
      <w:pPr>
        <w:ind w:left="1421" w:hanging="360"/>
      </w:pPr>
      <w:rPr>
        <w:rFonts w:hint="default"/>
        <w:lang w:val="en-GB" w:eastAsia="en-US" w:bidi="ar-SA"/>
      </w:rPr>
    </w:lvl>
    <w:lvl w:ilvl="8" w:tplc="7980AAEE">
      <w:numFmt w:val="bullet"/>
      <w:lvlText w:val="•"/>
      <w:lvlJc w:val="left"/>
      <w:pPr>
        <w:ind w:left="1558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499E72EE"/>
    <w:multiLevelType w:val="hybridMultilevel"/>
    <w:tmpl w:val="2778B228"/>
    <w:lvl w:ilvl="0" w:tplc="2FDECC3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8F814F4">
      <w:numFmt w:val="bullet"/>
      <w:lvlText w:val="•"/>
      <w:lvlJc w:val="left"/>
      <w:pPr>
        <w:ind w:left="622" w:hanging="360"/>
      </w:pPr>
      <w:rPr>
        <w:rFonts w:hint="default"/>
        <w:lang w:val="en-GB" w:eastAsia="en-US" w:bidi="ar-SA"/>
      </w:rPr>
    </w:lvl>
    <w:lvl w:ilvl="2" w:tplc="468CC07A">
      <w:numFmt w:val="bullet"/>
      <w:lvlText w:val="•"/>
      <w:lvlJc w:val="left"/>
      <w:pPr>
        <w:ind w:left="784" w:hanging="360"/>
      </w:pPr>
      <w:rPr>
        <w:rFonts w:hint="default"/>
        <w:lang w:val="en-GB" w:eastAsia="en-US" w:bidi="ar-SA"/>
      </w:rPr>
    </w:lvl>
    <w:lvl w:ilvl="3" w:tplc="BA4A399E">
      <w:numFmt w:val="bullet"/>
      <w:lvlText w:val="•"/>
      <w:lvlJc w:val="left"/>
      <w:pPr>
        <w:ind w:left="946" w:hanging="360"/>
      </w:pPr>
      <w:rPr>
        <w:rFonts w:hint="default"/>
        <w:lang w:val="en-GB" w:eastAsia="en-US" w:bidi="ar-SA"/>
      </w:rPr>
    </w:lvl>
    <w:lvl w:ilvl="4" w:tplc="DEF03D48">
      <w:numFmt w:val="bullet"/>
      <w:lvlText w:val="•"/>
      <w:lvlJc w:val="left"/>
      <w:pPr>
        <w:ind w:left="1109" w:hanging="360"/>
      </w:pPr>
      <w:rPr>
        <w:rFonts w:hint="default"/>
        <w:lang w:val="en-GB" w:eastAsia="en-US" w:bidi="ar-SA"/>
      </w:rPr>
    </w:lvl>
    <w:lvl w:ilvl="5" w:tplc="484E44FA">
      <w:numFmt w:val="bullet"/>
      <w:lvlText w:val="•"/>
      <w:lvlJc w:val="left"/>
      <w:pPr>
        <w:ind w:left="1271" w:hanging="360"/>
      </w:pPr>
      <w:rPr>
        <w:rFonts w:hint="default"/>
        <w:lang w:val="en-GB" w:eastAsia="en-US" w:bidi="ar-SA"/>
      </w:rPr>
    </w:lvl>
    <w:lvl w:ilvl="6" w:tplc="9CCCD19C">
      <w:numFmt w:val="bullet"/>
      <w:lvlText w:val="•"/>
      <w:lvlJc w:val="left"/>
      <w:pPr>
        <w:ind w:left="1433" w:hanging="360"/>
      </w:pPr>
      <w:rPr>
        <w:rFonts w:hint="default"/>
        <w:lang w:val="en-GB" w:eastAsia="en-US" w:bidi="ar-SA"/>
      </w:rPr>
    </w:lvl>
    <w:lvl w:ilvl="7" w:tplc="08C6DB0E">
      <w:numFmt w:val="bullet"/>
      <w:lvlText w:val="•"/>
      <w:lvlJc w:val="left"/>
      <w:pPr>
        <w:ind w:left="1596" w:hanging="360"/>
      </w:pPr>
      <w:rPr>
        <w:rFonts w:hint="default"/>
        <w:lang w:val="en-GB" w:eastAsia="en-US" w:bidi="ar-SA"/>
      </w:rPr>
    </w:lvl>
    <w:lvl w:ilvl="8" w:tplc="22209678">
      <w:numFmt w:val="bullet"/>
      <w:lvlText w:val="•"/>
      <w:lvlJc w:val="left"/>
      <w:pPr>
        <w:ind w:left="1758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5A041C61"/>
    <w:multiLevelType w:val="hybridMultilevel"/>
    <w:tmpl w:val="EA823B4A"/>
    <w:lvl w:ilvl="0" w:tplc="2FDECC3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5A1E"/>
    <w:multiLevelType w:val="hybridMultilevel"/>
    <w:tmpl w:val="04964A3C"/>
    <w:lvl w:ilvl="0" w:tplc="1B8064C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3B6CC58">
      <w:numFmt w:val="bullet"/>
      <w:lvlText w:val="•"/>
      <w:lvlJc w:val="left"/>
      <w:pPr>
        <w:ind w:left="597" w:hanging="361"/>
      </w:pPr>
      <w:rPr>
        <w:rFonts w:hint="default"/>
        <w:lang w:val="en-GB" w:eastAsia="en-US" w:bidi="ar-SA"/>
      </w:rPr>
    </w:lvl>
    <w:lvl w:ilvl="2" w:tplc="027A3DC4">
      <w:numFmt w:val="bullet"/>
      <w:lvlText w:val="•"/>
      <w:lvlJc w:val="left"/>
      <w:pPr>
        <w:ind w:left="734" w:hanging="361"/>
      </w:pPr>
      <w:rPr>
        <w:rFonts w:hint="default"/>
        <w:lang w:val="en-GB" w:eastAsia="en-US" w:bidi="ar-SA"/>
      </w:rPr>
    </w:lvl>
    <w:lvl w:ilvl="3" w:tplc="1730D836">
      <w:numFmt w:val="bullet"/>
      <w:lvlText w:val="•"/>
      <w:lvlJc w:val="left"/>
      <w:pPr>
        <w:ind w:left="871" w:hanging="361"/>
      </w:pPr>
      <w:rPr>
        <w:rFonts w:hint="default"/>
        <w:lang w:val="en-GB" w:eastAsia="en-US" w:bidi="ar-SA"/>
      </w:rPr>
    </w:lvl>
    <w:lvl w:ilvl="4" w:tplc="30DA7FA8">
      <w:numFmt w:val="bullet"/>
      <w:lvlText w:val="•"/>
      <w:lvlJc w:val="left"/>
      <w:pPr>
        <w:ind w:left="1009" w:hanging="361"/>
      </w:pPr>
      <w:rPr>
        <w:rFonts w:hint="default"/>
        <w:lang w:val="en-GB" w:eastAsia="en-US" w:bidi="ar-SA"/>
      </w:rPr>
    </w:lvl>
    <w:lvl w:ilvl="5" w:tplc="BA96AC32">
      <w:numFmt w:val="bullet"/>
      <w:lvlText w:val="•"/>
      <w:lvlJc w:val="left"/>
      <w:pPr>
        <w:ind w:left="1146" w:hanging="361"/>
      </w:pPr>
      <w:rPr>
        <w:rFonts w:hint="default"/>
        <w:lang w:val="en-GB" w:eastAsia="en-US" w:bidi="ar-SA"/>
      </w:rPr>
    </w:lvl>
    <w:lvl w:ilvl="6" w:tplc="A59CF694">
      <w:numFmt w:val="bullet"/>
      <w:lvlText w:val="•"/>
      <w:lvlJc w:val="left"/>
      <w:pPr>
        <w:ind w:left="1283" w:hanging="361"/>
      </w:pPr>
      <w:rPr>
        <w:rFonts w:hint="default"/>
        <w:lang w:val="en-GB" w:eastAsia="en-US" w:bidi="ar-SA"/>
      </w:rPr>
    </w:lvl>
    <w:lvl w:ilvl="7" w:tplc="1214E704">
      <w:numFmt w:val="bullet"/>
      <w:lvlText w:val="•"/>
      <w:lvlJc w:val="left"/>
      <w:pPr>
        <w:ind w:left="1421" w:hanging="361"/>
      </w:pPr>
      <w:rPr>
        <w:rFonts w:hint="default"/>
        <w:lang w:val="en-GB" w:eastAsia="en-US" w:bidi="ar-SA"/>
      </w:rPr>
    </w:lvl>
    <w:lvl w:ilvl="8" w:tplc="0B4E01D4">
      <w:numFmt w:val="bullet"/>
      <w:lvlText w:val="•"/>
      <w:lvlJc w:val="left"/>
      <w:pPr>
        <w:ind w:left="1558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7C1B5EC4"/>
    <w:multiLevelType w:val="hybridMultilevel"/>
    <w:tmpl w:val="85582A56"/>
    <w:lvl w:ilvl="0" w:tplc="96CEE4A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838F1AE">
      <w:numFmt w:val="bullet"/>
      <w:lvlText w:val="•"/>
      <w:lvlJc w:val="left"/>
      <w:pPr>
        <w:ind w:left="1533" w:hanging="360"/>
      </w:pPr>
      <w:rPr>
        <w:rFonts w:hint="default"/>
        <w:lang w:val="en-GB" w:eastAsia="en-US" w:bidi="ar-SA"/>
      </w:rPr>
    </w:lvl>
    <w:lvl w:ilvl="2" w:tplc="26C0DDB4">
      <w:numFmt w:val="bullet"/>
      <w:lvlText w:val="•"/>
      <w:lvlJc w:val="left"/>
      <w:pPr>
        <w:ind w:left="2606" w:hanging="360"/>
      </w:pPr>
      <w:rPr>
        <w:rFonts w:hint="default"/>
        <w:lang w:val="en-GB" w:eastAsia="en-US" w:bidi="ar-SA"/>
      </w:rPr>
    </w:lvl>
    <w:lvl w:ilvl="3" w:tplc="E744BAA8">
      <w:numFmt w:val="bullet"/>
      <w:lvlText w:val="•"/>
      <w:lvlJc w:val="left"/>
      <w:pPr>
        <w:ind w:left="3679" w:hanging="360"/>
      </w:pPr>
      <w:rPr>
        <w:rFonts w:hint="default"/>
        <w:lang w:val="en-GB" w:eastAsia="en-US" w:bidi="ar-SA"/>
      </w:rPr>
    </w:lvl>
    <w:lvl w:ilvl="4" w:tplc="413E5C5E">
      <w:numFmt w:val="bullet"/>
      <w:lvlText w:val="•"/>
      <w:lvlJc w:val="left"/>
      <w:pPr>
        <w:ind w:left="4752" w:hanging="360"/>
      </w:pPr>
      <w:rPr>
        <w:rFonts w:hint="default"/>
        <w:lang w:val="en-GB" w:eastAsia="en-US" w:bidi="ar-SA"/>
      </w:rPr>
    </w:lvl>
    <w:lvl w:ilvl="5" w:tplc="E2D25360">
      <w:numFmt w:val="bullet"/>
      <w:lvlText w:val="•"/>
      <w:lvlJc w:val="left"/>
      <w:pPr>
        <w:ind w:left="5825" w:hanging="360"/>
      </w:pPr>
      <w:rPr>
        <w:rFonts w:hint="default"/>
        <w:lang w:val="en-GB" w:eastAsia="en-US" w:bidi="ar-SA"/>
      </w:rPr>
    </w:lvl>
    <w:lvl w:ilvl="6" w:tplc="22C653B6">
      <w:numFmt w:val="bullet"/>
      <w:lvlText w:val="•"/>
      <w:lvlJc w:val="left"/>
      <w:pPr>
        <w:ind w:left="6898" w:hanging="360"/>
      </w:pPr>
      <w:rPr>
        <w:rFonts w:hint="default"/>
        <w:lang w:val="en-GB" w:eastAsia="en-US" w:bidi="ar-SA"/>
      </w:rPr>
    </w:lvl>
    <w:lvl w:ilvl="7" w:tplc="D4927246">
      <w:numFmt w:val="bullet"/>
      <w:lvlText w:val="•"/>
      <w:lvlJc w:val="left"/>
      <w:pPr>
        <w:ind w:left="7971" w:hanging="360"/>
      </w:pPr>
      <w:rPr>
        <w:rFonts w:hint="default"/>
        <w:lang w:val="en-GB" w:eastAsia="en-US" w:bidi="ar-SA"/>
      </w:rPr>
    </w:lvl>
    <w:lvl w:ilvl="8" w:tplc="5A283AE2">
      <w:numFmt w:val="bullet"/>
      <w:lvlText w:val="•"/>
      <w:lvlJc w:val="left"/>
      <w:pPr>
        <w:ind w:left="9044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7CDD0ED2"/>
    <w:multiLevelType w:val="hybridMultilevel"/>
    <w:tmpl w:val="6F98A99E"/>
    <w:lvl w:ilvl="0" w:tplc="A432BF10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9B2817A">
      <w:numFmt w:val="bullet"/>
      <w:lvlText w:val="•"/>
      <w:lvlJc w:val="left"/>
      <w:pPr>
        <w:ind w:left="597" w:hanging="360"/>
      </w:pPr>
      <w:rPr>
        <w:rFonts w:hint="default"/>
        <w:lang w:val="en-GB" w:eastAsia="en-US" w:bidi="ar-SA"/>
      </w:rPr>
    </w:lvl>
    <w:lvl w:ilvl="2" w:tplc="9FA03B2A">
      <w:numFmt w:val="bullet"/>
      <w:lvlText w:val="•"/>
      <w:lvlJc w:val="left"/>
      <w:pPr>
        <w:ind w:left="734" w:hanging="360"/>
      </w:pPr>
      <w:rPr>
        <w:rFonts w:hint="default"/>
        <w:lang w:val="en-GB" w:eastAsia="en-US" w:bidi="ar-SA"/>
      </w:rPr>
    </w:lvl>
    <w:lvl w:ilvl="3" w:tplc="2E26CE76">
      <w:numFmt w:val="bullet"/>
      <w:lvlText w:val="•"/>
      <w:lvlJc w:val="left"/>
      <w:pPr>
        <w:ind w:left="872" w:hanging="360"/>
      </w:pPr>
      <w:rPr>
        <w:rFonts w:hint="default"/>
        <w:lang w:val="en-GB" w:eastAsia="en-US" w:bidi="ar-SA"/>
      </w:rPr>
    </w:lvl>
    <w:lvl w:ilvl="4" w:tplc="112AE6F6">
      <w:numFmt w:val="bullet"/>
      <w:lvlText w:val="•"/>
      <w:lvlJc w:val="left"/>
      <w:pPr>
        <w:ind w:left="1009" w:hanging="360"/>
      </w:pPr>
      <w:rPr>
        <w:rFonts w:hint="default"/>
        <w:lang w:val="en-GB" w:eastAsia="en-US" w:bidi="ar-SA"/>
      </w:rPr>
    </w:lvl>
    <w:lvl w:ilvl="5" w:tplc="229890A0">
      <w:numFmt w:val="bullet"/>
      <w:lvlText w:val="•"/>
      <w:lvlJc w:val="left"/>
      <w:pPr>
        <w:ind w:left="1147" w:hanging="360"/>
      </w:pPr>
      <w:rPr>
        <w:rFonts w:hint="default"/>
        <w:lang w:val="en-GB" w:eastAsia="en-US" w:bidi="ar-SA"/>
      </w:rPr>
    </w:lvl>
    <w:lvl w:ilvl="6" w:tplc="D292B45C">
      <w:numFmt w:val="bullet"/>
      <w:lvlText w:val="•"/>
      <w:lvlJc w:val="left"/>
      <w:pPr>
        <w:ind w:left="1284" w:hanging="360"/>
      </w:pPr>
      <w:rPr>
        <w:rFonts w:hint="default"/>
        <w:lang w:val="en-GB" w:eastAsia="en-US" w:bidi="ar-SA"/>
      </w:rPr>
    </w:lvl>
    <w:lvl w:ilvl="7" w:tplc="A6A801BA">
      <w:numFmt w:val="bullet"/>
      <w:lvlText w:val="•"/>
      <w:lvlJc w:val="left"/>
      <w:pPr>
        <w:ind w:left="1421" w:hanging="360"/>
      </w:pPr>
      <w:rPr>
        <w:rFonts w:hint="default"/>
        <w:lang w:val="en-GB" w:eastAsia="en-US" w:bidi="ar-SA"/>
      </w:rPr>
    </w:lvl>
    <w:lvl w:ilvl="8" w:tplc="81CA9DEA">
      <w:numFmt w:val="bullet"/>
      <w:lvlText w:val="•"/>
      <w:lvlJc w:val="left"/>
      <w:pPr>
        <w:ind w:left="1559" w:hanging="360"/>
      </w:pPr>
      <w:rPr>
        <w:rFonts w:hint="default"/>
        <w:lang w:val="en-GB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CA"/>
    <w:rsid w:val="000208CA"/>
    <w:rsid w:val="00354C48"/>
    <w:rsid w:val="004D2269"/>
    <w:rsid w:val="005116B0"/>
    <w:rsid w:val="0056729A"/>
    <w:rsid w:val="008F792F"/>
    <w:rsid w:val="00B74F40"/>
    <w:rsid w:val="00F844C1"/>
    <w:rsid w:val="00F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F20EE-AB27-46FA-B8B3-09BED954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Lesley-Ann Shorrock</cp:lastModifiedBy>
  <cp:revision>3</cp:revision>
  <cp:lastPrinted>2022-02-28T16:40:00Z</cp:lastPrinted>
  <dcterms:created xsi:type="dcterms:W3CDTF">2022-02-23T19:13:00Z</dcterms:created>
  <dcterms:modified xsi:type="dcterms:W3CDTF">2022-02-28T17:07:00Z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