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2236C" w14:textId="6DF6CCE9" w:rsidR="004912A0" w:rsidRPr="0049087D" w:rsidRDefault="002203F6">
      <w:pPr>
        <w:rPr>
          <w:b/>
          <w:sz w:val="36"/>
          <w:szCs w:val="36"/>
          <w:u w:val="single"/>
        </w:rPr>
      </w:pPr>
      <w:r>
        <w:rPr>
          <w:b/>
          <w:sz w:val="36"/>
          <w:szCs w:val="36"/>
          <w:u w:val="single"/>
        </w:rPr>
        <w:t>Ar</w:t>
      </w:r>
      <w:r w:rsidR="00215F87">
        <w:rPr>
          <w:b/>
          <w:sz w:val="36"/>
          <w:szCs w:val="36"/>
          <w:u w:val="single"/>
        </w:rPr>
        <w:t xml:space="preserve">ghi </w:t>
      </w:r>
      <w:r w:rsidR="001D2CCA" w:rsidRPr="0049087D">
        <w:rPr>
          <w:b/>
          <w:sz w:val="36"/>
          <w:szCs w:val="36"/>
          <w:u w:val="single"/>
        </w:rPr>
        <w:t xml:space="preserve"> Class </w:t>
      </w:r>
    </w:p>
    <w:p w14:paraId="1E35B716" w14:textId="018F242A" w:rsidR="00C22A18" w:rsidRPr="00B42F5F" w:rsidRDefault="0022479C">
      <w:pPr>
        <w:rPr>
          <w:b/>
          <w:sz w:val="28"/>
          <w:szCs w:val="28"/>
          <w:u w:val="single"/>
        </w:rPr>
      </w:pPr>
      <w:r>
        <w:rPr>
          <w:b/>
          <w:sz w:val="28"/>
          <w:szCs w:val="28"/>
          <w:u w:val="single"/>
        </w:rPr>
        <w:t>WK 21</w:t>
      </w:r>
      <w:r w:rsidR="0051684F" w:rsidRPr="0051684F">
        <w:rPr>
          <w:b/>
          <w:sz w:val="28"/>
          <w:szCs w:val="28"/>
          <w:u w:val="single"/>
          <w:vertAlign w:val="superscript"/>
        </w:rPr>
        <w:t>st</w:t>
      </w:r>
      <w:r w:rsidR="0051684F">
        <w:rPr>
          <w:b/>
          <w:sz w:val="28"/>
          <w:szCs w:val="28"/>
          <w:u w:val="single"/>
        </w:rPr>
        <w:t xml:space="preserve"> Feb</w:t>
      </w:r>
      <w:r w:rsidR="00D1088C">
        <w:rPr>
          <w:b/>
          <w:sz w:val="28"/>
          <w:szCs w:val="28"/>
          <w:u w:val="single"/>
        </w:rPr>
        <w:t xml:space="preserve"> </w:t>
      </w:r>
      <w:r>
        <w:rPr>
          <w:b/>
          <w:sz w:val="28"/>
          <w:szCs w:val="28"/>
          <w:u w:val="single"/>
        </w:rPr>
        <w:t xml:space="preserve"> and 28</w:t>
      </w:r>
      <w:r w:rsidR="0051684F" w:rsidRPr="0051684F">
        <w:rPr>
          <w:b/>
          <w:sz w:val="28"/>
          <w:szCs w:val="28"/>
          <w:u w:val="single"/>
          <w:vertAlign w:val="superscript"/>
        </w:rPr>
        <w:t>th</w:t>
      </w:r>
      <w:r w:rsidR="0051684F">
        <w:rPr>
          <w:b/>
          <w:sz w:val="28"/>
          <w:szCs w:val="28"/>
          <w:u w:val="single"/>
        </w:rPr>
        <w:t xml:space="preserve"> Feb</w:t>
      </w:r>
    </w:p>
    <w:tbl>
      <w:tblPr>
        <w:tblStyle w:val="TableGrid"/>
        <w:tblW w:w="14170" w:type="dxa"/>
        <w:tblLook w:val="04A0" w:firstRow="1" w:lastRow="0" w:firstColumn="1" w:lastColumn="0" w:noHBand="0" w:noVBand="1"/>
      </w:tblPr>
      <w:tblGrid>
        <w:gridCol w:w="1414"/>
        <w:gridCol w:w="5910"/>
        <w:gridCol w:w="6846"/>
      </w:tblGrid>
      <w:tr w:rsidR="00013299" w:rsidRPr="00B42F5F" w14:paraId="22F8CEEF" w14:textId="77777777" w:rsidTr="0018545B">
        <w:tc>
          <w:tcPr>
            <w:tcW w:w="1413" w:type="dxa"/>
          </w:tcPr>
          <w:p w14:paraId="0DBD7A19" w14:textId="77777777" w:rsidR="00E921D1" w:rsidRPr="00B42F5F" w:rsidRDefault="00B42F5F">
            <w:pPr>
              <w:rPr>
                <w:b/>
                <w:sz w:val="28"/>
                <w:szCs w:val="28"/>
              </w:rPr>
            </w:pPr>
            <w:r w:rsidRPr="00B42F5F">
              <w:rPr>
                <w:b/>
                <w:sz w:val="28"/>
                <w:szCs w:val="28"/>
              </w:rPr>
              <w:t>Area</w:t>
            </w:r>
          </w:p>
        </w:tc>
        <w:tc>
          <w:tcPr>
            <w:tcW w:w="6943" w:type="dxa"/>
          </w:tcPr>
          <w:p w14:paraId="3901BFEA" w14:textId="77777777" w:rsidR="00E921D1" w:rsidRPr="00B42F5F" w:rsidRDefault="00B42F5F">
            <w:pPr>
              <w:rPr>
                <w:b/>
                <w:sz w:val="28"/>
                <w:szCs w:val="28"/>
              </w:rPr>
            </w:pPr>
            <w:r w:rsidRPr="00B42F5F">
              <w:rPr>
                <w:b/>
                <w:sz w:val="28"/>
                <w:szCs w:val="28"/>
              </w:rPr>
              <w:t xml:space="preserve">Activity </w:t>
            </w:r>
          </w:p>
        </w:tc>
        <w:tc>
          <w:tcPr>
            <w:tcW w:w="5814" w:type="dxa"/>
          </w:tcPr>
          <w:p w14:paraId="132C3BA4" w14:textId="77777777" w:rsidR="00E921D1" w:rsidRPr="00B42F5F" w:rsidRDefault="00B42F5F">
            <w:pPr>
              <w:rPr>
                <w:b/>
                <w:sz w:val="28"/>
                <w:szCs w:val="28"/>
              </w:rPr>
            </w:pPr>
            <w:r w:rsidRPr="00B42F5F">
              <w:rPr>
                <w:b/>
                <w:sz w:val="28"/>
                <w:szCs w:val="28"/>
              </w:rPr>
              <w:t xml:space="preserve">Links </w:t>
            </w:r>
          </w:p>
        </w:tc>
      </w:tr>
      <w:tr w:rsidR="00013299" w14:paraId="54D08740" w14:textId="77777777" w:rsidTr="0018545B">
        <w:tc>
          <w:tcPr>
            <w:tcW w:w="1413" w:type="dxa"/>
            <w:shd w:val="clear" w:color="auto" w:fill="FFC000"/>
          </w:tcPr>
          <w:p w14:paraId="3E275DD2" w14:textId="77777777" w:rsidR="00E921D1" w:rsidRPr="00B42F5F" w:rsidRDefault="00B42F5F">
            <w:pPr>
              <w:rPr>
                <w:sz w:val="24"/>
                <w:szCs w:val="24"/>
              </w:rPr>
            </w:pPr>
            <w:r w:rsidRPr="001063B7">
              <w:rPr>
                <w:sz w:val="24"/>
                <w:szCs w:val="24"/>
              </w:rPr>
              <w:t>English</w:t>
            </w:r>
          </w:p>
          <w:p w14:paraId="07472792" w14:textId="77777777" w:rsidR="00B42F5F" w:rsidRPr="00B42F5F" w:rsidRDefault="00B42F5F">
            <w:pPr>
              <w:rPr>
                <w:sz w:val="24"/>
                <w:szCs w:val="24"/>
              </w:rPr>
            </w:pPr>
          </w:p>
        </w:tc>
        <w:tc>
          <w:tcPr>
            <w:tcW w:w="6943" w:type="dxa"/>
          </w:tcPr>
          <w:p w14:paraId="71853340" w14:textId="77777777" w:rsidR="00490BF2" w:rsidRPr="00490BF2" w:rsidRDefault="00490BF2">
            <w:pPr>
              <w:rPr>
                <w:b/>
                <w:i/>
              </w:rPr>
            </w:pPr>
          </w:p>
          <w:p w14:paraId="01CE5897" w14:textId="02DA6C81" w:rsidR="0051684F" w:rsidRPr="0051684F" w:rsidRDefault="00677608">
            <w:pPr>
              <w:rPr>
                <w:b/>
              </w:rPr>
            </w:pPr>
            <w:r>
              <w:rPr>
                <w:b/>
              </w:rPr>
              <w:t>Watch / read C</w:t>
            </w:r>
            <w:r w:rsidR="0022479C">
              <w:rPr>
                <w:b/>
              </w:rPr>
              <w:t>hocolate Cake by Michael Rosen</w:t>
            </w:r>
          </w:p>
          <w:p w14:paraId="6B9DD592" w14:textId="32F241CA" w:rsidR="000E2B9B" w:rsidRDefault="000E2B9B"/>
          <w:p w14:paraId="6A2DA05C" w14:textId="21FCF5B0" w:rsidR="00316125" w:rsidRDefault="00B42F5F" w:rsidP="0031562B">
            <w:r w:rsidRPr="006D0507">
              <w:rPr>
                <w:b/>
              </w:rPr>
              <w:t>Communication:</w:t>
            </w:r>
            <w:r w:rsidR="006D0507">
              <w:t xml:space="preserve"> </w:t>
            </w:r>
            <w:r w:rsidR="002203F6">
              <w:t xml:space="preserve">Sign </w:t>
            </w:r>
            <w:r w:rsidR="00570C8C">
              <w:t>Along:</w:t>
            </w:r>
            <w:r w:rsidR="002203F6">
              <w:t xml:space="preserve">  </w:t>
            </w:r>
            <w:r w:rsidR="0051684F">
              <w:t xml:space="preserve">Practise signs for </w:t>
            </w:r>
            <w:r w:rsidR="00677608">
              <w:t xml:space="preserve">chocolate and other foods you might have as a treat </w:t>
            </w:r>
            <w:r w:rsidR="0031562B">
              <w:t xml:space="preserve">or find them on </w:t>
            </w:r>
            <w:r w:rsidR="0031562B" w:rsidRPr="0031562B">
              <w:t xml:space="preserve">Proloquo2Go </w:t>
            </w:r>
            <w:r w:rsidR="0031562B">
              <w:t>on your IPad</w:t>
            </w:r>
            <w:r w:rsidR="00677608">
              <w:t xml:space="preserve"> – you could also see if you can find the ingredients and </w:t>
            </w:r>
            <w:r w:rsidR="00570C8C">
              <w:t>the equipment</w:t>
            </w:r>
            <w:r w:rsidR="00677608">
              <w:t xml:space="preserve"> you would need to make a chocolate </w:t>
            </w:r>
            <w:r w:rsidR="0095277D">
              <w:t xml:space="preserve">mug </w:t>
            </w:r>
            <w:r w:rsidR="00677608">
              <w:t>cake.</w:t>
            </w:r>
          </w:p>
          <w:p w14:paraId="3BE66410" w14:textId="61386E19" w:rsidR="00D642A0" w:rsidRDefault="00D642A0" w:rsidP="0031562B"/>
          <w:p w14:paraId="4CE49DD5" w14:textId="4F2CBA97" w:rsidR="00677608" w:rsidRDefault="00677608" w:rsidP="0031562B">
            <w:r>
              <w:t xml:space="preserve">When Michael Rosen is reading the </w:t>
            </w:r>
            <w:r w:rsidR="00570C8C">
              <w:t>poem,</w:t>
            </w:r>
            <w:r>
              <w:t xml:space="preserve"> he uses lots of expression and actions. This is called performance poetry. Can you think of some actions to go with the poem? Choose a section of the poem and see if you can act it out </w:t>
            </w:r>
          </w:p>
          <w:p w14:paraId="01FF12FE" w14:textId="31884F79" w:rsidR="00570C8C" w:rsidRDefault="00570C8C" w:rsidP="0031562B"/>
          <w:p w14:paraId="555DAD73" w14:textId="77777777" w:rsidR="00570C8C" w:rsidRDefault="00570C8C" w:rsidP="0031562B"/>
          <w:p w14:paraId="396E3D56" w14:textId="77777777" w:rsidR="000B2675" w:rsidRDefault="00570C8C" w:rsidP="0031562B">
            <w:r w:rsidRPr="00570C8C">
              <w:t>Reading &amp; Phonics: –</w:t>
            </w:r>
          </w:p>
          <w:p w14:paraId="17DF635C" w14:textId="5591F9F5" w:rsidR="000B2675" w:rsidRDefault="000B2675" w:rsidP="0031562B">
            <w:r>
              <w:t>Some of my favourite things begin with ch</w:t>
            </w:r>
          </w:p>
          <w:p w14:paraId="68339DCF" w14:textId="5C2EFC53" w:rsidR="00817743" w:rsidRDefault="00817743" w:rsidP="0031562B">
            <w:r>
              <w:t xml:space="preserve">e.g. chocolate, chips, </w:t>
            </w:r>
            <w:r w:rsidR="000B2675">
              <w:t xml:space="preserve">chickpeas </w:t>
            </w:r>
          </w:p>
          <w:p w14:paraId="607AB7DD" w14:textId="72DA4301" w:rsidR="00570C8C" w:rsidRDefault="000B2675" w:rsidP="0031562B">
            <w:r>
              <w:t xml:space="preserve">Make a list of all the things you can think of that begin with ch </w:t>
            </w:r>
          </w:p>
          <w:p w14:paraId="3A496F08" w14:textId="5C1137F8" w:rsidR="000B2675" w:rsidRDefault="000B2675" w:rsidP="0031562B">
            <w:r>
              <w:t>( it doesn’t have to be food)</w:t>
            </w:r>
          </w:p>
          <w:p w14:paraId="1B9D07DA" w14:textId="77777777" w:rsidR="000B2675" w:rsidRDefault="000B2675" w:rsidP="0031562B"/>
          <w:p w14:paraId="77A3C225" w14:textId="756AD64B" w:rsidR="00677608" w:rsidRDefault="00677608" w:rsidP="0031562B">
            <w:r>
              <w:t>In the poem</w:t>
            </w:r>
            <w:r w:rsidR="00570C8C">
              <w:t xml:space="preserve">, Michael Rosen uses </w:t>
            </w:r>
            <w:r>
              <w:t xml:space="preserve">onomatopoeias – words </w:t>
            </w:r>
            <w:r w:rsidR="00570C8C">
              <w:t xml:space="preserve">that describe sounds. (You </w:t>
            </w:r>
            <w:r>
              <w:t xml:space="preserve">might remember we looked at </w:t>
            </w:r>
            <w:r w:rsidR="00570C8C">
              <w:t>some of these words in our Superheroes topic e.g. bang! Zapp!)</w:t>
            </w:r>
          </w:p>
          <w:p w14:paraId="0CABE755" w14:textId="0D187F8C" w:rsidR="00570C8C" w:rsidRDefault="00570C8C" w:rsidP="0031562B">
            <w:r>
              <w:t>Make a list of some of the onomatopoeias in the Chocolate Cake poem.</w:t>
            </w:r>
          </w:p>
          <w:p w14:paraId="18F09AD0" w14:textId="77777777" w:rsidR="00677608" w:rsidRDefault="00677608" w:rsidP="0031562B"/>
          <w:p w14:paraId="5BB168F7" w14:textId="77777777" w:rsidR="00677608" w:rsidRDefault="00677608" w:rsidP="0031562B"/>
          <w:p w14:paraId="75E90FC6" w14:textId="77777777" w:rsidR="0051684F" w:rsidRDefault="0051684F"/>
          <w:p w14:paraId="4A07549C" w14:textId="77777777" w:rsidR="000E4452" w:rsidRDefault="000E4452"/>
          <w:p w14:paraId="477E12A0" w14:textId="090F14F2" w:rsidR="00F93579" w:rsidRDefault="00F93579" w:rsidP="00F93579"/>
        </w:tc>
        <w:tc>
          <w:tcPr>
            <w:tcW w:w="5814" w:type="dxa"/>
          </w:tcPr>
          <w:p w14:paraId="7043A33E" w14:textId="77777777" w:rsidR="00236D5F" w:rsidRDefault="00236D5F" w:rsidP="000C1418"/>
          <w:p w14:paraId="5D79C4C7" w14:textId="2585F681" w:rsidR="00DD38AF" w:rsidRDefault="0022479C" w:rsidP="00316125">
            <w:r w:rsidRPr="0022479C">
              <w:t>https://www.youtube.com/watch?v=7BxQLITdOOc</w:t>
            </w:r>
          </w:p>
          <w:p w14:paraId="4E7D635C" w14:textId="316EF9B2" w:rsidR="0051684F" w:rsidRDefault="0022479C" w:rsidP="00316125">
            <w:r>
              <w:rPr>
                <w:noProof/>
                <w:lang w:eastAsia="en-GB"/>
              </w:rPr>
              <w:drawing>
                <wp:inline distT="0" distB="0" distL="0" distR="0" wp14:anchorId="096DF091" wp14:editId="5D114A9F">
                  <wp:extent cx="956630" cy="1172818"/>
                  <wp:effectExtent l="0" t="0" r="0" b="8890"/>
                  <wp:docPr id="2" name="Picture 2" descr="Image result for chocolate cake michael r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ocolate cake michael ros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9802" cy="1176707"/>
                          </a:xfrm>
                          <a:prstGeom prst="rect">
                            <a:avLst/>
                          </a:prstGeom>
                          <a:noFill/>
                          <a:ln>
                            <a:noFill/>
                          </a:ln>
                        </pic:spPr>
                      </pic:pic>
                    </a:graphicData>
                  </a:graphic>
                </wp:inline>
              </w:drawing>
            </w:r>
          </w:p>
          <w:p w14:paraId="660E48A4" w14:textId="2C9F5B51" w:rsidR="00D1088C" w:rsidRDefault="00D1088C" w:rsidP="00316125">
            <w:r>
              <w:t xml:space="preserve">for PDF version </w:t>
            </w:r>
            <w:r w:rsidR="0051684F">
              <w:rPr>
                <w:noProof/>
                <w:lang w:eastAsia="en-GB"/>
              </w:rPr>
              <mc:AlternateContent>
                <mc:Choice Requires="wps">
                  <w:drawing>
                    <wp:inline distT="0" distB="0" distL="0" distR="0" wp14:anchorId="787EECA4" wp14:editId="384954F4">
                      <wp:extent cx="304800" cy="304800"/>
                      <wp:effectExtent l="0" t="0" r="0" b="0"/>
                      <wp:docPr id="5" name="AutoShape 1" descr="The Lighthouse Keeper's Lun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EA1F9B" id="AutoShape 1" o:spid="_x0000_s1026" alt="The Lighthouse Keeper's Lun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Kcra43PAgAA3QUAAA4AAAAAAAAAAAAAAAAALgIAAGRycy9lMm9Eb2MueG1sUEsB&#10;Ai0AFAAGAAgAAAAhAEyg6SzYAAAAAwEAAA8AAAAAAAAAAAAAAAAAKQUAAGRycy9kb3ducmV2Lnht&#10;bFBLBQYAAAAABAAEAPMAAAAuBgAAAAA=&#10;" filled="f" stroked="f">
                      <o:lock v:ext="edit" aspectratio="t"/>
                      <w10:anchorlock/>
                    </v:rect>
                  </w:pict>
                </mc:Fallback>
              </mc:AlternateContent>
            </w:r>
          </w:p>
          <w:p w14:paraId="43CA75A5" w14:textId="670B79CE" w:rsidR="000B2675" w:rsidRDefault="00677608" w:rsidP="0031562B">
            <w:pPr>
              <w:rPr>
                <w:sz w:val="16"/>
                <w:szCs w:val="16"/>
              </w:rPr>
            </w:pPr>
            <w:r w:rsidRPr="00677608">
              <w:rPr>
                <w:sz w:val="16"/>
                <w:szCs w:val="16"/>
              </w:rPr>
              <w:t>https://www.poemhunter.com/i/ebooks/pdf/michael_rosen_2004_9.pdf</w:t>
            </w:r>
          </w:p>
          <w:p w14:paraId="3E4CB997" w14:textId="2078A2F5" w:rsidR="000B2675" w:rsidRDefault="000B2675" w:rsidP="000B2675">
            <w:pPr>
              <w:rPr>
                <w:sz w:val="16"/>
                <w:szCs w:val="16"/>
              </w:rPr>
            </w:pPr>
          </w:p>
          <w:p w14:paraId="4F106752" w14:textId="43589838" w:rsidR="000B2675" w:rsidRDefault="000B2675" w:rsidP="000B2675">
            <w:pPr>
              <w:rPr>
                <w:sz w:val="16"/>
                <w:szCs w:val="16"/>
              </w:rPr>
            </w:pPr>
          </w:p>
          <w:p w14:paraId="38D4779B" w14:textId="1C46D8EE" w:rsidR="00D1088C" w:rsidRPr="000B2675" w:rsidRDefault="000B2675" w:rsidP="000B2675">
            <w:pPr>
              <w:rPr>
                <w:sz w:val="16"/>
                <w:szCs w:val="16"/>
              </w:rPr>
            </w:pPr>
            <w:r>
              <w:rPr>
                <w:noProof/>
                <w:lang w:eastAsia="en-GB"/>
              </w:rPr>
              <w:drawing>
                <wp:inline distT="0" distB="0" distL="0" distR="0" wp14:anchorId="64FCF388" wp14:editId="2328F5CF">
                  <wp:extent cx="2252097" cy="3371468"/>
                  <wp:effectExtent l="0" t="7303" r="7938" b="793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762" t="22734" r="38466" b="660"/>
                          <a:stretch/>
                        </pic:blipFill>
                        <pic:spPr bwMode="auto">
                          <a:xfrm rot="5400000">
                            <a:off x="0" y="0"/>
                            <a:ext cx="2257648" cy="3379778"/>
                          </a:xfrm>
                          <a:prstGeom prst="rect">
                            <a:avLst/>
                          </a:prstGeom>
                          <a:ln>
                            <a:noFill/>
                          </a:ln>
                          <a:extLst>
                            <a:ext uri="{53640926-AAD7-44D8-BBD7-CCE9431645EC}">
                              <a14:shadowObscured xmlns:a14="http://schemas.microsoft.com/office/drawing/2010/main"/>
                            </a:ext>
                          </a:extLst>
                        </pic:spPr>
                      </pic:pic>
                    </a:graphicData>
                  </a:graphic>
                </wp:inline>
              </w:drawing>
            </w:r>
          </w:p>
        </w:tc>
      </w:tr>
      <w:tr w:rsidR="00013299" w14:paraId="45811BE8" w14:textId="77777777" w:rsidTr="0018545B">
        <w:tc>
          <w:tcPr>
            <w:tcW w:w="1413" w:type="dxa"/>
            <w:shd w:val="clear" w:color="auto" w:fill="00B0F0"/>
          </w:tcPr>
          <w:p w14:paraId="5EE17951" w14:textId="77777777" w:rsidR="00B42F5F" w:rsidRPr="00B42F5F" w:rsidRDefault="00B42F5F">
            <w:pPr>
              <w:rPr>
                <w:sz w:val="24"/>
                <w:szCs w:val="24"/>
              </w:rPr>
            </w:pPr>
            <w:commentRangeStart w:id="0"/>
            <w:r w:rsidRPr="001063B7">
              <w:rPr>
                <w:sz w:val="24"/>
                <w:szCs w:val="24"/>
              </w:rPr>
              <w:t>Maths</w:t>
            </w:r>
            <w:commentRangeEnd w:id="0"/>
            <w:r w:rsidR="000A253E">
              <w:rPr>
                <w:rStyle w:val="CommentReference"/>
              </w:rPr>
              <w:commentReference w:id="0"/>
            </w:r>
          </w:p>
          <w:p w14:paraId="0AF7F4D1" w14:textId="77777777" w:rsidR="00B42F5F" w:rsidRPr="00B42F5F" w:rsidRDefault="00B42F5F">
            <w:pPr>
              <w:rPr>
                <w:sz w:val="24"/>
                <w:szCs w:val="24"/>
              </w:rPr>
            </w:pPr>
          </w:p>
        </w:tc>
        <w:tc>
          <w:tcPr>
            <w:tcW w:w="6943" w:type="dxa"/>
          </w:tcPr>
          <w:p w14:paraId="18DEA2C0" w14:textId="006AB39D" w:rsidR="00B802C6" w:rsidRDefault="00EA5773" w:rsidP="00110F94">
            <w:r>
              <w:t>Make a chocolate microwave mug cake</w:t>
            </w:r>
          </w:p>
          <w:p w14:paraId="7538F239" w14:textId="6B54BBBF" w:rsidR="00B802C6" w:rsidRDefault="0095277D" w:rsidP="00110F94">
            <w:r>
              <w:t>(</w:t>
            </w:r>
            <w:r w:rsidR="00B802C6">
              <w:t xml:space="preserve">Try </w:t>
            </w:r>
            <w:r>
              <w:t xml:space="preserve">to </w:t>
            </w:r>
            <w:r w:rsidR="00B802C6">
              <w:t xml:space="preserve">use Fairtrade cocoa) </w:t>
            </w:r>
          </w:p>
          <w:p w14:paraId="20665DDF" w14:textId="661149A8" w:rsidR="00EA5773" w:rsidRDefault="0095277D" w:rsidP="00110F94">
            <w:r>
              <w:t>Follow</w:t>
            </w:r>
            <w:r w:rsidR="00DA571E">
              <w:t xml:space="preserve"> the recipe using </w:t>
            </w:r>
            <w:r w:rsidR="00DA571E" w:rsidRPr="00DA571E">
              <w:t xml:space="preserve">a </w:t>
            </w:r>
            <w:bookmarkStart w:id="1" w:name="_GoBack"/>
            <w:bookmarkEnd w:id="1"/>
            <w:r w:rsidRPr="00DA571E">
              <w:t>tablespoon</w:t>
            </w:r>
            <w:r w:rsidR="00DA571E" w:rsidRPr="00DA571E">
              <w:t xml:space="preserve"> </w:t>
            </w:r>
            <w:r w:rsidR="00DA571E">
              <w:t>to measure the ingredients.</w:t>
            </w:r>
          </w:p>
          <w:p w14:paraId="6D1A8FDB" w14:textId="77777777" w:rsidR="00DA571E" w:rsidRDefault="00DA571E" w:rsidP="00110F94"/>
          <w:p w14:paraId="68AABFB4" w14:textId="1444C0C4" w:rsidR="00EA5773" w:rsidRDefault="00EA5773" w:rsidP="00110F94">
            <w:r>
              <w:t xml:space="preserve">Take some different spoons put them in size order </w:t>
            </w:r>
          </w:p>
          <w:p w14:paraId="2CA3E6E9" w14:textId="7D1153C3" w:rsidR="00EA5773" w:rsidRDefault="00EA5773" w:rsidP="00110F94">
            <w:r>
              <w:t>Can you find a teaspoon, a desert spoon, a tablespoon, a wooden spoon?</w:t>
            </w:r>
          </w:p>
          <w:p w14:paraId="4CC6D874" w14:textId="71A01F4D" w:rsidR="00EA5773" w:rsidRDefault="00EA5773" w:rsidP="00110F94">
            <w:r>
              <w:t>Which is the biggest and which is the smallest?</w:t>
            </w:r>
          </w:p>
          <w:p w14:paraId="26DDCD54" w14:textId="0DC36FC7" w:rsidR="00DA571E" w:rsidRDefault="00DA571E" w:rsidP="00110F94"/>
          <w:p w14:paraId="1DA3EA74" w14:textId="06BDEE99" w:rsidR="00DA571E" w:rsidRDefault="00DA571E" w:rsidP="00110F94">
            <w:r>
              <w:t xml:space="preserve">Next time you have a cake or a bar of chocolate see if you can find a half by cutting or breaking it into two equal parts. </w:t>
            </w:r>
          </w:p>
          <w:p w14:paraId="3D1EA259" w14:textId="77777777" w:rsidR="006523D3" w:rsidRDefault="006523D3" w:rsidP="00110F94"/>
          <w:p w14:paraId="04D311D0" w14:textId="5379458D" w:rsidR="00110F94" w:rsidRDefault="00110F94" w:rsidP="00110F94"/>
        </w:tc>
        <w:tc>
          <w:tcPr>
            <w:tcW w:w="5814" w:type="dxa"/>
          </w:tcPr>
          <w:p w14:paraId="579EA819" w14:textId="318BAE8E" w:rsidR="00E921D1" w:rsidRDefault="00DA571E">
            <w:hyperlink r:id="rId9" w:history="1">
              <w:r w:rsidRPr="00625E58">
                <w:rPr>
                  <w:rStyle w:val="Hyperlink"/>
                </w:rPr>
                <w:t>https://www.bbcgoodfood.com/recipes/microwave-mug-cake</w:t>
              </w:r>
            </w:hyperlink>
          </w:p>
          <w:p w14:paraId="6070B7EC" w14:textId="77777777" w:rsidR="00DA571E" w:rsidRDefault="00DA571E"/>
          <w:p w14:paraId="1EB028F4" w14:textId="5CC37447" w:rsidR="00DA571E" w:rsidRDefault="00DA571E">
            <w:r>
              <w:rPr>
                <w:noProof/>
                <w:lang w:eastAsia="en-GB"/>
              </w:rPr>
              <w:drawing>
                <wp:inline distT="0" distB="0" distL="0" distR="0" wp14:anchorId="5150ABBF" wp14:editId="5FAFAD81">
                  <wp:extent cx="822121" cy="615109"/>
                  <wp:effectExtent l="0" t="0" r="0" b="0"/>
                  <wp:docPr id="9" name="Picture 9" descr="Image result for spoons different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poons different siz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7673" cy="626745"/>
                          </a:xfrm>
                          <a:prstGeom prst="rect">
                            <a:avLst/>
                          </a:prstGeom>
                          <a:noFill/>
                          <a:ln>
                            <a:noFill/>
                          </a:ln>
                        </pic:spPr>
                      </pic:pic>
                    </a:graphicData>
                  </a:graphic>
                </wp:inline>
              </w:drawing>
            </w:r>
          </w:p>
          <w:p w14:paraId="4B8FD96E" w14:textId="77777777" w:rsidR="00DA571E" w:rsidRDefault="00DA571E"/>
          <w:p w14:paraId="3E1C0632" w14:textId="77777777" w:rsidR="00DA571E" w:rsidRDefault="00DA571E"/>
          <w:p w14:paraId="6A8D3041" w14:textId="36BC3083" w:rsidR="00DA571E" w:rsidRDefault="00DA571E">
            <w:r>
              <w:rPr>
                <w:noProof/>
                <w:lang w:eastAsia="en-GB"/>
              </w:rPr>
              <w:drawing>
                <wp:inline distT="0" distB="0" distL="0" distR="0" wp14:anchorId="6C9DD7F2" wp14:editId="34745CE7">
                  <wp:extent cx="1612127" cy="1208014"/>
                  <wp:effectExtent l="0" t="0" r="7620" b="0"/>
                  <wp:docPr id="4" name="Picture 4" descr="Image result for half and bars of chocolate fraction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lf and bars of chocolate fraction workshee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8073" cy="1212469"/>
                          </a:xfrm>
                          <a:prstGeom prst="rect">
                            <a:avLst/>
                          </a:prstGeom>
                          <a:noFill/>
                          <a:ln>
                            <a:noFill/>
                          </a:ln>
                        </pic:spPr>
                      </pic:pic>
                    </a:graphicData>
                  </a:graphic>
                </wp:inline>
              </w:drawing>
            </w:r>
          </w:p>
        </w:tc>
      </w:tr>
      <w:tr w:rsidR="00013299" w14:paraId="312E64DB" w14:textId="77777777" w:rsidTr="0018545B">
        <w:tc>
          <w:tcPr>
            <w:tcW w:w="1413" w:type="dxa"/>
            <w:shd w:val="clear" w:color="auto" w:fill="7030A0"/>
          </w:tcPr>
          <w:p w14:paraId="05187B83" w14:textId="77777777" w:rsidR="00B42F5F" w:rsidRPr="00B42F5F" w:rsidRDefault="00B42F5F">
            <w:pPr>
              <w:rPr>
                <w:sz w:val="24"/>
                <w:szCs w:val="24"/>
              </w:rPr>
            </w:pPr>
            <w:r w:rsidRPr="00B42F5F">
              <w:rPr>
                <w:sz w:val="24"/>
                <w:szCs w:val="24"/>
              </w:rPr>
              <w:t xml:space="preserve">Creativity </w:t>
            </w:r>
          </w:p>
          <w:p w14:paraId="1746F71B" w14:textId="77777777" w:rsidR="00B42F5F" w:rsidRPr="00B42F5F" w:rsidRDefault="00B42F5F">
            <w:pPr>
              <w:rPr>
                <w:sz w:val="24"/>
                <w:szCs w:val="24"/>
              </w:rPr>
            </w:pPr>
          </w:p>
        </w:tc>
        <w:tc>
          <w:tcPr>
            <w:tcW w:w="6943" w:type="dxa"/>
          </w:tcPr>
          <w:p w14:paraId="58FD97E3" w14:textId="77777777" w:rsidR="001C0F54" w:rsidRDefault="00C2551C" w:rsidP="00C2551C">
            <w:pPr>
              <w:rPr>
                <w:sz w:val="18"/>
                <w:szCs w:val="18"/>
              </w:rPr>
            </w:pPr>
            <w:r>
              <w:rPr>
                <w:sz w:val="18"/>
                <w:szCs w:val="18"/>
              </w:rPr>
              <w:t xml:space="preserve">Design a chocolate bar </w:t>
            </w:r>
          </w:p>
          <w:p w14:paraId="59727AC5" w14:textId="77777777" w:rsidR="00C2551C" w:rsidRDefault="00C2551C" w:rsidP="00C2551C">
            <w:pPr>
              <w:rPr>
                <w:sz w:val="18"/>
                <w:szCs w:val="18"/>
              </w:rPr>
            </w:pPr>
            <w:r>
              <w:rPr>
                <w:sz w:val="18"/>
                <w:szCs w:val="18"/>
              </w:rPr>
              <w:t xml:space="preserve">Think of a name </w:t>
            </w:r>
          </w:p>
          <w:p w14:paraId="0E41F885" w14:textId="34333D6C" w:rsidR="00C2551C" w:rsidRDefault="00C2551C" w:rsidP="00C2551C">
            <w:pPr>
              <w:rPr>
                <w:sz w:val="18"/>
                <w:szCs w:val="18"/>
              </w:rPr>
            </w:pPr>
            <w:r>
              <w:rPr>
                <w:sz w:val="18"/>
                <w:szCs w:val="18"/>
              </w:rPr>
              <w:t>What colours would you use?</w:t>
            </w:r>
          </w:p>
          <w:p w14:paraId="149829B7" w14:textId="5F401AAC" w:rsidR="00C2551C" w:rsidRDefault="00C2551C" w:rsidP="00C2551C">
            <w:pPr>
              <w:rPr>
                <w:sz w:val="18"/>
                <w:szCs w:val="18"/>
              </w:rPr>
            </w:pPr>
            <w:r>
              <w:rPr>
                <w:sz w:val="18"/>
                <w:szCs w:val="18"/>
              </w:rPr>
              <w:t>What flavours wll you add?</w:t>
            </w:r>
          </w:p>
          <w:p w14:paraId="394C1BAE" w14:textId="6B79E1D9" w:rsidR="00B802C6" w:rsidRDefault="00B802C6" w:rsidP="00C2551C">
            <w:pPr>
              <w:rPr>
                <w:sz w:val="18"/>
                <w:szCs w:val="18"/>
              </w:rPr>
            </w:pPr>
            <w:r>
              <w:rPr>
                <w:sz w:val="18"/>
                <w:szCs w:val="18"/>
              </w:rPr>
              <w:t xml:space="preserve">Think about what Fairtrade ingredients you might use </w:t>
            </w:r>
          </w:p>
          <w:p w14:paraId="644FC08F" w14:textId="77777777" w:rsidR="00C2551C" w:rsidRDefault="00C2551C" w:rsidP="00C2551C">
            <w:pPr>
              <w:rPr>
                <w:sz w:val="18"/>
                <w:szCs w:val="18"/>
              </w:rPr>
            </w:pPr>
            <w:r>
              <w:rPr>
                <w:sz w:val="18"/>
                <w:szCs w:val="18"/>
              </w:rPr>
              <w:t xml:space="preserve">Don’t forget to add the Fairtrade symbol </w:t>
            </w:r>
          </w:p>
          <w:p w14:paraId="4B679B80" w14:textId="4E079735" w:rsidR="00B802C6" w:rsidRPr="00263D4B" w:rsidRDefault="00B802C6" w:rsidP="00C2551C">
            <w:r>
              <w:rPr>
                <w:noProof/>
                <w:lang w:eastAsia="en-GB"/>
              </w:rPr>
              <w:drawing>
                <wp:inline distT="0" distB="0" distL="0" distR="0" wp14:anchorId="1440AE57" wp14:editId="38FE1385">
                  <wp:extent cx="956392" cy="973216"/>
                  <wp:effectExtent l="0" t="0" r="0" b="0"/>
                  <wp:docPr id="6" name="Picture 6" descr="Image result for fairtra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airtrade symb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4301" cy="981265"/>
                          </a:xfrm>
                          <a:prstGeom prst="rect">
                            <a:avLst/>
                          </a:prstGeom>
                          <a:noFill/>
                          <a:ln>
                            <a:noFill/>
                          </a:ln>
                        </pic:spPr>
                      </pic:pic>
                    </a:graphicData>
                  </a:graphic>
                </wp:inline>
              </w:drawing>
            </w:r>
          </w:p>
        </w:tc>
        <w:tc>
          <w:tcPr>
            <w:tcW w:w="5814" w:type="dxa"/>
          </w:tcPr>
          <w:p w14:paraId="663EADE5" w14:textId="77777777" w:rsidR="00392567" w:rsidRDefault="00392567" w:rsidP="00C164F4">
            <w:pPr>
              <w:tabs>
                <w:tab w:val="center" w:pos="2765"/>
                <w:tab w:val="left" w:pos="4110"/>
              </w:tabs>
            </w:pPr>
          </w:p>
          <w:p w14:paraId="62B0BC23" w14:textId="5D3D01AB" w:rsidR="00392567" w:rsidRDefault="00C2551C" w:rsidP="00C164F4">
            <w:pPr>
              <w:tabs>
                <w:tab w:val="center" w:pos="2765"/>
                <w:tab w:val="left" w:pos="4110"/>
              </w:tabs>
            </w:pPr>
            <w:hyperlink r:id="rId13" w:history="1">
              <w:r w:rsidRPr="00625E58">
                <w:rPr>
                  <w:rStyle w:val="Hyperlink"/>
                </w:rPr>
                <w:t>https://www.chocolatarium.co.uk/wp-content/uploads/2019/11/Chocolatarium-Schools-Resources-1-Design-your-own-chocolate-bar-Lesson-ALL-RESOURCES.pdf</w:t>
              </w:r>
            </w:hyperlink>
          </w:p>
          <w:p w14:paraId="611BC596" w14:textId="55957ABB" w:rsidR="00C2551C" w:rsidRDefault="00C2551C" w:rsidP="00C164F4">
            <w:pPr>
              <w:tabs>
                <w:tab w:val="center" w:pos="2765"/>
                <w:tab w:val="left" w:pos="4110"/>
              </w:tabs>
            </w:pPr>
            <w:r>
              <w:t xml:space="preserve">Here are some examples </w:t>
            </w:r>
          </w:p>
          <w:p w14:paraId="4578B818" w14:textId="77777777" w:rsidR="00392567" w:rsidRPr="00392567" w:rsidRDefault="00392567" w:rsidP="00392567"/>
          <w:p w14:paraId="20F679BA" w14:textId="32DFD3CA" w:rsidR="00E921D1" w:rsidRPr="00392567" w:rsidRDefault="00C2551C" w:rsidP="00C2551C">
            <w:r>
              <w:rPr>
                <w:noProof/>
                <w:lang w:eastAsia="en-GB"/>
              </w:rPr>
              <w:lastRenderedPageBreak/>
              <w:drawing>
                <wp:inline distT="0" distB="0" distL="0" distR="0" wp14:anchorId="3A0027CA" wp14:editId="31A4D2D1">
                  <wp:extent cx="2331679" cy="18294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148" t="30300" r="28626" b="1006"/>
                          <a:stretch/>
                        </pic:blipFill>
                        <pic:spPr bwMode="auto">
                          <a:xfrm>
                            <a:off x="0" y="0"/>
                            <a:ext cx="2335313" cy="1832323"/>
                          </a:xfrm>
                          <a:prstGeom prst="rect">
                            <a:avLst/>
                          </a:prstGeom>
                          <a:ln>
                            <a:noFill/>
                          </a:ln>
                          <a:extLst>
                            <a:ext uri="{53640926-AAD7-44D8-BBD7-CCE9431645EC}">
                              <a14:shadowObscured xmlns:a14="http://schemas.microsoft.com/office/drawing/2010/main"/>
                            </a:ext>
                          </a:extLst>
                        </pic:spPr>
                      </pic:pic>
                    </a:graphicData>
                  </a:graphic>
                </wp:inline>
              </w:drawing>
            </w:r>
          </w:p>
        </w:tc>
      </w:tr>
      <w:tr w:rsidR="00013299" w14:paraId="227C72B8" w14:textId="77777777" w:rsidTr="0018545B">
        <w:tc>
          <w:tcPr>
            <w:tcW w:w="1413" w:type="dxa"/>
            <w:shd w:val="clear" w:color="auto" w:fill="00B050"/>
          </w:tcPr>
          <w:p w14:paraId="5BDFECBD" w14:textId="77777777" w:rsidR="00E921D1" w:rsidRPr="00B42F5F" w:rsidRDefault="00B42F5F">
            <w:pPr>
              <w:rPr>
                <w:sz w:val="24"/>
                <w:szCs w:val="24"/>
              </w:rPr>
            </w:pPr>
            <w:r w:rsidRPr="00B42F5F">
              <w:rPr>
                <w:sz w:val="24"/>
                <w:szCs w:val="24"/>
              </w:rPr>
              <w:lastRenderedPageBreak/>
              <w:t>Individuality</w:t>
            </w:r>
          </w:p>
          <w:p w14:paraId="3889FDEE" w14:textId="77777777" w:rsidR="00B42F5F" w:rsidRPr="00B42F5F" w:rsidRDefault="00B42F5F">
            <w:pPr>
              <w:rPr>
                <w:sz w:val="24"/>
                <w:szCs w:val="24"/>
              </w:rPr>
            </w:pPr>
          </w:p>
        </w:tc>
        <w:tc>
          <w:tcPr>
            <w:tcW w:w="6943" w:type="dxa"/>
          </w:tcPr>
          <w:p w14:paraId="6E324A63" w14:textId="4C3589E8" w:rsidR="00B802C6" w:rsidRDefault="00B802C6" w:rsidP="00761753">
            <w:r>
              <w:t>Do the Fairtrade step</w:t>
            </w:r>
          </w:p>
          <w:p w14:paraId="7051AF8A" w14:textId="77777777" w:rsidR="00B802C6" w:rsidRDefault="00B802C6" w:rsidP="00761753"/>
          <w:p w14:paraId="0514F6DA" w14:textId="77777777" w:rsidR="00B802C6" w:rsidRDefault="00B802C6" w:rsidP="00761753"/>
          <w:p w14:paraId="08D58EC3" w14:textId="08C83E91" w:rsidR="00761753" w:rsidRDefault="00761753" w:rsidP="00761753">
            <w:r>
              <w:t xml:space="preserve">Make a list of all the </w:t>
            </w:r>
            <w:r w:rsidR="00C2551C">
              <w:t xml:space="preserve">sweets and treats </w:t>
            </w:r>
            <w:r>
              <w:t>you eat each day for a week</w:t>
            </w:r>
          </w:p>
          <w:p w14:paraId="15AACFB4" w14:textId="77777777" w:rsidR="00C2551C" w:rsidRDefault="00C2551C" w:rsidP="00761753">
            <w:r>
              <w:t>Do you eat too many unhealthy treats?</w:t>
            </w:r>
          </w:p>
          <w:p w14:paraId="6E61F30A" w14:textId="02916010" w:rsidR="00C2551C" w:rsidRDefault="00B802C6" w:rsidP="00761753">
            <w:r>
              <w:t>C</w:t>
            </w:r>
            <w:r w:rsidR="00C2551C">
              <w:t>an you think of healthy alternatives to sweets and crisps?</w:t>
            </w:r>
          </w:p>
          <w:p w14:paraId="1E1EF65E" w14:textId="27D03131" w:rsidR="00FB2A5F" w:rsidRDefault="00FB2A5F" w:rsidP="00761753">
            <w:r>
              <w:t>Can you find any healthy Fairtrade snacks?</w:t>
            </w:r>
          </w:p>
          <w:p w14:paraId="4E84134D" w14:textId="77777777" w:rsidR="00761753" w:rsidRDefault="00761753" w:rsidP="00761753"/>
          <w:p w14:paraId="41E89242" w14:textId="58765412" w:rsidR="00761753" w:rsidRPr="00761753" w:rsidRDefault="00761753" w:rsidP="00761753"/>
        </w:tc>
        <w:tc>
          <w:tcPr>
            <w:tcW w:w="5814" w:type="dxa"/>
          </w:tcPr>
          <w:p w14:paraId="7FE2DF75" w14:textId="767B3788" w:rsidR="00AC08FF" w:rsidRPr="00490BF2" w:rsidRDefault="00B802C6" w:rsidP="00AC08FF">
            <w:pPr>
              <w:rPr>
                <w:sz w:val="20"/>
                <w:szCs w:val="20"/>
              </w:rPr>
            </w:pPr>
            <w:r w:rsidRPr="00B802C6">
              <w:rPr>
                <w:sz w:val="20"/>
                <w:szCs w:val="20"/>
              </w:rPr>
              <w:t>https://www.youtube.com/watch?v=s1uVpzFeQgs</w:t>
            </w:r>
          </w:p>
          <w:p w14:paraId="0987A1F8" w14:textId="7FFF981E" w:rsidR="000421B4" w:rsidRDefault="000421B4" w:rsidP="00371804">
            <w:pPr>
              <w:jc w:val="center"/>
            </w:pPr>
          </w:p>
          <w:p w14:paraId="218A8C24" w14:textId="54A6E507" w:rsidR="000421B4" w:rsidRDefault="000421B4" w:rsidP="00371804">
            <w:pPr>
              <w:jc w:val="center"/>
            </w:pPr>
          </w:p>
          <w:p w14:paraId="21AD14FD" w14:textId="77777777" w:rsidR="000421B4" w:rsidRDefault="000421B4" w:rsidP="00371804">
            <w:pPr>
              <w:jc w:val="center"/>
            </w:pPr>
          </w:p>
          <w:p w14:paraId="3850CEDB" w14:textId="03BD1B95" w:rsidR="00086A25" w:rsidRDefault="00086A25" w:rsidP="00371804">
            <w:pPr>
              <w:jc w:val="center"/>
            </w:pPr>
          </w:p>
          <w:p w14:paraId="08D7DFC0" w14:textId="77777777" w:rsidR="00086A25" w:rsidRDefault="00086A25" w:rsidP="00371804">
            <w:pPr>
              <w:jc w:val="center"/>
            </w:pPr>
          </w:p>
          <w:p w14:paraId="514712A0" w14:textId="77777777" w:rsidR="00086A25" w:rsidRDefault="00086A25" w:rsidP="00371804">
            <w:pPr>
              <w:jc w:val="center"/>
            </w:pPr>
          </w:p>
          <w:p w14:paraId="31C29114" w14:textId="77777777" w:rsidR="00086A25" w:rsidRDefault="00086A25" w:rsidP="00371804">
            <w:pPr>
              <w:jc w:val="center"/>
            </w:pPr>
          </w:p>
          <w:p w14:paraId="56CD7132" w14:textId="63AE5367" w:rsidR="00086A25" w:rsidRDefault="00086A25" w:rsidP="00086A25"/>
        </w:tc>
      </w:tr>
      <w:tr w:rsidR="00013299" w14:paraId="40E13E6D" w14:textId="77777777" w:rsidTr="0018545B">
        <w:tc>
          <w:tcPr>
            <w:tcW w:w="1413" w:type="dxa"/>
            <w:shd w:val="clear" w:color="auto" w:fill="FFFF00"/>
          </w:tcPr>
          <w:p w14:paraId="1B49B15F" w14:textId="77777777" w:rsidR="00E921D1" w:rsidRPr="00B42F5F" w:rsidRDefault="00B42F5F">
            <w:pPr>
              <w:rPr>
                <w:sz w:val="24"/>
                <w:szCs w:val="24"/>
              </w:rPr>
            </w:pPr>
            <w:r w:rsidRPr="00B42F5F">
              <w:rPr>
                <w:sz w:val="24"/>
                <w:szCs w:val="24"/>
              </w:rPr>
              <w:t>Community</w:t>
            </w:r>
          </w:p>
          <w:p w14:paraId="752649A6" w14:textId="77777777" w:rsidR="00B42F5F" w:rsidRPr="00B42F5F" w:rsidRDefault="00B42F5F">
            <w:pPr>
              <w:rPr>
                <w:sz w:val="24"/>
                <w:szCs w:val="24"/>
              </w:rPr>
            </w:pPr>
          </w:p>
        </w:tc>
        <w:tc>
          <w:tcPr>
            <w:tcW w:w="6943" w:type="dxa"/>
          </w:tcPr>
          <w:p w14:paraId="7919BA6A" w14:textId="209CDDEF" w:rsidR="00037015" w:rsidRDefault="00037015" w:rsidP="00EB07B1">
            <w:r w:rsidRPr="00037015">
              <w:t>22 February to 7 March 2021</w:t>
            </w:r>
            <w:r>
              <w:t xml:space="preserve"> is Fairtrade fortnight</w:t>
            </w:r>
          </w:p>
          <w:p w14:paraId="167B0A18" w14:textId="77777777" w:rsidR="00037015" w:rsidRDefault="00037015" w:rsidP="00EB07B1"/>
          <w:p w14:paraId="744EA04B" w14:textId="6B116C77" w:rsidR="00037015" w:rsidRDefault="00037015" w:rsidP="00EB07B1">
            <w:r w:rsidRPr="00037015">
              <w:t>Fair trade is a way of buying and selling products that allows the farmers to be paid a fair price for their produce, and have better working conditions. Trade is 'unfair' when farmers receive very low income and have poor conditions while the companies that sell their products make lots of money from them.</w:t>
            </w:r>
          </w:p>
          <w:p w14:paraId="7582C1A4" w14:textId="66A489E2" w:rsidR="00056AA8" w:rsidRDefault="00037015" w:rsidP="00EB07B1">
            <w:r w:rsidRPr="00037015">
              <w:t>watch the video clip</w:t>
            </w:r>
          </w:p>
          <w:p w14:paraId="514A97D7" w14:textId="1E6465AD" w:rsidR="00BD368A" w:rsidRDefault="00BD368A" w:rsidP="00EB07B1">
            <w:r w:rsidRPr="00BD368A">
              <w:t>My Fairtrade Adventure (for ages 7 to 11)</w:t>
            </w:r>
          </w:p>
          <w:p w14:paraId="0C9D5E97" w14:textId="77777777" w:rsidR="009E660C" w:rsidRDefault="009E660C" w:rsidP="00EB07B1"/>
          <w:p w14:paraId="24261A25" w14:textId="7F45CBD7" w:rsidR="009E660C" w:rsidRDefault="009E660C" w:rsidP="00EB07B1">
            <w:r w:rsidRPr="009E660C">
              <w:t>using pictures from the internet or your own drawings</w:t>
            </w:r>
          </w:p>
          <w:p w14:paraId="173F33B1" w14:textId="28CDB0B5" w:rsidR="00056AA8" w:rsidRDefault="009E660C" w:rsidP="00EB07B1">
            <w:r>
              <w:lastRenderedPageBreak/>
              <w:t>Make a poster to show how Fairtrade helps cocoa farmers</w:t>
            </w:r>
          </w:p>
          <w:p w14:paraId="1B28483D" w14:textId="77777777" w:rsidR="009E660C" w:rsidRDefault="009E660C" w:rsidP="00EB07B1">
            <w:r>
              <w:t>( money for schools, running water, electricity  better homes,fair wages etc</w:t>
            </w:r>
          </w:p>
          <w:p w14:paraId="5F02AE1F" w14:textId="77777777" w:rsidR="009E660C" w:rsidRDefault="009E660C" w:rsidP="00EB07B1">
            <w:r>
              <w:t xml:space="preserve">or </w:t>
            </w:r>
          </w:p>
          <w:p w14:paraId="1C1A1326" w14:textId="73B04091" w:rsidR="009E660C" w:rsidRDefault="009E660C" w:rsidP="00EB07B1">
            <w:r>
              <w:t xml:space="preserve">on a paper plate make a fair trade symbol using coloured paper or paint </w:t>
            </w:r>
          </w:p>
          <w:p w14:paraId="4BA9E094" w14:textId="77777777" w:rsidR="001313F2" w:rsidRDefault="001313F2" w:rsidP="00EB07B1"/>
          <w:p w14:paraId="10845B2B" w14:textId="6A4FF2D2" w:rsidR="009E660C" w:rsidRDefault="001313F2" w:rsidP="00EB07B1">
            <w:r>
              <w:t>S</w:t>
            </w:r>
            <w:r w:rsidR="009E660C">
              <w:t xml:space="preserve">ee how many products you can find with Fairtrade  symbol in you r food </w:t>
            </w:r>
            <w:r>
              <w:t>cupboard.</w:t>
            </w:r>
          </w:p>
          <w:p w14:paraId="4BAA7B80" w14:textId="0BB76F8D" w:rsidR="00056AA8" w:rsidRDefault="00056AA8" w:rsidP="00EB07B1"/>
        </w:tc>
        <w:tc>
          <w:tcPr>
            <w:tcW w:w="5814" w:type="dxa"/>
          </w:tcPr>
          <w:p w14:paraId="38B04866" w14:textId="0B7BBEBF" w:rsidR="0018545B" w:rsidRDefault="00EB07B1" w:rsidP="0018545B">
            <w:pPr>
              <w:tabs>
                <w:tab w:val="left" w:pos="250"/>
              </w:tabs>
            </w:pPr>
            <w:r>
              <w:lastRenderedPageBreak/>
              <w:tab/>
            </w:r>
          </w:p>
          <w:p w14:paraId="3E9003C4" w14:textId="77777777" w:rsidR="00EB07B1" w:rsidRDefault="00EB07B1" w:rsidP="00761753">
            <w:pPr>
              <w:tabs>
                <w:tab w:val="left" w:pos="250"/>
              </w:tabs>
            </w:pPr>
          </w:p>
          <w:p w14:paraId="6B331287" w14:textId="77777777" w:rsidR="00BD368A" w:rsidRDefault="00BD368A" w:rsidP="00761753">
            <w:pPr>
              <w:tabs>
                <w:tab w:val="left" w:pos="250"/>
              </w:tabs>
            </w:pPr>
          </w:p>
          <w:p w14:paraId="325F12DC" w14:textId="77777777" w:rsidR="00BD368A" w:rsidRDefault="00BD368A" w:rsidP="00761753">
            <w:pPr>
              <w:tabs>
                <w:tab w:val="left" w:pos="250"/>
              </w:tabs>
            </w:pPr>
          </w:p>
          <w:p w14:paraId="700998EF" w14:textId="77777777" w:rsidR="00BD368A" w:rsidRDefault="00BD368A" w:rsidP="00761753">
            <w:pPr>
              <w:tabs>
                <w:tab w:val="left" w:pos="250"/>
              </w:tabs>
            </w:pPr>
          </w:p>
          <w:p w14:paraId="30173D4A" w14:textId="77777777" w:rsidR="00BD368A" w:rsidRDefault="00BD368A" w:rsidP="00761753">
            <w:pPr>
              <w:tabs>
                <w:tab w:val="left" w:pos="250"/>
              </w:tabs>
            </w:pPr>
          </w:p>
          <w:p w14:paraId="69C06E0C" w14:textId="77777777" w:rsidR="00BD368A" w:rsidRDefault="00BD368A" w:rsidP="00761753">
            <w:pPr>
              <w:tabs>
                <w:tab w:val="left" w:pos="250"/>
              </w:tabs>
            </w:pPr>
          </w:p>
          <w:p w14:paraId="49486BD3" w14:textId="3D50AEFA" w:rsidR="00BD368A" w:rsidRDefault="00BD368A" w:rsidP="00761753">
            <w:pPr>
              <w:tabs>
                <w:tab w:val="left" w:pos="250"/>
              </w:tabs>
            </w:pPr>
          </w:p>
          <w:p w14:paraId="41BA5282" w14:textId="39895518" w:rsidR="00BD368A" w:rsidRDefault="00BD368A" w:rsidP="00761753">
            <w:pPr>
              <w:tabs>
                <w:tab w:val="left" w:pos="250"/>
              </w:tabs>
            </w:pPr>
            <w:hyperlink r:id="rId15" w:history="1">
              <w:r w:rsidRPr="00625E58">
                <w:rPr>
                  <w:rStyle w:val="Hyperlink"/>
                </w:rPr>
                <w:t>https://www.youtube.com/watch?v=VeUGvhINwHw</w:t>
              </w:r>
            </w:hyperlink>
          </w:p>
          <w:p w14:paraId="6650B29E" w14:textId="357606CF" w:rsidR="00BD368A" w:rsidRDefault="0095277D" w:rsidP="00761753">
            <w:pPr>
              <w:tabs>
                <w:tab w:val="left" w:pos="250"/>
              </w:tabs>
            </w:pPr>
            <w:r>
              <w:rPr>
                <w:noProof/>
                <w:lang w:eastAsia="en-GB"/>
              </w:rPr>
              <w:lastRenderedPageBreak/>
              <w:drawing>
                <wp:inline distT="0" distB="0" distL="0" distR="0" wp14:anchorId="7974EEBD" wp14:editId="4943456D">
                  <wp:extent cx="1828800" cy="186399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2018" cy="1867272"/>
                          </a:xfrm>
                          <a:prstGeom prst="rect">
                            <a:avLst/>
                          </a:prstGeom>
                          <a:noFill/>
                        </pic:spPr>
                      </pic:pic>
                    </a:graphicData>
                  </a:graphic>
                </wp:inline>
              </w:drawing>
            </w:r>
          </w:p>
        </w:tc>
      </w:tr>
      <w:tr w:rsidR="00013299" w14:paraId="58CB2B22" w14:textId="77777777" w:rsidTr="0018545B">
        <w:tc>
          <w:tcPr>
            <w:tcW w:w="1413" w:type="dxa"/>
            <w:shd w:val="clear" w:color="auto" w:fill="FF0000"/>
          </w:tcPr>
          <w:p w14:paraId="1C24AC13" w14:textId="77777777" w:rsidR="00B42F5F" w:rsidRPr="00B42F5F" w:rsidRDefault="00B42F5F">
            <w:pPr>
              <w:rPr>
                <w:sz w:val="24"/>
                <w:szCs w:val="24"/>
              </w:rPr>
            </w:pPr>
            <w:r w:rsidRPr="00B42F5F">
              <w:rPr>
                <w:sz w:val="24"/>
                <w:szCs w:val="24"/>
              </w:rPr>
              <w:t>Challenge</w:t>
            </w:r>
          </w:p>
          <w:p w14:paraId="45EA0B86" w14:textId="77777777" w:rsidR="00B42F5F" w:rsidRPr="00B42F5F" w:rsidRDefault="00B42F5F">
            <w:pPr>
              <w:rPr>
                <w:sz w:val="24"/>
                <w:szCs w:val="24"/>
              </w:rPr>
            </w:pPr>
          </w:p>
        </w:tc>
        <w:tc>
          <w:tcPr>
            <w:tcW w:w="6943" w:type="dxa"/>
          </w:tcPr>
          <w:p w14:paraId="5E410D95" w14:textId="77777777" w:rsidR="00A62F1C" w:rsidRDefault="00A62F1C"/>
          <w:p w14:paraId="479E8AEC" w14:textId="5366C8E0" w:rsidR="00013299" w:rsidRDefault="00430274">
            <w:r>
              <w:t xml:space="preserve">Which chocolate melts </w:t>
            </w:r>
            <w:r w:rsidR="0095277D">
              <w:t>first?</w:t>
            </w:r>
          </w:p>
          <w:p w14:paraId="23B7FC1A" w14:textId="334A40FB" w:rsidR="00430274" w:rsidRDefault="00430274">
            <w:r>
              <w:t xml:space="preserve">Take a piece of </w:t>
            </w:r>
            <w:r w:rsidR="0095277D">
              <w:t xml:space="preserve">Fairtrade </w:t>
            </w:r>
            <w:r>
              <w:t>dark chocolate</w:t>
            </w:r>
          </w:p>
          <w:p w14:paraId="74A52C3D" w14:textId="52376BB7" w:rsidR="00430274" w:rsidRDefault="00430274">
            <w:r>
              <w:t xml:space="preserve">a piece of </w:t>
            </w:r>
            <w:r w:rsidR="0095277D">
              <w:t xml:space="preserve">Fairtrade </w:t>
            </w:r>
            <w:r>
              <w:t xml:space="preserve">milk chocolate and a piece of white </w:t>
            </w:r>
            <w:r w:rsidR="0095277D">
              <w:t xml:space="preserve">Fairtrade </w:t>
            </w:r>
            <w:r>
              <w:t>chocolate all the same size and thickness</w:t>
            </w:r>
            <w:r w:rsidR="0095277D">
              <w:t>.</w:t>
            </w:r>
          </w:p>
          <w:p w14:paraId="32FF79DD" w14:textId="72DFE1B7" w:rsidR="00430274" w:rsidRDefault="0095277D">
            <w:r>
              <w:t>P</w:t>
            </w:r>
            <w:r w:rsidR="00430274">
              <w:t xml:space="preserve">ut them in a foil tray and place that in some hot water </w:t>
            </w:r>
            <w:r>
              <w:t>(so</w:t>
            </w:r>
            <w:r w:rsidR="00430274">
              <w:t xml:space="preserve"> the try is floating on the hot water.)  </w:t>
            </w:r>
            <w:r>
              <w:t>Set</w:t>
            </w:r>
            <w:r w:rsidR="00430274">
              <w:t xml:space="preserve"> a timer</w:t>
            </w:r>
            <w:r>
              <w:t>.</w:t>
            </w:r>
          </w:p>
          <w:p w14:paraId="4D512D35" w14:textId="22D55E4F" w:rsidR="00430274" w:rsidRDefault="00430274">
            <w:r>
              <w:t>Which piece do you think will melt first?</w:t>
            </w:r>
          </w:p>
          <w:p w14:paraId="6E8FB3C5" w14:textId="125BB318" w:rsidR="00430274" w:rsidRDefault="00430274">
            <w:r>
              <w:t>Which piece did melt first?</w:t>
            </w:r>
          </w:p>
          <w:p w14:paraId="62F2560A" w14:textId="2533F192" w:rsidR="00430274" w:rsidRDefault="00430274">
            <w:r>
              <w:t>How long did each piece take to melt?</w:t>
            </w:r>
          </w:p>
          <w:p w14:paraId="2E1D6157" w14:textId="434958E6" w:rsidR="00430274" w:rsidRDefault="00430274">
            <w:r w:rsidRPr="00430274">
              <w:t>If you can record your experiment in table</w:t>
            </w:r>
          </w:p>
          <w:p w14:paraId="0D5BE451" w14:textId="77777777" w:rsidR="00430274" w:rsidRDefault="00430274"/>
          <w:p w14:paraId="2A04D099" w14:textId="44F2CAEA" w:rsidR="00430274" w:rsidRDefault="00430274">
            <w:r>
              <w:t>Why do you think this is?</w:t>
            </w:r>
          </w:p>
          <w:p w14:paraId="315F43A2" w14:textId="7F716876" w:rsidR="00430274" w:rsidRDefault="0095277D">
            <w:r>
              <w:t>H</w:t>
            </w:r>
            <w:r w:rsidR="00430274">
              <w:t>ave a look at the ingredients. Does that give you any clues?</w:t>
            </w:r>
          </w:p>
          <w:p w14:paraId="10321E6A" w14:textId="77777777" w:rsidR="00430274" w:rsidRDefault="00430274"/>
          <w:p w14:paraId="28E1ECE1" w14:textId="22FDE85C" w:rsidR="00013299" w:rsidRDefault="00013299" w:rsidP="00430274"/>
        </w:tc>
        <w:tc>
          <w:tcPr>
            <w:tcW w:w="5814" w:type="dxa"/>
          </w:tcPr>
          <w:p w14:paraId="7841810E" w14:textId="7D70B422" w:rsidR="00B42F5F" w:rsidRDefault="001313F2" w:rsidP="00CA1883">
            <w:pPr>
              <w:jc w:val="center"/>
            </w:pPr>
            <w:r>
              <w:rPr>
                <w:noProof/>
                <w:lang w:eastAsia="en-GB"/>
              </w:rPr>
              <w:drawing>
                <wp:inline distT="0" distB="0" distL="0" distR="0" wp14:anchorId="67BB876B" wp14:editId="7E477F13">
                  <wp:extent cx="780176" cy="889972"/>
                  <wp:effectExtent l="0" t="0" r="127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14" t="15541" r="44969" b="11792"/>
                          <a:stretch/>
                        </pic:blipFill>
                        <pic:spPr bwMode="auto">
                          <a:xfrm>
                            <a:off x="0" y="0"/>
                            <a:ext cx="789506" cy="900614"/>
                          </a:xfrm>
                          <a:prstGeom prst="rect">
                            <a:avLst/>
                          </a:prstGeom>
                          <a:ln>
                            <a:noFill/>
                          </a:ln>
                          <a:extLst>
                            <a:ext uri="{53640926-AAD7-44D8-BBD7-CCE9431645EC}">
                              <a14:shadowObscured xmlns:a14="http://schemas.microsoft.com/office/drawing/2010/main"/>
                            </a:ext>
                          </a:extLst>
                        </pic:spPr>
                      </pic:pic>
                    </a:graphicData>
                  </a:graphic>
                </wp:inline>
              </w:drawing>
            </w:r>
          </w:p>
          <w:p w14:paraId="1D52E2B4" w14:textId="4436769B" w:rsidR="00860F6C" w:rsidRPr="00013299" w:rsidRDefault="00860F6C" w:rsidP="00CA1883">
            <w:pPr>
              <w:jc w:val="center"/>
              <w:rPr>
                <w:rFonts w:ascii="Comic Sans MS" w:hAnsi="Comic Sans MS"/>
                <w:sz w:val="36"/>
                <w:szCs w:val="36"/>
              </w:rPr>
            </w:pPr>
          </w:p>
          <w:p w14:paraId="5647827B" w14:textId="3CE60B50" w:rsidR="00860F6C" w:rsidRDefault="00364FD5" w:rsidP="00CA1883">
            <w:pPr>
              <w:jc w:val="center"/>
            </w:pPr>
            <w:hyperlink r:id="rId18" w:history="1">
              <w:r w:rsidRPr="00625E58">
                <w:rPr>
                  <w:rStyle w:val="Hyperlink"/>
                </w:rPr>
                <w:t>https://www.youtube.com/watch?v=Cx5nTBmTpEc</w:t>
              </w:r>
            </w:hyperlink>
          </w:p>
          <w:p w14:paraId="0C23EA4C" w14:textId="77777777" w:rsidR="00364FD5" w:rsidRDefault="00364FD5" w:rsidP="00CA1883">
            <w:pPr>
              <w:jc w:val="center"/>
            </w:pPr>
          </w:p>
          <w:p w14:paraId="1315DA2E" w14:textId="53F09CDD" w:rsidR="00860F6C" w:rsidRDefault="009578FC" w:rsidP="009578FC">
            <w:pPr>
              <w:tabs>
                <w:tab w:val="left" w:pos="238"/>
              </w:tabs>
            </w:pPr>
            <w:r>
              <w:tab/>
            </w:r>
          </w:p>
          <w:p w14:paraId="5F3B3D29" w14:textId="6832B993" w:rsidR="00860F6C" w:rsidRDefault="00883FEC" w:rsidP="00CA1883">
            <w:pPr>
              <w:jc w:val="center"/>
            </w:pPr>
            <w:r w:rsidRPr="00883FEC">
              <w:rPr>
                <w:noProof/>
                <w:lang w:eastAsia="en-GB"/>
              </w:rPr>
              <w:drawing>
                <wp:inline distT="0" distB="0" distL="0" distR="0" wp14:anchorId="7E0E696B" wp14:editId="019C6747">
                  <wp:extent cx="4203065" cy="166116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3065" cy="1661160"/>
                          </a:xfrm>
                          <a:prstGeom prst="rect">
                            <a:avLst/>
                          </a:prstGeom>
                          <a:noFill/>
                          <a:ln>
                            <a:noFill/>
                          </a:ln>
                        </pic:spPr>
                      </pic:pic>
                    </a:graphicData>
                  </a:graphic>
                </wp:inline>
              </w:drawing>
            </w:r>
          </w:p>
          <w:p w14:paraId="7E493034" w14:textId="25B30107" w:rsidR="00860F6C" w:rsidRDefault="00860F6C" w:rsidP="00CA1883">
            <w:pPr>
              <w:jc w:val="center"/>
            </w:pPr>
          </w:p>
        </w:tc>
      </w:tr>
      <w:tr w:rsidR="00B42F5F" w14:paraId="63634DE3" w14:textId="77777777" w:rsidTr="0018545B">
        <w:tc>
          <w:tcPr>
            <w:tcW w:w="14170" w:type="dxa"/>
            <w:gridSpan w:val="3"/>
          </w:tcPr>
          <w:p w14:paraId="05429517" w14:textId="77777777" w:rsidR="00B42F5F" w:rsidRDefault="00B42F5F"/>
          <w:p w14:paraId="665E4FBF" w14:textId="77777777" w:rsidR="00B42F5F" w:rsidRDefault="00B42F5F" w:rsidP="00B42F5F">
            <w:pPr>
              <w:pStyle w:val="ListParagraph"/>
              <w:numPr>
                <w:ilvl w:val="0"/>
                <w:numId w:val="1"/>
              </w:numPr>
              <w:jc w:val="center"/>
            </w:pPr>
            <w:r>
              <w:lastRenderedPageBreak/>
              <w:t>Please refer to annual reviews for your child’s personalised targets.</w:t>
            </w:r>
          </w:p>
          <w:p w14:paraId="4B263BA9" w14:textId="77777777" w:rsidR="008A2C03" w:rsidRDefault="008A2C03" w:rsidP="008A2C03">
            <w:pPr>
              <w:pStyle w:val="ListParagraph"/>
            </w:pPr>
          </w:p>
          <w:p w14:paraId="14CBA41B" w14:textId="161A4E21" w:rsidR="00B42F5F" w:rsidRDefault="008A2C03" w:rsidP="00CA1883">
            <w:pPr>
              <w:pStyle w:val="ListParagraph"/>
            </w:pPr>
            <w:r>
              <w:t xml:space="preserve">I would love to see and hear about what you have been doing, feel free to email myself anytime – </w:t>
            </w:r>
            <w:hyperlink r:id="rId20" w:history="1">
              <w:r w:rsidR="00D06A07" w:rsidRPr="002B62E7">
                <w:rPr>
                  <w:rStyle w:val="Hyperlink"/>
                </w:rPr>
                <w:t>swright@parklane,cheshire.sch.uk</w:t>
              </w:r>
            </w:hyperlink>
            <w:r>
              <w:t xml:space="preserve"> </w:t>
            </w:r>
          </w:p>
        </w:tc>
      </w:tr>
    </w:tbl>
    <w:p w14:paraId="73AFF280" w14:textId="77777777" w:rsidR="00B3289C" w:rsidRDefault="00B3289C" w:rsidP="00D06A07"/>
    <w:sectPr w:rsidR="00B3289C" w:rsidSect="001063B7">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wright" w:date="2020-04-06T11:40:00Z" w:initials="s">
    <w:p w14:paraId="2AA35F35" w14:textId="77777777" w:rsidR="000A253E" w:rsidRDefault="000A253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A35F3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0A86"/>
    <w:multiLevelType w:val="hybridMultilevel"/>
    <w:tmpl w:val="F656F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55930"/>
    <w:multiLevelType w:val="hybridMultilevel"/>
    <w:tmpl w:val="FBAEC9A4"/>
    <w:lvl w:ilvl="0" w:tplc="BAD650C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wright">
    <w15:presenceInfo w15:providerId="None" w15:userId="sw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CA"/>
    <w:rsid w:val="00013299"/>
    <w:rsid w:val="00037015"/>
    <w:rsid w:val="000421B4"/>
    <w:rsid w:val="00056AA8"/>
    <w:rsid w:val="00072F67"/>
    <w:rsid w:val="00086A25"/>
    <w:rsid w:val="000A253E"/>
    <w:rsid w:val="000A678A"/>
    <w:rsid w:val="000B2675"/>
    <w:rsid w:val="000B5726"/>
    <w:rsid w:val="000C1418"/>
    <w:rsid w:val="000D6CC1"/>
    <w:rsid w:val="000E2B9B"/>
    <w:rsid w:val="000E4452"/>
    <w:rsid w:val="000F1303"/>
    <w:rsid w:val="00101F7D"/>
    <w:rsid w:val="001063B7"/>
    <w:rsid w:val="00110F94"/>
    <w:rsid w:val="001313F2"/>
    <w:rsid w:val="00137BA3"/>
    <w:rsid w:val="00140140"/>
    <w:rsid w:val="00163BE7"/>
    <w:rsid w:val="0018545B"/>
    <w:rsid w:val="001C0F54"/>
    <w:rsid w:val="001D2CCA"/>
    <w:rsid w:val="001E241D"/>
    <w:rsid w:val="00215F87"/>
    <w:rsid w:val="002203F6"/>
    <w:rsid w:val="0022479C"/>
    <w:rsid w:val="00236D5F"/>
    <w:rsid w:val="00263D4B"/>
    <w:rsid w:val="002701DC"/>
    <w:rsid w:val="002A783A"/>
    <w:rsid w:val="002B2A41"/>
    <w:rsid w:val="0031562B"/>
    <w:rsid w:val="00316125"/>
    <w:rsid w:val="00364FD5"/>
    <w:rsid w:val="00371804"/>
    <w:rsid w:val="00392567"/>
    <w:rsid w:val="003D39CE"/>
    <w:rsid w:val="003D799D"/>
    <w:rsid w:val="00410779"/>
    <w:rsid w:val="00430274"/>
    <w:rsid w:val="0049087D"/>
    <w:rsid w:val="00490BF2"/>
    <w:rsid w:val="004912A0"/>
    <w:rsid w:val="0051684F"/>
    <w:rsid w:val="00570C8C"/>
    <w:rsid w:val="005F3128"/>
    <w:rsid w:val="006158CF"/>
    <w:rsid w:val="006523D3"/>
    <w:rsid w:val="00677608"/>
    <w:rsid w:val="006C7B30"/>
    <w:rsid w:val="006D0507"/>
    <w:rsid w:val="006D69B7"/>
    <w:rsid w:val="0074721D"/>
    <w:rsid w:val="00761753"/>
    <w:rsid w:val="00762195"/>
    <w:rsid w:val="0079738A"/>
    <w:rsid w:val="00817743"/>
    <w:rsid w:val="00860F6C"/>
    <w:rsid w:val="00875354"/>
    <w:rsid w:val="00881CF1"/>
    <w:rsid w:val="00883FEC"/>
    <w:rsid w:val="00885D48"/>
    <w:rsid w:val="008A2C03"/>
    <w:rsid w:val="00911F39"/>
    <w:rsid w:val="00936F56"/>
    <w:rsid w:val="0095277D"/>
    <w:rsid w:val="009578FC"/>
    <w:rsid w:val="00963398"/>
    <w:rsid w:val="009C7C29"/>
    <w:rsid w:val="009E0F8A"/>
    <w:rsid w:val="009E660C"/>
    <w:rsid w:val="00A62F1C"/>
    <w:rsid w:val="00A71E2E"/>
    <w:rsid w:val="00AC08FF"/>
    <w:rsid w:val="00AF5702"/>
    <w:rsid w:val="00B3289C"/>
    <w:rsid w:val="00B42F5F"/>
    <w:rsid w:val="00B447FD"/>
    <w:rsid w:val="00B61561"/>
    <w:rsid w:val="00B802C6"/>
    <w:rsid w:val="00B93695"/>
    <w:rsid w:val="00BB50F5"/>
    <w:rsid w:val="00BD368A"/>
    <w:rsid w:val="00C121A5"/>
    <w:rsid w:val="00C164F4"/>
    <w:rsid w:val="00C22A18"/>
    <w:rsid w:val="00C2551C"/>
    <w:rsid w:val="00C70CEB"/>
    <w:rsid w:val="00C834C7"/>
    <w:rsid w:val="00CA1883"/>
    <w:rsid w:val="00D06A07"/>
    <w:rsid w:val="00D1088C"/>
    <w:rsid w:val="00D27DB4"/>
    <w:rsid w:val="00D43646"/>
    <w:rsid w:val="00D469FE"/>
    <w:rsid w:val="00D52778"/>
    <w:rsid w:val="00D57861"/>
    <w:rsid w:val="00D642A0"/>
    <w:rsid w:val="00D8536E"/>
    <w:rsid w:val="00DA0AB1"/>
    <w:rsid w:val="00DA571E"/>
    <w:rsid w:val="00DC145D"/>
    <w:rsid w:val="00DC4BF4"/>
    <w:rsid w:val="00DD38AF"/>
    <w:rsid w:val="00E36F46"/>
    <w:rsid w:val="00E453CA"/>
    <w:rsid w:val="00E50357"/>
    <w:rsid w:val="00E921D1"/>
    <w:rsid w:val="00EA5773"/>
    <w:rsid w:val="00EB07B1"/>
    <w:rsid w:val="00EF2BAC"/>
    <w:rsid w:val="00F91F8B"/>
    <w:rsid w:val="00F93579"/>
    <w:rsid w:val="00FB2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7296B"/>
  <w15:chartTrackingRefBased/>
  <w15:docId w15:val="{A71F9764-2CB5-4CD4-B742-7DF4E6AE0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2195"/>
    <w:rPr>
      <w:color w:val="0563C1" w:themeColor="hyperlink"/>
      <w:u w:val="single"/>
    </w:rPr>
  </w:style>
  <w:style w:type="paragraph" w:styleId="ListParagraph">
    <w:name w:val="List Paragraph"/>
    <w:basedOn w:val="Normal"/>
    <w:uiPriority w:val="34"/>
    <w:qFormat/>
    <w:rsid w:val="00B42F5F"/>
    <w:pPr>
      <w:ind w:left="720"/>
      <w:contextualSpacing/>
    </w:pPr>
  </w:style>
  <w:style w:type="character" w:styleId="FollowedHyperlink">
    <w:name w:val="FollowedHyperlink"/>
    <w:basedOn w:val="DefaultParagraphFont"/>
    <w:uiPriority w:val="99"/>
    <w:semiHidden/>
    <w:unhideWhenUsed/>
    <w:rsid w:val="00B447FD"/>
    <w:rPr>
      <w:color w:val="954F72" w:themeColor="followedHyperlink"/>
      <w:u w:val="single"/>
    </w:rPr>
  </w:style>
  <w:style w:type="character" w:styleId="CommentReference">
    <w:name w:val="annotation reference"/>
    <w:basedOn w:val="DefaultParagraphFont"/>
    <w:uiPriority w:val="99"/>
    <w:semiHidden/>
    <w:unhideWhenUsed/>
    <w:rsid w:val="000A253E"/>
    <w:rPr>
      <w:sz w:val="16"/>
      <w:szCs w:val="16"/>
    </w:rPr>
  </w:style>
  <w:style w:type="paragraph" w:styleId="CommentText">
    <w:name w:val="annotation text"/>
    <w:basedOn w:val="Normal"/>
    <w:link w:val="CommentTextChar"/>
    <w:uiPriority w:val="99"/>
    <w:semiHidden/>
    <w:unhideWhenUsed/>
    <w:rsid w:val="000A253E"/>
    <w:pPr>
      <w:spacing w:line="240" w:lineRule="auto"/>
    </w:pPr>
    <w:rPr>
      <w:sz w:val="20"/>
      <w:szCs w:val="20"/>
    </w:rPr>
  </w:style>
  <w:style w:type="character" w:customStyle="1" w:styleId="CommentTextChar">
    <w:name w:val="Comment Text Char"/>
    <w:basedOn w:val="DefaultParagraphFont"/>
    <w:link w:val="CommentText"/>
    <w:uiPriority w:val="99"/>
    <w:semiHidden/>
    <w:rsid w:val="000A253E"/>
    <w:rPr>
      <w:sz w:val="20"/>
      <w:szCs w:val="20"/>
    </w:rPr>
  </w:style>
  <w:style w:type="paragraph" w:styleId="CommentSubject">
    <w:name w:val="annotation subject"/>
    <w:basedOn w:val="CommentText"/>
    <w:next w:val="CommentText"/>
    <w:link w:val="CommentSubjectChar"/>
    <w:uiPriority w:val="99"/>
    <w:semiHidden/>
    <w:unhideWhenUsed/>
    <w:rsid w:val="000A253E"/>
    <w:rPr>
      <w:b/>
      <w:bCs/>
    </w:rPr>
  </w:style>
  <w:style w:type="character" w:customStyle="1" w:styleId="CommentSubjectChar">
    <w:name w:val="Comment Subject Char"/>
    <w:basedOn w:val="CommentTextChar"/>
    <w:link w:val="CommentSubject"/>
    <w:uiPriority w:val="99"/>
    <w:semiHidden/>
    <w:rsid w:val="000A253E"/>
    <w:rPr>
      <w:b/>
      <w:bCs/>
      <w:sz w:val="20"/>
      <w:szCs w:val="20"/>
    </w:rPr>
  </w:style>
  <w:style w:type="paragraph" w:styleId="BalloonText">
    <w:name w:val="Balloon Text"/>
    <w:basedOn w:val="Normal"/>
    <w:link w:val="BalloonTextChar"/>
    <w:uiPriority w:val="99"/>
    <w:semiHidden/>
    <w:unhideWhenUsed/>
    <w:rsid w:val="000A2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5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2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www.chocolatarium.co.uk/wp-content/uploads/2019/11/Chocolatarium-Schools-Resources-1-Design-your-own-chocolate-bar-Lesson-ALL-RESOURCES.pdf" TargetMode="External"/><Relationship Id="rId18" Type="http://schemas.openxmlformats.org/officeDocument/2006/relationships/hyperlink" Target="https://www.youtube.com/watch?v=Cx5nTBmTpEc"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swright@parklane,cheshire.sch.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www.youtube.com/watch?v=VeUGvhINwHw"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https://www.bbcgoodfood.com/recipes/microwave-mug-cake" TargetMode="External"/><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EShaw</dc:creator>
  <cp:keywords/>
  <dc:description/>
  <cp:lastModifiedBy>swright</cp:lastModifiedBy>
  <cp:revision>2</cp:revision>
  <dcterms:created xsi:type="dcterms:W3CDTF">2021-02-20T15:24:00Z</dcterms:created>
  <dcterms:modified xsi:type="dcterms:W3CDTF">2021-02-20T15:24:00Z</dcterms:modified>
</cp:coreProperties>
</file>