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B8" w:rsidRPr="007F7330" w:rsidRDefault="007F7330" w:rsidP="007F7330">
      <w:pPr>
        <w:tabs>
          <w:tab w:val="left" w:pos="3450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609600</wp:posOffset>
            </wp:positionV>
            <wp:extent cx="6146888" cy="889635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88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Arial" w:hAnsi="Arial" w:cs="Arial"/>
          <w:b/>
          <w:sz w:val="40"/>
          <w:szCs w:val="40"/>
          <w:u w:val="single"/>
        </w:rPr>
        <w:t xml:space="preserve">Narrative Strategy Writing </w:t>
      </w:r>
    </w:p>
    <w:sectPr w:rsidR="00C307B8" w:rsidRPr="007F7330" w:rsidSect="007F7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30"/>
    <w:rsid w:val="007F7330"/>
    <w:rsid w:val="00824251"/>
    <w:rsid w:val="00C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605A1"/>
  <w15:chartTrackingRefBased/>
  <w15:docId w15:val="{E6266F58-E376-4047-A218-E2885B2E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Andrée Barnard</dc:creator>
  <cp:keywords/>
  <dc:description/>
  <cp:lastModifiedBy>Andrée Barnard</cp:lastModifiedBy>
  <cp:revision>1</cp:revision>
  <dcterms:created xsi:type="dcterms:W3CDTF">2020-05-04T09:41:00Z</dcterms:created>
  <dcterms:modified xsi:type="dcterms:W3CDTF">2020-05-04T09:42:00Z</dcterms:modified>
</cp:coreProperties>
</file>