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2A0" w:rsidRPr="00343A1D" w:rsidRDefault="007B4974">
      <w:pPr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Granelli</w:t>
      </w:r>
      <w:proofErr w:type="spellEnd"/>
      <w:r w:rsidR="001D2CCA" w:rsidRPr="00343A1D">
        <w:rPr>
          <w:b/>
          <w:sz w:val="28"/>
          <w:szCs w:val="28"/>
          <w:u w:val="single"/>
        </w:rPr>
        <w:t xml:space="preserve"> Class – Daily Routine </w:t>
      </w:r>
    </w:p>
    <w:p w:rsidR="001D2CCA" w:rsidRDefault="001C2A2D">
      <w:r>
        <w:t xml:space="preserve">Below is what a ‘typical’ day looks like in our class. This is just a </w:t>
      </w:r>
      <w:r w:rsidR="000F31A5">
        <w:t>guide;</w:t>
      </w:r>
      <w:r w:rsidR="00343A1D">
        <w:t xml:space="preserve"> I am</w:t>
      </w:r>
      <w:r>
        <w:t xml:space="preserve"> not expecting you to carry this out at home</w:t>
      </w:r>
      <w:r w:rsidR="000F31A5">
        <w:t xml:space="preserve"> although it might help with </w:t>
      </w:r>
      <w:r w:rsidR="0006162E">
        <w:t xml:space="preserve">some </w:t>
      </w:r>
      <w:r w:rsidR="000F31A5">
        <w:t>routine</w:t>
      </w:r>
      <w:r w:rsidR="0006162E">
        <w:t>s</w:t>
      </w:r>
      <w:r>
        <w:t xml:space="preserve">. Please take from this what you might find useful.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9"/>
        <w:gridCol w:w="1526"/>
        <w:gridCol w:w="6611"/>
      </w:tblGrid>
      <w:tr w:rsidR="001D2CCA" w:rsidRPr="00343A1D" w:rsidTr="00343A1D">
        <w:tc>
          <w:tcPr>
            <w:tcW w:w="879" w:type="dxa"/>
          </w:tcPr>
          <w:p w:rsidR="001D2CCA" w:rsidRPr="00343A1D" w:rsidRDefault="001D2CCA">
            <w:pPr>
              <w:rPr>
                <w:b/>
                <w:sz w:val="28"/>
                <w:szCs w:val="28"/>
              </w:rPr>
            </w:pPr>
            <w:r w:rsidRPr="00343A1D">
              <w:rPr>
                <w:b/>
                <w:sz w:val="28"/>
                <w:szCs w:val="28"/>
              </w:rPr>
              <w:t xml:space="preserve">Time </w:t>
            </w:r>
          </w:p>
        </w:tc>
        <w:tc>
          <w:tcPr>
            <w:tcW w:w="1526" w:type="dxa"/>
          </w:tcPr>
          <w:p w:rsidR="001D2CCA" w:rsidRPr="00343A1D" w:rsidRDefault="001D2CCA">
            <w:pPr>
              <w:rPr>
                <w:b/>
                <w:sz w:val="28"/>
                <w:szCs w:val="28"/>
              </w:rPr>
            </w:pPr>
            <w:r w:rsidRPr="00343A1D">
              <w:rPr>
                <w:b/>
                <w:sz w:val="28"/>
                <w:szCs w:val="28"/>
              </w:rPr>
              <w:t xml:space="preserve">Activity </w:t>
            </w:r>
          </w:p>
        </w:tc>
        <w:tc>
          <w:tcPr>
            <w:tcW w:w="6611" w:type="dxa"/>
          </w:tcPr>
          <w:p w:rsidR="001D2CCA" w:rsidRPr="00343A1D" w:rsidRDefault="001D2CCA">
            <w:pPr>
              <w:rPr>
                <w:b/>
                <w:sz w:val="28"/>
                <w:szCs w:val="28"/>
              </w:rPr>
            </w:pPr>
            <w:r w:rsidRPr="00343A1D">
              <w:rPr>
                <w:b/>
                <w:sz w:val="28"/>
                <w:szCs w:val="28"/>
              </w:rPr>
              <w:t xml:space="preserve">Links </w:t>
            </w:r>
          </w:p>
        </w:tc>
      </w:tr>
      <w:tr w:rsidR="001D2CCA" w:rsidTr="00343A1D">
        <w:tc>
          <w:tcPr>
            <w:tcW w:w="879" w:type="dxa"/>
          </w:tcPr>
          <w:p w:rsidR="001D2CCA" w:rsidRDefault="00343A1D">
            <w:r>
              <w:t>8.50</w:t>
            </w:r>
          </w:p>
        </w:tc>
        <w:tc>
          <w:tcPr>
            <w:tcW w:w="1526" w:type="dxa"/>
          </w:tcPr>
          <w:p w:rsidR="001D2CCA" w:rsidRDefault="001C2A2D" w:rsidP="007B4974">
            <w:r>
              <w:t xml:space="preserve">Workshop – Personal care, sensory circuits, individual targets. </w:t>
            </w:r>
          </w:p>
        </w:tc>
        <w:tc>
          <w:tcPr>
            <w:tcW w:w="6611" w:type="dxa"/>
          </w:tcPr>
          <w:p w:rsidR="00343A1D" w:rsidRDefault="00343A1D"/>
          <w:p w:rsidR="00343A1D" w:rsidRDefault="00343A1D">
            <w:r>
              <w:t xml:space="preserve">Sensory circuits - </w:t>
            </w:r>
            <w:hyperlink r:id="rId4" w:history="1">
              <w:r w:rsidRPr="00494A7F">
                <w:rPr>
                  <w:rStyle w:val="Hyperlink"/>
                </w:rPr>
                <w:t>https://www.cpft.nhs.uk/Documents/Miscellaneous /Sensory%20Motor%20Circuits.pdf</w:t>
              </w:r>
            </w:hyperlink>
          </w:p>
          <w:p w:rsidR="00343A1D" w:rsidRDefault="00343A1D"/>
          <w:p w:rsidR="001D2CCA" w:rsidRDefault="001C2A2D">
            <w:r>
              <w:t xml:space="preserve">Please refer </w:t>
            </w:r>
            <w:r w:rsidR="008E424F">
              <w:t xml:space="preserve">to annual reviews for your child’s personalised targets. </w:t>
            </w:r>
          </w:p>
          <w:p w:rsidR="008E424F" w:rsidRDefault="008E424F"/>
          <w:p w:rsidR="008E424F" w:rsidRDefault="008E424F"/>
        </w:tc>
      </w:tr>
      <w:tr w:rsidR="001D2CCA" w:rsidTr="00343A1D">
        <w:tc>
          <w:tcPr>
            <w:tcW w:w="879" w:type="dxa"/>
          </w:tcPr>
          <w:p w:rsidR="001D2CCA" w:rsidRDefault="00343A1D">
            <w:r>
              <w:t>9.30</w:t>
            </w:r>
          </w:p>
        </w:tc>
        <w:tc>
          <w:tcPr>
            <w:tcW w:w="1526" w:type="dxa"/>
          </w:tcPr>
          <w:p w:rsidR="001D2CCA" w:rsidRDefault="001C2A2D" w:rsidP="007B4974">
            <w:r>
              <w:t>Good morning –</w:t>
            </w:r>
            <w:r w:rsidR="007B4974">
              <w:t xml:space="preserve"> Find photo, </w:t>
            </w:r>
            <w:r>
              <w:t>Days of the week,</w:t>
            </w:r>
            <w:r w:rsidR="007B4974">
              <w:t xml:space="preserve"> </w:t>
            </w:r>
            <w:proofErr w:type="spellStart"/>
            <w:r w:rsidR="007B4974">
              <w:t>GoNoodle</w:t>
            </w:r>
            <w:proofErr w:type="spellEnd"/>
            <w:r>
              <w:t xml:space="preserve">. </w:t>
            </w:r>
          </w:p>
        </w:tc>
        <w:tc>
          <w:tcPr>
            <w:tcW w:w="6611" w:type="dxa"/>
          </w:tcPr>
          <w:p w:rsidR="007B4974" w:rsidRDefault="001D2CCA" w:rsidP="007B4974">
            <w:r>
              <w:t>Good</w:t>
            </w:r>
            <w:r w:rsidR="001C2A2D">
              <w:t xml:space="preserve"> </w:t>
            </w:r>
            <w:r>
              <w:t xml:space="preserve">morning song </w:t>
            </w:r>
            <w:r w:rsidR="001C2A2D">
              <w:t>–</w:t>
            </w:r>
            <w:r w:rsidR="007B4974">
              <w:t xml:space="preserve"> Singing Walrus</w:t>
            </w:r>
          </w:p>
          <w:p w:rsidR="007B4974" w:rsidRDefault="007B4974" w:rsidP="007B4974">
            <w:hyperlink r:id="rId5" w:history="1">
              <w:r w:rsidRPr="007B4974">
                <w:rPr>
                  <w:color w:val="0000FF"/>
                  <w:u w:val="single"/>
                </w:rPr>
                <w:t>https://www.youtube.com/watch?v=CuI_p7a9VGs</w:t>
              </w:r>
            </w:hyperlink>
          </w:p>
          <w:p w:rsidR="007B4974" w:rsidRDefault="007B4974" w:rsidP="007B4974">
            <w:proofErr w:type="spellStart"/>
            <w:r>
              <w:t>GoNoodle</w:t>
            </w:r>
            <w:proofErr w:type="spellEnd"/>
            <w:r>
              <w:t xml:space="preserve"> Milkshake</w:t>
            </w:r>
          </w:p>
          <w:p w:rsidR="001C2A2D" w:rsidRDefault="007B4974">
            <w:hyperlink r:id="rId6" w:history="1">
              <w:r w:rsidRPr="007B4974">
                <w:rPr>
                  <w:color w:val="0000FF"/>
                  <w:u w:val="single"/>
                </w:rPr>
                <w:t>https://www.youtube.com/watch?v=dNL6RwymoNg</w:t>
              </w:r>
            </w:hyperlink>
          </w:p>
          <w:p w:rsidR="007B4974" w:rsidRDefault="007B4974">
            <w:proofErr w:type="spellStart"/>
            <w:r>
              <w:t>GoNoodle</w:t>
            </w:r>
            <w:proofErr w:type="spellEnd"/>
            <w:r>
              <w:t xml:space="preserve"> Rollercoaster</w:t>
            </w:r>
          </w:p>
          <w:p w:rsidR="007B4974" w:rsidRDefault="007B4974">
            <w:hyperlink r:id="rId7" w:history="1">
              <w:r w:rsidRPr="007B4974">
                <w:rPr>
                  <w:color w:val="0000FF"/>
                  <w:u w:val="single"/>
                </w:rPr>
                <w:t>https://www.youtube.com/watch?v=GSDxhF6GIUU</w:t>
              </w:r>
            </w:hyperlink>
          </w:p>
          <w:p w:rsidR="00343A1D" w:rsidRDefault="00343A1D"/>
          <w:p w:rsidR="00343A1D" w:rsidRDefault="00343A1D">
            <w:r w:rsidRPr="00343A1D">
              <w:rPr>
                <w:highlight w:val="yellow"/>
              </w:rPr>
              <w:t>Symbols</w:t>
            </w:r>
            <w:r w:rsidR="00302D1C">
              <w:t xml:space="preserve"> –</w:t>
            </w:r>
            <w:r>
              <w:t xml:space="preserve"> days</w:t>
            </w:r>
          </w:p>
          <w:p w:rsidR="00343A1D" w:rsidRDefault="00343A1D"/>
        </w:tc>
      </w:tr>
      <w:tr w:rsidR="001D2CCA" w:rsidTr="00343A1D">
        <w:tc>
          <w:tcPr>
            <w:tcW w:w="879" w:type="dxa"/>
          </w:tcPr>
          <w:p w:rsidR="001D2CCA" w:rsidRDefault="00343A1D">
            <w:r>
              <w:t>9.45</w:t>
            </w:r>
          </w:p>
        </w:tc>
        <w:tc>
          <w:tcPr>
            <w:tcW w:w="1526" w:type="dxa"/>
          </w:tcPr>
          <w:p w:rsidR="001D2CCA" w:rsidRDefault="001C2A2D" w:rsidP="007B4974">
            <w:r>
              <w:t xml:space="preserve">English </w:t>
            </w:r>
          </w:p>
        </w:tc>
        <w:tc>
          <w:tcPr>
            <w:tcW w:w="6611" w:type="dxa"/>
          </w:tcPr>
          <w:p w:rsidR="001D2CCA" w:rsidRDefault="00343A1D">
            <w:r>
              <w:t xml:space="preserve">See weekly activity planner </w:t>
            </w:r>
          </w:p>
        </w:tc>
      </w:tr>
      <w:tr w:rsidR="001D2CCA" w:rsidTr="00343A1D">
        <w:tc>
          <w:tcPr>
            <w:tcW w:w="879" w:type="dxa"/>
          </w:tcPr>
          <w:p w:rsidR="001D2CCA" w:rsidRDefault="00343A1D">
            <w:r>
              <w:t>10.30</w:t>
            </w:r>
          </w:p>
        </w:tc>
        <w:tc>
          <w:tcPr>
            <w:tcW w:w="1526" w:type="dxa"/>
          </w:tcPr>
          <w:p w:rsidR="001D2CCA" w:rsidRDefault="001C2A2D">
            <w:r>
              <w:t xml:space="preserve">Washing hands and snack time </w:t>
            </w:r>
          </w:p>
        </w:tc>
        <w:tc>
          <w:tcPr>
            <w:tcW w:w="6611" w:type="dxa"/>
          </w:tcPr>
          <w:p w:rsidR="001D2CCA" w:rsidRDefault="001D2CCA"/>
          <w:p w:rsidR="00343A1D" w:rsidRDefault="00343A1D">
            <w:r w:rsidRPr="00343A1D">
              <w:rPr>
                <w:highlight w:val="yellow"/>
              </w:rPr>
              <w:t>Symbols</w:t>
            </w:r>
            <w:r>
              <w:t xml:space="preserve"> –</w:t>
            </w:r>
            <w:r w:rsidR="000F31A5">
              <w:t xml:space="preserve"> W</w:t>
            </w:r>
            <w:r>
              <w:t>ashing hands</w:t>
            </w:r>
            <w:r w:rsidR="00302D1C">
              <w:t>, snacks</w:t>
            </w:r>
          </w:p>
        </w:tc>
      </w:tr>
      <w:tr w:rsidR="001D2CCA" w:rsidTr="00343A1D">
        <w:tc>
          <w:tcPr>
            <w:tcW w:w="879" w:type="dxa"/>
          </w:tcPr>
          <w:p w:rsidR="001D2CCA" w:rsidRDefault="00343A1D">
            <w:r>
              <w:t>10.55</w:t>
            </w:r>
          </w:p>
        </w:tc>
        <w:tc>
          <w:tcPr>
            <w:tcW w:w="1526" w:type="dxa"/>
          </w:tcPr>
          <w:p w:rsidR="001D2CCA" w:rsidRDefault="001D2CCA">
            <w:r>
              <w:t xml:space="preserve">Outdoor play </w:t>
            </w:r>
          </w:p>
        </w:tc>
        <w:tc>
          <w:tcPr>
            <w:tcW w:w="6611" w:type="dxa"/>
          </w:tcPr>
          <w:p w:rsidR="001D2CCA" w:rsidRDefault="00343A1D" w:rsidP="00343A1D">
            <w:r w:rsidRPr="00343A1D">
              <w:rPr>
                <w:highlight w:val="yellow"/>
              </w:rPr>
              <w:t>Symbols</w:t>
            </w:r>
            <w:r w:rsidR="00302D1C">
              <w:t xml:space="preserve"> – Outside </w:t>
            </w:r>
          </w:p>
        </w:tc>
      </w:tr>
      <w:tr w:rsidR="001D2CCA" w:rsidTr="00343A1D">
        <w:tc>
          <w:tcPr>
            <w:tcW w:w="879" w:type="dxa"/>
          </w:tcPr>
          <w:p w:rsidR="001D2CCA" w:rsidRDefault="00343A1D">
            <w:r>
              <w:t>11.10</w:t>
            </w:r>
          </w:p>
        </w:tc>
        <w:tc>
          <w:tcPr>
            <w:tcW w:w="1526" w:type="dxa"/>
          </w:tcPr>
          <w:p w:rsidR="001D2CCA" w:rsidRDefault="001C2A2D">
            <w:r>
              <w:t xml:space="preserve">English or Maths </w:t>
            </w:r>
          </w:p>
        </w:tc>
        <w:tc>
          <w:tcPr>
            <w:tcW w:w="6611" w:type="dxa"/>
          </w:tcPr>
          <w:p w:rsidR="001D2CCA" w:rsidRDefault="00343A1D">
            <w:r>
              <w:t xml:space="preserve">See weekly activity planner </w:t>
            </w:r>
          </w:p>
        </w:tc>
      </w:tr>
      <w:tr w:rsidR="001D2CCA" w:rsidTr="00343A1D">
        <w:tc>
          <w:tcPr>
            <w:tcW w:w="879" w:type="dxa"/>
          </w:tcPr>
          <w:p w:rsidR="001D2CCA" w:rsidRDefault="00343A1D">
            <w:r>
              <w:t>11.50</w:t>
            </w:r>
          </w:p>
        </w:tc>
        <w:tc>
          <w:tcPr>
            <w:tcW w:w="1526" w:type="dxa"/>
          </w:tcPr>
          <w:p w:rsidR="001D2CCA" w:rsidRDefault="001C2A2D">
            <w:r>
              <w:t>Washing hands</w:t>
            </w:r>
          </w:p>
        </w:tc>
        <w:tc>
          <w:tcPr>
            <w:tcW w:w="6611" w:type="dxa"/>
          </w:tcPr>
          <w:p w:rsidR="008E424F" w:rsidRDefault="008E424F"/>
          <w:p w:rsidR="008E424F" w:rsidRDefault="008E424F"/>
        </w:tc>
      </w:tr>
      <w:tr w:rsidR="001D2CCA" w:rsidTr="00343A1D">
        <w:tc>
          <w:tcPr>
            <w:tcW w:w="879" w:type="dxa"/>
          </w:tcPr>
          <w:p w:rsidR="001D2CCA" w:rsidRDefault="001D2CCA">
            <w:r>
              <w:t>12.00</w:t>
            </w:r>
          </w:p>
        </w:tc>
        <w:tc>
          <w:tcPr>
            <w:tcW w:w="1526" w:type="dxa"/>
          </w:tcPr>
          <w:p w:rsidR="001D2CCA" w:rsidRDefault="001D2CCA">
            <w:r>
              <w:t xml:space="preserve">Lunchtime </w:t>
            </w:r>
          </w:p>
        </w:tc>
        <w:tc>
          <w:tcPr>
            <w:tcW w:w="6611" w:type="dxa"/>
          </w:tcPr>
          <w:p w:rsidR="001D2CCA" w:rsidRDefault="00343A1D">
            <w:r>
              <w:t>Setting the table and helping to prepare lunch</w:t>
            </w:r>
          </w:p>
        </w:tc>
      </w:tr>
      <w:tr w:rsidR="001D2CCA" w:rsidTr="00343A1D">
        <w:tc>
          <w:tcPr>
            <w:tcW w:w="879" w:type="dxa"/>
          </w:tcPr>
          <w:p w:rsidR="001D2CCA" w:rsidRDefault="00343A1D">
            <w:r>
              <w:t>1.00</w:t>
            </w:r>
          </w:p>
        </w:tc>
        <w:tc>
          <w:tcPr>
            <w:tcW w:w="1526" w:type="dxa"/>
          </w:tcPr>
          <w:p w:rsidR="001D2CCA" w:rsidRDefault="001D2CCA">
            <w:r>
              <w:t xml:space="preserve">Outdoor play </w:t>
            </w:r>
          </w:p>
        </w:tc>
        <w:tc>
          <w:tcPr>
            <w:tcW w:w="6611" w:type="dxa"/>
          </w:tcPr>
          <w:p w:rsidR="001D2CCA" w:rsidRDefault="00343A1D">
            <w:r w:rsidRPr="00343A1D">
              <w:rPr>
                <w:highlight w:val="yellow"/>
              </w:rPr>
              <w:t>Symbols</w:t>
            </w:r>
            <w:r>
              <w:t xml:space="preserve"> </w:t>
            </w:r>
            <w:r w:rsidR="007A6A71">
              <w:t>–</w:t>
            </w:r>
            <w:r>
              <w:t xml:space="preserve"> Outside</w:t>
            </w:r>
          </w:p>
        </w:tc>
      </w:tr>
      <w:tr w:rsidR="001D2CCA" w:rsidTr="00343A1D">
        <w:tc>
          <w:tcPr>
            <w:tcW w:w="879" w:type="dxa"/>
          </w:tcPr>
          <w:p w:rsidR="001D2CCA" w:rsidRDefault="00343A1D">
            <w:r>
              <w:t>1.30</w:t>
            </w:r>
          </w:p>
        </w:tc>
        <w:tc>
          <w:tcPr>
            <w:tcW w:w="1526" w:type="dxa"/>
          </w:tcPr>
          <w:p w:rsidR="001D2CCA" w:rsidRDefault="00302D1C">
            <w:r>
              <w:t>G</w:t>
            </w:r>
            <w:r w:rsidR="001D2CCA">
              <w:t xml:space="preserve">ood afternoon </w:t>
            </w:r>
          </w:p>
        </w:tc>
        <w:tc>
          <w:tcPr>
            <w:tcW w:w="6611" w:type="dxa"/>
          </w:tcPr>
          <w:p w:rsidR="007A6A71" w:rsidRDefault="007A6A71">
            <w:r w:rsidRPr="007A6A71">
              <w:rPr>
                <w:highlight w:val="yellow"/>
              </w:rPr>
              <w:t>Symbols</w:t>
            </w:r>
            <w:r>
              <w:t xml:space="preserve"> - Feelings</w:t>
            </w:r>
          </w:p>
        </w:tc>
      </w:tr>
      <w:tr w:rsidR="001D2CCA" w:rsidTr="00343A1D">
        <w:tc>
          <w:tcPr>
            <w:tcW w:w="879" w:type="dxa"/>
          </w:tcPr>
          <w:p w:rsidR="001D2CCA" w:rsidRDefault="00343A1D">
            <w:r>
              <w:t>1.45</w:t>
            </w:r>
          </w:p>
        </w:tc>
        <w:tc>
          <w:tcPr>
            <w:tcW w:w="1526" w:type="dxa"/>
          </w:tcPr>
          <w:p w:rsidR="001D2CCA" w:rsidRDefault="000F31A5" w:rsidP="000F31A5">
            <w:r>
              <w:t>Afternoon</w:t>
            </w:r>
            <w:r w:rsidR="001D2CCA">
              <w:t xml:space="preserve"> </w:t>
            </w:r>
            <w:r>
              <w:t xml:space="preserve">sessions </w:t>
            </w:r>
            <w:r w:rsidR="001D2CCA">
              <w:t xml:space="preserve"> </w:t>
            </w:r>
          </w:p>
        </w:tc>
        <w:tc>
          <w:tcPr>
            <w:tcW w:w="6611" w:type="dxa"/>
          </w:tcPr>
          <w:p w:rsidR="001D2CCA" w:rsidRDefault="000F31A5">
            <w:r>
              <w:t xml:space="preserve">Creativity, Community, Challenge &amp; Individuality - See weekly activity planner </w:t>
            </w:r>
          </w:p>
        </w:tc>
      </w:tr>
      <w:tr w:rsidR="00302D1C" w:rsidTr="00343A1D">
        <w:tc>
          <w:tcPr>
            <w:tcW w:w="879" w:type="dxa"/>
          </w:tcPr>
          <w:p w:rsidR="00302D1C" w:rsidRDefault="00302D1C">
            <w:r>
              <w:t>2.45</w:t>
            </w:r>
          </w:p>
        </w:tc>
        <w:tc>
          <w:tcPr>
            <w:tcW w:w="1526" w:type="dxa"/>
          </w:tcPr>
          <w:p w:rsidR="00302D1C" w:rsidRDefault="00302D1C">
            <w:r>
              <w:t>Goodbye</w:t>
            </w:r>
          </w:p>
        </w:tc>
        <w:tc>
          <w:tcPr>
            <w:tcW w:w="6611" w:type="dxa"/>
          </w:tcPr>
          <w:p w:rsidR="00302D1C" w:rsidRDefault="00302D1C">
            <w:r>
              <w:t>Daily achievements star chart</w:t>
            </w:r>
          </w:p>
          <w:p w:rsidR="00302D1C" w:rsidRDefault="00302D1C">
            <w:r>
              <w:t>Home time song – Singing Walrus</w:t>
            </w:r>
          </w:p>
          <w:p w:rsidR="00302D1C" w:rsidRDefault="00302D1C" w:rsidP="00302D1C">
            <w:hyperlink r:id="rId8" w:history="1">
              <w:r w:rsidRPr="00302D1C">
                <w:rPr>
                  <w:color w:val="0000FF"/>
                  <w:u w:val="single"/>
                </w:rPr>
                <w:t>https://www.youtube.com/watch?v=0LDArAJf7-c</w:t>
              </w:r>
            </w:hyperlink>
          </w:p>
        </w:tc>
      </w:tr>
    </w:tbl>
    <w:p w:rsidR="001D2CCA" w:rsidRDefault="001D2CCA">
      <w:bookmarkStart w:id="0" w:name="_GoBack"/>
      <w:bookmarkEnd w:id="0"/>
    </w:p>
    <w:p w:rsidR="001D2CCA" w:rsidRDefault="001D2CCA"/>
    <w:sectPr w:rsidR="001D2C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CCA"/>
    <w:rsid w:val="0006162E"/>
    <w:rsid w:val="000F31A5"/>
    <w:rsid w:val="001C2A2D"/>
    <w:rsid w:val="001D2CCA"/>
    <w:rsid w:val="00302D1C"/>
    <w:rsid w:val="00343A1D"/>
    <w:rsid w:val="004912A0"/>
    <w:rsid w:val="007A0E30"/>
    <w:rsid w:val="007A6A71"/>
    <w:rsid w:val="007B4974"/>
    <w:rsid w:val="008E424F"/>
    <w:rsid w:val="00BD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F2A75"/>
  <w15:chartTrackingRefBased/>
  <w15:docId w15:val="{A71F9764-2CB5-4CD4-B742-7DF4E6AE0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2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2A2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3A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0LDArAJf7-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GSDxhF6GIU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dNL6RwymoNg" TargetMode="External"/><Relationship Id="rId5" Type="http://schemas.openxmlformats.org/officeDocument/2006/relationships/hyperlink" Target="https://www.youtube.com/watch?v=CuI_p7a9VG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pft.nhs.uk/Documents/Miscellaneous%20/Sensory%20Motor%20Circuits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EShaw</dc:creator>
  <cp:keywords/>
  <dc:description/>
  <cp:lastModifiedBy>Jackie</cp:lastModifiedBy>
  <cp:revision>2</cp:revision>
  <dcterms:created xsi:type="dcterms:W3CDTF">2020-04-07T10:01:00Z</dcterms:created>
  <dcterms:modified xsi:type="dcterms:W3CDTF">2020-04-07T10:01:00Z</dcterms:modified>
</cp:coreProperties>
</file>