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D3787" w14:textId="532FCD7F" w:rsidR="00A87066" w:rsidRDefault="00A87066" w:rsidP="00A87066">
      <w:pPr>
        <w:pStyle w:val="Title"/>
        <w:ind w:left="0"/>
      </w:pPr>
      <w:r>
        <w:rPr>
          <w:noProof/>
        </w:rPr>
        <mc:AlternateContent>
          <mc:Choice Requires="wps">
            <w:drawing>
              <wp:anchor distT="0" distB="0" distL="0" distR="0" simplePos="0" relativeHeight="251659264" behindDoc="1" locked="0" layoutInCell="1" allowOverlap="1" wp14:anchorId="75AA92BC" wp14:editId="2BCC29C3">
                <wp:simplePos x="0" y="0"/>
                <wp:positionH relativeFrom="page">
                  <wp:posOffset>911860</wp:posOffset>
                </wp:positionH>
                <wp:positionV relativeFrom="paragraph">
                  <wp:posOffset>339090</wp:posOffset>
                </wp:positionV>
                <wp:extent cx="5715000" cy="1270"/>
                <wp:effectExtent l="0" t="0" r="0" b="0"/>
                <wp:wrapTopAndBottom/>
                <wp:docPr id="202833923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436 1436"/>
                            <a:gd name="T1" fmla="*/ T0 w 9000"/>
                            <a:gd name="T2" fmla="+- 0 10436 1436"/>
                            <a:gd name="T3" fmla="*/ T2 w 9000"/>
                          </a:gdLst>
                          <a:ahLst/>
                          <a:cxnLst>
                            <a:cxn ang="0">
                              <a:pos x="T1" y="0"/>
                            </a:cxn>
                            <a:cxn ang="0">
                              <a:pos x="T3" y="0"/>
                            </a:cxn>
                          </a:cxnLst>
                          <a:rect l="0" t="0" r="r" b="b"/>
                          <a:pathLst>
                            <a:path w="9000">
                              <a:moveTo>
                                <a:pt x="0" y="0"/>
                              </a:moveTo>
                              <a:lnTo>
                                <a:pt x="9000" y="0"/>
                              </a:lnTo>
                            </a:path>
                          </a:pathLst>
                        </a:custGeom>
                        <a:noFill/>
                        <a:ln w="15875">
                          <a:solidFill>
                            <a:srgbClr val="2C008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847A5" id="Freeform 2" o:spid="_x0000_s1026" style="position:absolute;margin-left:71.8pt;margin-top:26.7pt;width:450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" path="m,l9000,e" filled="f" strokecolor="#2c008e" strokeweight="1.25pt">
                <v:path arrowok="t" o:connecttype="custom" o:connectlocs="0,0;5715000,0" o:connectangles="0,0"/>
                <w10:wrap type="topAndBottom" anchorx="page"/>
              </v:shape>
            </w:pict>
          </mc:Fallback>
        </mc:AlternateContent>
      </w:r>
      <w:r>
        <w:rPr>
          <w:color w:val="000099"/>
        </w:rPr>
        <w:t xml:space="preserve">INDUCTION </w:t>
      </w:r>
      <w:r>
        <w:rPr>
          <w:color w:val="000099"/>
        </w:rPr>
        <w:t>POLICY</w:t>
      </w:r>
    </w:p>
    <w:p w14:paraId="61EBA28A" w14:textId="14B8192D" w:rsidR="59FC8E62" w:rsidRDefault="59FC8E62" w:rsidP="00A87066">
      <w:pPr>
        <w:tabs>
          <w:tab w:val="left" w:pos="230"/>
        </w:tabs>
        <w:spacing w:after="0" w:line="240" w:lineRule="auto"/>
        <w:rPr>
          <w:rFonts w:ascii="Poppins" w:eastAsia="Times New Roman" w:hAnsi="Poppins" w:cs="Poppins"/>
          <w:color w:val="333B4E"/>
          <w:sz w:val="51"/>
          <w:szCs w:val="51"/>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852F78" w:rsidRPr="008A3C51" w14:paraId="76DF7B1F" w14:textId="77777777" w:rsidTr="00852F78">
        <w:trPr>
          <w:trHeight w:val="615"/>
        </w:trPr>
        <w:tc>
          <w:tcPr>
            <w:tcW w:w="4500" w:type="dxa"/>
            <w:tcBorders>
              <w:top w:val="single" w:sz="6" w:space="0" w:color="auto"/>
              <w:left w:val="single" w:sz="6" w:space="0" w:color="auto"/>
              <w:bottom w:val="single" w:sz="6" w:space="0" w:color="auto"/>
              <w:right w:val="single" w:sz="6" w:space="0" w:color="auto"/>
            </w:tcBorders>
            <w:vAlign w:val="center"/>
            <w:hideMark/>
          </w:tcPr>
          <w:p w14:paraId="59CE1E45" w14:textId="77777777" w:rsidR="00852F78" w:rsidRPr="008A3C51" w:rsidRDefault="00852F78" w:rsidP="00852F78">
            <w:pPr>
              <w:spacing w:after="0" w:line="240" w:lineRule="auto"/>
              <w:textAlignment w:val="baseline"/>
              <w:rPr>
                <w:rFonts w:ascii="Aptos" w:eastAsia="Times New Roman" w:hAnsi="Aptos" w:cs="Times New Roman"/>
                <w:sz w:val="24"/>
                <w:szCs w:val="24"/>
                <w:lang w:eastAsia="en-GB"/>
              </w:rPr>
            </w:pPr>
            <w:r w:rsidRPr="008A3C51">
              <w:rPr>
                <w:rFonts w:ascii="Aptos" w:eastAsia="Times New Roman" w:hAnsi="Aptos" w:cs="Arial"/>
                <w:b/>
                <w:bCs/>
                <w:sz w:val="24"/>
                <w:szCs w:val="24"/>
                <w:lang w:val="en-US" w:eastAsia="en-GB"/>
              </w:rPr>
              <w:t>Person responsible for policy:</w:t>
            </w:r>
            <w:r w:rsidRPr="008A3C51">
              <w:rPr>
                <w:rFonts w:ascii="Aptos" w:eastAsia="Times New Roman" w:hAnsi="Aptos" w:cs="Arial"/>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536C254A" w14:textId="77777777" w:rsidR="00852F78" w:rsidRPr="008A3C51" w:rsidRDefault="00852F78" w:rsidP="00852F78">
            <w:pPr>
              <w:spacing w:after="0" w:line="240" w:lineRule="auto"/>
              <w:textAlignment w:val="baseline"/>
              <w:rPr>
                <w:rFonts w:ascii="Aptos" w:eastAsia="Times New Roman" w:hAnsi="Aptos" w:cs="Times New Roman"/>
                <w:sz w:val="24"/>
                <w:szCs w:val="24"/>
                <w:lang w:eastAsia="en-GB"/>
              </w:rPr>
            </w:pPr>
            <w:r w:rsidRPr="008A3C51">
              <w:rPr>
                <w:rFonts w:ascii="Aptos" w:eastAsia="Times New Roman" w:hAnsi="Aptos" w:cs="Arial"/>
                <w:sz w:val="24"/>
                <w:szCs w:val="24"/>
                <w:lang w:val="en-US" w:eastAsia="en-GB"/>
              </w:rPr>
              <w:t>Emma Shaw</w:t>
            </w:r>
            <w:r w:rsidRPr="008A3C51">
              <w:rPr>
                <w:rFonts w:ascii="Aptos" w:eastAsia="Times New Roman" w:hAnsi="Aptos" w:cs="Arial"/>
                <w:sz w:val="24"/>
                <w:szCs w:val="24"/>
                <w:lang w:eastAsia="en-GB"/>
              </w:rPr>
              <w:t> </w:t>
            </w:r>
          </w:p>
        </w:tc>
      </w:tr>
      <w:tr w:rsidR="00852F78" w:rsidRPr="008A3C51" w14:paraId="426EC0E6" w14:textId="77777777" w:rsidTr="00852F78">
        <w:trPr>
          <w:trHeight w:val="615"/>
        </w:trPr>
        <w:tc>
          <w:tcPr>
            <w:tcW w:w="4500" w:type="dxa"/>
            <w:tcBorders>
              <w:top w:val="single" w:sz="6" w:space="0" w:color="auto"/>
              <w:left w:val="single" w:sz="6" w:space="0" w:color="auto"/>
              <w:bottom w:val="single" w:sz="6" w:space="0" w:color="auto"/>
              <w:right w:val="single" w:sz="6" w:space="0" w:color="auto"/>
            </w:tcBorders>
            <w:vAlign w:val="center"/>
            <w:hideMark/>
          </w:tcPr>
          <w:p w14:paraId="76833C09" w14:textId="77777777" w:rsidR="00852F78" w:rsidRPr="008A3C51" w:rsidRDefault="00852F78" w:rsidP="00852F78">
            <w:pPr>
              <w:spacing w:after="0" w:line="240" w:lineRule="auto"/>
              <w:textAlignment w:val="baseline"/>
              <w:rPr>
                <w:rFonts w:ascii="Aptos" w:eastAsia="Times New Roman" w:hAnsi="Aptos" w:cs="Times New Roman"/>
                <w:sz w:val="24"/>
                <w:szCs w:val="24"/>
                <w:lang w:eastAsia="en-GB"/>
              </w:rPr>
            </w:pPr>
            <w:r w:rsidRPr="008A3C51">
              <w:rPr>
                <w:rFonts w:ascii="Aptos" w:eastAsia="Times New Roman" w:hAnsi="Aptos" w:cs="Arial"/>
                <w:b/>
                <w:bCs/>
                <w:sz w:val="24"/>
                <w:szCs w:val="24"/>
                <w:lang w:val="en-US" w:eastAsia="en-GB"/>
              </w:rPr>
              <w:t>Date approved:</w:t>
            </w:r>
            <w:r w:rsidRPr="008A3C51">
              <w:rPr>
                <w:rFonts w:ascii="Aptos" w:eastAsia="Times New Roman" w:hAnsi="Aptos" w:cs="Arial"/>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23A31524" w14:textId="696510E7" w:rsidR="00852F78" w:rsidRPr="008A3C51" w:rsidRDefault="00A87066" w:rsidP="00852F78">
            <w:pPr>
              <w:spacing w:after="0" w:line="240" w:lineRule="auto"/>
              <w:textAlignment w:val="baseline"/>
              <w:rPr>
                <w:rFonts w:ascii="Aptos" w:eastAsia="Times New Roman" w:hAnsi="Aptos" w:cs="Times New Roman"/>
                <w:sz w:val="24"/>
                <w:szCs w:val="24"/>
                <w:lang w:eastAsia="en-GB"/>
              </w:rPr>
            </w:pPr>
            <w:r w:rsidRPr="008A3C51">
              <w:rPr>
                <w:rFonts w:ascii="Aptos" w:eastAsia="Times New Roman" w:hAnsi="Aptos" w:cs="Arial"/>
                <w:sz w:val="24"/>
                <w:szCs w:val="24"/>
                <w:lang w:val="en-US" w:eastAsia="en-GB"/>
              </w:rPr>
              <w:t>November 2025</w:t>
            </w:r>
            <w:r w:rsidR="00852F78" w:rsidRPr="008A3C51">
              <w:rPr>
                <w:rFonts w:ascii="Aptos" w:eastAsia="Times New Roman" w:hAnsi="Aptos" w:cs="Arial"/>
                <w:sz w:val="24"/>
                <w:szCs w:val="24"/>
                <w:lang w:eastAsia="en-GB"/>
              </w:rPr>
              <w:t> </w:t>
            </w:r>
          </w:p>
        </w:tc>
      </w:tr>
      <w:tr w:rsidR="00852F78" w:rsidRPr="008A3C51" w14:paraId="7E8E7F3E" w14:textId="77777777" w:rsidTr="00852F78">
        <w:trPr>
          <w:trHeight w:val="615"/>
        </w:trPr>
        <w:tc>
          <w:tcPr>
            <w:tcW w:w="4500" w:type="dxa"/>
            <w:tcBorders>
              <w:top w:val="single" w:sz="6" w:space="0" w:color="auto"/>
              <w:left w:val="single" w:sz="6" w:space="0" w:color="auto"/>
              <w:bottom w:val="single" w:sz="6" w:space="0" w:color="auto"/>
              <w:right w:val="single" w:sz="6" w:space="0" w:color="auto"/>
            </w:tcBorders>
            <w:vAlign w:val="center"/>
            <w:hideMark/>
          </w:tcPr>
          <w:p w14:paraId="2DEB0196" w14:textId="77777777" w:rsidR="00852F78" w:rsidRPr="008A3C51" w:rsidRDefault="00852F78" w:rsidP="00852F78">
            <w:pPr>
              <w:spacing w:after="0" w:line="240" w:lineRule="auto"/>
              <w:textAlignment w:val="baseline"/>
              <w:rPr>
                <w:rFonts w:ascii="Aptos" w:eastAsia="Times New Roman" w:hAnsi="Aptos" w:cs="Times New Roman"/>
                <w:sz w:val="24"/>
                <w:szCs w:val="24"/>
                <w:lang w:eastAsia="en-GB"/>
              </w:rPr>
            </w:pPr>
            <w:r w:rsidRPr="008A3C51">
              <w:rPr>
                <w:rFonts w:ascii="Aptos" w:eastAsia="Times New Roman" w:hAnsi="Aptos" w:cs="Arial"/>
                <w:b/>
                <w:bCs/>
                <w:sz w:val="24"/>
                <w:szCs w:val="24"/>
                <w:lang w:val="en-US" w:eastAsia="en-GB"/>
              </w:rPr>
              <w:t>Review date:</w:t>
            </w:r>
            <w:r w:rsidRPr="008A3C51">
              <w:rPr>
                <w:rFonts w:ascii="Aptos" w:eastAsia="Times New Roman" w:hAnsi="Aptos" w:cs="Arial"/>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2BA89CA7" w14:textId="7E1DC1E5" w:rsidR="00852F78" w:rsidRPr="008A3C51" w:rsidRDefault="00A87066" w:rsidP="00852F78">
            <w:pPr>
              <w:spacing w:after="0" w:line="240" w:lineRule="auto"/>
              <w:textAlignment w:val="baseline"/>
              <w:rPr>
                <w:rFonts w:ascii="Aptos" w:eastAsia="Times New Roman" w:hAnsi="Aptos" w:cs="Times New Roman"/>
                <w:sz w:val="24"/>
                <w:szCs w:val="24"/>
                <w:lang w:eastAsia="en-GB"/>
              </w:rPr>
            </w:pPr>
            <w:r w:rsidRPr="008A3C51">
              <w:rPr>
                <w:rFonts w:ascii="Aptos" w:eastAsia="Times New Roman" w:hAnsi="Aptos" w:cs="Arial"/>
                <w:sz w:val="24"/>
                <w:szCs w:val="24"/>
                <w:lang w:eastAsia="en-GB"/>
              </w:rPr>
              <w:t>November 2026</w:t>
            </w:r>
            <w:r w:rsidR="00852F78" w:rsidRPr="008A3C51">
              <w:rPr>
                <w:rFonts w:ascii="Aptos" w:eastAsia="Times New Roman" w:hAnsi="Aptos" w:cs="Arial"/>
                <w:sz w:val="24"/>
                <w:szCs w:val="24"/>
                <w:lang w:eastAsia="en-GB"/>
              </w:rPr>
              <w:t> </w:t>
            </w:r>
          </w:p>
        </w:tc>
      </w:tr>
    </w:tbl>
    <w:p w14:paraId="53D973F7" w14:textId="50DC1F42" w:rsidR="59FC8E62" w:rsidRPr="008A3C51" w:rsidRDefault="00852F78" w:rsidP="008A3C51">
      <w:pPr>
        <w:spacing w:after="0" w:line="240" w:lineRule="auto"/>
        <w:textAlignment w:val="baseline"/>
        <w:rPr>
          <w:rFonts w:ascii="Aptos" w:eastAsia="Times New Roman" w:hAnsi="Aptos" w:cs="Segoe UI"/>
          <w:sz w:val="18"/>
          <w:szCs w:val="18"/>
          <w:lang w:eastAsia="en-GB"/>
        </w:rPr>
      </w:pPr>
      <w:r w:rsidRPr="008A3C51">
        <w:rPr>
          <w:rFonts w:ascii="Aptos" w:eastAsia="Times New Roman" w:hAnsi="Aptos" w:cs="Poppins"/>
          <w:color w:val="052D39"/>
          <w:sz w:val="32"/>
          <w:szCs w:val="32"/>
          <w:lang w:eastAsia="en-GB"/>
        </w:rPr>
        <w:t> </w:t>
      </w:r>
    </w:p>
    <w:p w14:paraId="64E452AE" w14:textId="12E5A6AD" w:rsidR="00EF7B87" w:rsidRPr="008A3C51" w:rsidRDefault="00EF7B87">
      <w:pPr>
        <w:rPr>
          <w:rFonts w:ascii="Aptos" w:hAnsi="Aptos"/>
          <w:b/>
          <w:bCs/>
          <w:sz w:val="32"/>
          <w:szCs w:val="32"/>
        </w:rPr>
      </w:pPr>
      <w:r w:rsidRPr="008A3C51">
        <w:rPr>
          <w:rFonts w:ascii="Aptos" w:hAnsi="Aptos"/>
          <w:b/>
          <w:bCs/>
          <w:sz w:val="32"/>
          <w:szCs w:val="32"/>
        </w:rPr>
        <w:t xml:space="preserve">Introduction </w:t>
      </w:r>
    </w:p>
    <w:p w14:paraId="75ECF896" w14:textId="77777777" w:rsidR="00EF7B87" w:rsidRPr="008A3C51" w:rsidRDefault="00EF7B87">
      <w:pPr>
        <w:rPr>
          <w:rFonts w:ascii="Aptos" w:hAnsi="Aptos"/>
        </w:rPr>
      </w:pPr>
      <w:r w:rsidRPr="008A3C51">
        <w:rPr>
          <w:rFonts w:ascii="Aptos" w:hAnsi="Aptos"/>
        </w:rPr>
        <w:t xml:space="preserve">This policy applies to all employees and, as appropriate, to volunteers, agency staff and Governors who will all receive a tailored induction programme which will include appropriate information, training, observation, and mentoring. Safeguarding Children and Child Protection is prominent in every induction programme. </w:t>
      </w:r>
    </w:p>
    <w:p w14:paraId="126ED66F" w14:textId="41252269" w:rsidR="00EF7B87" w:rsidRPr="008A3C51" w:rsidRDefault="00EF7B87">
      <w:pPr>
        <w:rPr>
          <w:rFonts w:ascii="Aptos" w:hAnsi="Aptos"/>
        </w:rPr>
      </w:pPr>
      <w:r w:rsidRPr="008A3C51">
        <w:rPr>
          <w:rFonts w:ascii="Aptos" w:hAnsi="Aptos"/>
        </w:rPr>
        <w:t xml:space="preserve">The first weeks and months are vital to the success of any appointment. The arrangements made for introducing a new employee, volunteer, or Governor to the duties of the post, and to the </w:t>
      </w:r>
      <w:bookmarkStart w:id="0" w:name="_Int_Aotxtnxn"/>
      <w:proofErr w:type="gramStart"/>
      <w:r w:rsidRPr="008A3C51">
        <w:rPr>
          <w:rFonts w:ascii="Aptos" w:hAnsi="Aptos"/>
        </w:rPr>
        <w:t>school as a whole, provide</w:t>
      </w:r>
      <w:bookmarkEnd w:id="0"/>
      <w:proofErr w:type="gramEnd"/>
      <w:r w:rsidRPr="008A3C51">
        <w:rPr>
          <w:rFonts w:ascii="Aptos" w:hAnsi="Aptos"/>
        </w:rPr>
        <w:t xml:space="preserve"> the foundation for successful and safe contribution to the school. The Induction Programme is designed to help new employees, volunteers and governors become familiar with the requirements of their position and learn about the school culture, ethos and working practices effectively and efficiently so that they become knowledgeable and confident as quickly as possible. </w:t>
      </w:r>
    </w:p>
    <w:p w14:paraId="22251A83" w14:textId="77777777" w:rsidR="00EF7B87" w:rsidRPr="008A3C51" w:rsidRDefault="00EF7B87">
      <w:pPr>
        <w:rPr>
          <w:rFonts w:ascii="Aptos" w:hAnsi="Aptos"/>
          <w:b/>
          <w:bCs/>
        </w:rPr>
      </w:pPr>
      <w:r w:rsidRPr="008A3C51">
        <w:rPr>
          <w:rFonts w:ascii="Aptos" w:hAnsi="Aptos"/>
          <w:b/>
          <w:bCs/>
        </w:rPr>
        <w:t xml:space="preserve">The induction process will: </w:t>
      </w:r>
    </w:p>
    <w:p w14:paraId="5F350104" w14:textId="5E5A4D70" w:rsidR="00EF7B87" w:rsidRPr="008A3C51" w:rsidRDefault="00EF7B87" w:rsidP="00A95700">
      <w:pPr>
        <w:pStyle w:val="NoSpacing"/>
        <w:rPr>
          <w:rFonts w:ascii="Aptos" w:hAnsi="Aptos"/>
        </w:rPr>
      </w:pPr>
      <w:r w:rsidRPr="008A3C51">
        <w:rPr>
          <w:rFonts w:ascii="Aptos" w:hAnsi="Aptos"/>
        </w:rPr>
        <w:t>• Provide information and training on the school’s policies and procedures</w:t>
      </w:r>
      <w:r w:rsidR="00D37CB1" w:rsidRPr="008A3C51">
        <w:rPr>
          <w:rFonts w:ascii="Aptos" w:hAnsi="Aptos"/>
        </w:rPr>
        <w:t>.</w:t>
      </w:r>
    </w:p>
    <w:p w14:paraId="0ED7E563" w14:textId="4959A26B" w:rsidR="00EF7B87" w:rsidRPr="008A3C51" w:rsidRDefault="00EF7B87" w:rsidP="00A95700">
      <w:pPr>
        <w:pStyle w:val="NoSpacing"/>
        <w:rPr>
          <w:rFonts w:ascii="Aptos" w:hAnsi="Aptos"/>
        </w:rPr>
      </w:pPr>
      <w:r w:rsidRPr="008A3C51">
        <w:rPr>
          <w:rFonts w:ascii="Aptos" w:hAnsi="Aptos"/>
        </w:rPr>
        <w:t>• Provide Child Protection training and assess its effectiveness</w:t>
      </w:r>
      <w:r w:rsidR="00D37CB1" w:rsidRPr="008A3C51">
        <w:rPr>
          <w:rFonts w:ascii="Aptos" w:hAnsi="Aptos"/>
        </w:rPr>
        <w:t>.</w:t>
      </w:r>
      <w:r w:rsidRPr="008A3C51">
        <w:rPr>
          <w:rFonts w:ascii="Aptos" w:hAnsi="Aptos"/>
        </w:rPr>
        <w:t xml:space="preserve"> </w:t>
      </w:r>
    </w:p>
    <w:p w14:paraId="73193AED" w14:textId="0EB8CFD2" w:rsidR="00EF7B87" w:rsidRPr="008A3C51" w:rsidRDefault="00EF7B87" w:rsidP="00A95700">
      <w:pPr>
        <w:pStyle w:val="NoSpacing"/>
        <w:rPr>
          <w:rFonts w:ascii="Aptos" w:hAnsi="Aptos"/>
        </w:rPr>
      </w:pPr>
      <w:r w:rsidRPr="008A3C51">
        <w:rPr>
          <w:rFonts w:ascii="Aptos" w:hAnsi="Aptos"/>
        </w:rPr>
        <w:t xml:space="preserve">• Enable the colleague to contribute to improving and developing the overall effectiveness of the school, raising student achievement, and meeting the needs of students, </w:t>
      </w:r>
      <w:r w:rsidR="00A95700" w:rsidRPr="008A3C51">
        <w:rPr>
          <w:rFonts w:ascii="Aptos" w:hAnsi="Aptos"/>
        </w:rPr>
        <w:t>parents,</w:t>
      </w:r>
      <w:r w:rsidRPr="008A3C51">
        <w:rPr>
          <w:rFonts w:ascii="Aptos" w:hAnsi="Aptos"/>
        </w:rPr>
        <w:t xml:space="preserve"> and the wider community</w:t>
      </w:r>
      <w:r w:rsidR="00D37CB1" w:rsidRPr="008A3C51">
        <w:rPr>
          <w:rFonts w:ascii="Aptos" w:hAnsi="Aptos"/>
        </w:rPr>
        <w:t>.</w:t>
      </w:r>
    </w:p>
    <w:p w14:paraId="6F78CD30" w14:textId="7A208FE3" w:rsidR="00EF7B87" w:rsidRPr="008A3C51" w:rsidRDefault="00EF7B87" w:rsidP="00A95700">
      <w:pPr>
        <w:pStyle w:val="NoSpacing"/>
        <w:rPr>
          <w:rFonts w:ascii="Aptos" w:hAnsi="Aptos"/>
        </w:rPr>
      </w:pPr>
      <w:r w:rsidRPr="008A3C51">
        <w:rPr>
          <w:rFonts w:ascii="Aptos" w:hAnsi="Aptos"/>
        </w:rPr>
        <w:t>• Contribute to the colleague’s sense of job satisfaction and personal achievement</w:t>
      </w:r>
      <w:r w:rsidR="00D37CB1" w:rsidRPr="008A3C51">
        <w:rPr>
          <w:rFonts w:ascii="Aptos" w:hAnsi="Aptos"/>
        </w:rPr>
        <w:t>.</w:t>
      </w:r>
    </w:p>
    <w:p w14:paraId="18830C4C" w14:textId="4E3CFEDC" w:rsidR="00EF7B87" w:rsidRPr="008A3C51" w:rsidRDefault="00EF7B87" w:rsidP="00A95700">
      <w:pPr>
        <w:pStyle w:val="NoSpacing"/>
        <w:rPr>
          <w:rFonts w:ascii="Aptos" w:hAnsi="Aptos"/>
        </w:rPr>
      </w:pPr>
      <w:r w:rsidRPr="008A3C51">
        <w:rPr>
          <w:rFonts w:ascii="Aptos" w:hAnsi="Aptos"/>
        </w:rPr>
        <w:t xml:space="preserve">• Explain the school’s Code of Conduct to ensure that all staff, </w:t>
      </w:r>
      <w:r w:rsidR="00A95700" w:rsidRPr="008A3C51">
        <w:rPr>
          <w:rFonts w:ascii="Aptos" w:hAnsi="Aptos"/>
        </w:rPr>
        <w:t>volunteers,</w:t>
      </w:r>
      <w:r w:rsidRPr="008A3C51">
        <w:rPr>
          <w:rFonts w:ascii="Aptos" w:hAnsi="Aptos"/>
        </w:rPr>
        <w:t xml:space="preserve"> and governors new to the school understand what is expected of them at school</w:t>
      </w:r>
      <w:r w:rsidR="00D37CB1" w:rsidRPr="008A3C51">
        <w:rPr>
          <w:rFonts w:ascii="Aptos" w:hAnsi="Aptos"/>
        </w:rPr>
        <w:t>.</w:t>
      </w:r>
      <w:r w:rsidRPr="008A3C51">
        <w:rPr>
          <w:rFonts w:ascii="Aptos" w:hAnsi="Aptos"/>
        </w:rPr>
        <w:t xml:space="preserve"> </w:t>
      </w:r>
    </w:p>
    <w:p w14:paraId="7A0078E4" w14:textId="150A2075" w:rsidR="00EF7B87" w:rsidRPr="008A3C51" w:rsidRDefault="00EF7B87" w:rsidP="00A95700">
      <w:pPr>
        <w:pStyle w:val="NoSpacing"/>
        <w:rPr>
          <w:rFonts w:ascii="Aptos" w:hAnsi="Aptos"/>
        </w:rPr>
      </w:pPr>
      <w:r w:rsidRPr="008A3C51">
        <w:rPr>
          <w:rFonts w:ascii="Aptos" w:hAnsi="Aptos"/>
        </w:rPr>
        <w:t>• Identify and address any specific training needs</w:t>
      </w:r>
      <w:r w:rsidR="00D37CB1" w:rsidRPr="008A3C51">
        <w:rPr>
          <w:rFonts w:ascii="Aptos" w:hAnsi="Aptos"/>
        </w:rPr>
        <w:t>.</w:t>
      </w:r>
      <w:r w:rsidRPr="008A3C51">
        <w:rPr>
          <w:rFonts w:ascii="Aptos" w:hAnsi="Aptos"/>
        </w:rPr>
        <w:t xml:space="preserve"> </w:t>
      </w:r>
    </w:p>
    <w:p w14:paraId="26CB2BA1" w14:textId="77777777" w:rsidR="00A95700" w:rsidRPr="008A3C51" w:rsidRDefault="00A95700" w:rsidP="00A95700">
      <w:pPr>
        <w:pStyle w:val="NoSpacing"/>
        <w:rPr>
          <w:rFonts w:ascii="Aptos" w:hAnsi="Aptos"/>
        </w:rPr>
      </w:pPr>
    </w:p>
    <w:p w14:paraId="27C50D6E" w14:textId="77777777" w:rsidR="00EF7B87" w:rsidRPr="008A3C51" w:rsidRDefault="00EF7B87">
      <w:pPr>
        <w:rPr>
          <w:rFonts w:ascii="Aptos" w:hAnsi="Aptos"/>
          <w:b/>
          <w:bCs/>
        </w:rPr>
      </w:pPr>
      <w:r w:rsidRPr="008A3C51">
        <w:rPr>
          <w:rFonts w:ascii="Aptos" w:hAnsi="Aptos"/>
          <w:b/>
          <w:bCs/>
        </w:rPr>
        <w:t xml:space="preserve">The induction programme will include: </w:t>
      </w:r>
    </w:p>
    <w:p w14:paraId="330D0AD3" w14:textId="7ECC7F46" w:rsidR="00EF7B87" w:rsidRPr="008A3C51" w:rsidRDefault="00EF7B87" w:rsidP="00A95700">
      <w:pPr>
        <w:pStyle w:val="NoSpacing"/>
        <w:rPr>
          <w:rFonts w:ascii="Aptos" w:hAnsi="Aptos"/>
        </w:rPr>
      </w:pPr>
      <w:r w:rsidRPr="008A3C51">
        <w:rPr>
          <w:rFonts w:ascii="Aptos" w:hAnsi="Aptos"/>
        </w:rPr>
        <w:t xml:space="preserve">• </w:t>
      </w:r>
      <w:r w:rsidR="00B101AC" w:rsidRPr="008A3C51">
        <w:rPr>
          <w:rFonts w:ascii="Aptos" w:hAnsi="Aptos"/>
        </w:rPr>
        <w:t>An</w:t>
      </w:r>
      <w:r w:rsidRPr="008A3C51">
        <w:rPr>
          <w:rFonts w:ascii="Aptos" w:hAnsi="Aptos"/>
        </w:rPr>
        <w:t xml:space="preserve"> induction checklist of the policies, </w:t>
      </w:r>
      <w:r w:rsidR="00BB02E5" w:rsidRPr="008A3C51">
        <w:rPr>
          <w:rFonts w:ascii="Aptos" w:hAnsi="Aptos"/>
        </w:rPr>
        <w:t>procedures,</w:t>
      </w:r>
      <w:r w:rsidRPr="008A3C51">
        <w:rPr>
          <w:rFonts w:ascii="Aptos" w:hAnsi="Aptos"/>
        </w:rPr>
        <w:t xml:space="preserve"> and training to be </w:t>
      </w:r>
      <w:r w:rsidR="00BB02E5" w:rsidRPr="008A3C51">
        <w:rPr>
          <w:rFonts w:ascii="Aptos" w:hAnsi="Aptos"/>
        </w:rPr>
        <w:t>covered.</w:t>
      </w:r>
      <w:r w:rsidRPr="008A3C51">
        <w:rPr>
          <w:rFonts w:ascii="Aptos" w:hAnsi="Aptos"/>
        </w:rPr>
        <w:t xml:space="preserve"> </w:t>
      </w:r>
    </w:p>
    <w:p w14:paraId="3C7A4AB1" w14:textId="3D6FE9A4" w:rsidR="00EF7B87" w:rsidRPr="008A3C51" w:rsidRDefault="00EF7B87" w:rsidP="00A95700">
      <w:pPr>
        <w:pStyle w:val="NoSpacing"/>
        <w:rPr>
          <w:rFonts w:ascii="Aptos" w:hAnsi="Aptos"/>
        </w:rPr>
      </w:pPr>
      <w:r w:rsidRPr="008A3C51">
        <w:rPr>
          <w:rFonts w:ascii="Aptos" w:hAnsi="Aptos"/>
        </w:rPr>
        <w:t xml:space="preserve">• </w:t>
      </w:r>
      <w:r w:rsidR="00DD6607" w:rsidRPr="008A3C51">
        <w:rPr>
          <w:rFonts w:ascii="Aptos" w:hAnsi="Aptos"/>
        </w:rPr>
        <w:t xml:space="preserve">An </w:t>
      </w:r>
      <w:r w:rsidRPr="008A3C51">
        <w:rPr>
          <w:rFonts w:ascii="Aptos" w:hAnsi="Aptos"/>
        </w:rPr>
        <w:t xml:space="preserve">induction </w:t>
      </w:r>
      <w:r w:rsidR="00BB02E5" w:rsidRPr="008A3C51">
        <w:rPr>
          <w:rFonts w:ascii="Aptos" w:hAnsi="Aptos"/>
        </w:rPr>
        <w:t>timetable.</w:t>
      </w:r>
      <w:r w:rsidRPr="008A3C51">
        <w:rPr>
          <w:rFonts w:ascii="Aptos" w:hAnsi="Aptos"/>
        </w:rPr>
        <w:t xml:space="preserve"> </w:t>
      </w:r>
    </w:p>
    <w:p w14:paraId="3556D212" w14:textId="35960946" w:rsidR="00EF7B87" w:rsidRPr="008A3C51" w:rsidRDefault="00EF7B87" w:rsidP="00A95700">
      <w:pPr>
        <w:pStyle w:val="NoSpacing"/>
        <w:rPr>
          <w:rFonts w:ascii="Aptos" w:hAnsi="Aptos"/>
        </w:rPr>
      </w:pPr>
      <w:r w:rsidRPr="008A3C51">
        <w:rPr>
          <w:rFonts w:ascii="Aptos" w:hAnsi="Aptos"/>
        </w:rPr>
        <w:t xml:space="preserve">• </w:t>
      </w:r>
      <w:r w:rsidR="00DD6607" w:rsidRPr="008A3C51">
        <w:rPr>
          <w:rFonts w:ascii="Aptos" w:hAnsi="Aptos"/>
        </w:rPr>
        <w:t>D</w:t>
      </w:r>
      <w:r w:rsidRPr="008A3C51">
        <w:rPr>
          <w:rFonts w:ascii="Aptos" w:hAnsi="Aptos"/>
        </w:rPr>
        <w:t xml:space="preserve">etails of help and support </w:t>
      </w:r>
      <w:r w:rsidR="00BB02E5" w:rsidRPr="008A3C51">
        <w:rPr>
          <w:rFonts w:ascii="Aptos" w:hAnsi="Aptos"/>
        </w:rPr>
        <w:t>available.</w:t>
      </w:r>
      <w:r w:rsidRPr="008A3C51">
        <w:rPr>
          <w:rFonts w:ascii="Aptos" w:hAnsi="Aptos"/>
        </w:rPr>
        <w:t xml:space="preserve"> </w:t>
      </w:r>
    </w:p>
    <w:p w14:paraId="636E1F0F" w14:textId="7508361A" w:rsidR="00EF7B87" w:rsidRPr="008A3C51" w:rsidRDefault="00EF7B87" w:rsidP="00A95700">
      <w:pPr>
        <w:pStyle w:val="NoSpacing"/>
        <w:rPr>
          <w:rFonts w:ascii="Aptos" w:hAnsi="Aptos"/>
        </w:rPr>
      </w:pPr>
      <w:r w:rsidRPr="008A3C51">
        <w:rPr>
          <w:rFonts w:ascii="Aptos" w:hAnsi="Aptos"/>
        </w:rPr>
        <w:t xml:space="preserve">• </w:t>
      </w:r>
      <w:r w:rsidR="00DD6607" w:rsidRPr="008A3C51">
        <w:rPr>
          <w:rFonts w:ascii="Aptos" w:hAnsi="Aptos"/>
        </w:rPr>
        <w:t>D</w:t>
      </w:r>
      <w:r w:rsidRPr="008A3C51">
        <w:rPr>
          <w:rFonts w:ascii="Aptos" w:hAnsi="Aptos"/>
        </w:rPr>
        <w:t xml:space="preserve">etails of work shadowing, if </w:t>
      </w:r>
      <w:r w:rsidR="00BB02E5" w:rsidRPr="008A3C51">
        <w:rPr>
          <w:rFonts w:ascii="Aptos" w:hAnsi="Aptos"/>
        </w:rPr>
        <w:t>appropriate.</w:t>
      </w:r>
      <w:r w:rsidRPr="008A3C51">
        <w:rPr>
          <w:rFonts w:ascii="Aptos" w:hAnsi="Aptos"/>
        </w:rPr>
        <w:t xml:space="preserve"> </w:t>
      </w:r>
    </w:p>
    <w:p w14:paraId="3088C7AE" w14:textId="2DE25CB6" w:rsidR="00EF7B87" w:rsidRPr="008A3C51" w:rsidRDefault="00EF7B87" w:rsidP="00A95700">
      <w:pPr>
        <w:pStyle w:val="NoSpacing"/>
        <w:rPr>
          <w:rFonts w:ascii="Aptos" w:hAnsi="Aptos"/>
        </w:rPr>
      </w:pPr>
      <w:r w:rsidRPr="008A3C51">
        <w:rPr>
          <w:rFonts w:ascii="Aptos" w:hAnsi="Aptos"/>
        </w:rPr>
        <w:t xml:space="preserve">• </w:t>
      </w:r>
      <w:r w:rsidR="00DD6607" w:rsidRPr="008A3C51">
        <w:rPr>
          <w:rFonts w:ascii="Aptos" w:hAnsi="Aptos"/>
        </w:rPr>
        <w:t>A</w:t>
      </w:r>
      <w:r w:rsidRPr="008A3C51">
        <w:rPr>
          <w:rFonts w:ascii="Aptos" w:hAnsi="Aptos"/>
        </w:rPr>
        <w:t xml:space="preserve"> diary of induction meetings; and </w:t>
      </w:r>
    </w:p>
    <w:p w14:paraId="56BE17C0" w14:textId="28A674A7" w:rsidR="007C0BFA" w:rsidRDefault="00EF7B87" w:rsidP="00E76A14">
      <w:pPr>
        <w:pStyle w:val="NoSpacing"/>
        <w:rPr>
          <w:rFonts w:ascii="Aptos" w:hAnsi="Aptos"/>
        </w:rPr>
      </w:pPr>
      <w:r w:rsidRPr="008A3C51">
        <w:rPr>
          <w:rFonts w:ascii="Aptos" w:hAnsi="Aptos"/>
        </w:rPr>
        <w:lastRenderedPageBreak/>
        <w:t xml:space="preserve">• </w:t>
      </w:r>
      <w:r w:rsidR="00DD6607" w:rsidRPr="008A3C51">
        <w:rPr>
          <w:rFonts w:ascii="Aptos" w:hAnsi="Aptos"/>
        </w:rPr>
        <w:t>D</w:t>
      </w:r>
      <w:r w:rsidRPr="008A3C51">
        <w:rPr>
          <w:rFonts w:ascii="Aptos" w:hAnsi="Aptos"/>
        </w:rPr>
        <w:t xml:space="preserve">etails of other relevant individuals with responsibility for induction </w:t>
      </w:r>
      <w:r w:rsidR="00D37CB1" w:rsidRPr="008A3C51">
        <w:rPr>
          <w:rFonts w:ascii="Aptos" w:hAnsi="Aptos"/>
        </w:rPr>
        <w:t>e.g.,</w:t>
      </w:r>
      <w:r w:rsidRPr="008A3C51">
        <w:rPr>
          <w:rFonts w:ascii="Aptos" w:hAnsi="Aptos"/>
        </w:rPr>
        <w:t xml:space="preserve"> </w:t>
      </w:r>
      <w:r w:rsidR="00DD6607" w:rsidRPr="008A3C51">
        <w:rPr>
          <w:rFonts w:ascii="Aptos" w:hAnsi="Aptos"/>
        </w:rPr>
        <w:t>manual handling</w:t>
      </w:r>
      <w:r w:rsidR="00D37CB1" w:rsidRPr="008A3C51">
        <w:rPr>
          <w:rFonts w:ascii="Aptos" w:hAnsi="Aptos"/>
        </w:rPr>
        <w:t>.</w:t>
      </w:r>
    </w:p>
    <w:p w14:paraId="6E7B234C" w14:textId="77777777" w:rsidR="00E76A14" w:rsidRPr="008A3C51" w:rsidRDefault="00E76A14" w:rsidP="00E76A14">
      <w:pPr>
        <w:pStyle w:val="NoSpacing"/>
        <w:rPr>
          <w:rFonts w:ascii="Aptos" w:hAnsi="Aptos"/>
        </w:rPr>
      </w:pPr>
    </w:p>
    <w:p w14:paraId="55B4C169" w14:textId="0717FEDF" w:rsidR="007C0BFA" w:rsidRPr="008A3C51" w:rsidRDefault="006B1648" w:rsidP="59FC8E62">
      <w:pPr>
        <w:rPr>
          <w:rFonts w:ascii="Aptos" w:hAnsi="Aptos"/>
          <w:b/>
          <w:bCs/>
          <w:sz w:val="32"/>
          <w:szCs w:val="32"/>
        </w:rPr>
      </w:pPr>
      <w:r w:rsidRPr="008A3C51">
        <w:rPr>
          <w:rFonts w:ascii="Aptos" w:hAnsi="Aptos"/>
          <w:b/>
          <w:bCs/>
          <w:sz w:val="32"/>
          <w:szCs w:val="32"/>
        </w:rPr>
        <w:t xml:space="preserve">Management and Organisation of Induction </w:t>
      </w:r>
    </w:p>
    <w:p w14:paraId="0F3F8B2A" w14:textId="46C28DA6" w:rsidR="009218C1" w:rsidRPr="008A3C51" w:rsidRDefault="006B1648">
      <w:pPr>
        <w:rPr>
          <w:rFonts w:ascii="Aptos" w:hAnsi="Aptos"/>
        </w:rPr>
      </w:pPr>
      <w:r w:rsidRPr="008A3C51">
        <w:rPr>
          <w:rFonts w:ascii="Aptos" w:hAnsi="Aptos"/>
        </w:rPr>
        <w:t xml:space="preserve">The Deputy Headteacher is responsible for the overall management and organisation of induction of new employees, supply teachers, professional </w:t>
      </w:r>
      <w:r w:rsidR="00F95A6A" w:rsidRPr="008A3C51">
        <w:rPr>
          <w:rFonts w:ascii="Aptos" w:hAnsi="Aptos"/>
        </w:rPr>
        <w:t>placements,</w:t>
      </w:r>
      <w:r w:rsidRPr="008A3C51">
        <w:rPr>
          <w:rFonts w:ascii="Aptos" w:hAnsi="Aptos"/>
        </w:rPr>
        <w:t xml:space="preserve"> and volunteers</w:t>
      </w:r>
      <w:r w:rsidR="009218C1" w:rsidRPr="008A3C51">
        <w:rPr>
          <w:rFonts w:ascii="Aptos" w:hAnsi="Aptos"/>
        </w:rPr>
        <w:t>.</w:t>
      </w:r>
    </w:p>
    <w:p w14:paraId="78F381B5" w14:textId="707F4077" w:rsidR="009218C1" w:rsidRPr="008A3C51" w:rsidRDefault="00F95A6A">
      <w:pPr>
        <w:rPr>
          <w:rFonts w:ascii="Aptos" w:hAnsi="Aptos"/>
        </w:rPr>
      </w:pPr>
      <w:r w:rsidRPr="008A3C51">
        <w:rPr>
          <w:rFonts w:ascii="Aptos" w:hAnsi="Aptos"/>
        </w:rPr>
        <w:t>Teachers</w:t>
      </w:r>
      <w:r w:rsidR="006B1648" w:rsidRPr="008A3C51">
        <w:rPr>
          <w:rFonts w:ascii="Aptos" w:hAnsi="Aptos"/>
        </w:rPr>
        <w:t xml:space="preserve"> are responsible for the management and organisation of induction of new permanent and agency teaching assistants.</w:t>
      </w:r>
    </w:p>
    <w:p w14:paraId="684AE614" w14:textId="77777777" w:rsidR="009218C1" w:rsidRPr="008A3C51" w:rsidRDefault="006B1648">
      <w:pPr>
        <w:rPr>
          <w:rFonts w:ascii="Aptos" w:hAnsi="Aptos"/>
        </w:rPr>
      </w:pPr>
      <w:r w:rsidRPr="008A3C51">
        <w:rPr>
          <w:rFonts w:ascii="Aptos" w:hAnsi="Aptos"/>
        </w:rPr>
        <w:t xml:space="preserve">The Headteacher is responsible for the overall management and organisation of induction of Governors. </w:t>
      </w:r>
    </w:p>
    <w:p w14:paraId="3D73C4F6" w14:textId="77777777" w:rsidR="00573530" w:rsidRPr="008A3C51" w:rsidRDefault="006B1648">
      <w:pPr>
        <w:rPr>
          <w:rFonts w:ascii="Aptos" w:hAnsi="Aptos"/>
        </w:rPr>
      </w:pPr>
      <w:r w:rsidRPr="008A3C51">
        <w:rPr>
          <w:rFonts w:ascii="Aptos" w:hAnsi="Aptos"/>
        </w:rPr>
        <w:t xml:space="preserve">The person responsible for induction will: </w:t>
      </w:r>
    </w:p>
    <w:p w14:paraId="5995CFFA" w14:textId="77777777" w:rsidR="00573530" w:rsidRPr="008A3C51" w:rsidRDefault="006B1648" w:rsidP="00D37CB1">
      <w:pPr>
        <w:pStyle w:val="NoSpacing"/>
        <w:rPr>
          <w:rFonts w:ascii="Aptos" w:hAnsi="Aptos"/>
        </w:rPr>
      </w:pPr>
      <w:r w:rsidRPr="008A3C51">
        <w:rPr>
          <w:rFonts w:ascii="Aptos" w:hAnsi="Aptos"/>
        </w:rPr>
        <w:t xml:space="preserve">• Ensure that a new member of staff, volunteer or Governor is welcomed. </w:t>
      </w:r>
    </w:p>
    <w:p w14:paraId="56BCB0AF" w14:textId="0E0141B2" w:rsidR="00573530" w:rsidRPr="008A3C51" w:rsidRDefault="006B1648" w:rsidP="00D37CB1">
      <w:pPr>
        <w:pStyle w:val="NoSpacing"/>
        <w:rPr>
          <w:rFonts w:ascii="Aptos" w:hAnsi="Aptos"/>
        </w:rPr>
      </w:pPr>
      <w:r w:rsidRPr="008A3C51">
        <w:rPr>
          <w:rFonts w:ascii="Aptos" w:hAnsi="Aptos"/>
        </w:rPr>
        <w:t>• Provide, if appropriate, a tour of the school and information about facilities, answering questions and giving practical advice</w:t>
      </w:r>
      <w:r w:rsidR="00972F35" w:rsidRPr="008A3C51">
        <w:rPr>
          <w:rFonts w:ascii="Aptos" w:hAnsi="Aptos"/>
        </w:rPr>
        <w:t>.</w:t>
      </w:r>
    </w:p>
    <w:p w14:paraId="1D170425" w14:textId="1CE6F8C9" w:rsidR="00A35F1A" w:rsidRPr="008A3C51" w:rsidRDefault="006B1648" w:rsidP="00D37CB1">
      <w:pPr>
        <w:pStyle w:val="NoSpacing"/>
        <w:rPr>
          <w:rFonts w:ascii="Aptos" w:hAnsi="Aptos"/>
        </w:rPr>
      </w:pPr>
      <w:r w:rsidRPr="008A3C51">
        <w:rPr>
          <w:rFonts w:ascii="Aptos" w:hAnsi="Aptos"/>
        </w:rPr>
        <w:t xml:space="preserve">• Provide information regarding key personnel, </w:t>
      </w:r>
      <w:bookmarkStart w:id="1" w:name="_Int_sej4hBec"/>
      <w:proofErr w:type="gramStart"/>
      <w:r w:rsidRPr="008A3C51">
        <w:rPr>
          <w:rFonts w:ascii="Aptos" w:hAnsi="Aptos"/>
        </w:rPr>
        <w:t>in particular</w:t>
      </w:r>
      <w:proofErr w:type="gramEnd"/>
      <w:r w:rsidRPr="008A3C51">
        <w:rPr>
          <w:rFonts w:ascii="Aptos" w:hAnsi="Aptos"/>
        </w:rPr>
        <w:t xml:space="preserve"> those</w:t>
      </w:r>
      <w:bookmarkEnd w:id="1"/>
      <w:r w:rsidRPr="008A3C51">
        <w:rPr>
          <w:rFonts w:ascii="Aptos" w:hAnsi="Aptos"/>
        </w:rPr>
        <w:t xml:space="preserve"> with responsibilities for Safeguarding (see </w:t>
      </w:r>
      <w:r w:rsidR="00573530" w:rsidRPr="008A3C51">
        <w:rPr>
          <w:rFonts w:ascii="Aptos" w:hAnsi="Aptos"/>
        </w:rPr>
        <w:t>induction</w:t>
      </w:r>
      <w:r w:rsidRPr="008A3C51">
        <w:rPr>
          <w:rFonts w:ascii="Aptos" w:hAnsi="Aptos"/>
        </w:rPr>
        <w:t xml:space="preserve"> </w:t>
      </w:r>
      <w:r w:rsidR="003B26F5" w:rsidRPr="008A3C51">
        <w:rPr>
          <w:rFonts w:ascii="Aptos" w:hAnsi="Aptos"/>
        </w:rPr>
        <w:t>pack</w:t>
      </w:r>
      <w:r w:rsidRPr="008A3C51">
        <w:rPr>
          <w:rFonts w:ascii="Aptos" w:hAnsi="Aptos"/>
        </w:rPr>
        <w:t>)</w:t>
      </w:r>
    </w:p>
    <w:p w14:paraId="7766AEE7" w14:textId="77777777" w:rsidR="00A35F1A" w:rsidRPr="008A3C51" w:rsidRDefault="00A35F1A">
      <w:pPr>
        <w:rPr>
          <w:rFonts w:ascii="Aptos" w:hAnsi="Aptos"/>
        </w:rPr>
      </w:pPr>
    </w:p>
    <w:p w14:paraId="6A5158C0" w14:textId="77777777" w:rsidR="00A35F1A" w:rsidRPr="008A3C51" w:rsidRDefault="00A35F1A">
      <w:pPr>
        <w:rPr>
          <w:rFonts w:ascii="Aptos" w:hAnsi="Aptos"/>
          <w:b/>
          <w:bCs/>
          <w:sz w:val="32"/>
          <w:szCs w:val="32"/>
        </w:rPr>
      </w:pPr>
      <w:r w:rsidRPr="008A3C51">
        <w:rPr>
          <w:rFonts w:ascii="Aptos" w:hAnsi="Aptos"/>
          <w:b/>
          <w:bCs/>
          <w:sz w:val="32"/>
          <w:szCs w:val="32"/>
        </w:rPr>
        <w:t xml:space="preserve">The Induction Programme </w:t>
      </w:r>
    </w:p>
    <w:p w14:paraId="1D4D08B7" w14:textId="5D01628C" w:rsidR="59FC8E62" w:rsidRPr="00E76A14" w:rsidRDefault="00A35F1A" w:rsidP="00E76A14">
      <w:pPr>
        <w:rPr>
          <w:rFonts w:ascii="Aptos" w:hAnsi="Aptos"/>
        </w:rPr>
      </w:pPr>
      <w:r w:rsidRPr="008A3C51">
        <w:rPr>
          <w:rFonts w:ascii="Aptos" w:hAnsi="Aptos"/>
        </w:rPr>
        <w:t xml:space="preserve">The Induction programme should be tailored to specific individuals. Areas which should be considered for each category of staff are set out below. These are not intended to be </w:t>
      </w:r>
      <w:proofErr w:type="gramStart"/>
      <w:r w:rsidRPr="008A3C51">
        <w:rPr>
          <w:rFonts w:ascii="Aptos" w:hAnsi="Aptos"/>
        </w:rPr>
        <w:t>exhaustive</w:t>
      </w:r>
      <w:proofErr w:type="gramEnd"/>
      <w:r w:rsidRPr="008A3C51">
        <w:rPr>
          <w:rFonts w:ascii="Aptos" w:hAnsi="Aptos"/>
        </w:rPr>
        <w:t xml:space="preserve"> and careful consideration should be given in relation to each post and the experience of the post holder.</w:t>
      </w:r>
    </w:p>
    <w:p w14:paraId="26822EF5" w14:textId="77777777" w:rsidR="00194544" w:rsidRPr="008A3C51" w:rsidRDefault="005E099C" w:rsidP="00194544">
      <w:pPr>
        <w:pStyle w:val="NoSpacing"/>
        <w:rPr>
          <w:rFonts w:ascii="Aptos" w:hAnsi="Aptos"/>
          <w:b/>
          <w:bCs/>
        </w:rPr>
      </w:pPr>
      <w:r w:rsidRPr="008A3C51">
        <w:rPr>
          <w:rFonts w:ascii="Aptos" w:hAnsi="Aptos"/>
          <w:b/>
          <w:bCs/>
        </w:rPr>
        <w:t xml:space="preserve">Teachers and Teaching Assistants </w:t>
      </w:r>
    </w:p>
    <w:p w14:paraId="0EB118BB" w14:textId="5D7D2F08" w:rsidR="003B26F5" w:rsidRPr="008A3C51" w:rsidRDefault="005E099C" w:rsidP="00194544">
      <w:pPr>
        <w:pStyle w:val="NoSpacing"/>
        <w:rPr>
          <w:rFonts w:ascii="Aptos" w:hAnsi="Aptos"/>
        </w:rPr>
      </w:pPr>
      <w:r w:rsidRPr="008A3C51">
        <w:rPr>
          <w:rFonts w:ascii="Aptos" w:hAnsi="Aptos"/>
        </w:rPr>
        <w:t xml:space="preserve">All </w:t>
      </w:r>
      <w:bookmarkStart w:id="2" w:name="_Int_MupnNEE0"/>
      <w:r w:rsidRPr="008A3C51">
        <w:rPr>
          <w:rFonts w:ascii="Aptos" w:hAnsi="Aptos"/>
        </w:rPr>
        <w:t>new staff</w:t>
      </w:r>
      <w:bookmarkEnd w:id="2"/>
      <w:r w:rsidRPr="008A3C51">
        <w:rPr>
          <w:rFonts w:ascii="Aptos" w:hAnsi="Aptos"/>
        </w:rPr>
        <w:t>, including Agency Teachers and Teaching Assistants should be given appropriate induction advice, training, and resources by the Deputy Headteacher</w:t>
      </w:r>
      <w:r w:rsidR="00620709" w:rsidRPr="008A3C51">
        <w:rPr>
          <w:rFonts w:ascii="Aptos" w:hAnsi="Aptos"/>
        </w:rPr>
        <w:t xml:space="preserve"> or Class Teachers</w:t>
      </w:r>
      <w:r w:rsidRPr="008A3C51">
        <w:rPr>
          <w:rFonts w:ascii="Aptos" w:hAnsi="Aptos"/>
        </w:rPr>
        <w:t xml:space="preserve">. </w:t>
      </w:r>
    </w:p>
    <w:p w14:paraId="3518CFB2" w14:textId="77777777" w:rsidR="003B26F5" w:rsidRPr="008A3C51" w:rsidRDefault="005E099C">
      <w:pPr>
        <w:rPr>
          <w:rFonts w:ascii="Aptos" w:hAnsi="Aptos"/>
        </w:rPr>
      </w:pPr>
      <w:r w:rsidRPr="008A3C51">
        <w:rPr>
          <w:rFonts w:ascii="Aptos" w:hAnsi="Aptos"/>
        </w:rPr>
        <w:t xml:space="preserve">This should include: </w:t>
      </w:r>
    </w:p>
    <w:p w14:paraId="1586E213" w14:textId="77777777" w:rsidR="003B26F5" w:rsidRPr="008A3C51" w:rsidRDefault="005E099C" w:rsidP="003B26F5">
      <w:pPr>
        <w:pStyle w:val="NoSpacing"/>
        <w:rPr>
          <w:rFonts w:ascii="Aptos" w:hAnsi="Aptos"/>
        </w:rPr>
      </w:pPr>
      <w:r w:rsidRPr="008A3C51">
        <w:rPr>
          <w:rFonts w:ascii="Aptos" w:hAnsi="Aptos"/>
        </w:rPr>
        <w:t xml:space="preserve">• Information Pack/Handbook </w:t>
      </w:r>
    </w:p>
    <w:p w14:paraId="5BCE606E" w14:textId="06652AD9" w:rsidR="003B26F5" w:rsidRPr="008A3C51" w:rsidRDefault="005E099C" w:rsidP="003B26F5">
      <w:pPr>
        <w:pStyle w:val="NoSpacing"/>
        <w:rPr>
          <w:rFonts w:ascii="Aptos" w:hAnsi="Aptos"/>
        </w:rPr>
      </w:pPr>
      <w:r w:rsidRPr="008A3C51">
        <w:rPr>
          <w:rFonts w:ascii="Aptos" w:hAnsi="Aptos"/>
        </w:rPr>
        <w:t>• Safeguarding children</w:t>
      </w:r>
      <w:r w:rsidR="00103B8F" w:rsidRPr="008A3C51">
        <w:rPr>
          <w:rFonts w:ascii="Aptos" w:hAnsi="Aptos"/>
        </w:rPr>
        <w:t xml:space="preserve"> -</w:t>
      </w:r>
      <w:r w:rsidRPr="008A3C51">
        <w:rPr>
          <w:rFonts w:ascii="Aptos" w:hAnsi="Aptos"/>
        </w:rPr>
        <w:t xml:space="preserve"> Keeping Children Safe </w:t>
      </w:r>
      <w:bookmarkStart w:id="3" w:name="_Int_8CSH8ZAY"/>
      <w:proofErr w:type="gramStart"/>
      <w:r w:rsidR="009B69C9" w:rsidRPr="008A3C51">
        <w:rPr>
          <w:rFonts w:ascii="Aptos" w:hAnsi="Aptos"/>
        </w:rPr>
        <w:t>I</w:t>
      </w:r>
      <w:r w:rsidRPr="008A3C51">
        <w:rPr>
          <w:rFonts w:ascii="Aptos" w:hAnsi="Aptos"/>
        </w:rPr>
        <w:t>n</w:t>
      </w:r>
      <w:bookmarkEnd w:id="3"/>
      <w:proofErr w:type="gramEnd"/>
      <w:r w:rsidRPr="008A3C51">
        <w:rPr>
          <w:rFonts w:ascii="Aptos" w:hAnsi="Aptos"/>
        </w:rPr>
        <w:t xml:space="preserve"> Education </w:t>
      </w:r>
      <w:r w:rsidR="0082476F" w:rsidRPr="008A3C51">
        <w:rPr>
          <w:rFonts w:ascii="Aptos" w:hAnsi="Aptos"/>
        </w:rPr>
        <w:t>(</w:t>
      </w:r>
      <w:r w:rsidR="500EA112" w:rsidRPr="008A3C51">
        <w:rPr>
          <w:rFonts w:ascii="Aptos" w:hAnsi="Aptos"/>
        </w:rPr>
        <w:t>D</w:t>
      </w:r>
      <w:r w:rsidR="0082476F" w:rsidRPr="008A3C51">
        <w:rPr>
          <w:rFonts w:ascii="Aptos" w:hAnsi="Aptos"/>
        </w:rPr>
        <w:t>SL)</w:t>
      </w:r>
    </w:p>
    <w:p w14:paraId="637732D4" w14:textId="77777777" w:rsidR="003B26F5" w:rsidRPr="008A3C51" w:rsidRDefault="005E099C" w:rsidP="003B26F5">
      <w:pPr>
        <w:pStyle w:val="NoSpacing"/>
        <w:rPr>
          <w:rFonts w:ascii="Aptos" w:hAnsi="Aptos"/>
        </w:rPr>
      </w:pPr>
      <w:r w:rsidRPr="008A3C51">
        <w:rPr>
          <w:rFonts w:ascii="Aptos" w:hAnsi="Aptos"/>
        </w:rPr>
        <w:t xml:space="preserve">• The school’s safeguarding reporting procedures </w:t>
      </w:r>
    </w:p>
    <w:p w14:paraId="04E656BA" w14:textId="77777777" w:rsidR="003B26F5" w:rsidRPr="008A3C51" w:rsidRDefault="005E099C" w:rsidP="003B26F5">
      <w:pPr>
        <w:pStyle w:val="NoSpacing"/>
        <w:rPr>
          <w:rFonts w:ascii="Aptos" w:hAnsi="Aptos"/>
        </w:rPr>
      </w:pPr>
      <w:r w:rsidRPr="008A3C51">
        <w:rPr>
          <w:rFonts w:ascii="Aptos" w:hAnsi="Aptos"/>
        </w:rPr>
        <w:t xml:space="preserve">• Staff code of conduct </w:t>
      </w:r>
    </w:p>
    <w:p w14:paraId="111D7234" w14:textId="77777777" w:rsidR="003B26F5" w:rsidRPr="008A3C51" w:rsidRDefault="005E099C" w:rsidP="003B26F5">
      <w:pPr>
        <w:pStyle w:val="NoSpacing"/>
        <w:rPr>
          <w:rFonts w:ascii="Aptos" w:hAnsi="Aptos"/>
        </w:rPr>
      </w:pPr>
      <w:r w:rsidRPr="008A3C51">
        <w:rPr>
          <w:rFonts w:ascii="Aptos" w:hAnsi="Aptos"/>
        </w:rPr>
        <w:t xml:space="preserve">• Health and safety </w:t>
      </w:r>
    </w:p>
    <w:p w14:paraId="399FD7C4" w14:textId="77777777" w:rsidR="003B26F5" w:rsidRPr="008A3C51" w:rsidRDefault="005E099C" w:rsidP="003B26F5">
      <w:pPr>
        <w:pStyle w:val="NoSpacing"/>
        <w:rPr>
          <w:rFonts w:ascii="Aptos" w:hAnsi="Aptos"/>
        </w:rPr>
      </w:pPr>
      <w:r w:rsidRPr="008A3C51">
        <w:rPr>
          <w:rFonts w:ascii="Aptos" w:hAnsi="Aptos"/>
        </w:rPr>
        <w:t xml:space="preserve">• Fire and emergency procedures </w:t>
      </w:r>
    </w:p>
    <w:p w14:paraId="67217B26" w14:textId="77777777" w:rsidR="003B26F5" w:rsidRPr="008A3C51" w:rsidRDefault="005E099C" w:rsidP="003B26F5">
      <w:pPr>
        <w:pStyle w:val="NoSpacing"/>
        <w:rPr>
          <w:rFonts w:ascii="Aptos" w:hAnsi="Aptos"/>
        </w:rPr>
      </w:pPr>
      <w:r w:rsidRPr="008A3C51">
        <w:rPr>
          <w:rFonts w:ascii="Aptos" w:hAnsi="Aptos"/>
        </w:rPr>
        <w:t xml:space="preserve">• First aid </w:t>
      </w:r>
    </w:p>
    <w:p w14:paraId="2AD2B8A1" w14:textId="77777777" w:rsidR="003B26F5" w:rsidRPr="008A3C51" w:rsidRDefault="005E099C" w:rsidP="003B26F5">
      <w:pPr>
        <w:pStyle w:val="NoSpacing"/>
        <w:rPr>
          <w:rFonts w:ascii="Aptos" w:hAnsi="Aptos"/>
        </w:rPr>
      </w:pPr>
      <w:r w:rsidRPr="008A3C51">
        <w:rPr>
          <w:rFonts w:ascii="Aptos" w:hAnsi="Aptos"/>
        </w:rPr>
        <w:t xml:space="preserve">• Policy documents, including School Improvement Plan </w:t>
      </w:r>
    </w:p>
    <w:p w14:paraId="38E500AF" w14:textId="0DD0E180" w:rsidR="00892DCF" w:rsidRPr="008A3C51" w:rsidRDefault="00892DCF" w:rsidP="003B26F5">
      <w:pPr>
        <w:pStyle w:val="NoSpacing"/>
        <w:rPr>
          <w:rFonts w:ascii="Aptos" w:hAnsi="Aptos"/>
        </w:rPr>
      </w:pPr>
      <w:r w:rsidRPr="008A3C51">
        <w:rPr>
          <w:rFonts w:ascii="Aptos" w:hAnsi="Aptos"/>
        </w:rPr>
        <w:t xml:space="preserve">• Specific job-related training  </w:t>
      </w:r>
    </w:p>
    <w:p w14:paraId="69B5E2D0" w14:textId="42BE2F6A" w:rsidR="003B26F5" w:rsidRPr="008A3C51" w:rsidRDefault="005E099C" w:rsidP="003B26F5">
      <w:pPr>
        <w:pStyle w:val="NoSpacing"/>
        <w:rPr>
          <w:rFonts w:ascii="Aptos" w:hAnsi="Aptos"/>
        </w:rPr>
      </w:pPr>
      <w:r w:rsidRPr="008A3C51">
        <w:rPr>
          <w:rFonts w:ascii="Aptos" w:hAnsi="Aptos"/>
        </w:rPr>
        <w:t xml:space="preserve">• </w:t>
      </w:r>
      <w:r w:rsidR="00620709" w:rsidRPr="008A3C51">
        <w:rPr>
          <w:rFonts w:ascii="Aptos" w:hAnsi="Aptos"/>
        </w:rPr>
        <w:t>Planning</w:t>
      </w:r>
      <w:r w:rsidRPr="008A3C51">
        <w:rPr>
          <w:rFonts w:ascii="Aptos" w:hAnsi="Aptos"/>
        </w:rPr>
        <w:t xml:space="preserve"> </w:t>
      </w:r>
      <w:r w:rsidR="00620709" w:rsidRPr="008A3C51">
        <w:rPr>
          <w:rFonts w:ascii="Aptos" w:hAnsi="Aptos"/>
        </w:rPr>
        <w:t>(Class teacher)</w:t>
      </w:r>
    </w:p>
    <w:p w14:paraId="6AB3EABD" w14:textId="7C624DCD" w:rsidR="003B26F5" w:rsidRPr="008A3C51" w:rsidRDefault="005E099C" w:rsidP="003B26F5">
      <w:pPr>
        <w:pStyle w:val="NoSpacing"/>
        <w:rPr>
          <w:rFonts w:ascii="Aptos" w:hAnsi="Aptos"/>
        </w:rPr>
      </w:pPr>
      <w:r w:rsidRPr="008A3C51">
        <w:rPr>
          <w:rFonts w:ascii="Aptos" w:hAnsi="Aptos"/>
        </w:rPr>
        <w:t xml:space="preserve">• Assessment advice, recording, reporting, </w:t>
      </w:r>
      <w:r w:rsidR="00D772BC" w:rsidRPr="008A3C51">
        <w:rPr>
          <w:rFonts w:ascii="Aptos" w:hAnsi="Aptos"/>
        </w:rPr>
        <w:t>resources,</w:t>
      </w:r>
      <w:r w:rsidRPr="008A3C51">
        <w:rPr>
          <w:rFonts w:ascii="Aptos" w:hAnsi="Aptos"/>
        </w:rPr>
        <w:t xml:space="preserve"> and procedures </w:t>
      </w:r>
      <w:r w:rsidR="00CB6B1C" w:rsidRPr="008A3C51">
        <w:rPr>
          <w:rFonts w:ascii="Aptos" w:hAnsi="Aptos"/>
        </w:rPr>
        <w:t>(Class Teacher)</w:t>
      </w:r>
    </w:p>
    <w:p w14:paraId="1C443BAF" w14:textId="77777777" w:rsidR="00D772BC" w:rsidRPr="008A3C51" w:rsidRDefault="005E099C" w:rsidP="003B26F5">
      <w:pPr>
        <w:pStyle w:val="NoSpacing"/>
        <w:rPr>
          <w:rFonts w:ascii="Aptos" w:hAnsi="Aptos"/>
        </w:rPr>
      </w:pPr>
      <w:r w:rsidRPr="008A3C51">
        <w:rPr>
          <w:rFonts w:ascii="Aptos" w:hAnsi="Aptos"/>
        </w:rPr>
        <w:t xml:space="preserve">• </w:t>
      </w:r>
      <w:r w:rsidR="00CB6B1C" w:rsidRPr="008A3C51">
        <w:rPr>
          <w:rFonts w:ascii="Aptos" w:hAnsi="Aptos"/>
        </w:rPr>
        <w:t>Class list (Class Teacher)</w:t>
      </w:r>
      <w:r w:rsidRPr="008A3C51">
        <w:rPr>
          <w:rFonts w:ascii="Aptos" w:hAnsi="Aptos"/>
        </w:rPr>
        <w:t xml:space="preserve"> </w:t>
      </w:r>
    </w:p>
    <w:p w14:paraId="6287BCC8" w14:textId="57689093" w:rsidR="59FC8E62" w:rsidRPr="008A3C51" w:rsidRDefault="005E099C" w:rsidP="59FC8E62">
      <w:pPr>
        <w:pStyle w:val="NoSpacing"/>
        <w:rPr>
          <w:rFonts w:ascii="Aptos" w:hAnsi="Aptos"/>
        </w:rPr>
      </w:pPr>
      <w:r w:rsidRPr="008A3C51">
        <w:rPr>
          <w:rFonts w:ascii="Aptos" w:hAnsi="Aptos"/>
        </w:rPr>
        <w:t xml:space="preserve">• </w:t>
      </w:r>
      <w:r w:rsidR="00D772BC" w:rsidRPr="008A3C51">
        <w:rPr>
          <w:rFonts w:ascii="Aptos" w:hAnsi="Aptos"/>
        </w:rPr>
        <w:t>Teacher file (Class Teacher)</w:t>
      </w:r>
      <w:r w:rsidRPr="008A3C51">
        <w:rPr>
          <w:rFonts w:ascii="Aptos" w:hAnsi="Aptos"/>
        </w:rPr>
        <w:t xml:space="preserve"> </w:t>
      </w:r>
    </w:p>
    <w:p w14:paraId="191FD1CB" w14:textId="4F4E55D8" w:rsidR="59FC8E62" w:rsidRPr="008A3C51" w:rsidRDefault="59FC8E62" w:rsidP="59FC8E62">
      <w:pPr>
        <w:pStyle w:val="NoSpacing"/>
        <w:rPr>
          <w:rFonts w:ascii="Aptos" w:hAnsi="Aptos"/>
          <w:b/>
          <w:bCs/>
        </w:rPr>
      </w:pPr>
    </w:p>
    <w:p w14:paraId="66482F2F" w14:textId="0F0F8AC9" w:rsidR="00CC6360" w:rsidRPr="008A3C51" w:rsidRDefault="00CC6360" w:rsidP="003B26F5">
      <w:pPr>
        <w:pStyle w:val="NoSpacing"/>
        <w:rPr>
          <w:rFonts w:ascii="Aptos" w:hAnsi="Aptos"/>
          <w:b/>
          <w:bCs/>
        </w:rPr>
      </w:pPr>
      <w:r w:rsidRPr="008A3C51">
        <w:rPr>
          <w:rFonts w:ascii="Aptos" w:hAnsi="Aptos"/>
          <w:b/>
          <w:bCs/>
        </w:rPr>
        <w:t xml:space="preserve">Administrative Staff </w:t>
      </w:r>
    </w:p>
    <w:p w14:paraId="7EE896E1" w14:textId="77777777" w:rsidR="00CC6360" w:rsidRPr="008A3C51" w:rsidRDefault="00CC6360" w:rsidP="003B26F5">
      <w:pPr>
        <w:pStyle w:val="NoSpacing"/>
        <w:rPr>
          <w:rFonts w:ascii="Aptos" w:hAnsi="Aptos"/>
        </w:rPr>
      </w:pPr>
      <w:r w:rsidRPr="008A3C51">
        <w:rPr>
          <w:rFonts w:ascii="Aptos" w:hAnsi="Aptos"/>
        </w:rPr>
        <w:lastRenderedPageBreak/>
        <w:t xml:space="preserve">All </w:t>
      </w:r>
      <w:bookmarkStart w:id="4" w:name="_Int_2lBB9ytt"/>
      <w:r w:rsidRPr="008A3C51">
        <w:rPr>
          <w:rFonts w:ascii="Aptos" w:hAnsi="Aptos"/>
        </w:rPr>
        <w:t>new staff</w:t>
      </w:r>
      <w:bookmarkEnd w:id="4"/>
      <w:r w:rsidRPr="008A3C51">
        <w:rPr>
          <w:rFonts w:ascii="Aptos" w:hAnsi="Aptos"/>
        </w:rPr>
        <w:t xml:space="preserve"> should be given appropriate induction advice, training, and resources by the Headteacher or Deputy Headteacher.</w:t>
      </w:r>
    </w:p>
    <w:p w14:paraId="2E19E29C" w14:textId="77777777" w:rsidR="00CC6360" w:rsidRPr="008A3C51" w:rsidRDefault="00CC6360" w:rsidP="003B26F5">
      <w:pPr>
        <w:pStyle w:val="NoSpacing"/>
        <w:rPr>
          <w:rFonts w:ascii="Aptos" w:hAnsi="Aptos"/>
        </w:rPr>
      </w:pPr>
      <w:r w:rsidRPr="008A3C51">
        <w:rPr>
          <w:rFonts w:ascii="Aptos" w:hAnsi="Aptos"/>
        </w:rPr>
        <w:t xml:space="preserve">This should include: </w:t>
      </w:r>
    </w:p>
    <w:p w14:paraId="412F3880" w14:textId="77777777" w:rsidR="00CC6360" w:rsidRPr="008A3C51" w:rsidRDefault="00CC6360" w:rsidP="003B26F5">
      <w:pPr>
        <w:pStyle w:val="NoSpacing"/>
        <w:rPr>
          <w:rFonts w:ascii="Aptos" w:hAnsi="Aptos"/>
        </w:rPr>
      </w:pPr>
    </w:p>
    <w:p w14:paraId="0704B60D" w14:textId="77777777" w:rsidR="00CC6360" w:rsidRPr="008A3C51" w:rsidRDefault="00CC6360" w:rsidP="003B26F5">
      <w:pPr>
        <w:pStyle w:val="NoSpacing"/>
        <w:rPr>
          <w:rFonts w:ascii="Aptos" w:hAnsi="Aptos"/>
        </w:rPr>
      </w:pPr>
      <w:r w:rsidRPr="008A3C51">
        <w:rPr>
          <w:rFonts w:ascii="Aptos" w:hAnsi="Aptos"/>
        </w:rPr>
        <w:t xml:space="preserve">• Information Pack </w:t>
      </w:r>
    </w:p>
    <w:p w14:paraId="05A8F2FE" w14:textId="121A17BA" w:rsidR="00CC6360" w:rsidRPr="008A3C51" w:rsidRDefault="00CC6360" w:rsidP="00CC6360">
      <w:pPr>
        <w:pStyle w:val="NoSpacing"/>
        <w:rPr>
          <w:rFonts w:ascii="Aptos" w:hAnsi="Aptos"/>
        </w:rPr>
      </w:pPr>
      <w:r w:rsidRPr="008A3C51">
        <w:rPr>
          <w:rFonts w:ascii="Aptos" w:hAnsi="Aptos"/>
        </w:rPr>
        <w:t xml:space="preserve">• Safeguarding children - Keeping Children Safe </w:t>
      </w:r>
      <w:bookmarkStart w:id="5" w:name="_Int_hDtqY0Y3"/>
      <w:proofErr w:type="gramStart"/>
      <w:r w:rsidRPr="008A3C51">
        <w:rPr>
          <w:rFonts w:ascii="Aptos" w:hAnsi="Aptos"/>
        </w:rPr>
        <w:t>In</w:t>
      </w:r>
      <w:bookmarkEnd w:id="5"/>
      <w:proofErr w:type="gramEnd"/>
      <w:r w:rsidRPr="008A3C51">
        <w:rPr>
          <w:rFonts w:ascii="Aptos" w:hAnsi="Aptos"/>
        </w:rPr>
        <w:t xml:space="preserve"> Education (</w:t>
      </w:r>
      <w:r w:rsidR="14382DDD" w:rsidRPr="008A3C51">
        <w:rPr>
          <w:rFonts w:ascii="Aptos" w:hAnsi="Aptos"/>
        </w:rPr>
        <w:t>D</w:t>
      </w:r>
      <w:r w:rsidRPr="008A3C51">
        <w:rPr>
          <w:rFonts w:ascii="Aptos" w:hAnsi="Aptos"/>
        </w:rPr>
        <w:t>SL)</w:t>
      </w:r>
    </w:p>
    <w:p w14:paraId="41D24440" w14:textId="77777777" w:rsidR="00CC6360" w:rsidRPr="008A3C51" w:rsidRDefault="00CC6360" w:rsidP="003B26F5">
      <w:pPr>
        <w:pStyle w:val="NoSpacing"/>
        <w:rPr>
          <w:rFonts w:ascii="Aptos" w:hAnsi="Aptos"/>
        </w:rPr>
      </w:pPr>
      <w:r w:rsidRPr="008A3C51">
        <w:rPr>
          <w:rFonts w:ascii="Aptos" w:hAnsi="Aptos"/>
        </w:rPr>
        <w:t xml:space="preserve">• The school’s safeguarding reporting procedures </w:t>
      </w:r>
    </w:p>
    <w:p w14:paraId="6DCA0F35" w14:textId="77777777" w:rsidR="00CC6360" w:rsidRPr="008A3C51" w:rsidRDefault="00CC6360" w:rsidP="003B26F5">
      <w:pPr>
        <w:pStyle w:val="NoSpacing"/>
        <w:rPr>
          <w:rFonts w:ascii="Aptos" w:hAnsi="Aptos"/>
        </w:rPr>
      </w:pPr>
      <w:r w:rsidRPr="008A3C51">
        <w:rPr>
          <w:rFonts w:ascii="Aptos" w:hAnsi="Aptos"/>
        </w:rPr>
        <w:t xml:space="preserve">• Staff code of conduct </w:t>
      </w:r>
    </w:p>
    <w:p w14:paraId="1A5C0654" w14:textId="77777777" w:rsidR="00CC6360" w:rsidRPr="008A3C51" w:rsidRDefault="00CC6360" w:rsidP="003B26F5">
      <w:pPr>
        <w:pStyle w:val="NoSpacing"/>
        <w:rPr>
          <w:rFonts w:ascii="Aptos" w:hAnsi="Aptos"/>
        </w:rPr>
      </w:pPr>
      <w:r w:rsidRPr="008A3C51">
        <w:rPr>
          <w:rFonts w:ascii="Aptos" w:hAnsi="Aptos"/>
        </w:rPr>
        <w:t xml:space="preserve">• Health and safety </w:t>
      </w:r>
    </w:p>
    <w:p w14:paraId="5023A5BD" w14:textId="77777777" w:rsidR="00CC6360" w:rsidRPr="008A3C51" w:rsidRDefault="00CC6360" w:rsidP="003B26F5">
      <w:pPr>
        <w:pStyle w:val="NoSpacing"/>
        <w:rPr>
          <w:rFonts w:ascii="Aptos" w:hAnsi="Aptos"/>
        </w:rPr>
      </w:pPr>
      <w:r w:rsidRPr="008A3C51">
        <w:rPr>
          <w:rFonts w:ascii="Aptos" w:hAnsi="Aptos"/>
        </w:rPr>
        <w:t xml:space="preserve">• Fire and emergency procedures </w:t>
      </w:r>
    </w:p>
    <w:p w14:paraId="6F19B5C5" w14:textId="77777777" w:rsidR="00CC6360" w:rsidRPr="008A3C51" w:rsidRDefault="00CC6360" w:rsidP="003B26F5">
      <w:pPr>
        <w:pStyle w:val="NoSpacing"/>
        <w:rPr>
          <w:rFonts w:ascii="Aptos" w:hAnsi="Aptos"/>
        </w:rPr>
      </w:pPr>
      <w:r w:rsidRPr="008A3C51">
        <w:rPr>
          <w:rFonts w:ascii="Aptos" w:hAnsi="Aptos"/>
        </w:rPr>
        <w:t xml:space="preserve">• First aid </w:t>
      </w:r>
    </w:p>
    <w:p w14:paraId="0972E486" w14:textId="77777777" w:rsidR="00CC6360" w:rsidRPr="008A3C51" w:rsidRDefault="00CC6360" w:rsidP="003B26F5">
      <w:pPr>
        <w:pStyle w:val="NoSpacing"/>
        <w:rPr>
          <w:rFonts w:ascii="Aptos" w:hAnsi="Aptos"/>
        </w:rPr>
      </w:pPr>
      <w:r w:rsidRPr="008A3C51">
        <w:rPr>
          <w:rFonts w:ascii="Aptos" w:hAnsi="Aptos"/>
        </w:rPr>
        <w:t xml:space="preserve">• School administrative systems and procedures </w:t>
      </w:r>
    </w:p>
    <w:p w14:paraId="2D41D5A7" w14:textId="485F41FA" w:rsidR="008E6F49" w:rsidRPr="008A3C51" w:rsidRDefault="00CC6360" w:rsidP="003B26F5">
      <w:pPr>
        <w:pStyle w:val="NoSpacing"/>
        <w:rPr>
          <w:rFonts w:ascii="Aptos" w:hAnsi="Aptos"/>
        </w:rPr>
      </w:pPr>
      <w:r w:rsidRPr="008A3C51">
        <w:rPr>
          <w:rFonts w:ascii="Aptos" w:hAnsi="Aptos"/>
        </w:rPr>
        <w:t>• Specific job-related training such as finance, for recruitment selection administration etc.</w:t>
      </w:r>
    </w:p>
    <w:p w14:paraId="2B0F74E8" w14:textId="77777777" w:rsidR="00CC6360" w:rsidRPr="008A3C51" w:rsidRDefault="00CC6360" w:rsidP="003B26F5">
      <w:pPr>
        <w:pStyle w:val="NoSpacing"/>
        <w:rPr>
          <w:rFonts w:ascii="Aptos" w:hAnsi="Aptos"/>
        </w:rPr>
      </w:pPr>
    </w:p>
    <w:p w14:paraId="6AE1B825" w14:textId="77777777" w:rsidR="00194544" w:rsidRPr="008A3C51" w:rsidRDefault="00194544" w:rsidP="003B26F5">
      <w:pPr>
        <w:pStyle w:val="NoSpacing"/>
        <w:rPr>
          <w:rFonts w:ascii="Aptos" w:hAnsi="Aptos"/>
          <w:b/>
          <w:bCs/>
        </w:rPr>
      </w:pPr>
      <w:r w:rsidRPr="008A3C51">
        <w:rPr>
          <w:rFonts w:ascii="Aptos" w:hAnsi="Aptos"/>
          <w:b/>
          <w:bCs/>
        </w:rPr>
        <w:t xml:space="preserve">Site Staff </w:t>
      </w:r>
    </w:p>
    <w:p w14:paraId="76B2E6CA" w14:textId="77777777" w:rsidR="00194544" w:rsidRPr="008A3C51" w:rsidRDefault="00194544" w:rsidP="003B26F5">
      <w:pPr>
        <w:pStyle w:val="NoSpacing"/>
        <w:rPr>
          <w:rFonts w:ascii="Aptos" w:hAnsi="Aptos"/>
        </w:rPr>
      </w:pPr>
      <w:r w:rsidRPr="008A3C51">
        <w:rPr>
          <w:rFonts w:ascii="Aptos" w:hAnsi="Aptos"/>
        </w:rPr>
        <w:t xml:space="preserve">All </w:t>
      </w:r>
      <w:bookmarkStart w:id="6" w:name="_Int_AYDvSfyB"/>
      <w:r w:rsidRPr="008A3C51">
        <w:rPr>
          <w:rFonts w:ascii="Aptos" w:hAnsi="Aptos"/>
        </w:rPr>
        <w:t>new staff</w:t>
      </w:r>
      <w:bookmarkEnd w:id="6"/>
      <w:r w:rsidRPr="008A3C51">
        <w:rPr>
          <w:rFonts w:ascii="Aptos" w:hAnsi="Aptos"/>
        </w:rPr>
        <w:t xml:space="preserve"> should be given appropriate induction advice, training, and resources by the Premises Manager. </w:t>
      </w:r>
    </w:p>
    <w:p w14:paraId="7186F132" w14:textId="77777777" w:rsidR="00194544" w:rsidRPr="008A3C51" w:rsidRDefault="00194544" w:rsidP="003B26F5">
      <w:pPr>
        <w:pStyle w:val="NoSpacing"/>
        <w:rPr>
          <w:rFonts w:ascii="Aptos" w:hAnsi="Aptos"/>
        </w:rPr>
      </w:pPr>
      <w:r w:rsidRPr="008A3C51">
        <w:rPr>
          <w:rFonts w:ascii="Aptos" w:hAnsi="Aptos"/>
        </w:rPr>
        <w:t xml:space="preserve">This should include: </w:t>
      </w:r>
    </w:p>
    <w:p w14:paraId="0C9158CD" w14:textId="77777777" w:rsidR="00194544" w:rsidRPr="008A3C51" w:rsidRDefault="00194544" w:rsidP="003B26F5">
      <w:pPr>
        <w:pStyle w:val="NoSpacing"/>
        <w:rPr>
          <w:rFonts w:ascii="Aptos" w:hAnsi="Aptos"/>
        </w:rPr>
      </w:pPr>
    </w:p>
    <w:p w14:paraId="75B39258" w14:textId="77777777" w:rsidR="00194544" w:rsidRPr="008A3C51" w:rsidRDefault="00194544" w:rsidP="003B26F5">
      <w:pPr>
        <w:pStyle w:val="NoSpacing"/>
        <w:rPr>
          <w:rFonts w:ascii="Aptos" w:hAnsi="Aptos"/>
        </w:rPr>
      </w:pPr>
      <w:r w:rsidRPr="008A3C51">
        <w:rPr>
          <w:rFonts w:ascii="Aptos" w:hAnsi="Aptos"/>
        </w:rPr>
        <w:t xml:space="preserve">• Information Pack </w:t>
      </w:r>
    </w:p>
    <w:p w14:paraId="34B603C3" w14:textId="35B9ED70" w:rsidR="00194544" w:rsidRPr="008A3C51" w:rsidRDefault="00194544" w:rsidP="00194544">
      <w:pPr>
        <w:pStyle w:val="NoSpacing"/>
        <w:rPr>
          <w:rFonts w:ascii="Aptos" w:hAnsi="Aptos"/>
        </w:rPr>
      </w:pPr>
      <w:r w:rsidRPr="008A3C51">
        <w:rPr>
          <w:rFonts w:ascii="Aptos" w:hAnsi="Aptos"/>
        </w:rPr>
        <w:t xml:space="preserve">• Safeguarding children - Keeping Children Safe </w:t>
      </w:r>
      <w:bookmarkStart w:id="7" w:name="_Int_J6qTyPgE"/>
      <w:proofErr w:type="gramStart"/>
      <w:r w:rsidRPr="008A3C51">
        <w:rPr>
          <w:rFonts w:ascii="Aptos" w:hAnsi="Aptos"/>
        </w:rPr>
        <w:t>In</w:t>
      </w:r>
      <w:bookmarkEnd w:id="7"/>
      <w:proofErr w:type="gramEnd"/>
      <w:r w:rsidRPr="008A3C51">
        <w:rPr>
          <w:rFonts w:ascii="Aptos" w:hAnsi="Aptos"/>
        </w:rPr>
        <w:t xml:space="preserve"> Education (</w:t>
      </w:r>
      <w:r w:rsidR="6687056C" w:rsidRPr="008A3C51">
        <w:rPr>
          <w:rFonts w:ascii="Aptos" w:hAnsi="Aptos"/>
        </w:rPr>
        <w:t>D</w:t>
      </w:r>
      <w:r w:rsidRPr="008A3C51">
        <w:rPr>
          <w:rFonts w:ascii="Aptos" w:hAnsi="Aptos"/>
        </w:rPr>
        <w:t>SL)</w:t>
      </w:r>
    </w:p>
    <w:p w14:paraId="368272D2" w14:textId="77777777" w:rsidR="00194544" w:rsidRPr="008A3C51" w:rsidRDefault="00194544" w:rsidP="003B26F5">
      <w:pPr>
        <w:pStyle w:val="NoSpacing"/>
        <w:rPr>
          <w:rFonts w:ascii="Aptos" w:hAnsi="Aptos"/>
        </w:rPr>
      </w:pPr>
      <w:r w:rsidRPr="008A3C51">
        <w:rPr>
          <w:rFonts w:ascii="Aptos" w:hAnsi="Aptos"/>
        </w:rPr>
        <w:t xml:space="preserve">• The school’s safeguarding reporting procedures </w:t>
      </w:r>
    </w:p>
    <w:p w14:paraId="67D8E9E1" w14:textId="77777777" w:rsidR="00194544" w:rsidRPr="008A3C51" w:rsidRDefault="00194544" w:rsidP="003B26F5">
      <w:pPr>
        <w:pStyle w:val="NoSpacing"/>
        <w:rPr>
          <w:rFonts w:ascii="Aptos" w:hAnsi="Aptos"/>
        </w:rPr>
      </w:pPr>
      <w:r w:rsidRPr="008A3C51">
        <w:rPr>
          <w:rFonts w:ascii="Aptos" w:hAnsi="Aptos"/>
        </w:rPr>
        <w:t xml:space="preserve">• Staff code of conduct • Health and safety </w:t>
      </w:r>
    </w:p>
    <w:p w14:paraId="6B2C4350" w14:textId="77777777" w:rsidR="00194544" w:rsidRPr="008A3C51" w:rsidRDefault="00194544" w:rsidP="003B26F5">
      <w:pPr>
        <w:pStyle w:val="NoSpacing"/>
        <w:rPr>
          <w:rFonts w:ascii="Aptos" w:hAnsi="Aptos"/>
        </w:rPr>
      </w:pPr>
      <w:r w:rsidRPr="008A3C51">
        <w:rPr>
          <w:rFonts w:ascii="Aptos" w:hAnsi="Aptos"/>
        </w:rPr>
        <w:t xml:space="preserve">• Fire and emergency procedures </w:t>
      </w:r>
    </w:p>
    <w:p w14:paraId="74DA3586" w14:textId="77777777" w:rsidR="00194544" w:rsidRPr="008A3C51" w:rsidRDefault="00194544" w:rsidP="003B26F5">
      <w:pPr>
        <w:pStyle w:val="NoSpacing"/>
        <w:rPr>
          <w:rFonts w:ascii="Aptos" w:hAnsi="Aptos"/>
        </w:rPr>
      </w:pPr>
      <w:r w:rsidRPr="008A3C51">
        <w:rPr>
          <w:rFonts w:ascii="Aptos" w:hAnsi="Aptos"/>
        </w:rPr>
        <w:t xml:space="preserve">• First aid </w:t>
      </w:r>
    </w:p>
    <w:p w14:paraId="3E6F612A" w14:textId="77777777" w:rsidR="00194544" w:rsidRPr="008A3C51" w:rsidRDefault="00194544" w:rsidP="003B26F5">
      <w:pPr>
        <w:pStyle w:val="NoSpacing"/>
        <w:rPr>
          <w:rFonts w:ascii="Aptos" w:hAnsi="Aptos"/>
        </w:rPr>
      </w:pPr>
      <w:r w:rsidRPr="008A3C51">
        <w:rPr>
          <w:rFonts w:ascii="Aptos" w:hAnsi="Aptos"/>
        </w:rPr>
        <w:t xml:space="preserve">• Specific job-related training such as manual handling, use of ladders or kitchen safety </w:t>
      </w:r>
    </w:p>
    <w:p w14:paraId="64405108" w14:textId="77777777" w:rsidR="00194544" w:rsidRPr="008A3C51" w:rsidRDefault="00194544" w:rsidP="003B26F5">
      <w:pPr>
        <w:pStyle w:val="NoSpacing"/>
        <w:rPr>
          <w:rFonts w:ascii="Aptos" w:hAnsi="Aptos"/>
        </w:rPr>
      </w:pPr>
    </w:p>
    <w:p w14:paraId="2ADBF212" w14:textId="77777777" w:rsidR="00194544" w:rsidRPr="008A3C51" w:rsidRDefault="00194544" w:rsidP="003B26F5">
      <w:pPr>
        <w:pStyle w:val="NoSpacing"/>
        <w:rPr>
          <w:rFonts w:ascii="Aptos" w:hAnsi="Aptos"/>
          <w:b/>
          <w:bCs/>
        </w:rPr>
      </w:pPr>
      <w:r w:rsidRPr="008A3C51">
        <w:rPr>
          <w:rFonts w:ascii="Aptos" w:hAnsi="Aptos"/>
          <w:b/>
          <w:bCs/>
        </w:rPr>
        <w:t xml:space="preserve">Midday Meals Supervisors </w:t>
      </w:r>
    </w:p>
    <w:p w14:paraId="2B3D6FD1" w14:textId="52A5B1A6" w:rsidR="00194544" w:rsidRPr="008A3C51" w:rsidRDefault="00194544" w:rsidP="003B26F5">
      <w:pPr>
        <w:pStyle w:val="NoSpacing"/>
        <w:rPr>
          <w:rFonts w:ascii="Aptos" w:hAnsi="Aptos"/>
        </w:rPr>
      </w:pPr>
      <w:r w:rsidRPr="008A3C51">
        <w:rPr>
          <w:rFonts w:ascii="Aptos" w:hAnsi="Aptos"/>
        </w:rPr>
        <w:t>All new Midday Meals Supervisors should be given appropriate induction advice, training</w:t>
      </w:r>
      <w:r w:rsidR="00426757" w:rsidRPr="008A3C51">
        <w:rPr>
          <w:rFonts w:ascii="Aptos" w:hAnsi="Aptos"/>
        </w:rPr>
        <w:t>,</w:t>
      </w:r>
      <w:r w:rsidRPr="008A3C51">
        <w:rPr>
          <w:rFonts w:ascii="Aptos" w:hAnsi="Aptos"/>
        </w:rPr>
        <w:t xml:space="preserve"> and resources by the Deputy Headteacher supported by Class Teachers. </w:t>
      </w:r>
    </w:p>
    <w:p w14:paraId="257111C7" w14:textId="77777777" w:rsidR="00194544" w:rsidRPr="008A3C51" w:rsidRDefault="00194544" w:rsidP="003B26F5">
      <w:pPr>
        <w:pStyle w:val="NoSpacing"/>
        <w:rPr>
          <w:rFonts w:ascii="Aptos" w:hAnsi="Aptos"/>
        </w:rPr>
      </w:pPr>
      <w:r w:rsidRPr="008A3C51">
        <w:rPr>
          <w:rFonts w:ascii="Aptos" w:hAnsi="Aptos"/>
        </w:rPr>
        <w:t xml:space="preserve">This should include: </w:t>
      </w:r>
    </w:p>
    <w:p w14:paraId="599C6AFE" w14:textId="77777777" w:rsidR="00194544" w:rsidRPr="008A3C51" w:rsidRDefault="00194544" w:rsidP="003B26F5">
      <w:pPr>
        <w:pStyle w:val="NoSpacing"/>
        <w:rPr>
          <w:rFonts w:ascii="Aptos" w:hAnsi="Aptos"/>
        </w:rPr>
      </w:pPr>
    </w:p>
    <w:p w14:paraId="0DC40BC8" w14:textId="77777777" w:rsidR="00194544" w:rsidRPr="008A3C51" w:rsidRDefault="00194544" w:rsidP="003B26F5">
      <w:pPr>
        <w:pStyle w:val="NoSpacing"/>
        <w:rPr>
          <w:rFonts w:ascii="Aptos" w:hAnsi="Aptos"/>
        </w:rPr>
      </w:pPr>
      <w:r w:rsidRPr="008A3C51">
        <w:rPr>
          <w:rFonts w:ascii="Aptos" w:hAnsi="Aptos"/>
        </w:rPr>
        <w:t xml:space="preserve">• Information Pack </w:t>
      </w:r>
    </w:p>
    <w:p w14:paraId="1C762A01" w14:textId="789541D7" w:rsidR="00194544" w:rsidRPr="008A3C51" w:rsidRDefault="00194544" w:rsidP="00194544">
      <w:pPr>
        <w:pStyle w:val="NoSpacing"/>
        <w:rPr>
          <w:rFonts w:ascii="Aptos" w:hAnsi="Aptos"/>
        </w:rPr>
      </w:pPr>
      <w:r w:rsidRPr="008A3C51">
        <w:rPr>
          <w:rFonts w:ascii="Aptos" w:hAnsi="Aptos"/>
        </w:rPr>
        <w:t xml:space="preserve">• Safeguarding children - Keeping Children Safe </w:t>
      </w:r>
      <w:bookmarkStart w:id="8" w:name="_Int_TXKSFQse"/>
      <w:proofErr w:type="gramStart"/>
      <w:r w:rsidRPr="008A3C51">
        <w:rPr>
          <w:rFonts w:ascii="Aptos" w:hAnsi="Aptos"/>
        </w:rPr>
        <w:t>In</w:t>
      </w:r>
      <w:bookmarkEnd w:id="8"/>
      <w:proofErr w:type="gramEnd"/>
      <w:r w:rsidRPr="008A3C51">
        <w:rPr>
          <w:rFonts w:ascii="Aptos" w:hAnsi="Aptos"/>
        </w:rPr>
        <w:t xml:space="preserve"> Education (</w:t>
      </w:r>
      <w:r w:rsidR="6F4EE7A9" w:rsidRPr="008A3C51">
        <w:rPr>
          <w:rFonts w:ascii="Aptos" w:hAnsi="Aptos"/>
        </w:rPr>
        <w:t>D</w:t>
      </w:r>
      <w:r w:rsidRPr="008A3C51">
        <w:rPr>
          <w:rFonts w:ascii="Aptos" w:hAnsi="Aptos"/>
        </w:rPr>
        <w:t>SL)</w:t>
      </w:r>
    </w:p>
    <w:p w14:paraId="6229590E" w14:textId="77777777" w:rsidR="004B74DC" w:rsidRPr="008A3C51" w:rsidRDefault="00194544" w:rsidP="003B26F5">
      <w:pPr>
        <w:pStyle w:val="NoSpacing"/>
        <w:rPr>
          <w:rFonts w:ascii="Aptos" w:hAnsi="Aptos"/>
        </w:rPr>
      </w:pPr>
      <w:r w:rsidRPr="008A3C51">
        <w:rPr>
          <w:rFonts w:ascii="Aptos" w:hAnsi="Aptos"/>
        </w:rPr>
        <w:t xml:space="preserve">• The school’s safeguarding reporting procedures </w:t>
      </w:r>
    </w:p>
    <w:p w14:paraId="28EC92CE" w14:textId="77777777" w:rsidR="004B74DC" w:rsidRPr="008A3C51" w:rsidRDefault="00194544" w:rsidP="003B26F5">
      <w:pPr>
        <w:pStyle w:val="NoSpacing"/>
        <w:rPr>
          <w:rFonts w:ascii="Aptos" w:hAnsi="Aptos"/>
        </w:rPr>
      </w:pPr>
      <w:r w:rsidRPr="008A3C51">
        <w:rPr>
          <w:rFonts w:ascii="Aptos" w:hAnsi="Aptos"/>
        </w:rPr>
        <w:t xml:space="preserve">• Staff code of conduct </w:t>
      </w:r>
    </w:p>
    <w:p w14:paraId="2B5AA121" w14:textId="77777777" w:rsidR="004B74DC" w:rsidRPr="008A3C51" w:rsidRDefault="00194544" w:rsidP="003B26F5">
      <w:pPr>
        <w:pStyle w:val="NoSpacing"/>
        <w:rPr>
          <w:rFonts w:ascii="Aptos" w:hAnsi="Aptos"/>
        </w:rPr>
      </w:pPr>
      <w:r w:rsidRPr="008A3C51">
        <w:rPr>
          <w:rFonts w:ascii="Aptos" w:hAnsi="Aptos"/>
        </w:rPr>
        <w:t xml:space="preserve">• Health and safety </w:t>
      </w:r>
    </w:p>
    <w:p w14:paraId="252CD150" w14:textId="77777777" w:rsidR="004B74DC" w:rsidRPr="008A3C51" w:rsidRDefault="00194544" w:rsidP="003B26F5">
      <w:pPr>
        <w:pStyle w:val="NoSpacing"/>
        <w:rPr>
          <w:rFonts w:ascii="Aptos" w:hAnsi="Aptos"/>
        </w:rPr>
      </w:pPr>
      <w:r w:rsidRPr="008A3C51">
        <w:rPr>
          <w:rFonts w:ascii="Aptos" w:hAnsi="Aptos"/>
        </w:rPr>
        <w:t xml:space="preserve">• Fire and emergency procedures </w:t>
      </w:r>
    </w:p>
    <w:p w14:paraId="55572A8B" w14:textId="77777777" w:rsidR="004B74DC" w:rsidRPr="008A3C51" w:rsidRDefault="00194544" w:rsidP="003B26F5">
      <w:pPr>
        <w:pStyle w:val="NoSpacing"/>
        <w:rPr>
          <w:rFonts w:ascii="Aptos" w:hAnsi="Aptos"/>
        </w:rPr>
      </w:pPr>
      <w:r w:rsidRPr="008A3C51">
        <w:rPr>
          <w:rFonts w:ascii="Aptos" w:hAnsi="Aptos"/>
        </w:rPr>
        <w:t xml:space="preserve">• First aid </w:t>
      </w:r>
    </w:p>
    <w:p w14:paraId="26C16EBF" w14:textId="299A73B7" w:rsidR="004B74DC" w:rsidRPr="008A3C51" w:rsidRDefault="00194544" w:rsidP="003B26F5">
      <w:pPr>
        <w:pStyle w:val="NoSpacing"/>
        <w:rPr>
          <w:rFonts w:ascii="Aptos" w:hAnsi="Aptos"/>
        </w:rPr>
      </w:pPr>
      <w:r w:rsidRPr="008A3C51">
        <w:rPr>
          <w:rFonts w:ascii="Aptos" w:hAnsi="Aptos"/>
        </w:rPr>
        <w:t xml:space="preserve">• Specific job-related training  </w:t>
      </w:r>
    </w:p>
    <w:p w14:paraId="72822EDD" w14:textId="4AB015A8" w:rsidR="004B74DC" w:rsidRPr="008A3C51" w:rsidRDefault="00194544" w:rsidP="004B74DC">
      <w:pPr>
        <w:pStyle w:val="NoSpacing"/>
        <w:rPr>
          <w:rFonts w:ascii="Aptos" w:hAnsi="Aptos"/>
        </w:rPr>
      </w:pPr>
      <w:r w:rsidRPr="008A3C51">
        <w:rPr>
          <w:rFonts w:ascii="Aptos" w:hAnsi="Aptos"/>
        </w:rPr>
        <w:t xml:space="preserve">• </w:t>
      </w:r>
      <w:r w:rsidR="004B74DC" w:rsidRPr="008A3C51">
        <w:rPr>
          <w:rFonts w:ascii="Aptos" w:hAnsi="Aptos"/>
        </w:rPr>
        <w:t xml:space="preserve">Teacher file (Class Teacher) </w:t>
      </w:r>
    </w:p>
    <w:p w14:paraId="4DC0B1A7" w14:textId="074CBFBC" w:rsidR="00CC6360" w:rsidRPr="008A3C51" w:rsidRDefault="00CC6360" w:rsidP="003B26F5">
      <w:pPr>
        <w:pStyle w:val="NoSpacing"/>
        <w:rPr>
          <w:rFonts w:ascii="Aptos" w:hAnsi="Aptos"/>
        </w:rPr>
      </w:pPr>
    </w:p>
    <w:p w14:paraId="2FCAC153" w14:textId="77777777" w:rsidR="00426757" w:rsidRPr="008A3C51" w:rsidRDefault="00426757" w:rsidP="003B26F5">
      <w:pPr>
        <w:pStyle w:val="NoSpacing"/>
        <w:rPr>
          <w:rFonts w:ascii="Aptos" w:hAnsi="Aptos"/>
          <w:b/>
          <w:bCs/>
        </w:rPr>
      </w:pPr>
      <w:r w:rsidRPr="008A3C51">
        <w:rPr>
          <w:rFonts w:ascii="Aptos" w:hAnsi="Aptos"/>
          <w:b/>
          <w:bCs/>
        </w:rPr>
        <w:t xml:space="preserve">Governors </w:t>
      </w:r>
    </w:p>
    <w:p w14:paraId="3DDA0EF9" w14:textId="7BBDACDB" w:rsidR="000E1B93" w:rsidRPr="008A3C51" w:rsidRDefault="00426757" w:rsidP="003B26F5">
      <w:pPr>
        <w:pStyle w:val="NoSpacing"/>
        <w:rPr>
          <w:rFonts w:ascii="Aptos" w:hAnsi="Aptos"/>
        </w:rPr>
      </w:pPr>
      <w:r w:rsidRPr="008A3C51">
        <w:rPr>
          <w:rFonts w:ascii="Aptos" w:hAnsi="Aptos"/>
        </w:rPr>
        <w:t>All new Governors should be given appropriate induction advice, training, and resources by the Cler</w:t>
      </w:r>
      <w:r w:rsidR="005E68C6" w:rsidRPr="008A3C51">
        <w:rPr>
          <w:rFonts w:ascii="Aptos" w:hAnsi="Aptos"/>
        </w:rPr>
        <w:t>k</w:t>
      </w:r>
      <w:r w:rsidR="006255C1" w:rsidRPr="008A3C51">
        <w:rPr>
          <w:rFonts w:ascii="Aptos" w:hAnsi="Aptos"/>
        </w:rPr>
        <w:t>/</w:t>
      </w:r>
      <w:r w:rsidRPr="008A3C51">
        <w:rPr>
          <w:rFonts w:ascii="Aptos" w:hAnsi="Aptos"/>
        </w:rPr>
        <w:t>Headteacher</w:t>
      </w:r>
      <w:r w:rsidR="005E68C6" w:rsidRPr="008A3C51">
        <w:rPr>
          <w:rFonts w:ascii="Aptos" w:hAnsi="Aptos"/>
        </w:rPr>
        <w:t>/Chair</w:t>
      </w:r>
      <w:r w:rsidRPr="008A3C51">
        <w:rPr>
          <w:rFonts w:ascii="Aptos" w:hAnsi="Aptos"/>
        </w:rPr>
        <w:t xml:space="preserve">. </w:t>
      </w:r>
    </w:p>
    <w:p w14:paraId="6C497E97" w14:textId="77777777" w:rsidR="000E1B93" w:rsidRPr="008A3C51" w:rsidRDefault="00426757" w:rsidP="003B26F5">
      <w:pPr>
        <w:pStyle w:val="NoSpacing"/>
        <w:rPr>
          <w:rFonts w:ascii="Aptos" w:hAnsi="Aptos"/>
        </w:rPr>
      </w:pPr>
      <w:r w:rsidRPr="008A3C51">
        <w:rPr>
          <w:rFonts w:ascii="Aptos" w:hAnsi="Aptos"/>
        </w:rPr>
        <w:t xml:space="preserve">This may include: </w:t>
      </w:r>
    </w:p>
    <w:p w14:paraId="0161CC88" w14:textId="77777777" w:rsidR="006255C1" w:rsidRPr="008A3C51" w:rsidRDefault="006255C1" w:rsidP="003B26F5">
      <w:pPr>
        <w:pStyle w:val="NoSpacing"/>
        <w:rPr>
          <w:rFonts w:ascii="Aptos" w:hAnsi="Aptos"/>
        </w:rPr>
      </w:pPr>
    </w:p>
    <w:p w14:paraId="090E0E4E" w14:textId="77777777" w:rsidR="000E1B93" w:rsidRPr="008A3C51" w:rsidRDefault="00426757" w:rsidP="003B26F5">
      <w:pPr>
        <w:pStyle w:val="NoSpacing"/>
        <w:rPr>
          <w:rFonts w:ascii="Aptos" w:hAnsi="Aptos"/>
        </w:rPr>
      </w:pPr>
      <w:r w:rsidRPr="008A3C51">
        <w:rPr>
          <w:rFonts w:ascii="Aptos" w:hAnsi="Aptos"/>
        </w:rPr>
        <w:lastRenderedPageBreak/>
        <w:t xml:space="preserve">• Information Pack </w:t>
      </w:r>
    </w:p>
    <w:p w14:paraId="207FC89E" w14:textId="02481EE7" w:rsidR="000E1B93" w:rsidRPr="008A3C51" w:rsidRDefault="000E1B93" w:rsidP="000E1B93">
      <w:pPr>
        <w:pStyle w:val="NoSpacing"/>
        <w:rPr>
          <w:rFonts w:ascii="Aptos" w:hAnsi="Aptos"/>
        </w:rPr>
      </w:pPr>
      <w:r w:rsidRPr="008A3C51">
        <w:rPr>
          <w:rFonts w:ascii="Aptos" w:hAnsi="Aptos"/>
        </w:rPr>
        <w:t xml:space="preserve">• Safeguarding children - Keeping Children Safe </w:t>
      </w:r>
      <w:bookmarkStart w:id="9" w:name="_Int_G7OApup2"/>
      <w:proofErr w:type="gramStart"/>
      <w:r w:rsidRPr="008A3C51">
        <w:rPr>
          <w:rFonts w:ascii="Aptos" w:hAnsi="Aptos"/>
        </w:rPr>
        <w:t>In</w:t>
      </w:r>
      <w:bookmarkEnd w:id="9"/>
      <w:proofErr w:type="gramEnd"/>
      <w:r w:rsidRPr="008A3C51">
        <w:rPr>
          <w:rFonts w:ascii="Aptos" w:hAnsi="Aptos"/>
        </w:rPr>
        <w:t xml:space="preserve"> Education (</w:t>
      </w:r>
      <w:r w:rsidR="777AB4B8" w:rsidRPr="008A3C51">
        <w:rPr>
          <w:rFonts w:ascii="Aptos" w:hAnsi="Aptos"/>
        </w:rPr>
        <w:t>D</w:t>
      </w:r>
      <w:r w:rsidRPr="008A3C51">
        <w:rPr>
          <w:rFonts w:ascii="Aptos" w:hAnsi="Aptos"/>
        </w:rPr>
        <w:t>SL)</w:t>
      </w:r>
    </w:p>
    <w:p w14:paraId="5EAC8776" w14:textId="77777777" w:rsidR="006255C1" w:rsidRPr="008A3C51" w:rsidRDefault="00426757" w:rsidP="003B26F5">
      <w:pPr>
        <w:pStyle w:val="NoSpacing"/>
        <w:rPr>
          <w:rFonts w:ascii="Aptos" w:hAnsi="Aptos"/>
        </w:rPr>
      </w:pPr>
      <w:r w:rsidRPr="008A3C51">
        <w:rPr>
          <w:rFonts w:ascii="Aptos" w:hAnsi="Aptos"/>
        </w:rPr>
        <w:t xml:space="preserve">• Health and safety </w:t>
      </w:r>
    </w:p>
    <w:p w14:paraId="541DF38C" w14:textId="77777777" w:rsidR="006255C1" w:rsidRPr="008A3C51" w:rsidRDefault="00426757" w:rsidP="003B26F5">
      <w:pPr>
        <w:pStyle w:val="NoSpacing"/>
        <w:rPr>
          <w:rFonts w:ascii="Aptos" w:hAnsi="Aptos"/>
        </w:rPr>
      </w:pPr>
      <w:r w:rsidRPr="008A3C51">
        <w:rPr>
          <w:rFonts w:ascii="Aptos" w:hAnsi="Aptos"/>
        </w:rPr>
        <w:t xml:space="preserve">• Staff code of conduct </w:t>
      </w:r>
    </w:p>
    <w:p w14:paraId="0AB99CCA" w14:textId="7F015461" w:rsidR="006255C1" w:rsidRPr="008A3C51" w:rsidRDefault="00426757" w:rsidP="003B26F5">
      <w:pPr>
        <w:pStyle w:val="NoSpacing"/>
        <w:rPr>
          <w:rFonts w:ascii="Aptos" w:hAnsi="Aptos"/>
        </w:rPr>
      </w:pPr>
      <w:r w:rsidRPr="008A3C51">
        <w:rPr>
          <w:rFonts w:ascii="Aptos" w:hAnsi="Aptos"/>
        </w:rPr>
        <w:t xml:space="preserve">•Fire and emergency procedures </w:t>
      </w:r>
    </w:p>
    <w:p w14:paraId="3524DF34" w14:textId="77777777" w:rsidR="006255C1" w:rsidRPr="008A3C51" w:rsidRDefault="00426757" w:rsidP="003B26F5">
      <w:pPr>
        <w:pStyle w:val="NoSpacing"/>
        <w:rPr>
          <w:rFonts w:ascii="Aptos" w:hAnsi="Aptos"/>
        </w:rPr>
      </w:pPr>
      <w:r w:rsidRPr="008A3C51">
        <w:rPr>
          <w:rFonts w:ascii="Aptos" w:hAnsi="Aptos"/>
        </w:rPr>
        <w:t xml:space="preserve">• First aid </w:t>
      </w:r>
    </w:p>
    <w:p w14:paraId="684D07C3" w14:textId="16517B2E" w:rsidR="006255C1" w:rsidRPr="008A3C51" w:rsidRDefault="00426757" w:rsidP="003B26F5">
      <w:pPr>
        <w:pStyle w:val="NoSpacing"/>
        <w:rPr>
          <w:rFonts w:ascii="Aptos" w:hAnsi="Aptos"/>
        </w:rPr>
      </w:pPr>
      <w:r w:rsidRPr="008A3C51">
        <w:rPr>
          <w:rFonts w:ascii="Aptos" w:hAnsi="Aptos"/>
        </w:rPr>
        <w:t>• Current relevant school information, policy documents and School Improvement Plan</w:t>
      </w:r>
    </w:p>
    <w:p w14:paraId="4E709841" w14:textId="7291A50E" w:rsidR="005E68C6" w:rsidRPr="008A3C51" w:rsidRDefault="00426757" w:rsidP="003B26F5">
      <w:pPr>
        <w:pStyle w:val="NoSpacing"/>
        <w:rPr>
          <w:rFonts w:ascii="Aptos" w:hAnsi="Aptos"/>
        </w:rPr>
      </w:pPr>
      <w:r w:rsidRPr="008A3C51">
        <w:rPr>
          <w:rFonts w:ascii="Aptos" w:hAnsi="Aptos"/>
        </w:rPr>
        <w:t xml:space="preserve">• School brochure including staffing, </w:t>
      </w:r>
      <w:r w:rsidR="3E955695" w:rsidRPr="008A3C51">
        <w:rPr>
          <w:rFonts w:ascii="Aptos" w:hAnsi="Aptos"/>
        </w:rPr>
        <w:t>Ofsted,</w:t>
      </w:r>
      <w:r w:rsidRPr="008A3C51">
        <w:rPr>
          <w:rFonts w:ascii="Aptos" w:hAnsi="Aptos"/>
        </w:rPr>
        <w:t xml:space="preserve"> and school performance data </w:t>
      </w:r>
    </w:p>
    <w:p w14:paraId="6A6811CE" w14:textId="6BF13851" w:rsidR="005E68C6" w:rsidRPr="008A3C51" w:rsidRDefault="00426757" w:rsidP="003B26F5">
      <w:pPr>
        <w:pStyle w:val="NoSpacing"/>
        <w:rPr>
          <w:rFonts w:ascii="Aptos" w:hAnsi="Aptos"/>
        </w:rPr>
      </w:pPr>
      <w:r w:rsidRPr="008A3C51">
        <w:rPr>
          <w:rFonts w:ascii="Aptos" w:hAnsi="Aptos"/>
        </w:rPr>
        <w:t xml:space="preserve">• </w:t>
      </w:r>
      <w:r w:rsidR="63D498F3" w:rsidRPr="008A3C51">
        <w:rPr>
          <w:rFonts w:ascii="Aptos" w:hAnsi="Aptos"/>
        </w:rPr>
        <w:t>DfE (Department for Education)</w:t>
      </w:r>
      <w:r w:rsidRPr="008A3C51">
        <w:rPr>
          <w:rFonts w:ascii="Aptos" w:hAnsi="Aptos"/>
        </w:rPr>
        <w:t xml:space="preserve"> information on the role of governor </w:t>
      </w:r>
    </w:p>
    <w:p w14:paraId="074A47A2" w14:textId="77777777" w:rsidR="005E68C6" w:rsidRPr="008A3C51" w:rsidRDefault="00426757" w:rsidP="003B26F5">
      <w:pPr>
        <w:pStyle w:val="NoSpacing"/>
        <w:rPr>
          <w:rFonts w:ascii="Aptos" w:hAnsi="Aptos"/>
        </w:rPr>
      </w:pPr>
      <w:r w:rsidRPr="008A3C51">
        <w:rPr>
          <w:rFonts w:ascii="Aptos" w:hAnsi="Aptos"/>
        </w:rPr>
        <w:t xml:space="preserve">• Dates and times of whole governing body and subcommittee meetings </w:t>
      </w:r>
    </w:p>
    <w:p w14:paraId="7FE1FC58" w14:textId="77777777" w:rsidR="005E68C6" w:rsidRPr="008A3C51" w:rsidRDefault="00426757" w:rsidP="003B26F5">
      <w:pPr>
        <w:pStyle w:val="NoSpacing"/>
        <w:rPr>
          <w:rFonts w:ascii="Aptos" w:hAnsi="Aptos"/>
        </w:rPr>
      </w:pPr>
      <w:r w:rsidRPr="008A3C51">
        <w:rPr>
          <w:rFonts w:ascii="Aptos" w:hAnsi="Aptos"/>
        </w:rPr>
        <w:t xml:space="preserve">• Access and information of previous governing body minutes </w:t>
      </w:r>
    </w:p>
    <w:p w14:paraId="215BADB4" w14:textId="47AAD609" w:rsidR="00892DCF" w:rsidRPr="008A3C51" w:rsidRDefault="00426757" w:rsidP="003B26F5">
      <w:pPr>
        <w:pStyle w:val="NoSpacing"/>
        <w:rPr>
          <w:rFonts w:ascii="Aptos" w:hAnsi="Aptos"/>
        </w:rPr>
      </w:pPr>
      <w:r w:rsidRPr="008A3C51">
        <w:rPr>
          <w:rFonts w:ascii="Aptos" w:hAnsi="Aptos"/>
        </w:rPr>
        <w:t>• Information and access to governor training courses.</w:t>
      </w:r>
    </w:p>
    <w:p w14:paraId="63004173" w14:textId="77777777" w:rsidR="00DE4029" w:rsidRPr="008A3C51" w:rsidRDefault="00DE4029" w:rsidP="003B26F5">
      <w:pPr>
        <w:pStyle w:val="NoSpacing"/>
        <w:rPr>
          <w:rFonts w:ascii="Aptos" w:hAnsi="Aptos"/>
        </w:rPr>
      </w:pPr>
    </w:p>
    <w:p w14:paraId="7679B59E" w14:textId="72035D90" w:rsidR="005970AE" w:rsidRPr="008A3C51" w:rsidRDefault="005970AE" w:rsidP="003B26F5">
      <w:pPr>
        <w:pStyle w:val="NoSpacing"/>
        <w:rPr>
          <w:rFonts w:ascii="Aptos" w:hAnsi="Aptos"/>
          <w:b/>
          <w:bCs/>
        </w:rPr>
      </w:pPr>
      <w:r w:rsidRPr="008A3C51">
        <w:rPr>
          <w:rFonts w:ascii="Aptos" w:hAnsi="Aptos"/>
          <w:b/>
          <w:bCs/>
        </w:rPr>
        <w:t xml:space="preserve">Volunteers (See student/volunteer policy) </w:t>
      </w:r>
    </w:p>
    <w:p w14:paraId="330BF352" w14:textId="77777777" w:rsidR="005970AE" w:rsidRPr="008A3C51" w:rsidRDefault="005970AE" w:rsidP="003B26F5">
      <w:pPr>
        <w:pStyle w:val="NoSpacing"/>
        <w:rPr>
          <w:rFonts w:ascii="Aptos" w:hAnsi="Aptos"/>
        </w:rPr>
      </w:pPr>
      <w:r w:rsidRPr="008A3C51">
        <w:rPr>
          <w:rFonts w:ascii="Aptos" w:hAnsi="Aptos"/>
        </w:rPr>
        <w:t xml:space="preserve">All new volunteers should be given appropriate induction advice, training, and resources by the Deputy Headteacher. </w:t>
      </w:r>
    </w:p>
    <w:p w14:paraId="6784A762" w14:textId="77777777" w:rsidR="00A95700" w:rsidRPr="008A3C51" w:rsidRDefault="005970AE" w:rsidP="003B26F5">
      <w:pPr>
        <w:pStyle w:val="NoSpacing"/>
        <w:rPr>
          <w:rFonts w:ascii="Aptos" w:hAnsi="Aptos"/>
        </w:rPr>
      </w:pPr>
      <w:r w:rsidRPr="008A3C51">
        <w:rPr>
          <w:rFonts w:ascii="Aptos" w:hAnsi="Aptos"/>
        </w:rPr>
        <w:t xml:space="preserve">This should include: </w:t>
      </w:r>
    </w:p>
    <w:p w14:paraId="5A9E9C72" w14:textId="77777777" w:rsidR="00A95700" w:rsidRPr="008A3C51" w:rsidRDefault="00A95700" w:rsidP="003B26F5">
      <w:pPr>
        <w:pStyle w:val="NoSpacing"/>
        <w:rPr>
          <w:rFonts w:ascii="Aptos" w:hAnsi="Aptos"/>
        </w:rPr>
      </w:pPr>
    </w:p>
    <w:p w14:paraId="0ACB96CA" w14:textId="77777777" w:rsidR="00A95700" w:rsidRPr="008A3C51" w:rsidRDefault="005970AE" w:rsidP="003B26F5">
      <w:pPr>
        <w:pStyle w:val="NoSpacing"/>
        <w:rPr>
          <w:rFonts w:ascii="Aptos" w:hAnsi="Aptos"/>
        </w:rPr>
      </w:pPr>
      <w:r w:rsidRPr="008A3C51">
        <w:rPr>
          <w:rFonts w:ascii="Aptos" w:hAnsi="Aptos"/>
        </w:rPr>
        <w:t xml:space="preserve">• Information Pack </w:t>
      </w:r>
    </w:p>
    <w:p w14:paraId="0ACC37A2" w14:textId="09541EAE" w:rsidR="00A95700" w:rsidRPr="008A3C51" w:rsidRDefault="005970AE" w:rsidP="003B26F5">
      <w:pPr>
        <w:pStyle w:val="NoSpacing"/>
        <w:rPr>
          <w:rFonts w:ascii="Aptos" w:hAnsi="Aptos"/>
        </w:rPr>
      </w:pPr>
      <w:r w:rsidRPr="008A3C51">
        <w:rPr>
          <w:rFonts w:ascii="Aptos" w:hAnsi="Aptos"/>
        </w:rPr>
        <w:t>•</w:t>
      </w:r>
      <w:r w:rsidR="00A95700" w:rsidRPr="008A3C51">
        <w:rPr>
          <w:rFonts w:ascii="Aptos" w:hAnsi="Aptos"/>
        </w:rPr>
        <w:t xml:space="preserve"> Safeguarding children - Keeping Children Safe </w:t>
      </w:r>
      <w:bookmarkStart w:id="10" w:name="_Int_dmkBp7vb"/>
      <w:proofErr w:type="gramStart"/>
      <w:r w:rsidR="00A95700" w:rsidRPr="008A3C51">
        <w:rPr>
          <w:rFonts w:ascii="Aptos" w:hAnsi="Aptos"/>
        </w:rPr>
        <w:t>In</w:t>
      </w:r>
      <w:bookmarkEnd w:id="10"/>
      <w:proofErr w:type="gramEnd"/>
      <w:r w:rsidR="00A95700" w:rsidRPr="008A3C51">
        <w:rPr>
          <w:rFonts w:ascii="Aptos" w:hAnsi="Aptos"/>
        </w:rPr>
        <w:t xml:space="preserve"> Education (</w:t>
      </w:r>
      <w:r w:rsidR="174ECFC9" w:rsidRPr="008A3C51">
        <w:rPr>
          <w:rFonts w:ascii="Aptos" w:hAnsi="Aptos"/>
        </w:rPr>
        <w:t>D</w:t>
      </w:r>
      <w:r w:rsidR="00A95700" w:rsidRPr="008A3C51">
        <w:rPr>
          <w:rFonts w:ascii="Aptos" w:hAnsi="Aptos"/>
        </w:rPr>
        <w:t>SL)</w:t>
      </w:r>
    </w:p>
    <w:p w14:paraId="3E5C94C1" w14:textId="77777777" w:rsidR="00A95700" w:rsidRPr="008A3C51" w:rsidRDefault="005970AE" w:rsidP="003B26F5">
      <w:pPr>
        <w:pStyle w:val="NoSpacing"/>
        <w:rPr>
          <w:rFonts w:ascii="Aptos" w:hAnsi="Aptos"/>
        </w:rPr>
      </w:pPr>
      <w:r w:rsidRPr="008A3C51">
        <w:rPr>
          <w:rFonts w:ascii="Aptos" w:hAnsi="Aptos"/>
        </w:rPr>
        <w:t xml:space="preserve">• The school’s safeguarding reporting procedures </w:t>
      </w:r>
    </w:p>
    <w:p w14:paraId="68A72647" w14:textId="77777777" w:rsidR="00A95700" w:rsidRPr="008A3C51" w:rsidRDefault="005970AE" w:rsidP="003B26F5">
      <w:pPr>
        <w:pStyle w:val="NoSpacing"/>
        <w:rPr>
          <w:rFonts w:ascii="Aptos" w:hAnsi="Aptos"/>
        </w:rPr>
      </w:pPr>
      <w:r w:rsidRPr="008A3C51">
        <w:rPr>
          <w:rFonts w:ascii="Aptos" w:hAnsi="Aptos"/>
        </w:rPr>
        <w:t xml:space="preserve">• Health and safety </w:t>
      </w:r>
    </w:p>
    <w:p w14:paraId="5C441A73" w14:textId="77777777" w:rsidR="00A95700" w:rsidRPr="008A3C51" w:rsidRDefault="005970AE" w:rsidP="003B26F5">
      <w:pPr>
        <w:pStyle w:val="NoSpacing"/>
        <w:rPr>
          <w:rFonts w:ascii="Aptos" w:hAnsi="Aptos"/>
        </w:rPr>
      </w:pPr>
      <w:r w:rsidRPr="008A3C51">
        <w:rPr>
          <w:rFonts w:ascii="Aptos" w:hAnsi="Aptos"/>
        </w:rPr>
        <w:t xml:space="preserve">• Fire and emergency procedures </w:t>
      </w:r>
    </w:p>
    <w:p w14:paraId="56F2C279" w14:textId="6F745093" w:rsidR="00DE4029" w:rsidRPr="008A3C51" w:rsidRDefault="005970AE" w:rsidP="003B26F5">
      <w:pPr>
        <w:pStyle w:val="NoSpacing"/>
        <w:rPr>
          <w:rFonts w:ascii="Aptos" w:hAnsi="Aptos"/>
        </w:rPr>
      </w:pPr>
      <w:r w:rsidRPr="008A3C51">
        <w:rPr>
          <w:rFonts w:ascii="Aptos" w:hAnsi="Aptos"/>
        </w:rPr>
        <w:t>• First aid</w:t>
      </w:r>
    </w:p>
    <w:sectPr w:rsidR="00DE4029" w:rsidRPr="008A3C5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8B67D" w14:textId="77777777" w:rsidR="009E7609" w:rsidRDefault="009E7609" w:rsidP="00DF3EEF">
      <w:pPr>
        <w:spacing w:after="0" w:line="240" w:lineRule="auto"/>
      </w:pPr>
      <w:r>
        <w:separator/>
      </w:r>
    </w:p>
  </w:endnote>
  <w:endnote w:type="continuationSeparator" w:id="0">
    <w:p w14:paraId="782CDAC6" w14:textId="77777777" w:rsidR="009E7609" w:rsidRDefault="009E7609" w:rsidP="00DF3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4EBD6" w14:textId="77777777" w:rsidR="009E7609" w:rsidRDefault="009E7609" w:rsidP="00DF3EEF">
      <w:pPr>
        <w:spacing w:after="0" w:line="240" w:lineRule="auto"/>
      </w:pPr>
      <w:r>
        <w:separator/>
      </w:r>
    </w:p>
  </w:footnote>
  <w:footnote w:type="continuationSeparator" w:id="0">
    <w:p w14:paraId="02D71995" w14:textId="77777777" w:rsidR="009E7609" w:rsidRDefault="009E7609" w:rsidP="00DF3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2338" w14:textId="02B395B5" w:rsidR="00DF3EEF" w:rsidRDefault="00A87066">
    <w:pPr>
      <w:pStyle w:val="Header"/>
    </w:pPr>
    <w:r>
      <w:rPr>
        <w:noProof/>
      </w:rPr>
      <w:drawing>
        <wp:inline distT="0" distB="0" distL="0" distR="0" wp14:anchorId="3E82FA39" wp14:editId="40C3A44F">
          <wp:extent cx="1174750" cy="1182092"/>
          <wp:effectExtent l="0" t="0" r="6350" b="0"/>
          <wp:docPr id="1473726683" name="Picture 1" descr="A blue and white circle with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26683" name="Picture 1" descr="A blue and white circle with symbol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7880" cy="119530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MupnNEE0" int2:invalidationBookmarkName="" int2:hashCode="swyFe70cQ/NeuA" int2:id="2hM0FPzC">
      <int2:state int2:value="Rejected" int2:type="AugLoop_Text_Critique"/>
    </int2:bookmark>
    <int2:bookmark int2:bookmarkName="_Int_2lBB9ytt" int2:invalidationBookmarkName="" int2:hashCode="swyFe70cQ/NeuA" int2:id="w3UqFlek">
      <int2:state int2:value="Rejected" int2:type="AugLoop_Text_Critique"/>
    </int2:bookmark>
    <int2:bookmark int2:bookmarkName="_Int_AYDvSfyB" int2:invalidationBookmarkName="" int2:hashCode="swyFe70cQ/NeuA" int2:id="9WKpXJaa">
      <int2:state int2:value="Rejected" int2:type="AugLoop_Text_Critique"/>
    </int2:bookmark>
    <int2:bookmark int2:bookmarkName="_Int_hDtqY0Y3" int2:invalidationBookmarkName="" int2:hashCode="rvNlAtZ7BSBlTe" int2:id="0aUmDcNE">
      <int2:state int2:value="Rejected" int2:type="LegacyProofing"/>
    </int2:bookmark>
    <int2:bookmark int2:bookmarkName="_Int_8CSH8ZAY" int2:invalidationBookmarkName="" int2:hashCode="rvNlAtZ7BSBlTe" int2:id="BOmccoSt">
      <int2:state int2:value="Rejected" int2:type="LegacyProofing"/>
    </int2:bookmark>
    <int2:bookmark int2:bookmarkName="_Int_dmkBp7vb" int2:invalidationBookmarkName="" int2:hashCode="rvNlAtZ7BSBlTe" int2:id="SH0dT1Rj">
      <int2:state int2:value="Rejected" int2:type="LegacyProofing"/>
    </int2:bookmark>
    <int2:bookmark int2:bookmarkName="_Int_Aotxtnxn" int2:invalidationBookmarkName="" int2:hashCode="H2ScvB0Yc1zxEU" int2:id="fNqUyUxg">
      <int2:state int2:value="Rejected" int2:type="AugLoop_Text_Critique"/>
    </int2:bookmark>
    <int2:bookmark int2:bookmarkName="_Int_TXKSFQse" int2:invalidationBookmarkName="" int2:hashCode="rvNlAtZ7BSBlTe" int2:id="hB5wkI05">
      <int2:state int2:value="Rejected" int2:type="LegacyProofing"/>
    </int2:bookmark>
    <int2:bookmark int2:bookmarkName="_Int_G7OApup2" int2:invalidationBookmarkName="" int2:hashCode="rvNlAtZ7BSBlTe" int2:id="jawVd1Hn">
      <int2:state int2:value="Rejected" int2:type="LegacyProofing"/>
    </int2:bookmark>
    <int2:bookmark int2:bookmarkName="_Int_sej4hBec" int2:invalidationBookmarkName="" int2:hashCode="iF+H2d1FHNw+QI" int2:id="vtd1sxP0">
      <int2:state int2:value="Rejected" int2:type="AugLoop_Text_Critique"/>
    </int2:bookmark>
    <int2:bookmark int2:bookmarkName="_Int_J6qTyPgE" int2:invalidationBookmarkName="" int2:hashCode="rvNlAtZ7BSBlTe" int2:id="xsHSTs5H">
      <int2:state int2:value="Rejected" int2:type="LegacyProofing"/>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78"/>
    <w:rsid w:val="000A7914"/>
    <w:rsid w:val="000E1B93"/>
    <w:rsid w:val="00103B8F"/>
    <w:rsid w:val="00194544"/>
    <w:rsid w:val="002B2BD8"/>
    <w:rsid w:val="003B26F5"/>
    <w:rsid w:val="00426757"/>
    <w:rsid w:val="004B74DC"/>
    <w:rsid w:val="004E0412"/>
    <w:rsid w:val="0050584A"/>
    <w:rsid w:val="00573530"/>
    <w:rsid w:val="005970AE"/>
    <w:rsid w:val="005E099C"/>
    <w:rsid w:val="005E68C6"/>
    <w:rsid w:val="00620709"/>
    <w:rsid w:val="006255C1"/>
    <w:rsid w:val="006B1648"/>
    <w:rsid w:val="007C0BFA"/>
    <w:rsid w:val="00800BC4"/>
    <w:rsid w:val="0082476F"/>
    <w:rsid w:val="00852F78"/>
    <w:rsid w:val="00892DCF"/>
    <w:rsid w:val="008A184A"/>
    <w:rsid w:val="008A3C51"/>
    <w:rsid w:val="008E6F49"/>
    <w:rsid w:val="009218C1"/>
    <w:rsid w:val="00972F35"/>
    <w:rsid w:val="009B69C9"/>
    <w:rsid w:val="009E7609"/>
    <w:rsid w:val="00A35F1A"/>
    <w:rsid w:val="00A87066"/>
    <w:rsid w:val="00A95700"/>
    <w:rsid w:val="00AD2750"/>
    <w:rsid w:val="00B101AC"/>
    <w:rsid w:val="00BB02E5"/>
    <w:rsid w:val="00C70C8A"/>
    <w:rsid w:val="00CB6B1C"/>
    <w:rsid w:val="00CC6360"/>
    <w:rsid w:val="00D37CB1"/>
    <w:rsid w:val="00D772BC"/>
    <w:rsid w:val="00DD6607"/>
    <w:rsid w:val="00DE4029"/>
    <w:rsid w:val="00DF3EEF"/>
    <w:rsid w:val="00DF4685"/>
    <w:rsid w:val="00E26556"/>
    <w:rsid w:val="00E76A14"/>
    <w:rsid w:val="00EF7B87"/>
    <w:rsid w:val="00F95A6A"/>
    <w:rsid w:val="0D3AB1F2"/>
    <w:rsid w:val="0D882360"/>
    <w:rsid w:val="14382DDD"/>
    <w:rsid w:val="174ECFC9"/>
    <w:rsid w:val="23BFAF6C"/>
    <w:rsid w:val="3A198812"/>
    <w:rsid w:val="3E955695"/>
    <w:rsid w:val="500EA112"/>
    <w:rsid w:val="59FC8E62"/>
    <w:rsid w:val="61A275AD"/>
    <w:rsid w:val="63D498F3"/>
    <w:rsid w:val="6687056C"/>
    <w:rsid w:val="6F4EE7A9"/>
    <w:rsid w:val="777AB4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D95B9"/>
  <w15:chartTrackingRefBased/>
  <w15:docId w15:val="{701D2BF0-8716-4538-9403-DDAF7037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26F5"/>
    <w:pPr>
      <w:spacing w:after="0" w:line="240" w:lineRule="auto"/>
    </w:pPr>
  </w:style>
  <w:style w:type="paragraph" w:styleId="Header">
    <w:name w:val="header"/>
    <w:basedOn w:val="Normal"/>
    <w:link w:val="HeaderChar"/>
    <w:uiPriority w:val="99"/>
    <w:unhideWhenUsed/>
    <w:rsid w:val="00DF3E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EEF"/>
  </w:style>
  <w:style w:type="paragraph" w:styleId="Footer">
    <w:name w:val="footer"/>
    <w:basedOn w:val="Normal"/>
    <w:link w:val="FooterChar"/>
    <w:uiPriority w:val="99"/>
    <w:unhideWhenUsed/>
    <w:rsid w:val="00DF3E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EEF"/>
  </w:style>
  <w:style w:type="paragraph" w:styleId="Title">
    <w:name w:val="Title"/>
    <w:basedOn w:val="Normal"/>
    <w:link w:val="TitleChar"/>
    <w:uiPriority w:val="10"/>
    <w:qFormat/>
    <w:rsid w:val="00A87066"/>
    <w:pPr>
      <w:widowControl w:val="0"/>
      <w:autoSpaceDE w:val="0"/>
      <w:autoSpaceDN w:val="0"/>
      <w:spacing w:before="89" w:after="0" w:line="240" w:lineRule="auto"/>
      <w:ind w:left="120"/>
    </w:pPr>
    <w:rPr>
      <w:rFonts w:ascii="Arial" w:eastAsia="Arial" w:hAnsi="Arial" w:cs="Arial"/>
      <w:b/>
      <w:bCs/>
      <w:sz w:val="32"/>
      <w:szCs w:val="32"/>
      <w:lang w:val="en-US"/>
    </w:rPr>
  </w:style>
  <w:style w:type="character" w:customStyle="1" w:styleId="TitleChar">
    <w:name w:val="Title Char"/>
    <w:basedOn w:val="DefaultParagraphFont"/>
    <w:link w:val="Title"/>
    <w:uiPriority w:val="10"/>
    <w:rsid w:val="00A87066"/>
    <w:rPr>
      <w:rFonts w:ascii="Arial" w:eastAsia="Arial" w:hAnsi="Arial" w:cs="Arial"/>
      <w:b/>
      <w:bCs/>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79660">
      <w:bodyDiv w:val="1"/>
      <w:marLeft w:val="0"/>
      <w:marRight w:val="0"/>
      <w:marTop w:val="0"/>
      <w:marBottom w:val="0"/>
      <w:divBdr>
        <w:top w:val="none" w:sz="0" w:space="0" w:color="auto"/>
        <w:left w:val="none" w:sz="0" w:space="0" w:color="auto"/>
        <w:bottom w:val="none" w:sz="0" w:space="0" w:color="auto"/>
        <w:right w:val="none" w:sz="0" w:space="0" w:color="auto"/>
      </w:divBdr>
      <w:divsChild>
        <w:div w:id="1183478327">
          <w:marLeft w:val="0"/>
          <w:marRight w:val="0"/>
          <w:marTop w:val="0"/>
          <w:marBottom w:val="0"/>
          <w:divBdr>
            <w:top w:val="none" w:sz="0" w:space="0" w:color="auto"/>
            <w:left w:val="none" w:sz="0" w:space="0" w:color="auto"/>
            <w:bottom w:val="none" w:sz="0" w:space="0" w:color="auto"/>
            <w:right w:val="none" w:sz="0" w:space="0" w:color="auto"/>
          </w:divBdr>
          <w:divsChild>
            <w:div w:id="901404116">
              <w:marLeft w:val="-75"/>
              <w:marRight w:val="0"/>
              <w:marTop w:val="30"/>
              <w:marBottom w:val="30"/>
              <w:divBdr>
                <w:top w:val="none" w:sz="0" w:space="0" w:color="auto"/>
                <w:left w:val="none" w:sz="0" w:space="0" w:color="auto"/>
                <w:bottom w:val="none" w:sz="0" w:space="0" w:color="auto"/>
                <w:right w:val="none" w:sz="0" w:space="0" w:color="auto"/>
              </w:divBdr>
              <w:divsChild>
                <w:div w:id="445467575">
                  <w:marLeft w:val="0"/>
                  <w:marRight w:val="0"/>
                  <w:marTop w:val="0"/>
                  <w:marBottom w:val="0"/>
                  <w:divBdr>
                    <w:top w:val="none" w:sz="0" w:space="0" w:color="auto"/>
                    <w:left w:val="none" w:sz="0" w:space="0" w:color="auto"/>
                    <w:bottom w:val="none" w:sz="0" w:space="0" w:color="auto"/>
                    <w:right w:val="none" w:sz="0" w:space="0" w:color="auto"/>
                  </w:divBdr>
                  <w:divsChild>
                    <w:div w:id="719745683">
                      <w:marLeft w:val="0"/>
                      <w:marRight w:val="0"/>
                      <w:marTop w:val="0"/>
                      <w:marBottom w:val="0"/>
                      <w:divBdr>
                        <w:top w:val="none" w:sz="0" w:space="0" w:color="auto"/>
                        <w:left w:val="none" w:sz="0" w:space="0" w:color="auto"/>
                        <w:bottom w:val="none" w:sz="0" w:space="0" w:color="auto"/>
                        <w:right w:val="none" w:sz="0" w:space="0" w:color="auto"/>
                      </w:divBdr>
                    </w:div>
                  </w:divsChild>
                </w:div>
                <w:div w:id="821122943">
                  <w:marLeft w:val="0"/>
                  <w:marRight w:val="0"/>
                  <w:marTop w:val="0"/>
                  <w:marBottom w:val="0"/>
                  <w:divBdr>
                    <w:top w:val="none" w:sz="0" w:space="0" w:color="auto"/>
                    <w:left w:val="none" w:sz="0" w:space="0" w:color="auto"/>
                    <w:bottom w:val="none" w:sz="0" w:space="0" w:color="auto"/>
                    <w:right w:val="none" w:sz="0" w:space="0" w:color="auto"/>
                  </w:divBdr>
                  <w:divsChild>
                    <w:div w:id="1974216177">
                      <w:marLeft w:val="0"/>
                      <w:marRight w:val="0"/>
                      <w:marTop w:val="0"/>
                      <w:marBottom w:val="0"/>
                      <w:divBdr>
                        <w:top w:val="none" w:sz="0" w:space="0" w:color="auto"/>
                        <w:left w:val="none" w:sz="0" w:space="0" w:color="auto"/>
                        <w:bottom w:val="none" w:sz="0" w:space="0" w:color="auto"/>
                        <w:right w:val="none" w:sz="0" w:space="0" w:color="auto"/>
                      </w:divBdr>
                    </w:div>
                  </w:divsChild>
                </w:div>
                <w:div w:id="925380451">
                  <w:marLeft w:val="0"/>
                  <w:marRight w:val="0"/>
                  <w:marTop w:val="0"/>
                  <w:marBottom w:val="0"/>
                  <w:divBdr>
                    <w:top w:val="none" w:sz="0" w:space="0" w:color="auto"/>
                    <w:left w:val="none" w:sz="0" w:space="0" w:color="auto"/>
                    <w:bottom w:val="none" w:sz="0" w:space="0" w:color="auto"/>
                    <w:right w:val="none" w:sz="0" w:space="0" w:color="auto"/>
                  </w:divBdr>
                  <w:divsChild>
                    <w:div w:id="1132750580">
                      <w:marLeft w:val="0"/>
                      <w:marRight w:val="0"/>
                      <w:marTop w:val="0"/>
                      <w:marBottom w:val="0"/>
                      <w:divBdr>
                        <w:top w:val="none" w:sz="0" w:space="0" w:color="auto"/>
                        <w:left w:val="none" w:sz="0" w:space="0" w:color="auto"/>
                        <w:bottom w:val="none" w:sz="0" w:space="0" w:color="auto"/>
                        <w:right w:val="none" w:sz="0" w:space="0" w:color="auto"/>
                      </w:divBdr>
                    </w:div>
                  </w:divsChild>
                </w:div>
                <w:div w:id="942104297">
                  <w:marLeft w:val="0"/>
                  <w:marRight w:val="0"/>
                  <w:marTop w:val="0"/>
                  <w:marBottom w:val="0"/>
                  <w:divBdr>
                    <w:top w:val="none" w:sz="0" w:space="0" w:color="auto"/>
                    <w:left w:val="none" w:sz="0" w:space="0" w:color="auto"/>
                    <w:bottom w:val="none" w:sz="0" w:space="0" w:color="auto"/>
                    <w:right w:val="none" w:sz="0" w:space="0" w:color="auto"/>
                  </w:divBdr>
                  <w:divsChild>
                    <w:div w:id="1421675559">
                      <w:marLeft w:val="0"/>
                      <w:marRight w:val="0"/>
                      <w:marTop w:val="0"/>
                      <w:marBottom w:val="0"/>
                      <w:divBdr>
                        <w:top w:val="none" w:sz="0" w:space="0" w:color="auto"/>
                        <w:left w:val="none" w:sz="0" w:space="0" w:color="auto"/>
                        <w:bottom w:val="none" w:sz="0" w:space="0" w:color="auto"/>
                        <w:right w:val="none" w:sz="0" w:space="0" w:color="auto"/>
                      </w:divBdr>
                    </w:div>
                  </w:divsChild>
                </w:div>
                <w:div w:id="994450349">
                  <w:marLeft w:val="0"/>
                  <w:marRight w:val="0"/>
                  <w:marTop w:val="0"/>
                  <w:marBottom w:val="0"/>
                  <w:divBdr>
                    <w:top w:val="none" w:sz="0" w:space="0" w:color="auto"/>
                    <w:left w:val="none" w:sz="0" w:space="0" w:color="auto"/>
                    <w:bottom w:val="none" w:sz="0" w:space="0" w:color="auto"/>
                    <w:right w:val="none" w:sz="0" w:space="0" w:color="auto"/>
                  </w:divBdr>
                  <w:divsChild>
                    <w:div w:id="1434471357">
                      <w:marLeft w:val="0"/>
                      <w:marRight w:val="0"/>
                      <w:marTop w:val="0"/>
                      <w:marBottom w:val="0"/>
                      <w:divBdr>
                        <w:top w:val="none" w:sz="0" w:space="0" w:color="auto"/>
                        <w:left w:val="none" w:sz="0" w:space="0" w:color="auto"/>
                        <w:bottom w:val="none" w:sz="0" w:space="0" w:color="auto"/>
                        <w:right w:val="none" w:sz="0" w:space="0" w:color="auto"/>
                      </w:divBdr>
                    </w:div>
                  </w:divsChild>
                </w:div>
                <w:div w:id="1875313384">
                  <w:marLeft w:val="0"/>
                  <w:marRight w:val="0"/>
                  <w:marTop w:val="0"/>
                  <w:marBottom w:val="0"/>
                  <w:divBdr>
                    <w:top w:val="none" w:sz="0" w:space="0" w:color="auto"/>
                    <w:left w:val="none" w:sz="0" w:space="0" w:color="auto"/>
                    <w:bottom w:val="none" w:sz="0" w:space="0" w:color="auto"/>
                    <w:right w:val="none" w:sz="0" w:space="0" w:color="auto"/>
                  </w:divBdr>
                  <w:divsChild>
                    <w:div w:id="7164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401258">
          <w:marLeft w:val="0"/>
          <w:marRight w:val="0"/>
          <w:marTop w:val="0"/>
          <w:marBottom w:val="0"/>
          <w:divBdr>
            <w:top w:val="none" w:sz="0" w:space="0" w:color="auto"/>
            <w:left w:val="none" w:sz="0" w:space="0" w:color="auto"/>
            <w:bottom w:val="none" w:sz="0" w:space="0" w:color="auto"/>
            <w:right w:val="none" w:sz="0" w:space="0" w:color="auto"/>
          </w:divBdr>
        </w:div>
        <w:div w:id="1663509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12" ma:contentTypeDescription="Create a new document." ma:contentTypeScope="" ma:versionID="a42a3d97cb872e5029463d4d54e577e0">
  <xsd:schema xmlns:xsd="http://www.w3.org/2001/XMLSchema" xmlns:xs="http://www.w3.org/2001/XMLSchema" xmlns:p="http://schemas.microsoft.com/office/2006/metadata/properties" xmlns:ns2="2a8464a1-6fc1-4726-81a4-0bfd9355c475" xmlns:ns3="8a03f6a7-58c4-46ed-ae74-d10d609b803b" targetNamespace="http://schemas.microsoft.com/office/2006/metadata/properties" ma:root="true" ma:fieldsID="f39a777a72ca80c7093b15dec21f4e46" ns2:_="" ns3:_="">
    <xsd:import namespace="2a8464a1-6fc1-4726-81a4-0bfd9355c475"/>
    <xsd:import namespace="8a03f6a7-58c4-46ed-ae74-d10d609b80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3f6a7-58c4-46ed-ae74-d10d609b80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f3df8-91f2-43bc-a7ca-1ca39fab4828}" ma:internalName="TaxCatchAll" ma:showField="CatchAllData" ma:web="8a03f6a7-58c4-46ed-ae74-d10d609b8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8464a1-6fc1-4726-81a4-0bfd9355c475">
      <Terms xmlns="http://schemas.microsoft.com/office/infopath/2007/PartnerControls"/>
    </lcf76f155ced4ddcb4097134ff3c332f>
    <TaxCatchAll xmlns="8a03f6a7-58c4-46ed-ae74-d10d609b80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9625CD-0659-4A0E-AC32-F1BAAC4B4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64a1-6fc1-4726-81a4-0bfd9355c475"/>
    <ds:schemaRef ds:uri="8a03f6a7-58c4-46ed-ae74-d10d609b8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CC256-CA11-4B11-BC4D-A92DFEA181B9}">
  <ds:schemaRefs>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8a03f6a7-58c4-46ed-ae74-d10d609b803b"/>
    <ds:schemaRef ds:uri="2a8464a1-6fc1-4726-81a4-0bfd9355c475"/>
    <ds:schemaRef ds:uri="http://purl.org/dc/dcmitype/"/>
  </ds:schemaRefs>
</ds:datastoreItem>
</file>

<file path=customXml/itemProps3.xml><?xml version="1.0" encoding="utf-8"?>
<ds:datastoreItem xmlns:ds="http://schemas.openxmlformats.org/officeDocument/2006/customXml" ds:itemID="{EF7B7A97-155A-47BC-BFD2-6A56E4116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912</Words>
  <Characters>5696</Characters>
  <Application>Microsoft Office Word</Application>
  <DocSecurity>0</DocSecurity>
  <Lines>158</Lines>
  <Paragraphs>127</Paragraphs>
  <ScaleCrop>false</ScaleCrop>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Shaw</dc:creator>
  <cp:keywords/>
  <dc:description/>
  <cp:lastModifiedBy>Katy Wadsworth</cp:lastModifiedBy>
  <cp:revision>2</cp:revision>
  <dcterms:created xsi:type="dcterms:W3CDTF">2025-11-16T19:53:00Z</dcterms:created>
  <dcterms:modified xsi:type="dcterms:W3CDTF">2025-11-16T19:53:00Z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0x010100C8DB0D602B384440B643A8195930B192</vt:lpwstr>
  </property>
  <property fmtid="{D5CDD505-2E9C-101B-9397-08002B2CF9AE}" pid="3" name="MediaServiceImageTags">
    <vt:lpwstr/>
  </property>
  <property fmtid="{D5CDD505-2E9C-101B-9397-08002B2CF9AE}" pid="4" name="GrammarlyDocumentId">
    <vt:lpwstr>7f0ac1e8-2873-4694-9d12-8fea75fb5fe1</vt:lpwstr>
  </property>
</Properties>
</file>