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15797" w:type="dxa"/>
        <w:tblLook w:val="04A0" w:firstRow="1" w:lastRow="0" w:firstColumn="1" w:lastColumn="0" w:noHBand="0" w:noVBand="1"/>
      </w:tblPr>
      <w:tblGrid>
        <w:gridCol w:w="1132"/>
        <w:gridCol w:w="2856"/>
        <w:gridCol w:w="3101"/>
        <w:gridCol w:w="2812"/>
        <w:gridCol w:w="2840"/>
        <w:gridCol w:w="3056"/>
      </w:tblGrid>
      <w:tr w:rsidR="006C1751" w14:paraId="11439C82" w14:textId="77777777" w:rsidTr="00995553">
        <w:trPr>
          <w:trHeight w:val="257"/>
        </w:trPr>
        <w:tc>
          <w:tcPr>
            <w:tcW w:w="1132" w:type="dxa"/>
          </w:tcPr>
          <w:p w14:paraId="62491EA8" w14:textId="77777777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56" w:type="dxa"/>
          </w:tcPr>
          <w:p w14:paraId="2A2A0CDE" w14:textId="1DDEBB15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Monday</w:t>
            </w:r>
          </w:p>
        </w:tc>
        <w:tc>
          <w:tcPr>
            <w:tcW w:w="3101" w:type="dxa"/>
          </w:tcPr>
          <w:p w14:paraId="2A3C6177" w14:textId="6A04890F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Tuesday</w:t>
            </w:r>
          </w:p>
        </w:tc>
        <w:tc>
          <w:tcPr>
            <w:tcW w:w="2812" w:type="dxa"/>
          </w:tcPr>
          <w:p w14:paraId="6973CA46" w14:textId="14AB9927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Wednesday</w:t>
            </w:r>
            <w:r w:rsidR="000A5349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840" w:type="dxa"/>
          </w:tcPr>
          <w:p w14:paraId="1A23DA8A" w14:textId="189928E6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Thursday</w:t>
            </w:r>
          </w:p>
        </w:tc>
        <w:tc>
          <w:tcPr>
            <w:tcW w:w="3056" w:type="dxa"/>
          </w:tcPr>
          <w:p w14:paraId="6C83A451" w14:textId="6DA44190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Friday</w:t>
            </w:r>
          </w:p>
        </w:tc>
      </w:tr>
      <w:tr w:rsidR="006C1751" w14:paraId="1A96067A" w14:textId="77777777" w:rsidTr="00995553">
        <w:trPr>
          <w:trHeight w:val="268"/>
        </w:trPr>
        <w:tc>
          <w:tcPr>
            <w:tcW w:w="1132" w:type="dxa"/>
          </w:tcPr>
          <w:p w14:paraId="69D7DC0C" w14:textId="6004340B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8.50-9.20</w:t>
            </w:r>
          </w:p>
        </w:tc>
        <w:tc>
          <w:tcPr>
            <w:tcW w:w="2856" w:type="dxa"/>
            <w:shd w:val="clear" w:color="auto" w:fill="FFFFFF" w:themeFill="background1"/>
          </w:tcPr>
          <w:p w14:paraId="1921BABD" w14:textId="24807E81" w:rsidR="006C1751" w:rsidRPr="00004A0D" w:rsidRDefault="208CBDFA" w:rsidP="5C7CB07C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>Morning Workshop</w:t>
            </w:r>
            <w:r w:rsidR="0662869D" w:rsidRPr="2CC6F169">
              <w:rPr>
                <w:rFonts w:ascii="Calibri" w:hAnsi="Calibri" w:cs="Calibri"/>
                <w:sz w:val="20"/>
                <w:szCs w:val="20"/>
              </w:rPr>
              <w:t xml:space="preserve"> –</w:t>
            </w:r>
            <w:r w:rsidR="7B2F68A9" w:rsidRPr="2CC6F169">
              <w:rPr>
                <w:rFonts w:ascii="Calibri" w:hAnsi="Calibri" w:cs="Calibri"/>
                <w:sz w:val="20"/>
                <w:szCs w:val="20"/>
              </w:rPr>
              <w:t xml:space="preserve"> Continuous provision/ Sensory regulation/PLGS. </w:t>
            </w:r>
          </w:p>
        </w:tc>
        <w:tc>
          <w:tcPr>
            <w:tcW w:w="3101" w:type="dxa"/>
            <w:shd w:val="clear" w:color="auto" w:fill="FFFFFF" w:themeFill="background1"/>
          </w:tcPr>
          <w:p w14:paraId="3E059A3C" w14:textId="703FC29F" w:rsidR="006C1751" w:rsidRPr="00004A0D" w:rsidRDefault="27C1EFD2" w:rsidP="2CC6F169">
            <w:pPr>
              <w:rPr>
                <w:rFonts w:ascii="Calibri" w:hAnsi="Calibri" w:cs="Calibri"/>
                <w:sz w:val="20"/>
                <w:szCs w:val="20"/>
              </w:rPr>
            </w:pPr>
            <w:r w:rsidRPr="6F012AB6">
              <w:rPr>
                <w:rFonts w:ascii="Calibri" w:hAnsi="Calibri" w:cs="Calibri"/>
                <w:sz w:val="20"/>
                <w:szCs w:val="20"/>
              </w:rPr>
              <w:t>Morning Workshop</w:t>
            </w:r>
            <w:r w:rsidR="622E2F15" w:rsidRPr="6F012AB6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15E6717B" w:rsidRPr="6F012AB6">
              <w:rPr>
                <w:rFonts w:ascii="Calibri" w:hAnsi="Calibri" w:cs="Calibri"/>
                <w:sz w:val="20"/>
                <w:szCs w:val="20"/>
              </w:rPr>
              <w:t>- Continuous</w:t>
            </w:r>
            <w:r w:rsidR="622E2F15" w:rsidRPr="6F012AB6">
              <w:rPr>
                <w:rFonts w:ascii="Calibri" w:hAnsi="Calibri" w:cs="Calibri"/>
                <w:sz w:val="20"/>
                <w:szCs w:val="20"/>
              </w:rPr>
              <w:t xml:space="preserve"> provision/ Sensory regulation/PLGS.</w:t>
            </w:r>
          </w:p>
        </w:tc>
        <w:tc>
          <w:tcPr>
            <w:tcW w:w="2812" w:type="dxa"/>
            <w:shd w:val="clear" w:color="auto" w:fill="FFFFFF" w:themeFill="background1"/>
          </w:tcPr>
          <w:p w14:paraId="77FAC4C3" w14:textId="35841A95" w:rsidR="006C1751" w:rsidRPr="00004A0D" w:rsidRDefault="208CBDFA" w:rsidP="2CC6F169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>Morning Workshop</w:t>
            </w:r>
            <w:r w:rsidR="4E58EE58" w:rsidRPr="2CC6F169">
              <w:rPr>
                <w:rFonts w:ascii="Calibri" w:hAnsi="Calibri" w:cs="Calibri"/>
                <w:sz w:val="20"/>
                <w:szCs w:val="20"/>
              </w:rPr>
              <w:t xml:space="preserve"> - Continuous provision/ Sensory regulation/PLGS.</w:t>
            </w:r>
          </w:p>
        </w:tc>
        <w:tc>
          <w:tcPr>
            <w:tcW w:w="2840" w:type="dxa"/>
            <w:shd w:val="clear" w:color="auto" w:fill="FFFFFF" w:themeFill="background1"/>
          </w:tcPr>
          <w:p w14:paraId="6A5B6C4A" w14:textId="5CAC46EB" w:rsidR="006C1751" w:rsidRPr="00004A0D" w:rsidRDefault="208CBDFA" w:rsidP="2CC6F169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>Morning Workshop</w:t>
            </w:r>
            <w:r w:rsidR="08D5A0C4" w:rsidRPr="2CC6F169">
              <w:rPr>
                <w:rFonts w:ascii="Calibri" w:hAnsi="Calibri" w:cs="Calibri"/>
                <w:sz w:val="20"/>
                <w:szCs w:val="20"/>
              </w:rPr>
              <w:t xml:space="preserve"> - Continuous provision/ Sensory regulation/PLGS.</w:t>
            </w:r>
          </w:p>
        </w:tc>
        <w:tc>
          <w:tcPr>
            <w:tcW w:w="3056" w:type="dxa"/>
            <w:shd w:val="clear" w:color="auto" w:fill="FFFFFF" w:themeFill="background1"/>
          </w:tcPr>
          <w:p w14:paraId="50565209" w14:textId="38BE1B5E" w:rsidR="006C1751" w:rsidRPr="00004A0D" w:rsidRDefault="208CBDFA" w:rsidP="2CC6F169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>Morning Workshop</w:t>
            </w:r>
            <w:r w:rsidR="56543E16" w:rsidRPr="2CC6F169">
              <w:rPr>
                <w:rFonts w:ascii="Calibri" w:hAnsi="Calibri" w:cs="Calibri"/>
                <w:sz w:val="20"/>
                <w:szCs w:val="20"/>
              </w:rPr>
              <w:t xml:space="preserve"> - Continuous provision/ Sensory regulation/PLGS.</w:t>
            </w:r>
          </w:p>
        </w:tc>
      </w:tr>
      <w:tr w:rsidR="00CD7E70" w14:paraId="02010418" w14:textId="77777777" w:rsidTr="00995553">
        <w:trPr>
          <w:trHeight w:val="517"/>
        </w:trPr>
        <w:tc>
          <w:tcPr>
            <w:tcW w:w="1132" w:type="dxa"/>
          </w:tcPr>
          <w:p w14:paraId="08833CAF" w14:textId="76F29928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9.20-9.40</w:t>
            </w:r>
          </w:p>
        </w:tc>
        <w:tc>
          <w:tcPr>
            <w:tcW w:w="2856" w:type="dxa"/>
          </w:tcPr>
          <w:p w14:paraId="481EEED0" w14:textId="4BD907A0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>Good morning routine – including regulation and calming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looking at the days of the week, zones of regulation and core word.</w:t>
            </w:r>
          </w:p>
          <w:p w14:paraId="2DBBA831" w14:textId="0AF391F7" w:rsidR="00CD7E70" w:rsidRPr="00520884" w:rsidRDefault="00CD7E70" w:rsidP="00CD7E70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PSED /CL/L/M/UW</w:t>
            </w:r>
          </w:p>
        </w:tc>
        <w:tc>
          <w:tcPr>
            <w:tcW w:w="3101" w:type="dxa"/>
          </w:tcPr>
          <w:p w14:paraId="76E03C59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>Good morning routine – including regulation and calming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looking at the days of the week, zones of regulation and core word.</w:t>
            </w:r>
          </w:p>
          <w:p w14:paraId="1330367F" w14:textId="137817BF" w:rsidR="00CD7E70" w:rsidRPr="00004A0D" w:rsidRDefault="00CD7E70" w:rsidP="00CD7E70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PSED /CL/L/M/UW</w:t>
            </w:r>
          </w:p>
        </w:tc>
        <w:tc>
          <w:tcPr>
            <w:tcW w:w="2812" w:type="dxa"/>
          </w:tcPr>
          <w:p w14:paraId="6A6EC524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>Good morning routine – including regulation and calming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looking at the days of the week, zones of regulation and core word.</w:t>
            </w:r>
          </w:p>
          <w:p w14:paraId="3BA75FAF" w14:textId="368DF049" w:rsidR="00CD7E70" w:rsidRPr="002B27A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PSED /CL/L/M/UW</w:t>
            </w:r>
          </w:p>
        </w:tc>
        <w:tc>
          <w:tcPr>
            <w:tcW w:w="2840" w:type="dxa"/>
          </w:tcPr>
          <w:p w14:paraId="3A451F0E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>Good morning routine – including regulation and calming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looking at the days of the week, zones of regulation and core word.</w:t>
            </w:r>
          </w:p>
          <w:p w14:paraId="1F0E833C" w14:textId="08C53CF9" w:rsidR="00CD7E70" w:rsidRPr="00004A0D" w:rsidRDefault="00CD7E70" w:rsidP="00CD7E70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PSED /CL/L/M/UW</w:t>
            </w:r>
          </w:p>
        </w:tc>
        <w:tc>
          <w:tcPr>
            <w:tcW w:w="3056" w:type="dxa"/>
          </w:tcPr>
          <w:p w14:paraId="2DE18AE5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>Good morning routine – including regulation and calming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looking at the days of the week, zones of regulation and core word.</w:t>
            </w:r>
          </w:p>
          <w:p w14:paraId="0ACD534A" w14:textId="409A2D90" w:rsidR="00CD7E70" w:rsidRPr="00004A0D" w:rsidRDefault="00CD7E70" w:rsidP="00CD7E70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PSED /CL/L/M/UW</w:t>
            </w:r>
          </w:p>
        </w:tc>
      </w:tr>
      <w:tr w:rsidR="00CD7E70" w14:paraId="78B08302" w14:textId="77777777" w:rsidTr="00995553">
        <w:trPr>
          <w:trHeight w:val="268"/>
        </w:trPr>
        <w:tc>
          <w:tcPr>
            <w:tcW w:w="1132" w:type="dxa"/>
          </w:tcPr>
          <w:p w14:paraId="7C06C7C2" w14:textId="61FFFC9C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9.40-10.15</w:t>
            </w:r>
          </w:p>
        </w:tc>
        <w:tc>
          <w:tcPr>
            <w:tcW w:w="2856" w:type="dxa"/>
          </w:tcPr>
          <w:p w14:paraId="32F7421B" w14:textId="5D5128B3" w:rsidR="00CD7E70" w:rsidRDefault="00CD7E70" w:rsidP="00CD7E7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Coordination Station working on developing our core strength and balance through a variety of sensory activities e.g. scarf dancing and action songs.</w:t>
            </w:r>
          </w:p>
          <w:p w14:paraId="5DBA1CA3" w14:textId="5A3AD9F0" w:rsidR="00CD7E70" w:rsidRPr="00EB631B" w:rsidRDefault="00CD7E70" w:rsidP="00CD7E70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EB631B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</w:rPr>
              <w:t>PD/CL/PSED</w:t>
            </w:r>
          </w:p>
          <w:p w14:paraId="07CC35D2" w14:textId="77777777" w:rsidR="00CD7E70" w:rsidRDefault="00CD7E70" w:rsidP="00CD7E70"/>
          <w:p w14:paraId="73FAA4CC" w14:textId="0C791BC9" w:rsidR="00CD7E70" w:rsidRPr="00A9243C" w:rsidRDefault="00CD7E70" w:rsidP="00CD7E70">
            <w:r w:rsidRPr="29BCEF97">
              <w:rPr>
                <w:rFonts w:ascii="Calibri" w:hAnsi="Calibri" w:cs="Calibri"/>
                <w:sz w:val="20"/>
                <w:szCs w:val="20"/>
              </w:rPr>
              <w:t xml:space="preserve">Early Maths Concepts to support PLGs and topic related activities </w:t>
            </w:r>
            <w:r w:rsidRPr="29BCEF97">
              <w:rPr>
                <w:rFonts w:ascii="Calibri" w:hAnsi="Calibri" w:cs="Calibri"/>
                <w:b/>
                <w:bCs/>
                <w:sz w:val="20"/>
                <w:szCs w:val="20"/>
              </w:rPr>
              <w:t>M</w:t>
            </w:r>
          </w:p>
          <w:p w14:paraId="2B2A62C7" w14:textId="1446FF2E" w:rsidR="00CD7E70" w:rsidRPr="00A9243C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01" w:type="dxa"/>
          </w:tcPr>
          <w:p w14:paraId="44D91942" w14:textId="77777777" w:rsidR="00CD7E70" w:rsidRDefault="00CD7E70" w:rsidP="00CD7E7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Coordination Station working on developing our core strength and balance through a variety of sensory activities e.g. scarf dancing and action songs.</w:t>
            </w:r>
          </w:p>
          <w:p w14:paraId="57AAC015" w14:textId="77777777" w:rsidR="00CD7E70" w:rsidRPr="00EB631B" w:rsidRDefault="00CD7E70" w:rsidP="00CD7E70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EB631B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</w:rPr>
              <w:t>PD/CL/PSED</w:t>
            </w:r>
          </w:p>
          <w:p w14:paraId="05FFCDD6" w14:textId="77777777" w:rsidR="00CD7E70" w:rsidRDefault="00CD7E70" w:rsidP="00CD7E70"/>
          <w:p w14:paraId="41884663" w14:textId="77777777" w:rsidR="00CD7E70" w:rsidRPr="00A9243C" w:rsidRDefault="00CD7E70" w:rsidP="00CD7E70">
            <w:r w:rsidRPr="29BCEF97">
              <w:rPr>
                <w:rFonts w:ascii="Calibri" w:hAnsi="Calibri" w:cs="Calibri"/>
                <w:sz w:val="20"/>
                <w:szCs w:val="20"/>
              </w:rPr>
              <w:t xml:space="preserve">Early Maths Concepts to support PLGs and topic related activities </w:t>
            </w:r>
            <w:r w:rsidRPr="29BCEF97">
              <w:rPr>
                <w:rFonts w:ascii="Calibri" w:hAnsi="Calibri" w:cs="Calibri"/>
                <w:b/>
                <w:bCs/>
                <w:sz w:val="20"/>
                <w:szCs w:val="20"/>
              </w:rPr>
              <w:t>M</w:t>
            </w:r>
          </w:p>
          <w:p w14:paraId="141C3C18" w14:textId="339A42B5" w:rsidR="00CD7E70" w:rsidRDefault="00CD7E70" w:rsidP="00CD7E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812" w:type="dxa"/>
          </w:tcPr>
          <w:p w14:paraId="73C14926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Hall – PE </w:t>
            </w:r>
          </w:p>
          <w:p w14:paraId="1A3A295B" w14:textId="59202ED7" w:rsidR="00CD7E70" w:rsidRPr="00E04D56" w:rsidRDefault="00CD7E70" w:rsidP="00CD7E70">
            <w:pPr>
              <w:rPr>
                <w:rFonts w:ascii="Calibri" w:hAnsi="Calibri" w:cs="Calibri"/>
                <w:color w:val="FFFF0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Looking at developing our gross motor skills engaging in a range of activities to build our confidence moving in a range of ways. </w:t>
            </w:r>
            <w:r w:rsidRPr="00995553">
              <w:rPr>
                <w:rFonts w:ascii="Calibri" w:hAnsi="Calibri" w:cs="Calibri"/>
                <w:b/>
                <w:bCs/>
                <w:sz w:val="20"/>
                <w:szCs w:val="20"/>
              </w:rPr>
              <w:t>PD/PSED/CL/L</w:t>
            </w:r>
          </w:p>
        </w:tc>
        <w:tc>
          <w:tcPr>
            <w:tcW w:w="2840" w:type="dxa"/>
          </w:tcPr>
          <w:p w14:paraId="4C97CDEE" w14:textId="77777777" w:rsidR="00CD7E70" w:rsidRDefault="00CD7E70" w:rsidP="00CD7E7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Coordination Station working on developing our core strength and balance through a variety of sensory activities e.g. scarf dancing and action songs.</w:t>
            </w:r>
          </w:p>
          <w:p w14:paraId="76C3F74D" w14:textId="77777777" w:rsidR="00CD7E70" w:rsidRPr="00EB631B" w:rsidRDefault="00CD7E70" w:rsidP="00CD7E70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EB631B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</w:rPr>
              <w:t>PD/CL/PSED</w:t>
            </w:r>
          </w:p>
          <w:p w14:paraId="44514A38" w14:textId="596F8A55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56" w:type="dxa"/>
          </w:tcPr>
          <w:p w14:paraId="4F2A3014" w14:textId="77777777" w:rsidR="00CD7E70" w:rsidRDefault="00CD7E70" w:rsidP="00CD7E70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Coordination Station working on developing our core strength and balance through a variety of sensory activities e.g. scarf dancing and action songs.</w:t>
            </w:r>
          </w:p>
          <w:p w14:paraId="208345E3" w14:textId="77777777" w:rsidR="00CD7E70" w:rsidRPr="00EB631B" w:rsidRDefault="00CD7E70" w:rsidP="00CD7E70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EB631B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</w:rPr>
              <w:t>PD/CL/PSED</w:t>
            </w:r>
          </w:p>
          <w:p w14:paraId="56EA2217" w14:textId="56F34EFD" w:rsidR="00CD7E70" w:rsidRPr="00EB631B" w:rsidRDefault="00CD7E70" w:rsidP="00CD7E70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6F2AAAFD" w14:textId="77777777" w:rsidR="00CD7E70" w:rsidRDefault="00CD7E70" w:rsidP="00CD7E70"/>
          <w:p w14:paraId="52EE958F" w14:textId="77777777" w:rsidR="00CD7E70" w:rsidRPr="00A9243C" w:rsidRDefault="00CD7E70" w:rsidP="00CD7E70">
            <w:r w:rsidRPr="29BCEF97">
              <w:rPr>
                <w:rFonts w:ascii="Calibri" w:hAnsi="Calibri" w:cs="Calibri"/>
                <w:sz w:val="20"/>
                <w:szCs w:val="20"/>
              </w:rPr>
              <w:t xml:space="preserve">Early Maths Concepts to support PLGs and topic related activities </w:t>
            </w:r>
            <w:r w:rsidRPr="29BCEF97">
              <w:rPr>
                <w:rFonts w:ascii="Calibri" w:hAnsi="Calibri" w:cs="Calibri"/>
                <w:b/>
                <w:bCs/>
                <w:sz w:val="20"/>
                <w:szCs w:val="20"/>
              </w:rPr>
              <w:t>M</w:t>
            </w:r>
          </w:p>
          <w:p w14:paraId="7D992F17" w14:textId="2E823F25" w:rsidR="00CD7E70" w:rsidRDefault="00CD7E70" w:rsidP="00CD7E7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D7E70" w14:paraId="33884ED0" w14:textId="77777777" w:rsidTr="00995553">
        <w:trPr>
          <w:trHeight w:val="840"/>
        </w:trPr>
        <w:tc>
          <w:tcPr>
            <w:tcW w:w="1132" w:type="dxa"/>
            <w:shd w:val="clear" w:color="auto" w:fill="A5C9EB" w:themeFill="text2" w:themeFillTint="40"/>
          </w:tcPr>
          <w:p w14:paraId="269ED518" w14:textId="1BFB6845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10.15-11.15</w:t>
            </w:r>
          </w:p>
        </w:tc>
        <w:tc>
          <w:tcPr>
            <w:tcW w:w="2856" w:type="dxa"/>
            <w:shd w:val="clear" w:color="auto" w:fill="A5C9EB" w:themeFill="text2" w:themeFillTint="40"/>
          </w:tcPr>
          <w:p w14:paraId="7B111E3A" w14:textId="63621FC8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 xml:space="preserve">Snack </w:t>
            </w:r>
          </w:p>
          <w:p w14:paraId="25F2F6CA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1B20CF47" w14:textId="7A7A90B2" w:rsidR="00CD7E70" w:rsidRPr="00004A0D" w:rsidRDefault="00CD7E70" w:rsidP="00CD7E70">
            <w:r w:rsidRPr="2CC6F169"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3661CCD1" w14:textId="0239E2BB" w:rsidR="00CD7E70" w:rsidRPr="00004A0D" w:rsidRDefault="00CD7E70" w:rsidP="00CD7E70"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PSED/CL/PD/ and PLG’s</w:t>
            </w:r>
          </w:p>
        </w:tc>
        <w:tc>
          <w:tcPr>
            <w:tcW w:w="3101" w:type="dxa"/>
            <w:shd w:val="clear" w:color="auto" w:fill="A5C9EB" w:themeFill="text2" w:themeFillTint="40"/>
          </w:tcPr>
          <w:p w14:paraId="2D95B3EF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Snack</w:t>
            </w:r>
          </w:p>
          <w:p w14:paraId="63249B55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0E67FEF9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60FB3242" w14:textId="75EE2481" w:rsidR="00CD7E70" w:rsidRDefault="00CD7E70" w:rsidP="00CD7E70"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PSED/CL/PD/ and PLG’s</w:t>
            </w:r>
          </w:p>
        </w:tc>
        <w:tc>
          <w:tcPr>
            <w:tcW w:w="2812" w:type="dxa"/>
            <w:shd w:val="clear" w:color="auto" w:fill="A5C9EB" w:themeFill="text2" w:themeFillTint="40"/>
          </w:tcPr>
          <w:p w14:paraId="00FA2780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Snack</w:t>
            </w:r>
          </w:p>
          <w:p w14:paraId="17CA0C87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3D4F6545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1FC400FE" w14:textId="27DE01F7" w:rsidR="00CD7E70" w:rsidRDefault="00CD7E70" w:rsidP="00CD7E70"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PSED/CL/PD/ and PLG’s</w:t>
            </w:r>
          </w:p>
        </w:tc>
        <w:tc>
          <w:tcPr>
            <w:tcW w:w="2840" w:type="dxa"/>
            <w:shd w:val="clear" w:color="auto" w:fill="A5C9EB" w:themeFill="text2" w:themeFillTint="40"/>
          </w:tcPr>
          <w:p w14:paraId="7F402773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Snack</w:t>
            </w:r>
          </w:p>
          <w:p w14:paraId="5B365EBC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4FDD4B28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3D66E325" w14:textId="6666B741" w:rsidR="00CD7E70" w:rsidRDefault="00CD7E70" w:rsidP="00CD7E70"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PSED/CL/PD/ and PLG’s</w:t>
            </w:r>
          </w:p>
        </w:tc>
        <w:tc>
          <w:tcPr>
            <w:tcW w:w="3056" w:type="dxa"/>
            <w:shd w:val="clear" w:color="auto" w:fill="A5C9EB" w:themeFill="text2" w:themeFillTint="40"/>
          </w:tcPr>
          <w:p w14:paraId="470E4A17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Snack</w:t>
            </w:r>
          </w:p>
          <w:p w14:paraId="0A3D244F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0248EAD7" w14:textId="3879DA32" w:rsidR="00CD7E70" w:rsidRDefault="00CD7E70" w:rsidP="00CD7E70">
            <w:r w:rsidRPr="2CC6F169"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2F24D83C" w14:textId="30E20484" w:rsidR="00CD7E70" w:rsidRDefault="00CD7E70" w:rsidP="00CD7E70"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PSED/CL/PD/ and PLG’s</w:t>
            </w:r>
          </w:p>
        </w:tc>
      </w:tr>
      <w:tr w:rsidR="00CD7E70" w14:paraId="5785949F" w14:textId="77777777" w:rsidTr="00995553">
        <w:trPr>
          <w:trHeight w:val="525"/>
        </w:trPr>
        <w:tc>
          <w:tcPr>
            <w:tcW w:w="1132" w:type="dxa"/>
          </w:tcPr>
          <w:p w14:paraId="0F445350" w14:textId="6F664613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11.15-12.00</w:t>
            </w:r>
          </w:p>
        </w:tc>
        <w:tc>
          <w:tcPr>
            <w:tcW w:w="2856" w:type="dxa"/>
          </w:tcPr>
          <w:p w14:paraId="420DDD51" w14:textId="77777777" w:rsidR="00CD7E70" w:rsidRPr="00995553" w:rsidRDefault="00CD7E70" w:rsidP="00CD7E70">
            <w:pPr>
              <w:rPr>
                <w:rFonts w:ascii="Calibri" w:eastAsia="Comic Sans MS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995553">
              <w:rPr>
                <w:rFonts w:ascii="Calibri" w:eastAsia="Comic Sans MS" w:hAnsi="Calibri" w:cs="Calibri"/>
                <w:color w:val="000000" w:themeColor="text1"/>
                <w:sz w:val="20"/>
                <w:szCs w:val="20"/>
              </w:rPr>
              <w:t xml:space="preserve">Finger Gym – working on fine motor skills. </w:t>
            </w:r>
            <w:r w:rsidRPr="00995553">
              <w:rPr>
                <w:rFonts w:ascii="Calibri" w:eastAsia="Comic Sans MS" w:hAnsi="Calibri" w:cs="Calibri"/>
                <w:b/>
                <w:bCs/>
                <w:color w:val="000000" w:themeColor="text1"/>
                <w:sz w:val="20"/>
                <w:szCs w:val="20"/>
              </w:rPr>
              <w:t>PD/CL</w:t>
            </w:r>
          </w:p>
          <w:p w14:paraId="25FAE269" w14:textId="77777777" w:rsidR="00CD7E70" w:rsidRPr="00995553" w:rsidRDefault="00CD7E70" w:rsidP="00CD7E70">
            <w:pPr>
              <w:rPr>
                <w:rFonts w:ascii="Calibri" w:eastAsia="Comic Sans MS" w:hAnsi="Calibri" w:cs="Calibri"/>
                <w:color w:val="000000" w:themeColor="text1"/>
                <w:sz w:val="20"/>
                <w:szCs w:val="20"/>
              </w:rPr>
            </w:pPr>
          </w:p>
          <w:p w14:paraId="2E932655" w14:textId="7A9579FA" w:rsidR="00CD7E70" w:rsidRPr="00995553" w:rsidRDefault="00CD7E70" w:rsidP="00CD7E70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995553">
              <w:rPr>
                <w:rFonts w:ascii="Calibri" w:eastAsia="Comic Sans MS" w:hAnsi="Calibri" w:cs="Calibri"/>
                <w:color w:val="000000" w:themeColor="text1"/>
                <w:sz w:val="20"/>
                <w:szCs w:val="20"/>
              </w:rPr>
              <w:t>Literacy</w:t>
            </w:r>
            <w:r w:rsidRPr="00995553">
              <w:rPr>
                <w:rFonts w:ascii="Calibri" w:eastAsia="Comic Sans MS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- </w:t>
            </w:r>
            <w:proofErr w:type="gramStart"/>
            <w:r w:rsidRPr="00995553">
              <w:rPr>
                <w:rFonts w:ascii="Calibri" w:hAnsi="Calibri" w:cs="Calibri"/>
                <w:bCs/>
                <w:sz w:val="20"/>
                <w:szCs w:val="20"/>
              </w:rPr>
              <w:t>Pre-reading</w:t>
            </w:r>
            <w:proofErr w:type="gramEnd"/>
            <w:r w:rsidRPr="00995553">
              <w:rPr>
                <w:rFonts w:ascii="Calibri" w:hAnsi="Calibri" w:cs="Calibri"/>
                <w:bCs/>
                <w:sz w:val="20"/>
                <w:szCs w:val="20"/>
              </w:rPr>
              <w:t xml:space="preserve"> skills</w:t>
            </w:r>
            <w:r w:rsidRPr="00995553">
              <w:rPr>
                <w:rFonts w:ascii="Calibri" w:hAnsi="Calibri" w:cs="Calibri"/>
                <w:bCs/>
                <w:color w:val="0070C0"/>
                <w:sz w:val="20"/>
                <w:szCs w:val="20"/>
              </w:rPr>
              <w:t xml:space="preserve"> - </w:t>
            </w:r>
            <w:r w:rsidRPr="00995553">
              <w:rPr>
                <w:rFonts w:ascii="Calibri" w:hAnsi="Calibri" w:cs="Calibri"/>
                <w:bCs/>
                <w:sz w:val="20"/>
                <w:szCs w:val="20"/>
              </w:rPr>
              <w:t xml:space="preserve">‘Story of the Week’ – exploring our story of the week through a variety of activities.   </w:t>
            </w:r>
            <w:r w:rsidRPr="00995553">
              <w:rPr>
                <w:rFonts w:ascii="Calibri" w:hAnsi="Calibri" w:cs="Calibri"/>
                <w:b/>
                <w:sz w:val="20"/>
                <w:szCs w:val="20"/>
              </w:rPr>
              <w:t>L/CL</w:t>
            </w:r>
          </w:p>
          <w:p w14:paraId="4B3CDE0F" w14:textId="5E324FA9" w:rsidR="00CD7E70" w:rsidRPr="00995553" w:rsidRDefault="00CD7E70" w:rsidP="00CD7E70">
            <w:pPr>
              <w:rPr>
                <w:rFonts w:ascii="Calibri" w:eastAsia="Comic Sans MS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3101" w:type="dxa"/>
          </w:tcPr>
          <w:p w14:paraId="393294B7" w14:textId="77777777" w:rsidR="00CD7E70" w:rsidRPr="00995553" w:rsidRDefault="00CD7E70" w:rsidP="00CD7E70">
            <w:pPr>
              <w:rPr>
                <w:rFonts w:ascii="Calibri" w:eastAsia="Comic Sans MS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995553">
              <w:rPr>
                <w:rFonts w:ascii="Calibri" w:eastAsia="Comic Sans MS" w:hAnsi="Calibri" w:cs="Calibri"/>
                <w:color w:val="000000" w:themeColor="text1"/>
                <w:sz w:val="20"/>
                <w:szCs w:val="20"/>
              </w:rPr>
              <w:t xml:space="preserve">Finger Gym – working on fine motor skills. </w:t>
            </w:r>
            <w:r w:rsidRPr="00995553">
              <w:rPr>
                <w:rFonts w:ascii="Calibri" w:eastAsia="Comic Sans MS" w:hAnsi="Calibri" w:cs="Calibri"/>
                <w:b/>
                <w:bCs/>
                <w:color w:val="000000" w:themeColor="text1"/>
                <w:sz w:val="20"/>
                <w:szCs w:val="20"/>
              </w:rPr>
              <w:t>PD/CL</w:t>
            </w:r>
          </w:p>
          <w:p w14:paraId="647FF005" w14:textId="77777777" w:rsidR="00CD7E70" w:rsidRPr="00995553" w:rsidRDefault="00CD7E70" w:rsidP="00CD7E70">
            <w:pPr>
              <w:rPr>
                <w:rFonts w:ascii="Calibri" w:eastAsia="Comic Sans MS" w:hAnsi="Calibri" w:cs="Calibri"/>
                <w:color w:val="000000" w:themeColor="text1"/>
                <w:sz w:val="20"/>
                <w:szCs w:val="20"/>
              </w:rPr>
            </w:pPr>
          </w:p>
          <w:p w14:paraId="1B27CADB" w14:textId="77777777" w:rsidR="00CD7E70" w:rsidRPr="00995553" w:rsidRDefault="00CD7E70" w:rsidP="00CD7E70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995553">
              <w:rPr>
                <w:rFonts w:ascii="Calibri" w:eastAsia="Comic Sans MS" w:hAnsi="Calibri" w:cs="Calibri"/>
                <w:color w:val="000000" w:themeColor="text1"/>
                <w:sz w:val="20"/>
                <w:szCs w:val="20"/>
              </w:rPr>
              <w:t>Literacy</w:t>
            </w:r>
            <w:r w:rsidRPr="00995553">
              <w:rPr>
                <w:rFonts w:ascii="Calibri" w:eastAsia="Comic Sans MS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- </w:t>
            </w:r>
            <w:proofErr w:type="gramStart"/>
            <w:r w:rsidRPr="00995553">
              <w:rPr>
                <w:rFonts w:ascii="Calibri" w:hAnsi="Calibri" w:cs="Calibri"/>
                <w:bCs/>
                <w:sz w:val="20"/>
                <w:szCs w:val="20"/>
              </w:rPr>
              <w:t>Pre-reading</w:t>
            </w:r>
            <w:proofErr w:type="gramEnd"/>
            <w:r w:rsidRPr="00995553">
              <w:rPr>
                <w:rFonts w:ascii="Calibri" w:hAnsi="Calibri" w:cs="Calibri"/>
                <w:bCs/>
                <w:sz w:val="20"/>
                <w:szCs w:val="20"/>
              </w:rPr>
              <w:t xml:space="preserve"> skills</w:t>
            </w:r>
            <w:r w:rsidRPr="00995553">
              <w:rPr>
                <w:rFonts w:ascii="Calibri" w:hAnsi="Calibri" w:cs="Calibri"/>
                <w:bCs/>
                <w:color w:val="0070C0"/>
                <w:sz w:val="20"/>
                <w:szCs w:val="20"/>
              </w:rPr>
              <w:t xml:space="preserve"> - </w:t>
            </w:r>
            <w:r w:rsidRPr="00995553">
              <w:rPr>
                <w:rFonts w:ascii="Calibri" w:hAnsi="Calibri" w:cs="Calibri"/>
                <w:bCs/>
                <w:sz w:val="20"/>
                <w:szCs w:val="20"/>
              </w:rPr>
              <w:t xml:space="preserve">‘Story of the Week’ – exploring our story of the week through a variety of activities.   </w:t>
            </w:r>
            <w:r w:rsidRPr="00995553">
              <w:rPr>
                <w:rFonts w:ascii="Calibri" w:hAnsi="Calibri" w:cs="Calibri"/>
                <w:b/>
                <w:sz w:val="20"/>
                <w:szCs w:val="20"/>
              </w:rPr>
              <w:t>L/CL</w:t>
            </w:r>
          </w:p>
          <w:p w14:paraId="791FAF8D" w14:textId="0DA97678" w:rsidR="00CD7E70" w:rsidRPr="00995553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12" w:type="dxa"/>
          </w:tcPr>
          <w:p w14:paraId="0A6D768E" w14:textId="77777777" w:rsidR="00CD7E70" w:rsidRPr="00995553" w:rsidRDefault="00CD7E70" w:rsidP="00CD7E70">
            <w:pPr>
              <w:rPr>
                <w:rFonts w:ascii="Calibri" w:eastAsia="Comic Sans MS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995553">
              <w:rPr>
                <w:rFonts w:ascii="Calibri" w:eastAsia="Comic Sans MS" w:hAnsi="Calibri" w:cs="Calibri"/>
                <w:color w:val="000000" w:themeColor="text1"/>
                <w:sz w:val="20"/>
                <w:szCs w:val="20"/>
              </w:rPr>
              <w:t xml:space="preserve">Finger Gym – working on fine motor skills. </w:t>
            </w:r>
            <w:r w:rsidRPr="00995553">
              <w:rPr>
                <w:rFonts w:ascii="Calibri" w:eastAsia="Comic Sans MS" w:hAnsi="Calibri" w:cs="Calibri"/>
                <w:b/>
                <w:bCs/>
                <w:color w:val="000000" w:themeColor="text1"/>
                <w:sz w:val="20"/>
                <w:szCs w:val="20"/>
              </w:rPr>
              <w:t>PD/CL</w:t>
            </w:r>
          </w:p>
          <w:p w14:paraId="2469D431" w14:textId="77777777" w:rsidR="00CD7E70" w:rsidRPr="00995553" w:rsidRDefault="00CD7E70" w:rsidP="00CD7E70">
            <w:pPr>
              <w:rPr>
                <w:rFonts w:ascii="Calibri" w:eastAsia="Comic Sans MS" w:hAnsi="Calibri" w:cs="Calibri"/>
                <w:color w:val="000000" w:themeColor="text1"/>
                <w:sz w:val="20"/>
                <w:szCs w:val="20"/>
              </w:rPr>
            </w:pPr>
          </w:p>
          <w:p w14:paraId="0AFE34E5" w14:textId="6F706F20" w:rsidR="00CD7E70" w:rsidRPr="00995553" w:rsidRDefault="00CD7E70" w:rsidP="00CD7E70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995553">
              <w:rPr>
                <w:rFonts w:ascii="Calibri" w:eastAsia="Comic Sans MS" w:hAnsi="Calibri" w:cs="Calibri"/>
                <w:color w:val="000000" w:themeColor="text1"/>
                <w:sz w:val="20"/>
                <w:szCs w:val="20"/>
              </w:rPr>
              <w:t>Literacy</w:t>
            </w:r>
            <w:r w:rsidRPr="00995553">
              <w:rPr>
                <w:rFonts w:ascii="Calibri" w:eastAsia="Comic Sans MS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- </w:t>
            </w:r>
            <w:proofErr w:type="gramStart"/>
            <w:r w:rsidRPr="00995553">
              <w:rPr>
                <w:rFonts w:ascii="Calibri" w:hAnsi="Calibri" w:cs="Calibri"/>
                <w:bCs/>
                <w:sz w:val="20"/>
                <w:szCs w:val="20"/>
              </w:rPr>
              <w:t>Pre-reading</w:t>
            </w:r>
            <w:proofErr w:type="gramEnd"/>
            <w:r w:rsidRPr="00995553">
              <w:rPr>
                <w:rFonts w:ascii="Calibri" w:hAnsi="Calibri" w:cs="Calibri"/>
                <w:bCs/>
                <w:sz w:val="20"/>
                <w:szCs w:val="20"/>
              </w:rPr>
              <w:t xml:space="preserve"> skills</w:t>
            </w:r>
            <w:r w:rsidRPr="00995553">
              <w:rPr>
                <w:rFonts w:ascii="Calibri" w:hAnsi="Calibri" w:cs="Calibri"/>
                <w:bCs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Cs/>
                <w:color w:val="0070C0"/>
                <w:sz w:val="20"/>
                <w:szCs w:val="20"/>
              </w:rPr>
              <w:t>–</w:t>
            </w:r>
            <w:r w:rsidRPr="00995553">
              <w:rPr>
                <w:rFonts w:ascii="Calibri" w:hAnsi="Calibri" w:cs="Calibri"/>
                <w:bCs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following simple instructions to complete a task</w:t>
            </w:r>
            <w:r w:rsidRPr="00995553">
              <w:rPr>
                <w:rFonts w:ascii="Calibri" w:hAnsi="Calibri" w:cs="Calibri"/>
                <w:bCs/>
                <w:sz w:val="20"/>
                <w:szCs w:val="20"/>
              </w:rPr>
              <w:t xml:space="preserve">.   </w:t>
            </w:r>
            <w:r w:rsidRPr="00995553">
              <w:rPr>
                <w:rFonts w:ascii="Calibri" w:hAnsi="Calibri" w:cs="Calibri"/>
                <w:b/>
                <w:sz w:val="20"/>
                <w:szCs w:val="20"/>
              </w:rPr>
              <w:t>L/CL</w:t>
            </w:r>
          </w:p>
          <w:p w14:paraId="4F9EA6B6" w14:textId="47EA8141" w:rsidR="00CD7E70" w:rsidRPr="00995553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40" w:type="dxa"/>
          </w:tcPr>
          <w:p w14:paraId="02E03EB1" w14:textId="0EDA16B6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10.30 – 11.30 </w:t>
            </w:r>
            <w:r w:rsidRPr="2CC6F169">
              <w:rPr>
                <w:rFonts w:ascii="Calibri" w:hAnsi="Calibri" w:cs="Calibri"/>
                <w:sz w:val="20"/>
                <w:szCs w:val="20"/>
              </w:rPr>
              <w:t xml:space="preserve">Swimming </w:t>
            </w:r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PD/CL/PSED</w:t>
            </w:r>
          </w:p>
          <w:p w14:paraId="6FD1C2EC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Hydrotherapy Pool</w:t>
            </w:r>
          </w:p>
          <w:p w14:paraId="5D2FC189" w14:textId="77777777" w:rsidR="00CD7E70" w:rsidRPr="001672BD" w:rsidRDefault="00CD7E70" w:rsidP="00CD7E70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1672BD">
              <w:rPr>
                <w:rFonts w:ascii="Calibri" w:hAnsi="Calibri" w:cs="Calibri"/>
                <w:bCs/>
                <w:sz w:val="20"/>
                <w:szCs w:val="20"/>
              </w:rPr>
              <w:t>Water confidence/early swimming skills</w:t>
            </w:r>
          </w:p>
          <w:p w14:paraId="0C208176" w14:textId="77777777" w:rsidR="00CD7E70" w:rsidRPr="001672BD" w:rsidRDefault="00CD7E70" w:rsidP="00CD7E70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1672BD">
              <w:rPr>
                <w:rFonts w:ascii="Calibri" w:hAnsi="Calibri" w:cs="Calibri"/>
                <w:bCs/>
                <w:sz w:val="20"/>
                <w:szCs w:val="20"/>
              </w:rPr>
              <w:t>Dressing/undressing skills.</w:t>
            </w:r>
          </w:p>
          <w:p w14:paraId="146E82F0" w14:textId="5613336E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 w:rsidRPr="001672BD">
              <w:rPr>
                <w:rFonts w:ascii="Calibri" w:hAnsi="Calibri" w:cs="Calibri"/>
                <w:bCs/>
                <w:sz w:val="20"/>
                <w:szCs w:val="20"/>
              </w:rPr>
              <w:t>Independence skills – taking own bag there and back.</w:t>
            </w:r>
          </w:p>
        </w:tc>
        <w:tc>
          <w:tcPr>
            <w:tcW w:w="3056" w:type="dxa"/>
          </w:tcPr>
          <w:p w14:paraId="6B313794" w14:textId="03964A0C" w:rsidR="00CD7E70" w:rsidRDefault="00CD7E70" w:rsidP="00CD7E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 xml:space="preserve">Sensory Room Session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and Library </w:t>
            </w:r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CL/PSED/ UW</w:t>
            </w:r>
          </w:p>
          <w:p w14:paraId="5A2E10FD" w14:textId="77777777" w:rsidR="00CD7E70" w:rsidRPr="000660D4" w:rsidRDefault="00CD7E70" w:rsidP="00CD7E70">
            <w:pPr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29BCEF97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 xml:space="preserve">Magic carpet, lights, projector/rockers/bubble tubes/vibration pads/texture boards/interactive unit with ball tubes/spinners. </w:t>
            </w:r>
          </w:p>
          <w:p w14:paraId="344EAD3A" w14:textId="77777777" w:rsidR="00CD7E70" w:rsidRPr="000660D4" w:rsidRDefault="00CD7E70" w:rsidP="00CD7E70">
            <w:pPr>
              <w:pStyle w:val="ListParagraph"/>
              <w:numPr>
                <w:ilvl w:val="0"/>
                <w:numId w:val="1"/>
              </w:numPr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29BCEF97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Turn taking and sharing</w:t>
            </w:r>
          </w:p>
          <w:p w14:paraId="49585273" w14:textId="77777777" w:rsidR="00CD7E70" w:rsidRPr="000660D4" w:rsidRDefault="00CD7E70" w:rsidP="00CD7E70">
            <w:pPr>
              <w:pStyle w:val="ListParagraph"/>
              <w:numPr>
                <w:ilvl w:val="0"/>
                <w:numId w:val="1"/>
              </w:numPr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29BCEF97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Communication and language – naming colours/textures/ making requests</w:t>
            </w:r>
          </w:p>
          <w:p w14:paraId="6EA1FD76" w14:textId="5C5FF173" w:rsidR="00CD7E70" w:rsidRDefault="00CD7E70" w:rsidP="00CD7E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29BCEF97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lastRenderedPageBreak/>
              <w:t>UW - How things work – buttons/spinners/rocker</w:t>
            </w:r>
          </w:p>
        </w:tc>
      </w:tr>
      <w:tr w:rsidR="00CD7E70" w14:paraId="07A3B682" w14:textId="77777777" w:rsidTr="00995553">
        <w:trPr>
          <w:trHeight w:val="268"/>
        </w:trPr>
        <w:tc>
          <w:tcPr>
            <w:tcW w:w="1132" w:type="dxa"/>
            <w:shd w:val="clear" w:color="auto" w:fill="A5C9EB" w:themeFill="text2" w:themeFillTint="40"/>
          </w:tcPr>
          <w:p w14:paraId="3AA3823C" w14:textId="20296511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12.00-1.00</w:t>
            </w:r>
          </w:p>
        </w:tc>
        <w:tc>
          <w:tcPr>
            <w:tcW w:w="2856" w:type="dxa"/>
            <w:shd w:val="clear" w:color="auto" w:fill="A5C9EB" w:themeFill="text2" w:themeFillTint="40"/>
          </w:tcPr>
          <w:p w14:paraId="0D52D7D1" w14:textId="27D441FB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</w:t>
            </w:r>
          </w:p>
          <w:p w14:paraId="092DF1A6" w14:textId="4620B00C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1D9974B8" w14:textId="2BB6D159" w:rsidR="00CD7E70" w:rsidRDefault="00CD7E70" w:rsidP="00CD7E70">
            <w:r w:rsidRPr="2CC6F169"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2DC815E9" w14:textId="134D18BB" w:rsidR="00CD7E70" w:rsidRDefault="00CD7E70" w:rsidP="00CD7E70"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PSED/CL/PD/ and PLG’s</w:t>
            </w:r>
          </w:p>
        </w:tc>
        <w:tc>
          <w:tcPr>
            <w:tcW w:w="3101" w:type="dxa"/>
            <w:shd w:val="clear" w:color="auto" w:fill="A5C9EB" w:themeFill="text2" w:themeFillTint="40"/>
          </w:tcPr>
          <w:p w14:paraId="772C7353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</w:t>
            </w:r>
          </w:p>
          <w:p w14:paraId="7F512EE2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68809E7E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6FFD4483" w14:textId="5D417EA7" w:rsidR="00CD7E70" w:rsidRDefault="00CD7E70" w:rsidP="00CD7E70"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PSED/CL/PD/ and PLG’s</w:t>
            </w:r>
          </w:p>
        </w:tc>
        <w:tc>
          <w:tcPr>
            <w:tcW w:w="2812" w:type="dxa"/>
            <w:shd w:val="clear" w:color="auto" w:fill="A5C9EB" w:themeFill="text2" w:themeFillTint="40"/>
          </w:tcPr>
          <w:p w14:paraId="302A1EE9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</w:t>
            </w:r>
          </w:p>
          <w:p w14:paraId="5AF08DA3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59767A82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623A509F" w14:textId="7C9537BB" w:rsidR="00CD7E70" w:rsidRDefault="00CD7E70" w:rsidP="00CD7E70"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PSED/CL/PD/ and PLG’s</w:t>
            </w:r>
          </w:p>
        </w:tc>
        <w:tc>
          <w:tcPr>
            <w:tcW w:w="2840" w:type="dxa"/>
            <w:shd w:val="clear" w:color="auto" w:fill="A5C9EB" w:themeFill="text2" w:themeFillTint="40"/>
          </w:tcPr>
          <w:p w14:paraId="7407FE32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</w:t>
            </w:r>
          </w:p>
          <w:p w14:paraId="71AFC26A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7EC25F41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7233C77D" w14:textId="0F42CC8C" w:rsidR="00CD7E70" w:rsidRDefault="00CD7E70" w:rsidP="00CD7E70"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PSED/CL/PD/ and PLG’s</w:t>
            </w:r>
          </w:p>
        </w:tc>
        <w:tc>
          <w:tcPr>
            <w:tcW w:w="3056" w:type="dxa"/>
            <w:shd w:val="clear" w:color="auto" w:fill="A5C9EB" w:themeFill="text2" w:themeFillTint="40"/>
          </w:tcPr>
          <w:p w14:paraId="3A08A600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</w:t>
            </w:r>
          </w:p>
          <w:p w14:paraId="78D52BCF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24FEA4EE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4778FD8C" w14:textId="27507B0D" w:rsidR="00CD7E70" w:rsidRDefault="00CD7E70" w:rsidP="00CD7E70"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PSED/CL/PD/ and PLG’s</w:t>
            </w:r>
          </w:p>
        </w:tc>
      </w:tr>
      <w:tr w:rsidR="00CD7E70" w14:paraId="6088218B" w14:textId="77777777" w:rsidTr="00995553">
        <w:trPr>
          <w:trHeight w:val="257"/>
        </w:trPr>
        <w:tc>
          <w:tcPr>
            <w:tcW w:w="1132" w:type="dxa"/>
            <w:shd w:val="clear" w:color="auto" w:fill="A5C9EB" w:themeFill="text2" w:themeFillTint="40"/>
          </w:tcPr>
          <w:p w14:paraId="2E9D5A1E" w14:textId="2439449D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1.00-1.30</w:t>
            </w:r>
          </w:p>
        </w:tc>
        <w:tc>
          <w:tcPr>
            <w:tcW w:w="2856" w:type="dxa"/>
            <w:shd w:val="clear" w:color="auto" w:fill="A5C9EB" w:themeFill="text2" w:themeFillTint="40"/>
          </w:tcPr>
          <w:p w14:paraId="41B29709" w14:textId="664BA93B" w:rsidR="00CD7E70" w:rsidRPr="001064FF" w:rsidRDefault="00CD7E70" w:rsidP="00CD7E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Outdoor play and lunchtime clubs </w:t>
            </w:r>
            <w:r w:rsidRPr="001064FF">
              <w:rPr>
                <w:rFonts w:ascii="Calibri" w:hAnsi="Calibri" w:cs="Calibri"/>
                <w:b/>
                <w:bCs/>
                <w:sz w:val="20"/>
                <w:szCs w:val="20"/>
              </w:rPr>
              <w:t>(PD/PSED/CL/UW)</w:t>
            </w:r>
          </w:p>
          <w:p w14:paraId="6596EFE9" w14:textId="44EC2633" w:rsidR="00CD7E70" w:rsidRPr="00004A0D" w:rsidRDefault="00CD7E70" w:rsidP="00CD7E70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3101" w:type="dxa"/>
            <w:shd w:val="clear" w:color="auto" w:fill="A5C9EB" w:themeFill="text2" w:themeFillTint="40"/>
          </w:tcPr>
          <w:p w14:paraId="69F2393C" w14:textId="1D79697E" w:rsidR="00CD7E70" w:rsidRPr="001064FF" w:rsidRDefault="00CD7E70" w:rsidP="00CD7E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Outdoor play and lunchtime clubs </w:t>
            </w:r>
            <w:r w:rsidRPr="001064FF">
              <w:rPr>
                <w:rFonts w:ascii="Calibri" w:hAnsi="Calibri" w:cs="Calibri"/>
                <w:b/>
                <w:bCs/>
                <w:sz w:val="20"/>
                <w:szCs w:val="20"/>
              </w:rPr>
              <w:t>(PD/PSED/CL/UW)</w:t>
            </w:r>
          </w:p>
          <w:p w14:paraId="6A7EB4A1" w14:textId="32823B6F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12" w:type="dxa"/>
            <w:shd w:val="clear" w:color="auto" w:fill="A5C9EB" w:themeFill="text2" w:themeFillTint="40"/>
          </w:tcPr>
          <w:p w14:paraId="3D3EB87D" w14:textId="2D4EAE4D" w:rsidR="00CD7E70" w:rsidRPr="001064FF" w:rsidRDefault="00CD7E70" w:rsidP="00CD7E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Outdoor play and lunchtime clubs </w:t>
            </w:r>
            <w:r w:rsidRPr="001064FF">
              <w:rPr>
                <w:rFonts w:ascii="Calibri" w:hAnsi="Calibri" w:cs="Calibri"/>
                <w:b/>
                <w:bCs/>
                <w:sz w:val="20"/>
                <w:szCs w:val="20"/>
              </w:rPr>
              <w:t>(PD/PSED/CL/UW)</w:t>
            </w:r>
          </w:p>
          <w:p w14:paraId="19E46F6A" w14:textId="492EE10C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40" w:type="dxa"/>
            <w:shd w:val="clear" w:color="auto" w:fill="A5C9EB" w:themeFill="text2" w:themeFillTint="40"/>
          </w:tcPr>
          <w:p w14:paraId="4E65A8B8" w14:textId="6301EC32" w:rsidR="00CD7E70" w:rsidRPr="001064FF" w:rsidRDefault="00CD7E70" w:rsidP="00CD7E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Outdoor play and lunchtime clubs </w:t>
            </w:r>
            <w:r w:rsidRPr="001064FF">
              <w:rPr>
                <w:rFonts w:ascii="Calibri" w:hAnsi="Calibri" w:cs="Calibri"/>
                <w:b/>
                <w:bCs/>
                <w:sz w:val="20"/>
                <w:szCs w:val="20"/>
              </w:rPr>
              <w:t>(PD/PSED/CL/UW)</w:t>
            </w:r>
          </w:p>
          <w:p w14:paraId="6B92F0B3" w14:textId="267C6D64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56" w:type="dxa"/>
            <w:shd w:val="clear" w:color="auto" w:fill="A5C9EB" w:themeFill="text2" w:themeFillTint="40"/>
          </w:tcPr>
          <w:p w14:paraId="6CF36105" w14:textId="0EE68C80" w:rsidR="00CD7E70" w:rsidRPr="001064FF" w:rsidRDefault="00CD7E70" w:rsidP="00CD7E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Outdoor play and lunchtime clubs </w:t>
            </w:r>
            <w:r w:rsidRPr="001064FF">
              <w:rPr>
                <w:rFonts w:ascii="Calibri" w:hAnsi="Calibri" w:cs="Calibri"/>
                <w:b/>
                <w:bCs/>
                <w:sz w:val="20"/>
                <w:szCs w:val="20"/>
              </w:rPr>
              <w:t>(PD/PSED/CL/UW)</w:t>
            </w:r>
          </w:p>
          <w:p w14:paraId="7F28EFE5" w14:textId="0E7D5B9D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D7E70" w14:paraId="453C8E58" w14:textId="77777777" w:rsidTr="00995553">
        <w:trPr>
          <w:trHeight w:val="268"/>
        </w:trPr>
        <w:tc>
          <w:tcPr>
            <w:tcW w:w="1132" w:type="dxa"/>
          </w:tcPr>
          <w:p w14:paraId="402CDE6E" w14:textId="0FFF68AC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1.30-1.50</w:t>
            </w:r>
          </w:p>
        </w:tc>
        <w:tc>
          <w:tcPr>
            <w:tcW w:w="2856" w:type="dxa"/>
          </w:tcPr>
          <w:p w14:paraId="68A79C95" w14:textId="4E11B09A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 w:rsidRPr="29BCEF97">
              <w:rPr>
                <w:rFonts w:ascii="Calibri" w:hAnsi="Calibri" w:cs="Calibri"/>
                <w:sz w:val="20"/>
                <w:szCs w:val="20"/>
              </w:rPr>
              <w:t>Good afternoon routine and</w:t>
            </w:r>
          </w:p>
          <w:p w14:paraId="716B1B5B" w14:textId="15850520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Regulation and calming </w:t>
            </w:r>
          </w:p>
          <w:p w14:paraId="1F20538A" w14:textId="77777777" w:rsidR="00CD7E70" w:rsidRDefault="00CD7E70" w:rsidP="00CD7E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Relaxation breathing and yoga stretches.  </w:t>
            </w:r>
            <w:r w:rsidRPr="009278DB">
              <w:rPr>
                <w:rFonts w:ascii="Calibri" w:hAnsi="Calibri" w:cs="Calibri"/>
                <w:b/>
                <w:bCs/>
                <w:sz w:val="20"/>
                <w:szCs w:val="20"/>
              </w:rPr>
              <w:t>PSED/CL</w:t>
            </w:r>
          </w:p>
          <w:p w14:paraId="282F995E" w14:textId="77777777" w:rsidR="00CD7E70" w:rsidRDefault="00CD7E70" w:rsidP="00CD7E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45DE82C" w14:textId="72068A40" w:rsidR="00CD7E70" w:rsidRPr="00015035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015035">
              <w:rPr>
                <w:rFonts w:ascii="Calibri" w:hAnsi="Calibri" w:cs="Calibri"/>
                <w:sz w:val="20"/>
                <w:szCs w:val="20"/>
              </w:rPr>
              <w:t>TacPac</w:t>
            </w:r>
            <w:proofErr w:type="spellEnd"/>
            <w:r w:rsidRPr="00015035">
              <w:rPr>
                <w:rFonts w:ascii="Calibri" w:hAnsi="Calibri" w:cs="Calibri"/>
                <w:sz w:val="20"/>
                <w:szCs w:val="20"/>
              </w:rPr>
              <w:t xml:space="preserve"> 1:1 and small groups</w:t>
            </w:r>
          </w:p>
        </w:tc>
        <w:tc>
          <w:tcPr>
            <w:tcW w:w="3101" w:type="dxa"/>
          </w:tcPr>
          <w:p w14:paraId="47979FD9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 w:rsidRPr="29BCEF97">
              <w:rPr>
                <w:rFonts w:ascii="Calibri" w:hAnsi="Calibri" w:cs="Calibri"/>
                <w:sz w:val="20"/>
                <w:szCs w:val="20"/>
              </w:rPr>
              <w:t>Good afternoon routine and</w:t>
            </w:r>
          </w:p>
          <w:p w14:paraId="1EDC354E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Regulation and calming </w:t>
            </w:r>
          </w:p>
          <w:p w14:paraId="1AA97523" w14:textId="77777777" w:rsidR="00CD7E70" w:rsidRDefault="00CD7E70" w:rsidP="00CD7E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Relaxation breathing and yoga stretches.  </w:t>
            </w:r>
            <w:r w:rsidRPr="009278DB">
              <w:rPr>
                <w:rFonts w:ascii="Calibri" w:hAnsi="Calibri" w:cs="Calibri"/>
                <w:b/>
                <w:bCs/>
                <w:sz w:val="20"/>
                <w:szCs w:val="20"/>
              </w:rPr>
              <w:t>PSED/CL</w:t>
            </w:r>
          </w:p>
          <w:p w14:paraId="70F884B4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1A09B06" w14:textId="0907CF7A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015035">
              <w:rPr>
                <w:rFonts w:ascii="Calibri" w:hAnsi="Calibri" w:cs="Calibri"/>
                <w:sz w:val="20"/>
                <w:szCs w:val="20"/>
              </w:rPr>
              <w:t>TacPac</w:t>
            </w:r>
            <w:proofErr w:type="spellEnd"/>
            <w:r w:rsidRPr="00015035">
              <w:rPr>
                <w:rFonts w:ascii="Calibri" w:hAnsi="Calibri" w:cs="Calibri"/>
                <w:sz w:val="20"/>
                <w:szCs w:val="20"/>
              </w:rPr>
              <w:t xml:space="preserve"> 1:1 and small groups</w:t>
            </w:r>
          </w:p>
        </w:tc>
        <w:tc>
          <w:tcPr>
            <w:tcW w:w="2812" w:type="dxa"/>
          </w:tcPr>
          <w:p w14:paraId="088F733A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 w:rsidRPr="29BCEF97">
              <w:rPr>
                <w:rFonts w:ascii="Calibri" w:hAnsi="Calibri" w:cs="Calibri"/>
                <w:sz w:val="20"/>
                <w:szCs w:val="20"/>
              </w:rPr>
              <w:t>Good afternoon routine and</w:t>
            </w:r>
          </w:p>
          <w:p w14:paraId="02442149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Regulation and calming </w:t>
            </w:r>
          </w:p>
          <w:p w14:paraId="594FE90A" w14:textId="77777777" w:rsidR="00CD7E70" w:rsidRDefault="00CD7E70" w:rsidP="00CD7E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Relaxation breathing and yoga stretches.  </w:t>
            </w:r>
            <w:r w:rsidRPr="009278DB">
              <w:rPr>
                <w:rFonts w:ascii="Calibri" w:hAnsi="Calibri" w:cs="Calibri"/>
                <w:b/>
                <w:bCs/>
                <w:sz w:val="20"/>
                <w:szCs w:val="20"/>
              </w:rPr>
              <w:t>PSED/CL</w:t>
            </w:r>
          </w:p>
          <w:p w14:paraId="0A1F8DA9" w14:textId="77777777" w:rsidR="00CD7E70" w:rsidRDefault="00CD7E70" w:rsidP="00CD7E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9683A7A" w14:textId="778A51B3" w:rsidR="00CD7E70" w:rsidRDefault="00CD7E70" w:rsidP="00CD7E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015035">
              <w:rPr>
                <w:rFonts w:ascii="Calibri" w:hAnsi="Calibri" w:cs="Calibri"/>
                <w:sz w:val="20"/>
                <w:szCs w:val="20"/>
              </w:rPr>
              <w:t>TacPac</w:t>
            </w:r>
            <w:proofErr w:type="spellEnd"/>
            <w:r w:rsidRPr="00015035">
              <w:rPr>
                <w:rFonts w:ascii="Calibri" w:hAnsi="Calibri" w:cs="Calibri"/>
                <w:sz w:val="20"/>
                <w:szCs w:val="20"/>
              </w:rPr>
              <w:t xml:space="preserve"> 1:1 and small groups</w:t>
            </w:r>
          </w:p>
        </w:tc>
        <w:tc>
          <w:tcPr>
            <w:tcW w:w="2840" w:type="dxa"/>
          </w:tcPr>
          <w:p w14:paraId="1D76F2DE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 w:rsidRPr="29BCEF97">
              <w:rPr>
                <w:rFonts w:ascii="Calibri" w:hAnsi="Calibri" w:cs="Calibri"/>
                <w:sz w:val="20"/>
                <w:szCs w:val="20"/>
              </w:rPr>
              <w:t>Good afternoon routine and</w:t>
            </w:r>
          </w:p>
          <w:p w14:paraId="774FE0C6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Regulation and calming </w:t>
            </w:r>
          </w:p>
          <w:p w14:paraId="4A5FC7F1" w14:textId="77777777" w:rsidR="00CD7E70" w:rsidRDefault="00CD7E70" w:rsidP="00CD7E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Relaxation breathing and yoga stretches.  </w:t>
            </w:r>
            <w:r w:rsidRPr="009278DB">
              <w:rPr>
                <w:rFonts w:ascii="Calibri" w:hAnsi="Calibri" w:cs="Calibri"/>
                <w:b/>
                <w:bCs/>
                <w:sz w:val="20"/>
                <w:szCs w:val="20"/>
              </w:rPr>
              <w:t>PSED/CL</w:t>
            </w:r>
          </w:p>
          <w:p w14:paraId="54CD6694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E98398D" w14:textId="66E50E2F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015035">
              <w:rPr>
                <w:rFonts w:ascii="Calibri" w:hAnsi="Calibri" w:cs="Calibri"/>
                <w:sz w:val="20"/>
                <w:szCs w:val="20"/>
              </w:rPr>
              <w:t>TacPac</w:t>
            </w:r>
            <w:proofErr w:type="spellEnd"/>
            <w:r w:rsidRPr="00015035">
              <w:rPr>
                <w:rFonts w:ascii="Calibri" w:hAnsi="Calibri" w:cs="Calibri"/>
                <w:sz w:val="20"/>
                <w:szCs w:val="20"/>
              </w:rPr>
              <w:t xml:space="preserve"> 1:1 and small groups</w:t>
            </w:r>
          </w:p>
        </w:tc>
        <w:tc>
          <w:tcPr>
            <w:tcW w:w="3056" w:type="dxa"/>
          </w:tcPr>
          <w:p w14:paraId="36075BDA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 w:rsidRPr="29BCEF97">
              <w:rPr>
                <w:rFonts w:ascii="Calibri" w:hAnsi="Calibri" w:cs="Calibri"/>
                <w:sz w:val="20"/>
                <w:szCs w:val="20"/>
              </w:rPr>
              <w:t>Good afternoon routine and</w:t>
            </w:r>
          </w:p>
          <w:p w14:paraId="535B80B4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Regulation and calming </w:t>
            </w:r>
          </w:p>
          <w:p w14:paraId="410FFF66" w14:textId="77777777" w:rsidR="00CD7E70" w:rsidRDefault="00CD7E70" w:rsidP="00CD7E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Relaxation breathing and yoga stretches.  </w:t>
            </w:r>
            <w:r w:rsidRPr="009278DB">
              <w:rPr>
                <w:rFonts w:ascii="Calibri" w:hAnsi="Calibri" w:cs="Calibri"/>
                <w:b/>
                <w:bCs/>
                <w:sz w:val="20"/>
                <w:szCs w:val="20"/>
              </w:rPr>
              <w:t>PSED/CL</w:t>
            </w:r>
          </w:p>
          <w:p w14:paraId="45B905B6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0E4D141" w14:textId="661CE9C3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015035">
              <w:rPr>
                <w:rFonts w:ascii="Calibri" w:hAnsi="Calibri" w:cs="Calibri"/>
                <w:sz w:val="20"/>
                <w:szCs w:val="20"/>
              </w:rPr>
              <w:t>TacPac</w:t>
            </w:r>
            <w:proofErr w:type="spellEnd"/>
            <w:r w:rsidRPr="00015035">
              <w:rPr>
                <w:rFonts w:ascii="Calibri" w:hAnsi="Calibri" w:cs="Calibri"/>
                <w:sz w:val="20"/>
                <w:szCs w:val="20"/>
              </w:rPr>
              <w:t xml:space="preserve"> 1:1 and small groups</w:t>
            </w:r>
          </w:p>
        </w:tc>
      </w:tr>
      <w:tr w:rsidR="00CD7E70" w14:paraId="2F4FF933" w14:textId="77777777" w:rsidTr="00995553">
        <w:trPr>
          <w:trHeight w:val="257"/>
        </w:trPr>
        <w:tc>
          <w:tcPr>
            <w:tcW w:w="1132" w:type="dxa"/>
          </w:tcPr>
          <w:p w14:paraId="3B4B509D" w14:textId="15D5E8BD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1.50-2.00</w:t>
            </w:r>
          </w:p>
          <w:p w14:paraId="36EB06A2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6DC00C6" w14:textId="2CD959B8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56" w:type="dxa"/>
          </w:tcPr>
          <w:p w14:paraId="3492FDF7" w14:textId="0F190977" w:rsidR="00CD7E70" w:rsidRDefault="00CD7E70" w:rsidP="00CD7E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128D253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Look and Listen </w:t>
            </w:r>
            <w:r w:rsidRPr="00E7421B">
              <w:rPr>
                <w:rFonts w:ascii="Calibri" w:hAnsi="Calibri" w:cs="Calibri"/>
                <w:b/>
                <w:bCs/>
                <w:sz w:val="20"/>
                <w:szCs w:val="20"/>
              </w:rPr>
              <w:t>CL/L</w:t>
            </w:r>
          </w:p>
          <w:p w14:paraId="7F4134D6" w14:textId="73C5199E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 w:rsidRPr="00015035">
              <w:rPr>
                <w:rFonts w:ascii="Calibri" w:hAnsi="Calibri" w:cs="Calibri"/>
                <w:sz w:val="20"/>
                <w:szCs w:val="20"/>
                <w:lang w:val="en-US"/>
              </w:rPr>
              <w:t>Develop joint attention and quick focus.</w:t>
            </w:r>
          </w:p>
          <w:p w14:paraId="31166EB1" w14:textId="5055819F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01" w:type="dxa"/>
          </w:tcPr>
          <w:p w14:paraId="59256F13" w14:textId="77777777" w:rsidR="00CD7E70" w:rsidRDefault="00CD7E70" w:rsidP="00CD7E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128D253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Look and Listen </w:t>
            </w:r>
            <w:r w:rsidRPr="00E7421B">
              <w:rPr>
                <w:rFonts w:ascii="Calibri" w:hAnsi="Calibri" w:cs="Calibri"/>
                <w:b/>
                <w:bCs/>
                <w:sz w:val="20"/>
                <w:szCs w:val="20"/>
              </w:rPr>
              <w:t>CL/L</w:t>
            </w:r>
          </w:p>
          <w:p w14:paraId="0C230824" w14:textId="77777777" w:rsidR="00CD7E70" w:rsidRPr="00015035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 w:rsidRPr="00015035">
              <w:rPr>
                <w:rFonts w:ascii="Calibri" w:hAnsi="Calibri" w:cs="Calibri"/>
                <w:sz w:val="20"/>
                <w:szCs w:val="20"/>
                <w:lang w:val="en-US"/>
              </w:rPr>
              <w:t>Develop joint attention and quick focus.</w:t>
            </w:r>
          </w:p>
          <w:p w14:paraId="44A15012" w14:textId="77DECF90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12" w:type="dxa"/>
          </w:tcPr>
          <w:p w14:paraId="03EC3939" w14:textId="77777777" w:rsidR="00CD7E70" w:rsidRDefault="00CD7E70" w:rsidP="00CD7E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128D253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Look and Listen </w:t>
            </w:r>
            <w:r w:rsidRPr="00E7421B">
              <w:rPr>
                <w:rFonts w:ascii="Calibri" w:hAnsi="Calibri" w:cs="Calibri"/>
                <w:b/>
                <w:bCs/>
                <w:sz w:val="20"/>
                <w:szCs w:val="20"/>
              </w:rPr>
              <w:t>CL/L</w:t>
            </w:r>
          </w:p>
          <w:p w14:paraId="7B899F39" w14:textId="6523D96E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 w:rsidRPr="00015035">
              <w:rPr>
                <w:rFonts w:ascii="Calibri" w:hAnsi="Calibri" w:cs="Calibri"/>
                <w:sz w:val="20"/>
                <w:szCs w:val="20"/>
                <w:lang w:val="en-US"/>
              </w:rPr>
              <w:t>Develop joint attention and quick focus.</w:t>
            </w:r>
          </w:p>
        </w:tc>
        <w:tc>
          <w:tcPr>
            <w:tcW w:w="2840" w:type="dxa"/>
          </w:tcPr>
          <w:p w14:paraId="4BE56977" w14:textId="77777777" w:rsidR="00CD7E70" w:rsidRDefault="00CD7E70" w:rsidP="00CD7E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128D253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Look and Listen </w:t>
            </w:r>
            <w:r w:rsidRPr="00E7421B">
              <w:rPr>
                <w:rFonts w:ascii="Calibri" w:hAnsi="Calibri" w:cs="Calibri"/>
                <w:b/>
                <w:bCs/>
                <w:sz w:val="20"/>
                <w:szCs w:val="20"/>
              </w:rPr>
              <w:t>CL/L</w:t>
            </w:r>
          </w:p>
          <w:p w14:paraId="69AE41FE" w14:textId="1323F2BC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 w:rsidRPr="00015035">
              <w:rPr>
                <w:rFonts w:ascii="Calibri" w:hAnsi="Calibri" w:cs="Calibri"/>
                <w:sz w:val="20"/>
                <w:szCs w:val="20"/>
                <w:lang w:val="en-US"/>
              </w:rPr>
              <w:t>Develop joint attention and quick focus.</w:t>
            </w:r>
          </w:p>
        </w:tc>
        <w:tc>
          <w:tcPr>
            <w:tcW w:w="3056" w:type="dxa"/>
          </w:tcPr>
          <w:p w14:paraId="37409F49" w14:textId="77777777" w:rsidR="00CD7E70" w:rsidRDefault="00CD7E70" w:rsidP="00CD7E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128D253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Look and Listen </w:t>
            </w:r>
            <w:r w:rsidRPr="00E7421B">
              <w:rPr>
                <w:rFonts w:ascii="Calibri" w:hAnsi="Calibri" w:cs="Calibri"/>
                <w:b/>
                <w:bCs/>
                <w:sz w:val="20"/>
                <w:szCs w:val="20"/>
              </w:rPr>
              <w:t>CL/L</w:t>
            </w:r>
          </w:p>
          <w:p w14:paraId="5D26A9E1" w14:textId="5914EF0F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 w:rsidRPr="00015035">
              <w:rPr>
                <w:rFonts w:ascii="Calibri" w:hAnsi="Calibri" w:cs="Calibri"/>
                <w:sz w:val="20"/>
                <w:szCs w:val="20"/>
                <w:lang w:val="en-US"/>
              </w:rPr>
              <w:t>Develop joint attention and quick focus.</w:t>
            </w:r>
          </w:p>
        </w:tc>
      </w:tr>
      <w:tr w:rsidR="00CD7E70" w14:paraId="67813FA5" w14:textId="77777777" w:rsidTr="00995553">
        <w:trPr>
          <w:trHeight w:val="257"/>
        </w:trPr>
        <w:tc>
          <w:tcPr>
            <w:tcW w:w="1132" w:type="dxa"/>
          </w:tcPr>
          <w:p w14:paraId="4D56946A" w14:textId="33858301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2.00-2.50</w:t>
            </w:r>
          </w:p>
        </w:tc>
        <w:tc>
          <w:tcPr>
            <w:tcW w:w="2856" w:type="dxa"/>
          </w:tcPr>
          <w:p w14:paraId="0D88982D" w14:textId="4147613B" w:rsidR="00CD7E70" w:rsidRPr="128D253A" w:rsidRDefault="00CD7E70" w:rsidP="00CD7E70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520884">
              <w:rPr>
                <w:rFonts w:ascii="Calibri" w:hAnsi="Calibri" w:cs="Calibri"/>
                <w:sz w:val="20"/>
                <w:szCs w:val="20"/>
              </w:rPr>
              <w:t xml:space="preserve">Understanding the World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activities to promote curiosity and exploration of objects, people and nature around us. </w:t>
            </w:r>
            <w:r w:rsidRPr="00995553">
              <w:rPr>
                <w:rFonts w:ascii="Calibri" w:hAnsi="Calibri" w:cs="Calibri"/>
                <w:b/>
                <w:bCs/>
                <w:sz w:val="20"/>
                <w:szCs w:val="20"/>
              </w:rPr>
              <w:t>UW</w:t>
            </w:r>
          </w:p>
        </w:tc>
        <w:tc>
          <w:tcPr>
            <w:tcW w:w="3101" w:type="dxa"/>
          </w:tcPr>
          <w:p w14:paraId="62763102" w14:textId="37B2D81F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Rise Therapy – based around the core word of the week.</w:t>
            </w:r>
          </w:p>
          <w:p w14:paraId="7799618F" w14:textId="47CA961F" w:rsidR="00CD7E70" w:rsidRPr="00CD7E70" w:rsidRDefault="00CD7E70" w:rsidP="00CD7E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D7E70">
              <w:rPr>
                <w:rFonts w:ascii="Calibri" w:hAnsi="Calibri" w:cs="Calibri"/>
                <w:b/>
                <w:bCs/>
                <w:sz w:val="20"/>
                <w:szCs w:val="20"/>
              </w:rPr>
              <w:t>PSED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/PD</w:t>
            </w:r>
            <w:r w:rsidRPr="00CD7E70">
              <w:rPr>
                <w:rFonts w:ascii="Calibri" w:hAnsi="Calibri" w:cs="Calibri"/>
                <w:b/>
                <w:bCs/>
                <w:sz w:val="20"/>
                <w:szCs w:val="20"/>
              </w:rPr>
              <w:t>/CL/L</w:t>
            </w:r>
          </w:p>
          <w:p w14:paraId="05CB4DB8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FD14EAD" w14:textId="6B43095E" w:rsidR="00CD7E70" w:rsidRPr="0054313A" w:rsidRDefault="00CD7E70" w:rsidP="00CD7E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 xml:space="preserve">Soft Play session </w:t>
            </w:r>
          </w:p>
          <w:p w14:paraId="3BC41485" w14:textId="77777777" w:rsidR="00CD7E70" w:rsidRPr="006F6DFB" w:rsidRDefault="00CD7E70" w:rsidP="00CD7E70">
            <w:r w:rsidRPr="2CC6F169">
              <w:rPr>
                <w:rFonts w:ascii="Calibri" w:eastAsia="Comic Sans MS" w:hAnsi="Calibri" w:cs="Calibri"/>
                <w:color w:val="000000" w:themeColor="text1"/>
                <w:sz w:val="20"/>
                <w:szCs w:val="20"/>
              </w:rPr>
              <w:t>Movement and making relationships – turn-taking, sharing, initiating play.</w:t>
            </w:r>
          </w:p>
          <w:p w14:paraId="6C540BB4" w14:textId="77777777" w:rsidR="00CD7E70" w:rsidRPr="006F6DFB" w:rsidRDefault="00CD7E70" w:rsidP="00CD7E70">
            <w:pPr>
              <w:rPr>
                <w:rFonts w:ascii="Calibri" w:eastAsia="Comic Sans MS" w:hAnsi="Calibri" w:cs="Calibri"/>
                <w:color w:val="000000" w:themeColor="text1"/>
                <w:sz w:val="20"/>
                <w:szCs w:val="20"/>
              </w:rPr>
            </w:pPr>
            <w:r w:rsidRPr="2CC6F169">
              <w:rPr>
                <w:rFonts w:ascii="Calibri" w:eastAsia="Comic Sans MS" w:hAnsi="Calibri" w:cs="Calibri"/>
                <w:color w:val="000000" w:themeColor="text1"/>
                <w:sz w:val="20"/>
                <w:szCs w:val="20"/>
              </w:rPr>
              <w:t>Climbing/crawling/sliding/spinning. Naming colours/ making requests/counting</w:t>
            </w:r>
          </w:p>
          <w:p w14:paraId="6F51ECFA" w14:textId="3920E465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PD/PSED/CL/M</w:t>
            </w:r>
          </w:p>
          <w:p w14:paraId="4C42BEE1" w14:textId="77777777" w:rsidR="00CD7E70" w:rsidRPr="128D253A" w:rsidRDefault="00CD7E70" w:rsidP="00CD7E70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812" w:type="dxa"/>
          </w:tcPr>
          <w:p w14:paraId="603FBE0D" w14:textId="55797633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 w:rsidRPr="0001503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Local park </w:t>
            </w:r>
            <w:r w:rsidRPr="29BCEF97">
              <w:rPr>
                <w:rFonts w:ascii="Calibri" w:hAnsi="Calibri" w:cs="Calibri"/>
                <w:sz w:val="20"/>
                <w:szCs w:val="20"/>
              </w:rPr>
              <w:t xml:space="preserve">–Visit to the park to use the outside enclosed play area.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(starting after October Half Term) </w:t>
            </w:r>
            <w:r w:rsidRPr="00995553">
              <w:rPr>
                <w:rFonts w:ascii="Calibri" w:hAnsi="Calibri" w:cs="Calibri"/>
                <w:b/>
                <w:bCs/>
                <w:sz w:val="20"/>
                <w:szCs w:val="20"/>
              </w:rPr>
              <w:t>UW</w:t>
            </w:r>
          </w:p>
          <w:p w14:paraId="086AD20A" w14:textId="6FA0D790" w:rsidR="00CD7E70" w:rsidRPr="00FF31E1" w:rsidRDefault="00CD7E70" w:rsidP="00CD7E70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015035">
              <w:rPr>
                <w:rFonts w:ascii="Calibri" w:hAnsi="Calibri" w:cs="Calibri"/>
                <w:b/>
                <w:sz w:val="20"/>
                <w:szCs w:val="20"/>
              </w:rPr>
              <w:t>Alternative activities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:</w:t>
            </w:r>
          </w:p>
          <w:p w14:paraId="05106A80" w14:textId="77777777" w:rsidR="00CD7E70" w:rsidRDefault="00CD7E70" w:rsidP="00CD7E70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Exploring Zones of Regulation. Sensory Circuits</w:t>
            </w:r>
          </w:p>
          <w:p w14:paraId="220E45D3" w14:textId="77777777" w:rsidR="00CD7E70" w:rsidRDefault="00CD7E70" w:rsidP="00CD7E70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Core Word</w:t>
            </w:r>
          </w:p>
          <w:p w14:paraId="3A09125A" w14:textId="77777777" w:rsidR="00CD7E70" w:rsidRDefault="00CD7E70" w:rsidP="00CD7E70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Story Massage</w:t>
            </w:r>
          </w:p>
          <w:p w14:paraId="37A190FC" w14:textId="6C48A5AF" w:rsidR="00CD7E70" w:rsidRPr="00995553" w:rsidRDefault="00CD7E70" w:rsidP="00CD7E70">
            <w:pPr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  <w:r w:rsidRPr="00995553">
              <w:rPr>
                <w:rFonts w:ascii="Calibri" w:hAnsi="Calibri" w:cs="Calibri"/>
                <w:b/>
                <w:sz w:val="20"/>
                <w:szCs w:val="20"/>
              </w:rPr>
              <w:t>PSED/CL</w:t>
            </w:r>
          </w:p>
        </w:tc>
        <w:tc>
          <w:tcPr>
            <w:tcW w:w="2840" w:type="dxa"/>
          </w:tcPr>
          <w:p w14:paraId="23358879" w14:textId="77777777" w:rsidR="00CD7E70" w:rsidRPr="00995553" w:rsidRDefault="00CD7E70" w:rsidP="00CD7E70">
            <w:pPr>
              <w:rPr>
                <w:rFonts w:ascii="Calibri" w:eastAsia="Comic Sans MS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995553">
              <w:rPr>
                <w:rFonts w:ascii="Calibri" w:eastAsia="Comic Sans MS" w:hAnsi="Calibri" w:cs="Calibri"/>
                <w:color w:val="000000" w:themeColor="text1"/>
                <w:sz w:val="20"/>
                <w:szCs w:val="20"/>
              </w:rPr>
              <w:t xml:space="preserve">Finger Gym – working on fine motor skills. </w:t>
            </w:r>
            <w:r w:rsidRPr="00995553">
              <w:rPr>
                <w:rFonts w:ascii="Calibri" w:eastAsia="Comic Sans MS" w:hAnsi="Calibri" w:cs="Calibri"/>
                <w:b/>
                <w:bCs/>
                <w:color w:val="000000" w:themeColor="text1"/>
                <w:sz w:val="20"/>
                <w:szCs w:val="20"/>
              </w:rPr>
              <w:t>PD/CL</w:t>
            </w:r>
          </w:p>
          <w:p w14:paraId="57C15ACE" w14:textId="77777777" w:rsidR="00CD7E70" w:rsidRPr="00995553" w:rsidRDefault="00CD7E70" w:rsidP="00CD7E70">
            <w:pPr>
              <w:rPr>
                <w:rFonts w:ascii="Calibri" w:eastAsia="Comic Sans MS" w:hAnsi="Calibri" w:cs="Calibri"/>
                <w:color w:val="000000" w:themeColor="text1"/>
                <w:sz w:val="20"/>
                <w:szCs w:val="20"/>
              </w:rPr>
            </w:pPr>
          </w:p>
          <w:p w14:paraId="2FC56A4D" w14:textId="4F1B11F4" w:rsidR="00CD7E70" w:rsidRPr="00995553" w:rsidRDefault="00CD7E70" w:rsidP="00CD7E70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995553">
              <w:rPr>
                <w:rFonts w:ascii="Calibri" w:eastAsia="Comic Sans MS" w:hAnsi="Calibri" w:cs="Calibri"/>
                <w:color w:val="000000" w:themeColor="text1"/>
                <w:sz w:val="20"/>
                <w:szCs w:val="20"/>
              </w:rPr>
              <w:t>Literacy</w:t>
            </w:r>
            <w:r w:rsidRPr="00995553">
              <w:rPr>
                <w:rFonts w:ascii="Calibri" w:eastAsia="Comic Sans MS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Calibri" w:eastAsia="Comic Sans MS" w:hAnsi="Calibri" w:cs="Calibri"/>
                <w:b/>
                <w:bCs/>
                <w:color w:val="000000" w:themeColor="text1"/>
                <w:sz w:val="20"/>
                <w:szCs w:val="20"/>
              </w:rPr>
              <w:t>–</w:t>
            </w:r>
            <w:r w:rsidRPr="00995553">
              <w:rPr>
                <w:rFonts w:ascii="Calibri" w:eastAsia="Comic Sans MS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Early mark making skills and beginning to use colourful semantics to recognise ‘who’ within familiar stories.</w:t>
            </w:r>
            <w:r w:rsidRPr="29BCEF9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29BCEF97">
              <w:rPr>
                <w:rFonts w:ascii="Calibri" w:hAnsi="Calibri" w:cs="Calibri"/>
                <w:b/>
                <w:bCs/>
                <w:sz w:val="20"/>
                <w:szCs w:val="20"/>
              </w:rPr>
              <w:t>CL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/PD</w:t>
            </w:r>
            <w:r w:rsidRPr="29BCEF97">
              <w:rPr>
                <w:rFonts w:ascii="Calibri" w:hAnsi="Calibri" w:cs="Calibri"/>
                <w:b/>
                <w:bCs/>
                <w:sz w:val="20"/>
                <w:szCs w:val="20"/>
              </w:rPr>
              <w:t>/ L</w:t>
            </w:r>
            <w:r w:rsidRPr="00995553">
              <w:rPr>
                <w:rFonts w:ascii="Calibri" w:hAnsi="Calibri" w:cs="Calibri"/>
                <w:bCs/>
                <w:sz w:val="20"/>
                <w:szCs w:val="20"/>
              </w:rPr>
              <w:t xml:space="preserve">.   </w:t>
            </w:r>
          </w:p>
          <w:p w14:paraId="4C43E5D1" w14:textId="77777777" w:rsidR="00CD7E70" w:rsidRPr="00995553" w:rsidRDefault="00CD7E70" w:rsidP="00CD7E70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3056" w:type="dxa"/>
          </w:tcPr>
          <w:p w14:paraId="5A7CE38B" w14:textId="5DF15B6C" w:rsidR="00CD7E70" w:rsidRPr="00995553" w:rsidRDefault="00CD7E70" w:rsidP="00CD7E70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995553">
              <w:rPr>
                <w:rFonts w:ascii="Calibri" w:hAnsi="Calibri" w:cs="Calibri"/>
                <w:bCs/>
                <w:sz w:val="20"/>
                <w:szCs w:val="20"/>
              </w:rPr>
              <w:t>Expressive Art and Design Exploring and using media and materials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. </w:t>
            </w:r>
            <w:r w:rsidRPr="00995553">
              <w:rPr>
                <w:rFonts w:ascii="Calibri" w:hAnsi="Calibri" w:cs="Calibri"/>
                <w:b/>
                <w:sz w:val="20"/>
                <w:szCs w:val="20"/>
              </w:rPr>
              <w:t>EAD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/UW/PD</w:t>
            </w:r>
          </w:p>
          <w:p w14:paraId="63D46DB2" w14:textId="77777777" w:rsidR="00CD7E70" w:rsidRPr="128D253A" w:rsidRDefault="00CD7E70" w:rsidP="00CD7E70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</w:tr>
      <w:tr w:rsidR="00CD7E70" w14:paraId="42A01C06" w14:textId="77777777" w:rsidTr="00995553">
        <w:trPr>
          <w:trHeight w:val="257"/>
        </w:trPr>
        <w:tc>
          <w:tcPr>
            <w:tcW w:w="1132" w:type="dxa"/>
          </w:tcPr>
          <w:p w14:paraId="2D080822" w14:textId="2B1E37B5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2.50-3.00</w:t>
            </w:r>
          </w:p>
        </w:tc>
        <w:tc>
          <w:tcPr>
            <w:tcW w:w="2856" w:type="dxa"/>
          </w:tcPr>
          <w:p w14:paraId="5225CA0D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End of day routine and reflection</w:t>
            </w:r>
          </w:p>
          <w:p w14:paraId="282CD9AB" w14:textId="3228FF34" w:rsidR="00CD7E70" w:rsidRPr="00F825AF" w:rsidRDefault="00CD7E70" w:rsidP="00CD7E70">
            <w:r w:rsidRPr="6F012AB6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PSED/CL/UW</w:t>
            </w:r>
          </w:p>
        </w:tc>
        <w:tc>
          <w:tcPr>
            <w:tcW w:w="3101" w:type="dxa"/>
          </w:tcPr>
          <w:p w14:paraId="5BA73C60" w14:textId="69E4308D" w:rsidR="00CD7E70" w:rsidRDefault="00CD7E70" w:rsidP="00CD7E70">
            <w:r w:rsidRPr="6F012AB6">
              <w:rPr>
                <w:rFonts w:ascii="Calibri" w:hAnsi="Calibri" w:cs="Calibri"/>
                <w:sz w:val="20"/>
                <w:szCs w:val="20"/>
              </w:rPr>
              <w:t xml:space="preserve">End of day routine and reflection </w:t>
            </w:r>
            <w:r w:rsidRPr="6F012AB6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PSED/CL/UW</w:t>
            </w:r>
          </w:p>
        </w:tc>
        <w:tc>
          <w:tcPr>
            <w:tcW w:w="2812" w:type="dxa"/>
          </w:tcPr>
          <w:p w14:paraId="39C4251D" w14:textId="17E91E77" w:rsidR="00CD7E70" w:rsidRDefault="00CD7E70" w:rsidP="00CD7E70">
            <w:r w:rsidRPr="6F012AB6">
              <w:rPr>
                <w:rFonts w:ascii="Calibri" w:hAnsi="Calibri" w:cs="Calibri"/>
                <w:sz w:val="20"/>
                <w:szCs w:val="20"/>
              </w:rPr>
              <w:t xml:space="preserve">End of day routine and reflection </w:t>
            </w:r>
            <w:r w:rsidRPr="6F012AB6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PSED/CL/UW</w:t>
            </w:r>
          </w:p>
        </w:tc>
        <w:tc>
          <w:tcPr>
            <w:tcW w:w="2840" w:type="dxa"/>
          </w:tcPr>
          <w:p w14:paraId="34D09524" w14:textId="07E0A02F" w:rsidR="00CD7E70" w:rsidRDefault="00CD7E70" w:rsidP="00CD7E70">
            <w:r w:rsidRPr="6F012AB6">
              <w:rPr>
                <w:rFonts w:ascii="Calibri" w:hAnsi="Calibri" w:cs="Calibri"/>
                <w:sz w:val="20"/>
                <w:szCs w:val="20"/>
              </w:rPr>
              <w:t xml:space="preserve">End of day routine and reflection </w:t>
            </w:r>
            <w:r w:rsidRPr="6F012AB6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PSED/CL/UW</w:t>
            </w:r>
          </w:p>
        </w:tc>
        <w:tc>
          <w:tcPr>
            <w:tcW w:w="3056" w:type="dxa"/>
          </w:tcPr>
          <w:p w14:paraId="0905B4DE" w14:textId="77777777" w:rsidR="00CD7E70" w:rsidRDefault="00CD7E70" w:rsidP="00CD7E70">
            <w:pPr>
              <w:rPr>
                <w:rFonts w:ascii="Calibri" w:hAnsi="Calibri" w:cs="Calibri"/>
                <w:sz w:val="20"/>
                <w:szCs w:val="20"/>
              </w:rPr>
            </w:pPr>
            <w:r w:rsidRPr="6F012AB6">
              <w:rPr>
                <w:rFonts w:ascii="Calibri" w:hAnsi="Calibri" w:cs="Calibri"/>
                <w:sz w:val="20"/>
                <w:szCs w:val="20"/>
              </w:rPr>
              <w:t>End of day routine and reflection</w:t>
            </w:r>
          </w:p>
          <w:p w14:paraId="40F6441E" w14:textId="2924F1E3" w:rsidR="00CD7E70" w:rsidRDefault="00CD7E70" w:rsidP="00CD7E70">
            <w:r w:rsidRPr="6F012AB6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PSED/CL/UW</w:t>
            </w:r>
          </w:p>
        </w:tc>
      </w:tr>
    </w:tbl>
    <w:p w14:paraId="6D67FC9C" w14:textId="19579C97" w:rsidR="2F4EA54E" w:rsidRDefault="2EC74427" w:rsidP="2CC6F169">
      <w:r w:rsidRPr="2CC6F169">
        <w:rPr>
          <w:rFonts w:ascii="Calibri" w:hAnsi="Calibri" w:cs="Calibri"/>
          <w:sz w:val="20"/>
          <w:szCs w:val="20"/>
        </w:rPr>
        <w:t>Key:</w:t>
      </w:r>
    </w:p>
    <w:tbl>
      <w:tblPr>
        <w:tblStyle w:val="TableGrid"/>
        <w:tblW w:w="6330" w:type="dxa"/>
        <w:tblLook w:val="04A0" w:firstRow="1" w:lastRow="0" w:firstColumn="1" w:lastColumn="0" w:noHBand="0" w:noVBand="1"/>
      </w:tblPr>
      <w:tblGrid>
        <w:gridCol w:w="930"/>
        <w:gridCol w:w="1800"/>
        <w:gridCol w:w="1800"/>
        <w:gridCol w:w="1800"/>
      </w:tblGrid>
      <w:tr w:rsidR="6F012AB6" w14:paraId="6776F22B" w14:textId="77777777" w:rsidTr="29BCEF97">
        <w:trPr>
          <w:trHeight w:val="300"/>
        </w:trPr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DBF165" w14:textId="0F097E4D" w:rsidR="7BA5EDEF" w:rsidRDefault="452A693C" w:rsidP="29BCEF97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29BCEF9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lastRenderedPageBreak/>
              <w:t xml:space="preserve">    </w:t>
            </w:r>
            <w:r w:rsidR="016E9361" w:rsidRPr="29BCEF9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Prime Areas of Learning: 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64775E1" w14:textId="0B2193C9" w:rsidR="2C280310" w:rsidRDefault="2C280310" w:rsidP="29BCEF97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29BCEF9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         </w:t>
            </w:r>
            <w:r w:rsidR="7FACE8BD" w:rsidRPr="29BCEF9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Specific Area’ of Learning</w:t>
            </w:r>
          </w:p>
          <w:p w14:paraId="6A389406" w14:textId="1F1F8B8A" w:rsidR="29BCEF97" w:rsidRDefault="29BCEF97" w:rsidP="29BCEF97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128D253A" w14:paraId="75ACD433" w14:textId="77777777" w:rsidTr="29BCEF97">
        <w:trPr>
          <w:trHeight w:val="42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BAB7F9" w14:textId="3C44C7E1" w:rsidR="128D253A" w:rsidRDefault="22E401C8" w:rsidP="29BCEF9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9BCEF97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4D55CB80" w:rsidRPr="29BCEF97">
              <w:rPr>
                <w:rFonts w:ascii="Calibri" w:eastAsia="Calibri" w:hAnsi="Calibri" w:cs="Calibri"/>
                <w:sz w:val="20"/>
                <w:szCs w:val="20"/>
              </w:rPr>
              <w:t>PSED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FE57354" w14:textId="1652FB9A" w:rsidR="128D253A" w:rsidRDefault="22E401C8" w:rsidP="29BCEF9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9BCEF97">
              <w:rPr>
                <w:rFonts w:ascii="Calibri" w:eastAsia="Calibri" w:hAnsi="Calibri" w:cs="Calibri"/>
                <w:sz w:val="20"/>
                <w:szCs w:val="20"/>
              </w:rPr>
              <w:t>PSED</w:t>
            </w:r>
            <w:r w:rsidR="6E15BEE7" w:rsidRPr="29BCEF97">
              <w:rPr>
                <w:rFonts w:ascii="Calibri" w:eastAsia="Calibri" w:hAnsi="Calibri" w:cs="Calibri"/>
                <w:sz w:val="20"/>
                <w:szCs w:val="20"/>
              </w:rPr>
              <w:t xml:space="preserve"> – Personal, Social, Emotional Development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374D5AA" w14:textId="0C83A70B" w:rsidR="29BCEF97" w:rsidRDefault="29BCEF97" w:rsidP="29BCEF9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9BCEF97">
              <w:rPr>
                <w:rFonts w:ascii="Calibri" w:eastAsia="Calibri" w:hAnsi="Calibri" w:cs="Calibri"/>
                <w:sz w:val="20"/>
                <w:szCs w:val="20"/>
              </w:rPr>
              <w:t xml:space="preserve"> UW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AA431B2" w14:textId="3DCAFD3C" w:rsidR="29BCEF97" w:rsidRDefault="29BCEF97" w:rsidP="29BCEF9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9BCEF97">
              <w:rPr>
                <w:rFonts w:ascii="Calibri" w:eastAsia="Calibri" w:hAnsi="Calibri" w:cs="Calibri"/>
                <w:sz w:val="20"/>
                <w:szCs w:val="20"/>
              </w:rPr>
              <w:t>Understanding the World</w:t>
            </w:r>
          </w:p>
        </w:tc>
      </w:tr>
      <w:tr w:rsidR="128D253A" w14:paraId="1B0A8078" w14:textId="77777777" w:rsidTr="29BCEF97">
        <w:trPr>
          <w:trHeight w:val="33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DB96AB" w14:textId="6D971237" w:rsidR="128D253A" w:rsidRDefault="22E401C8" w:rsidP="29BCEF9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9BCEF97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35FD9C87" w:rsidRPr="29BCEF97">
              <w:rPr>
                <w:rFonts w:ascii="Calibri" w:eastAsia="Calibri" w:hAnsi="Calibri" w:cs="Calibri"/>
                <w:sz w:val="20"/>
                <w:szCs w:val="20"/>
              </w:rPr>
              <w:t>PD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9F1AEF0" w14:textId="0D00AC93" w:rsidR="128D253A" w:rsidRDefault="35FD9C87" w:rsidP="29BCEF9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9BCEF97">
              <w:rPr>
                <w:rFonts w:ascii="Calibri" w:eastAsia="Calibri" w:hAnsi="Calibri" w:cs="Calibri"/>
                <w:sz w:val="20"/>
                <w:szCs w:val="20"/>
              </w:rPr>
              <w:t>Physical Development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B60FA61" w14:textId="07B1713E" w:rsidR="29BCEF97" w:rsidRDefault="29BCEF97" w:rsidP="29BCEF9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9BCEF97">
              <w:rPr>
                <w:rFonts w:ascii="Calibri" w:eastAsia="Calibri" w:hAnsi="Calibri" w:cs="Calibri"/>
                <w:sz w:val="20"/>
                <w:szCs w:val="20"/>
              </w:rPr>
              <w:t>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307C947" w14:textId="1836B72B" w:rsidR="29BCEF97" w:rsidRDefault="29BCEF97" w:rsidP="29BCEF9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9BCEF97">
              <w:rPr>
                <w:rFonts w:ascii="Calibri" w:eastAsia="Calibri" w:hAnsi="Calibri" w:cs="Calibri"/>
                <w:sz w:val="20"/>
                <w:szCs w:val="20"/>
              </w:rPr>
              <w:t>Maths</w:t>
            </w:r>
          </w:p>
        </w:tc>
      </w:tr>
      <w:tr w:rsidR="128D253A" w14:paraId="4387A4E2" w14:textId="77777777" w:rsidTr="29BCEF97">
        <w:trPr>
          <w:trHeight w:val="45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A846A3" w14:textId="3FA89F09" w:rsidR="128D253A" w:rsidRDefault="22E401C8" w:rsidP="29BCEF9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9BCEF97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45DB2F4A" w:rsidRPr="29BCEF97">
              <w:rPr>
                <w:rFonts w:ascii="Calibri" w:eastAsia="Calibri" w:hAnsi="Calibri" w:cs="Calibri"/>
                <w:sz w:val="20"/>
                <w:szCs w:val="20"/>
              </w:rPr>
              <w:t>CL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DBD4A2E" w14:textId="114F741E" w:rsidR="128D253A" w:rsidRDefault="17FCDD17" w:rsidP="29BCEF9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9BCEF97">
              <w:rPr>
                <w:rFonts w:ascii="Calibri" w:eastAsia="Calibri" w:hAnsi="Calibri" w:cs="Calibri"/>
                <w:sz w:val="20"/>
                <w:szCs w:val="20"/>
              </w:rPr>
              <w:t>Communication and language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E5E2E9E" w14:textId="28A56E31" w:rsidR="29BCEF97" w:rsidRDefault="29BCEF97" w:rsidP="29BCEF9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9BCEF97">
              <w:rPr>
                <w:rFonts w:ascii="Calibri" w:eastAsia="Calibri" w:hAnsi="Calibri" w:cs="Calibri"/>
                <w:sz w:val="20"/>
                <w:szCs w:val="20"/>
              </w:rPr>
              <w:t xml:space="preserve"> L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9BCC16B" w14:textId="5A90B883" w:rsidR="29BCEF97" w:rsidRDefault="29BCEF97" w:rsidP="29BCEF97">
            <w:pPr>
              <w:rPr>
                <w:rFonts w:ascii="Calibri" w:hAnsi="Calibri" w:cs="Calibri"/>
                <w:sz w:val="20"/>
                <w:szCs w:val="20"/>
              </w:rPr>
            </w:pPr>
            <w:r w:rsidRPr="29BCEF97">
              <w:rPr>
                <w:rFonts w:ascii="Calibri" w:hAnsi="Calibri" w:cs="Calibri"/>
                <w:sz w:val="20"/>
                <w:szCs w:val="20"/>
              </w:rPr>
              <w:t>Literacy</w:t>
            </w:r>
          </w:p>
        </w:tc>
      </w:tr>
      <w:tr w:rsidR="6F012AB6" w14:paraId="4F1AE8B9" w14:textId="77777777" w:rsidTr="29BCEF97">
        <w:trPr>
          <w:trHeight w:val="315"/>
        </w:trPr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2501C5" w14:textId="183654E5" w:rsidR="28DBC2AA" w:rsidRDefault="28DBC2AA" w:rsidP="29BCEF97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748CE7F" w14:textId="0032BC78" w:rsidR="29BCEF97" w:rsidRDefault="29BCEF97" w:rsidP="29BCEF9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9BCEF97">
              <w:rPr>
                <w:rFonts w:ascii="Calibri" w:eastAsia="Calibri" w:hAnsi="Calibri" w:cs="Calibri"/>
                <w:sz w:val="20"/>
                <w:szCs w:val="20"/>
              </w:rPr>
              <w:t xml:space="preserve"> EAD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D605A9" w14:textId="77427D43" w:rsidR="29BCEF97" w:rsidRDefault="29BCEF97" w:rsidP="29BCEF9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9BCEF97">
              <w:rPr>
                <w:rFonts w:ascii="Calibri" w:eastAsia="Calibri" w:hAnsi="Calibri" w:cs="Calibri"/>
                <w:sz w:val="20"/>
                <w:szCs w:val="20"/>
              </w:rPr>
              <w:t>Expressive Arts and Design</w:t>
            </w:r>
          </w:p>
        </w:tc>
      </w:tr>
    </w:tbl>
    <w:p w14:paraId="55C58ECB" w14:textId="3DF09B3D" w:rsidR="128D253A" w:rsidRDefault="128D253A" w:rsidP="128D253A">
      <w:pPr>
        <w:rPr>
          <w:rFonts w:ascii="Calibri" w:eastAsia="Calibri" w:hAnsi="Calibri" w:cs="Calibri"/>
          <w:sz w:val="16"/>
          <w:szCs w:val="16"/>
        </w:rPr>
      </w:pPr>
    </w:p>
    <w:p w14:paraId="65B6DAF5" w14:textId="0CE4450F" w:rsidR="128D253A" w:rsidRDefault="128D253A" w:rsidP="128D253A">
      <w:pPr>
        <w:rPr>
          <w:rFonts w:ascii="Calibri" w:hAnsi="Calibri" w:cs="Calibri"/>
          <w:sz w:val="20"/>
          <w:szCs w:val="20"/>
        </w:rPr>
      </w:pPr>
    </w:p>
    <w:p w14:paraId="077E5818" w14:textId="77777777" w:rsidR="00DE7115" w:rsidRDefault="00DE7115">
      <w:pPr>
        <w:rPr>
          <w:rFonts w:ascii="Calibri" w:hAnsi="Calibri" w:cs="Calibri"/>
          <w:sz w:val="20"/>
          <w:szCs w:val="20"/>
        </w:rPr>
      </w:pPr>
    </w:p>
    <w:p w14:paraId="56D6B118" w14:textId="42384D36" w:rsidR="00F825AF" w:rsidRPr="006C1751" w:rsidRDefault="00F825AF" w:rsidP="128D253A">
      <w:pPr>
        <w:rPr>
          <w:rFonts w:ascii="Calibri" w:hAnsi="Calibri" w:cs="Calibri"/>
          <w:sz w:val="20"/>
          <w:szCs w:val="20"/>
        </w:rPr>
      </w:pPr>
    </w:p>
    <w:sectPr w:rsidR="00F825AF" w:rsidRPr="006C1751" w:rsidSect="006C1751">
      <w:headerReference w:type="default" r:id="rId10"/>
      <w:foot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E31E0A" w14:textId="77777777" w:rsidR="00B00C17" w:rsidRDefault="00B00C17" w:rsidP="006C1751">
      <w:pPr>
        <w:spacing w:after="0"/>
      </w:pPr>
      <w:r>
        <w:separator/>
      </w:r>
    </w:p>
  </w:endnote>
  <w:endnote w:type="continuationSeparator" w:id="0">
    <w:p w14:paraId="6AD018F4" w14:textId="77777777" w:rsidR="00B00C17" w:rsidRDefault="00B00C17" w:rsidP="006C175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5C7CB07C" w14:paraId="0EE26889" w14:textId="77777777" w:rsidTr="5C7CB07C">
      <w:trPr>
        <w:trHeight w:val="300"/>
      </w:trPr>
      <w:tc>
        <w:tcPr>
          <w:tcW w:w="5130" w:type="dxa"/>
        </w:tcPr>
        <w:p w14:paraId="64285618" w14:textId="08F339EB" w:rsidR="5C7CB07C" w:rsidRDefault="5C7CB07C" w:rsidP="5C7CB07C">
          <w:pPr>
            <w:pStyle w:val="Header"/>
            <w:ind w:left="-115"/>
          </w:pPr>
        </w:p>
      </w:tc>
      <w:tc>
        <w:tcPr>
          <w:tcW w:w="5130" w:type="dxa"/>
        </w:tcPr>
        <w:p w14:paraId="6980CABB" w14:textId="0E43D023" w:rsidR="5C7CB07C" w:rsidRDefault="5C7CB07C" w:rsidP="5C7CB07C">
          <w:pPr>
            <w:pStyle w:val="Header"/>
            <w:jc w:val="center"/>
          </w:pPr>
        </w:p>
      </w:tc>
      <w:tc>
        <w:tcPr>
          <w:tcW w:w="5130" w:type="dxa"/>
        </w:tcPr>
        <w:p w14:paraId="64EFB09C" w14:textId="1429848A" w:rsidR="5C7CB07C" w:rsidRDefault="5C7CB07C" w:rsidP="5C7CB07C">
          <w:pPr>
            <w:pStyle w:val="Header"/>
            <w:ind w:right="-115"/>
            <w:jc w:val="right"/>
          </w:pPr>
        </w:p>
      </w:tc>
    </w:tr>
  </w:tbl>
  <w:p w14:paraId="29791DAD" w14:textId="7A9BD63F" w:rsidR="5C7CB07C" w:rsidRDefault="5C7CB07C" w:rsidP="5C7CB0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8A05DB" w14:textId="77777777" w:rsidR="00B00C17" w:rsidRDefault="00B00C17" w:rsidP="006C1751">
      <w:pPr>
        <w:spacing w:after="0"/>
      </w:pPr>
      <w:r>
        <w:separator/>
      </w:r>
    </w:p>
  </w:footnote>
  <w:footnote w:type="continuationSeparator" w:id="0">
    <w:p w14:paraId="58D7E64D" w14:textId="77777777" w:rsidR="00B00C17" w:rsidRDefault="00B00C17" w:rsidP="006C175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BD531D" w14:textId="261701B1" w:rsidR="004F0C50" w:rsidRPr="006C1751" w:rsidRDefault="000E309A" w:rsidP="006C1751">
    <w:pPr>
      <w:pStyle w:val="Header"/>
      <w:jc w:val="cent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4385" behindDoc="1" locked="0" layoutInCell="1" allowOverlap="1" wp14:anchorId="1F8FEF91" wp14:editId="111726F3">
          <wp:simplePos x="0" y="0"/>
          <wp:positionH relativeFrom="column">
            <wp:posOffset>9080647</wp:posOffset>
          </wp:positionH>
          <wp:positionV relativeFrom="paragraph">
            <wp:posOffset>-337625</wp:posOffset>
          </wp:positionV>
          <wp:extent cx="828675" cy="742315"/>
          <wp:effectExtent l="0" t="0" r="0" b="0"/>
          <wp:wrapNone/>
          <wp:docPr id="14931816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3181632" name="Picture 1493181632"/>
                  <pic:cNvPicPr/>
                </pic:nvPicPr>
                <pic:blipFill rotWithShape="1">
                  <a:blip r:embed="rId1"/>
                  <a:srcRect l="4486" t="13124" r="64114" b="66975"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7423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F0C50" w:rsidRPr="006C1751">
      <w:rPr>
        <w:noProof/>
        <w:sz w:val="20"/>
        <w:szCs w:val="20"/>
      </w:rPr>
      <w:drawing>
        <wp:anchor distT="0" distB="0" distL="114300" distR="114300" simplePos="0" relativeHeight="251662337" behindDoc="0" locked="0" layoutInCell="1" allowOverlap="1" wp14:anchorId="44186064" wp14:editId="2E6421C9">
          <wp:simplePos x="0" y="0"/>
          <wp:positionH relativeFrom="margin">
            <wp:align>left</wp:align>
          </wp:positionH>
          <wp:positionV relativeFrom="paragraph">
            <wp:posOffset>-159028</wp:posOffset>
          </wp:positionV>
          <wp:extent cx="654050" cy="658138"/>
          <wp:effectExtent l="0" t="0" r="0" b="8890"/>
          <wp:wrapNone/>
          <wp:docPr id="551273743" name="Picture 1" descr="A blue and white circle with symbols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EDA3783D-0EB6-4B83-9850-AFE55A0A0AB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1273743" name="Picture 1" descr="A blue and white circle with symbols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050" cy="6581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F0C50" w:rsidRPr="006C1751">
      <w:rPr>
        <w:sz w:val="20"/>
        <w:szCs w:val="20"/>
      </w:rPr>
      <w:t xml:space="preserve">Park Lane School </w:t>
    </w:r>
    <w:r w:rsidR="004F0C50">
      <w:rPr>
        <w:sz w:val="20"/>
        <w:szCs w:val="20"/>
      </w:rPr>
      <w:t>Master Timetable - Master</w:t>
    </w:r>
  </w:p>
  <w:tbl>
    <w:tblPr>
      <w:tblStyle w:val="TableGrid"/>
      <w:tblW w:w="12814" w:type="dxa"/>
      <w:tblInd w:w="1215" w:type="dxa"/>
      <w:tblLook w:val="04A0" w:firstRow="1" w:lastRow="0" w:firstColumn="1" w:lastColumn="0" w:noHBand="0" w:noVBand="1"/>
    </w:tblPr>
    <w:tblGrid>
      <w:gridCol w:w="12814"/>
    </w:tblGrid>
    <w:tr w:rsidR="004F0C50" w:rsidRPr="006C1751" w14:paraId="752BC195" w14:textId="77777777" w:rsidTr="000E309A">
      <w:trPr>
        <w:trHeight w:val="423"/>
      </w:trPr>
      <w:tc>
        <w:tcPr>
          <w:tcW w:w="12814" w:type="dxa"/>
        </w:tcPr>
        <w:p w14:paraId="162A7088" w14:textId="1320643E" w:rsidR="004F0C50" w:rsidRPr="006C1751" w:rsidRDefault="5C7CB07C">
          <w:pPr>
            <w:pStyle w:val="Header"/>
            <w:rPr>
              <w:sz w:val="20"/>
              <w:szCs w:val="20"/>
            </w:rPr>
          </w:pPr>
          <w:r w:rsidRPr="5C7CB07C">
            <w:rPr>
              <w:sz w:val="20"/>
              <w:szCs w:val="20"/>
            </w:rPr>
            <w:t xml:space="preserve">Class: </w:t>
          </w:r>
          <w:r w:rsidR="000E309A">
            <w:rPr>
              <w:sz w:val="20"/>
              <w:szCs w:val="20"/>
            </w:rPr>
            <w:t>Silk</w:t>
          </w:r>
        </w:p>
      </w:tc>
    </w:tr>
  </w:tbl>
  <w:p w14:paraId="2AAE6977" w14:textId="77777777" w:rsidR="004F0C50" w:rsidRDefault="004F0C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54E645E"/>
    <w:multiLevelType w:val="hybridMultilevel"/>
    <w:tmpl w:val="0C08DB40"/>
    <w:lvl w:ilvl="0" w:tplc="D206EA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5A0B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B440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EC14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049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3CB0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88E4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E2E4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2656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700732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751"/>
    <w:rsid w:val="00002310"/>
    <w:rsid w:val="00003B1D"/>
    <w:rsid w:val="00004A0D"/>
    <w:rsid w:val="00015035"/>
    <w:rsid w:val="000242AA"/>
    <w:rsid w:val="0002470B"/>
    <w:rsid w:val="00026663"/>
    <w:rsid w:val="0003258B"/>
    <w:rsid w:val="00040C48"/>
    <w:rsid w:val="00052917"/>
    <w:rsid w:val="000541AC"/>
    <w:rsid w:val="00055DDE"/>
    <w:rsid w:val="000611C8"/>
    <w:rsid w:val="00063DD6"/>
    <w:rsid w:val="00064CFC"/>
    <w:rsid w:val="000660D4"/>
    <w:rsid w:val="0006643A"/>
    <w:rsid w:val="000729B9"/>
    <w:rsid w:val="00073043"/>
    <w:rsid w:val="000746B3"/>
    <w:rsid w:val="000755BE"/>
    <w:rsid w:val="0007679E"/>
    <w:rsid w:val="00083E3D"/>
    <w:rsid w:val="00097039"/>
    <w:rsid w:val="000A054B"/>
    <w:rsid w:val="000A5349"/>
    <w:rsid w:val="000B0760"/>
    <w:rsid w:val="000B232D"/>
    <w:rsid w:val="000B51FE"/>
    <w:rsid w:val="000C655D"/>
    <w:rsid w:val="000E2F56"/>
    <w:rsid w:val="000E309A"/>
    <w:rsid w:val="000F06C5"/>
    <w:rsid w:val="000F1C0F"/>
    <w:rsid w:val="000F1DC8"/>
    <w:rsid w:val="000F6E37"/>
    <w:rsid w:val="00103F1A"/>
    <w:rsid w:val="00105868"/>
    <w:rsid w:val="001064FF"/>
    <w:rsid w:val="00107776"/>
    <w:rsid w:val="0013041B"/>
    <w:rsid w:val="00134070"/>
    <w:rsid w:val="0014375D"/>
    <w:rsid w:val="0014457B"/>
    <w:rsid w:val="00146DD2"/>
    <w:rsid w:val="001508A2"/>
    <w:rsid w:val="00160B29"/>
    <w:rsid w:val="00162102"/>
    <w:rsid w:val="0016617C"/>
    <w:rsid w:val="001672BD"/>
    <w:rsid w:val="001713F2"/>
    <w:rsid w:val="00171C25"/>
    <w:rsid w:val="00177EFA"/>
    <w:rsid w:val="00185298"/>
    <w:rsid w:val="00187E10"/>
    <w:rsid w:val="001A0C15"/>
    <w:rsid w:val="001A1D47"/>
    <w:rsid w:val="001C03ED"/>
    <w:rsid w:val="001C0B95"/>
    <w:rsid w:val="001D0E4C"/>
    <w:rsid w:val="001F1950"/>
    <w:rsid w:val="001F5DF8"/>
    <w:rsid w:val="001F712A"/>
    <w:rsid w:val="002022F7"/>
    <w:rsid w:val="00207E4A"/>
    <w:rsid w:val="00217AC8"/>
    <w:rsid w:val="0022482A"/>
    <w:rsid w:val="0023162E"/>
    <w:rsid w:val="002401DF"/>
    <w:rsid w:val="00242351"/>
    <w:rsid w:val="00251C8A"/>
    <w:rsid w:val="00254C78"/>
    <w:rsid w:val="00255E01"/>
    <w:rsid w:val="002571B0"/>
    <w:rsid w:val="00257C1C"/>
    <w:rsid w:val="00260F36"/>
    <w:rsid w:val="00262F13"/>
    <w:rsid w:val="00266A37"/>
    <w:rsid w:val="00267529"/>
    <w:rsid w:val="002742C9"/>
    <w:rsid w:val="00281DCB"/>
    <w:rsid w:val="00283081"/>
    <w:rsid w:val="0028313D"/>
    <w:rsid w:val="00285FA8"/>
    <w:rsid w:val="002906AA"/>
    <w:rsid w:val="002B27A0"/>
    <w:rsid w:val="002D0732"/>
    <w:rsid w:val="002F4289"/>
    <w:rsid w:val="002F52F4"/>
    <w:rsid w:val="002F70CE"/>
    <w:rsid w:val="002F7439"/>
    <w:rsid w:val="00311661"/>
    <w:rsid w:val="00311A2E"/>
    <w:rsid w:val="00324087"/>
    <w:rsid w:val="00332A2F"/>
    <w:rsid w:val="00345C38"/>
    <w:rsid w:val="00345F3A"/>
    <w:rsid w:val="00354318"/>
    <w:rsid w:val="0036167C"/>
    <w:rsid w:val="0037678A"/>
    <w:rsid w:val="00377F5A"/>
    <w:rsid w:val="003802DF"/>
    <w:rsid w:val="00382F19"/>
    <w:rsid w:val="003862F5"/>
    <w:rsid w:val="00387AFA"/>
    <w:rsid w:val="003967FD"/>
    <w:rsid w:val="003A0225"/>
    <w:rsid w:val="003A730C"/>
    <w:rsid w:val="003A76A7"/>
    <w:rsid w:val="003B2685"/>
    <w:rsid w:val="003B49CB"/>
    <w:rsid w:val="003B68FA"/>
    <w:rsid w:val="003B70E0"/>
    <w:rsid w:val="003B7657"/>
    <w:rsid w:val="003B7D0E"/>
    <w:rsid w:val="003C3FD2"/>
    <w:rsid w:val="003C5062"/>
    <w:rsid w:val="003D05D6"/>
    <w:rsid w:val="003D258E"/>
    <w:rsid w:val="003D3F2A"/>
    <w:rsid w:val="003E792F"/>
    <w:rsid w:val="003F179C"/>
    <w:rsid w:val="003F20BD"/>
    <w:rsid w:val="003F3112"/>
    <w:rsid w:val="00411245"/>
    <w:rsid w:val="0041610C"/>
    <w:rsid w:val="004178F2"/>
    <w:rsid w:val="00430F4C"/>
    <w:rsid w:val="00453D95"/>
    <w:rsid w:val="004546A1"/>
    <w:rsid w:val="0046371A"/>
    <w:rsid w:val="004868E9"/>
    <w:rsid w:val="0049468C"/>
    <w:rsid w:val="00495046"/>
    <w:rsid w:val="004970FC"/>
    <w:rsid w:val="004A2086"/>
    <w:rsid w:val="004A2469"/>
    <w:rsid w:val="004B7788"/>
    <w:rsid w:val="004D20FA"/>
    <w:rsid w:val="004D61E2"/>
    <w:rsid w:val="004E03C9"/>
    <w:rsid w:val="004E2D32"/>
    <w:rsid w:val="004E7A58"/>
    <w:rsid w:val="004F0C50"/>
    <w:rsid w:val="005103F0"/>
    <w:rsid w:val="00520884"/>
    <w:rsid w:val="005333A5"/>
    <w:rsid w:val="005360D8"/>
    <w:rsid w:val="00540B0D"/>
    <w:rsid w:val="0054313A"/>
    <w:rsid w:val="0054321B"/>
    <w:rsid w:val="005446D5"/>
    <w:rsid w:val="00550C2D"/>
    <w:rsid w:val="00551262"/>
    <w:rsid w:val="005516E2"/>
    <w:rsid w:val="00553744"/>
    <w:rsid w:val="00553BDF"/>
    <w:rsid w:val="00561AC8"/>
    <w:rsid w:val="00573D70"/>
    <w:rsid w:val="00574049"/>
    <w:rsid w:val="0057615C"/>
    <w:rsid w:val="005840EE"/>
    <w:rsid w:val="00587398"/>
    <w:rsid w:val="00593400"/>
    <w:rsid w:val="0059511B"/>
    <w:rsid w:val="00595BA5"/>
    <w:rsid w:val="005A73C5"/>
    <w:rsid w:val="005B1920"/>
    <w:rsid w:val="005B6000"/>
    <w:rsid w:val="005C4D85"/>
    <w:rsid w:val="005C5953"/>
    <w:rsid w:val="005C795B"/>
    <w:rsid w:val="005D0602"/>
    <w:rsid w:val="005D2EF2"/>
    <w:rsid w:val="005D33DE"/>
    <w:rsid w:val="005D54BC"/>
    <w:rsid w:val="005E0D4B"/>
    <w:rsid w:val="005F7D18"/>
    <w:rsid w:val="006023E1"/>
    <w:rsid w:val="006059C4"/>
    <w:rsid w:val="00616A55"/>
    <w:rsid w:val="00617D43"/>
    <w:rsid w:val="006231D7"/>
    <w:rsid w:val="0062437C"/>
    <w:rsid w:val="00642F65"/>
    <w:rsid w:val="00643666"/>
    <w:rsid w:val="006518AD"/>
    <w:rsid w:val="00680115"/>
    <w:rsid w:val="006806CE"/>
    <w:rsid w:val="00691771"/>
    <w:rsid w:val="00691F17"/>
    <w:rsid w:val="00696715"/>
    <w:rsid w:val="006A365B"/>
    <w:rsid w:val="006A7568"/>
    <w:rsid w:val="006B10EE"/>
    <w:rsid w:val="006B4698"/>
    <w:rsid w:val="006B735D"/>
    <w:rsid w:val="006C1751"/>
    <w:rsid w:val="006E4734"/>
    <w:rsid w:val="006F059A"/>
    <w:rsid w:val="006F1081"/>
    <w:rsid w:val="006F66B3"/>
    <w:rsid w:val="006F6DFB"/>
    <w:rsid w:val="00700C5B"/>
    <w:rsid w:val="00706EC5"/>
    <w:rsid w:val="00711A7E"/>
    <w:rsid w:val="00715A2F"/>
    <w:rsid w:val="00721697"/>
    <w:rsid w:val="0072187C"/>
    <w:rsid w:val="00727BB4"/>
    <w:rsid w:val="007349D7"/>
    <w:rsid w:val="00764844"/>
    <w:rsid w:val="00766B6C"/>
    <w:rsid w:val="0077147E"/>
    <w:rsid w:val="00775687"/>
    <w:rsid w:val="0078207A"/>
    <w:rsid w:val="007904B6"/>
    <w:rsid w:val="00796778"/>
    <w:rsid w:val="007A03A5"/>
    <w:rsid w:val="007A1C71"/>
    <w:rsid w:val="007B03F0"/>
    <w:rsid w:val="007C28F3"/>
    <w:rsid w:val="007D0315"/>
    <w:rsid w:val="007D1749"/>
    <w:rsid w:val="007D7AAD"/>
    <w:rsid w:val="007E0D7E"/>
    <w:rsid w:val="007E608A"/>
    <w:rsid w:val="007F788F"/>
    <w:rsid w:val="008017AF"/>
    <w:rsid w:val="0081421E"/>
    <w:rsid w:val="00826A4E"/>
    <w:rsid w:val="00827B6E"/>
    <w:rsid w:val="00830DF9"/>
    <w:rsid w:val="00832012"/>
    <w:rsid w:val="00835FCF"/>
    <w:rsid w:val="0083689D"/>
    <w:rsid w:val="0084086C"/>
    <w:rsid w:val="00844EE6"/>
    <w:rsid w:val="00851B21"/>
    <w:rsid w:val="00851D17"/>
    <w:rsid w:val="0086785B"/>
    <w:rsid w:val="00872AF7"/>
    <w:rsid w:val="008814EF"/>
    <w:rsid w:val="00881BBE"/>
    <w:rsid w:val="00882B62"/>
    <w:rsid w:val="008955CA"/>
    <w:rsid w:val="008B5261"/>
    <w:rsid w:val="008C2700"/>
    <w:rsid w:val="008C531C"/>
    <w:rsid w:val="008E1D5A"/>
    <w:rsid w:val="008E5575"/>
    <w:rsid w:val="008E71ED"/>
    <w:rsid w:val="008F1067"/>
    <w:rsid w:val="008F13B0"/>
    <w:rsid w:val="008F6ACD"/>
    <w:rsid w:val="00903338"/>
    <w:rsid w:val="009058B3"/>
    <w:rsid w:val="00915318"/>
    <w:rsid w:val="009212CA"/>
    <w:rsid w:val="0092641F"/>
    <w:rsid w:val="009278DB"/>
    <w:rsid w:val="009314D3"/>
    <w:rsid w:val="00940F26"/>
    <w:rsid w:val="009427C9"/>
    <w:rsid w:val="0094400E"/>
    <w:rsid w:val="00954C94"/>
    <w:rsid w:val="009623A6"/>
    <w:rsid w:val="00963975"/>
    <w:rsid w:val="00973C60"/>
    <w:rsid w:val="00975487"/>
    <w:rsid w:val="00977BC8"/>
    <w:rsid w:val="00986389"/>
    <w:rsid w:val="00987D8E"/>
    <w:rsid w:val="00990DF7"/>
    <w:rsid w:val="0099294F"/>
    <w:rsid w:val="00993720"/>
    <w:rsid w:val="009940CA"/>
    <w:rsid w:val="00994D9B"/>
    <w:rsid w:val="0099540E"/>
    <w:rsid w:val="00995553"/>
    <w:rsid w:val="009A0386"/>
    <w:rsid w:val="009B26C8"/>
    <w:rsid w:val="009C04BD"/>
    <w:rsid w:val="009C4E88"/>
    <w:rsid w:val="009C594F"/>
    <w:rsid w:val="009D265E"/>
    <w:rsid w:val="009E1EF1"/>
    <w:rsid w:val="009E3062"/>
    <w:rsid w:val="009F2E3C"/>
    <w:rsid w:val="009F3F56"/>
    <w:rsid w:val="00A16869"/>
    <w:rsid w:val="00A17FDE"/>
    <w:rsid w:val="00A2408E"/>
    <w:rsid w:val="00A26542"/>
    <w:rsid w:val="00A31732"/>
    <w:rsid w:val="00A34B0C"/>
    <w:rsid w:val="00A442D1"/>
    <w:rsid w:val="00A45332"/>
    <w:rsid w:val="00A464F8"/>
    <w:rsid w:val="00A64BD9"/>
    <w:rsid w:val="00A64E08"/>
    <w:rsid w:val="00A659EF"/>
    <w:rsid w:val="00A67021"/>
    <w:rsid w:val="00A6702F"/>
    <w:rsid w:val="00A67A6D"/>
    <w:rsid w:val="00A71A7D"/>
    <w:rsid w:val="00A72857"/>
    <w:rsid w:val="00A75F9B"/>
    <w:rsid w:val="00A81A00"/>
    <w:rsid w:val="00A90BF1"/>
    <w:rsid w:val="00A9243C"/>
    <w:rsid w:val="00A9384B"/>
    <w:rsid w:val="00A943FC"/>
    <w:rsid w:val="00A94942"/>
    <w:rsid w:val="00A95EED"/>
    <w:rsid w:val="00AB5D3E"/>
    <w:rsid w:val="00AB64AD"/>
    <w:rsid w:val="00AC37F5"/>
    <w:rsid w:val="00AC6BB4"/>
    <w:rsid w:val="00AD56DC"/>
    <w:rsid w:val="00AE0AD2"/>
    <w:rsid w:val="00AE6092"/>
    <w:rsid w:val="00AE6859"/>
    <w:rsid w:val="00AE6A8C"/>
    <w:rsid w:val="00AF1303"/>
    <w:rsid w:val="00AF2619"/>
    <w:rsid w:val="00AF6CF7"/>
    <w:rsid w:val="00AF744C"/>
    <w:rsid w:val="00B00C17"/>
    <w:rsid w:val="00B032D2"/>
    <w:rsid w:val="00B16368"/>
    <w:rsid w:val="00B23D73"/>
    <w:rsid w:val="00B43AD2"/>
    <w:rsid w:val="00B45239"/>
    <w:rsid w:val="00B526F5"/>
    <w:rsid w:val="00B608C8"/>
    <w:rsid w:val="00B72681"/>
    <w:rsid w:val="00B737F6"/>
    <w:rsid w:val="00B7488D"/>
    <w:rsid w:val="00B81773"/>
    <w:rsid w:val="00BC43EC"/>
    <w:rsid w:val="00BC5AF2"/>
    <w:rsid w:val="00BC7252"/>
    <w:rsid w:val="00BD3350"/>
    <w:rsid w:val="00BE1B19"/>
    <w:rsid w:val="00BE5485"/>
    <w:rsid w:val="00BF3670"/>
    <w:rsid w:val="00BF4405"/>
    <w:rsid w:val="00C01E3B"/>
    <w:rsid w:val="00C108F9"/>
    <w:rsid w:val="00C14B4A"/>
    <w:rsid w:val="00C42639"/>
    <w:rsid w:val="00C46C2E"/>
    <w:rsid w:val="00C46E7B"/>
    <w:rsid w:val="00C63769"/>
    <w:rsid w:val="00C74762"/>
    <w:rsid w:val="00C75968"/>
    <w:rsid w:val="00C8624B"/>
    <w:rsid w:val="00C869AB"/>
    <w:rsid w:val="00C92436"/>
    <w:rsid w:val="00C9469F"/>
    <w:rsid w:val="00CA159A"/>
    <w:rsid w:val="00CA1CCB"/>
    <w:rsid w:val="00CA7DBF"/>
    <w:rsid w:val="00CB133E"/>
    <w:rsid w:val="00CB51E6"/>
    <w:rsid w:val="00CC539F"/>
    <w:rsid w:val="00CD334D"/>
    <w:rsid w:val="00CD7556"/>
    <w:rsid w:val="00CD7E70"/>
    <w:rsid w:val="00CE3CE6"/>
    <w:rsid w:val="00CE471E"/>
    <w:rsid w:val="00CF1960"/>
    <w:rsid w:val="00CF56C6"/>
    <w:rsid w:val="00D04B2E"/>
    <w:rsid w:val="00D1199D"/>
    <w:rsid w:val="00D152C6"/>
    <w:rsid w:val="00D1637E"/>
    <w:rsid w:val="00D254FD"/>
    <w:rsid w:val="00D37930"/>
    <w:rsid w:val="00D47F5B"/>
    <w:rsid w:val="00D54D34"/>
    <w:rsid w:val="00D57745"/>
    <w:rsid w:val="00D652B6"/>
    <w:rsid w:val="00D95350"/>
    <w:rsid w:val="00DA3854"/>
    <w:rsid w:val="00DB0A23"/>
    <w:rsid w:val="00DB2B8D"/>
    <w:rsid w:val="00DB2E1C"/>
    <w:rsid w:val="00DB33EC"/>
    <w:rsid w:val="00DB7A4E"/>
    <w:rsid w:val="00DC2F07"/>
    <w:rsid w:val="00DD711A"/>
    <w:rsid w:val="00DE7115"/>
    <w:rsid w:val="00DF1E59"/>
    <w:rsid w:val="00E01E23"/>
    <w:rsid w:val="00E04D56"/>
    <w:rsid w:val="00E05BBC"/>
    <w:rsid w:val="00E0651C"/>
    <w:rsid w:val="00E1100D"/>
    <w:rsid w:val="00E16DE5"/>
    <w:rsid w:val="00E20BDF"/>
    <w:rsid w:val="00E31C63"/>
    <w:rsid w:val="00E501EC"/>
    <w:rsid w:val="00E561E9"/>
    <w:rsid w:val="00E66197"/>
    <w:rsid w:val="00E66400"/>
    <w:rsid w:val="00E7421B"/>
    <w:rsid w:val="00E835F8"/>
    <w:rsid w:val="00E948D6"/>
    <w:rsid w:val="00E9769D"/>
    <w:rsid w:val="00E97EAA"/>
    <w:rsid w:val="00EA2CE8"/>
    <w:rsid w:val="00EB0BA7"/>
    <w:rsid w:val="00EB2B33"/>
    <w:rsid w:val="00EB631B"/>
    <w:rsid w:val="00EC607A"/>
    <w:rsid w:val="00ED506A"/>
    <w:rsid w:val="00EE0D87"/>
    <w:rsid w:val="00EE570F"/>
    <w:rsid w:val="00F05CF9"/>
    <w:rsid w:val="00F06543"/>
    <w:rsid w:val="00F078D6"/>
    <w:rsid w:val="00F15AD0"/>
    <w:rsid w:val="00F34904"/>
    <w:rsid w:val="00F3512D"/>
    <w:rsid w:val="00F407C3"/>
    <w:rsid w:val="00F4183E"/>
    <w:rsid w:val="00F51B36"/>
    <w:rsid w:val="00F51FC8"/>
    <w:rsid w:val="00F57954"/>
    <w:rsid w:val="00F60013"/>
    <w:rsid w:val="00F60EE2"/>
    <w:rsid w:val="00F6436E"/>
    <w:rsid w:val="00F6553D"/>
    <w:rsid w:val="00F66140"/>
    <w:rsid w:val="00F7237D"/>
    <w:rsid w:val="00F72776"/>
    <w:rsid w:val="00F825AF"/>
    <w:rsid w:val="00F85A95"/>
    <w:rsid w:val="00F9020E"/>
    <w:rsid w:val="00F97664"/>
    <w:rsid w:val="00FA1411"/>
    <w:rsid w:val="00FB522B"/>
    <w:rsid w:val="00FC1258"/>
    <w:rsid w:val="00FC5381"/>
    <w:rsid w:val="00FC8CDC"/>
    <w:rsid w:val="00FE4991"/>
    <w:rsid w:val="00FE7BEC"/>
    <w:rsid w:val="00FF31E1"/>
    <w:rsid w:val="00FF3AC6"/>
    <w:rsid w:val="010D6264"/>
    <w:rsid w:val="013A98A8"/>
    <w:rsid w:val="0165D3D9"/>
    <w:rsid w:val="016E9361"/>
    <w:rsid w:val="01D4A8FB"/>
    <w:rsid w:val="01E77003"/>
    <w:rsid w:val="02C4A070"/>
    <w:rsid w:val="0300309C"/>
    <w:rsid w:val="0366F420"/>
    <w:rsid w:val="03DD2194"/>
    <w:rsid w:val="044B778D"/>
    <w:rsid w:val="045E0C25"/>
    <w:rsid w:val="048BE9F0"/>
    <w:rsid w:val="060B8742"/>
    <w:rsid w:val="0662869D"/>
    <w:rsid w:val="067B087C"/>
    <w:rsid w:val="067DE2B8"/>
    <w:rsid w:val="06BA61EC"/>
    <w:rsid w:val="076E72B7"/>
    <w:rsid w:val="07D71B7A"/>
    <w:rsid w:val="08BA65A5"/>
    <w:rsid w:val="08D5A0C4"/>
    <w:rsid w:val="0921CBEE"/>
    <w:rsid w:val="093F46E9"/>
    <w:rsid w:val="09859D10"/>
    <w:rsid w:val="09A065E1"/>
    <w:rsid w:val="09C58AE2"/>
    <w:rsid w:val="0A0CC50D"/>
    <w:rsid w:val="0A2AEBDB"/>
    <w:rsid w:val="0AAD37C4"/>
    <w:rsid w:val="0AAD5D0C"/>
    <w:rsid w:val="0AF7F020"/>
    <w:rsid w:val="0B857BD8"/>
    <w:rsid w:val="0B8B907F"/>
    <w:rsid w:val="0BA7814A"/>
    <w:rsid w:val="0D217B3E"/>
    <w:rsid w:val="0D3A30F3"/>
    <w:rsid w:val="0D786126"/>
    <w:rsid w:val="0DD2DF4D"/>
    <w:rsid w:val="0E1177C2"/>
    <w:rsid w:val="0E4D0384"/>
    <w:rsid w:val="0E594E4E"/>
    <w:rsid w:val="0E6D572E"/>
    <w:rsid w:val="0E88D9DB"/>
    <w:rsid w:val="0EAE1494"/>
    <w:rsid w:val="0F549DAF"/>
    <w:rsid w:val="1048BDE4"/>
    <w:rsid w:val="10E51BF4"/>
    <w:rsid w:val="111DAD64"/>
    <w:rsid w:val="111DE828"/>
    <w:rsid w:val="114CB411"/>
    <w:rsid w:val="1153505D"/>
    <w:rsid w:val="1154ABE8"/>
    <w:rsid w:val="117375DB"/>
    <w:rsid w:val="11B63363"/>
    <w:rsid w:val="11B9DCFC"/>
    <w:rsid w:val="120C5FF4"/>
    <w:rsid w:val="121859D4"/>
    <w:rsid w:val="1223968C"/>
    <w:rsid w:val="128D253A"/>
    <w:rsid w:val="128FDD5A"/>
    <w:rsid w:val="12902E60"/>
    <w:rsid w:val="12983972"/>
    <w:rsid w:val="13091CE2"/>
    <w:rsid w:val="133BE6A3"/>
    <w:rsid w:val="136490C2"/>
    <w:rsid w:val="1389E36C"/>
    <w:rsid w:val="13E43759"/>
    <w:rsid w:val="13E60A35"/>
    <w:rsid w:val="14339C14"/>
    <w:rsid w:val="146D0BF7"/>
    <w:rsid w:val="1473BA80"/>
    <w:rsid w:val="14BE8BBF"/>
    <w:rsid w:val="14E92144"/>
    <w:rsid w:val="150134A5"/>
    <w:rsid w:val="152E6227"/>
    <w:rsid w:val="1532A6FE"/>
    <w:rsid w:val="1590F444"/>
    <w:rsid w:val="15E6717B"/>
    <w:rsid w:val="16D17796"/>
    <w:rsid w:val="172D7CA8"/>
    <w:rsid w:val="17F1DB6F"/>
    <w:rsid w:val="17FCDD17"/>
    <w:rsid w:val="18646C30"/>
    <w:rsid w:val="190E0216"/>
    <w:rsid w:val="198225B7"/>
    <w:rsid w:val="1996058A"/>
    <w:rsid w:val="19E3481F"/>
    <w:rsid w:val="1A8B1324"/>
    <w:rsid w:val="1ADA5E16"/>
    <w:rsid w:val="1AE0374C"/>
    <w:rsid w:val="1AE6DDE1"/>
    <w:rsid w:val="1B953245"/>
    <w:rsid w:val="1BA7B410"/>
    <w:rsid w:val="1CB1ECBE"/>
    <w:rsid w:val="1CD53628"/>
    <w:rsid w:val="1CD626C1"/>
    <w:rsid w:val="1CFCDBF3"/>
    <w:rsid w:val="1D77D3E1"/>
    <w:rsid w:val="1D95696A"/>
    <w:rsid w:val="1DE7179D"/>
    <w:rsid w:val="1E311947"/>
    <w:rsid w:val="1EA6C390"/>
    <w:rsid w:val="1F244DBB"/>
    <w:rsid w:val="203B9C92"/>
    <w:rsid w:val="208CBDFA"/>
    <w:rsid w:val="20963EDF"/>
    <w:rsid w:val="20A35D2F"/>
    <w:rsid w:val="20D39866"/>
    <w:rsid w:val="20D6C969"/>
    <w:rsid w:val="227FBF27"/>
    <w:rsid w:val="22B27BB6"/>
    <w:rsid w:val="22E401C8"/>
    <w:rsid w:val="2356C838"/>
    <w:rsid w:val="235C4C73"/>
    <w:rsid w:val="238013ED"/>
    <w:rsid w:val="23EE60B2"/>
    <w:rsid w:val="26081FA5"/>
    <w:rsid w:val="264D2ACF"/>
    <w:rsid w:val="274A2CC3"/>
    <w:rsid w:val="279523B2"/>
    <w:rsid w:val="27ABCFF2"/>
    <w:rsid w:val="27C1EFD2"/>
    <w:rsid w:val="27ECB7AE"/>
    <w:rsid w:val="27FC46B3"/>
    <w:rsid w:val="28550297"/>
    <w:rsid w:val="28BB3E99"/>
    <w:rsid w:val="28D30832"/>
    <w:rsid w:val="28DBC2AA"/>
    <w:rsid w:val="29735E5B"/>
    <w:rsid w:val="29871C0B"/>
    <w:rsid w:val="29933D62"/>
    <w:rsid w:val="29BCEF97"/>
    <w:rsid w:val="29C7DC2C"/>
    <w:rsid w:val="2A70ACED"/>
    <w:rsid w:val="2AC6210C"/>
    <w:rsid w:val="2ACD00E6"/>
    <w:rsid w:val="2AEA5F31"/>
    <w:rsid w:val="2C245E6C"/>
    <w:rsid w:val="2C276DE4"/>
    <w:rsid w:val="2C280310"/>
    <w:rsid w:val="2C9C6AB3"/>
    <w:rsid w:val="2CA554C8"/>
    <w:rsid w:val="2CAFFF6A"/>
    <w:rsid w:val="2CB2548F"/>
    <w:rsid w:val="2CC6F169"/>
    <w:rsid w:val="2CC7EAE3"/>
    <w:rsid w:val="2D223E8F"/>
    <w:rsid w:val="2EC74427"/>
    <w:rsid w:val="2F0DA13C"/>
    <w:rsid w:val="2F4EA54E"/>
    <w:rsid w:val="2F61A35B"/>
    <w:rsid w:val="2FAA9786"/>
    <w:rsid w:val="3145A73E"/>
    <w:rsid w:val="3145C610"/>
    <w:rsid w:val="323B4C7B"/>
    <w:rsid w:val="32730D23"/>
    <w:rsid w:val="3312345D"/>
    <w:rsid w:val="33461C1C"/>
    <w:rsid w:val="34A6A563"/>
    <w:rsid w:val="359838C9"/>
    <w:rsid w:val="35C33B47"/>
    <w:rsid w:val="35FD9C87"/>
    <w:rsid w:val="3645D556"/>
    <w:rsid w:val="3654BC08"/>
    <w:rsid w:val="3703F180"/>
    <w:rsid w:val="37ADA612"/>
    <w:rsid w:val="380978D8"/>
    <w:rsid w:val="38935A2D"/>
    <w:rsid w:val="38944DCD"/>
    <w:rsid w:val="391ED1DD"/>
    <w:rsid w:val="394FC00B"/>
    <w:rsid w:val="39550A55"/>
    <w:rsid w:val="39C04903"/>
    <w:rsid w:val="39C9CD98"/>
    <w:rsid w:val="3A0DE05F"/>
    <w:rsid w:val="3B51A9EA"/>
    <w:rsid w:val="3B6A85FC"/>
    <w:rsid w:val="3B94B4E0"/>
    <w:rsid w:val="3BE4B98A"/>
    <w:rsid w:val="3C48DB56"/>
    <w:rsid w:val="3C6DC78D"/>
    <w:rsid w:val="3CC665C6"/>
    <w:rsid w:val="3D32D877"/>
    <w:rsid w:val="3E289B2E"/>
    <w:rsid w:val="3E364EB5"/>
    <w:rsid w:val="3E74FDB3"/>
    <w:rsid w:val="3EC434C6"/>
    <w:rsid w:val="3F22DAE2"/>
    <w:rsid w:val="3FDA8280"/>
    <w:rsid w:val="40687294"/>
    <w:rsid w:val="40928EDD"/>
    <w:rsid w:val="40A0899B"/>
    <w:rsid w:val="40B46306"/>
    <w:rsid w:val="40F07DA6"/>
    <w:rsid w:val="4119AB72"/>
    <w:rsid w:val="41C14CCA"/>
    <w:rsid w:val="41DE86A5"/>
    <w:rsid w:val="42643CA3"/>
    <w:rsid w:val="42C3A132"/>
    <w:rsid w:val="433F80C0"/>
    <w:rsid w:val="447F5459"/>
    <w:rsid w:val="44E1B257"/>
    <w:rsid w:val="452A693C"/>
    <w:rsid w:val="45381269"/>
    <w:rsid w:val="453E6F51"/>
    <w:rsid w:val="453EE699"/>
    <w:rsid w:val="45DB2F4A"/>
    <w:rsid w:val="46DAD615"/>
    <w:rsid w:val="46E86ABA"/>
    <w:rsid w:val="47294612"/>
    <w:rsid w:val="4735F4DF"/>
    <w:rsid w:val="4783C514"/>
    <w:rsid w:val="4788F1A7"/>
    <w:rsid w:val="47B7B7D3"/>
    <w:rsid w:val="47F33D50"/>
    <w:rsid w:val="484A95C4"/>
    <w:rsid w:val="48E26897"/>
    <w:rsid w:val="498E542C"/>
    <w:rsid w:val="49BDCD01"/>
    <w:rsid w:val="4A474BE2"/>
    <w:rsid w:val="4ABBD96E"/>
    <w:rsid w:val="4AD629ED"/>
    <w:rsid w:val="4B351956"/>
    <w:rsid w:val="4B992150"/>
    <w:rsid w:val="4C2F8369"/>
    <w:rsid w:val="4C4303CA"/>
    <w:rsid w:val="4C64477A"/>
    <w:rsid w:val="4C87A9D4"/>
    <w:rsid w:val="4CAF6086"/>
    <w:rsid w:val="4D1F5B45"/>
    <w:rsid w:val="4D55CB80"/>
    <w:rsid w:val="4DC5C884"/>
    <w:rsid w:val="4E58EE58"/>
    <w:rsid w:val="4EB2C7EC"/>
    <w:rsid w:val="4F0CCC00"/>
    <w:rsid w:val="4F11CA3E"/>
    <w:rsid w:val="4FC35EDA"/>
    <w:rsid w:val="506A1D4B"/>
    <w:rsid w:val="516359F8"/>
    <w:rsid w:val="520AFB4D"/>
    <w:rsid w:val="52932457"/>
    <w:rsid w:val="53770792"/>
    <w:rsid w:val="54926116"/>
    <w:rsid w:val="54D415FE"/>
    <w:rsid w:val="55038EB9"/>
    <w:rsid w:val="5513AEDE"/>
    <w:rsid w:val="55F390F6"/>
    <w:rsid w:val="560C9922"/>
    <w:rsid w:val="56543E16"/>
    <w:rsid w:val="58330A54"/>
    <w:rsid w:val="587D3161"/>
    <w:rsid w:val="58A8C57D"/>
    <w:rsid w:val="58F7A234"/>
    <w:rsid w:val="59E6F3B2"/>
    <w:rsid w:val="5A0AB7B4"/>
    <w:rsid w:val="5B2AD780"/>
    <w:rsid w:val="5B889FDB"/>
    <w:rsid w:val="5C7CB07C"/>
    <w:rsid w:val="5C830031"/>
    <w:rsid w:val="5CD2B1A3"/>
    <w:rsid w:val="5D144938"/>
    <w:rsid w:val="5D556FB8"/>
    <w:rsid w:val="5D56176E"/>
    <w:rsid w:val="5D60C86F"/>
    <w:rsid w:val="5DF1FE40"/>
    <w:rsid w:val="5E268005"/>
    <w:rsid w:val="5EB31F41"/>
    <w:rsid w:val="5F5A2ED7"/>
    <w:rsid w:val="5F6D779C"/>
    <w:rsid w:val="5FFB3E74"/>
    <w:rsid w:val="600031A5"/>
    <w:rsid w:val="60AADC6D"/>
    <w:rsid w:val="6125AA6C"/>
    <w:rsid w:val="61396242"/>
    <w:rsid w:val="61E7FD0A"/>
    <w:rsid w:val="621994D0"/>
    <w:rsid w:val="622E2F15"/>
    <w:rsid w:val="623A4E62"/>
    <w:rsid w:val="6242C415"/>
    <w:rsid w:val="625FEC72"/>
    <w:rsid w:val="62C9E588"/>
    <w:rsid w:val="63ACD9BF"/>
    <w:rsid w:val="63B06A81"/>
    <w:rsid w:val="640595F7"/>
    <w:rsid w:val="64A7C638"/>
    <w:rsid w:val="64D883D0"/>
    <w:rsid w:val="64DFC088"/>
    <w:rsid w:val="65559A24"/>
    <w:rsid w:val="65B5C178"/>
    <w:rsid w:val="670EB350"/>
    <w:rsid w:val="67E8587D"/>
    <w:rsid w:val="683E68CC"/>
    <w:rsid w:val="68A95BBB"/>
    <w:rsid w:val="68CA35D5"/>
    <w:rsid w:val="6932F17F"/>
    <w:rsid w:val="69757788"/>
    <w:rsid w:val="69BD4448"/>
    <w:rsid w:val="6A12152A"/>
    <w:rsid w:val="6A2B384E"/>
    <w:rsid w:val="6AF2BE70"/>
    <w:rsid w:val="6AF49F2A"/>
    <w:rsid w:val="6B5A37F0"/>
    <w:rsid w:val="6B89BDA8"/>
    <w:rsid w:val="6C06D704"/>
    <w:rsid w:val="6CFE32EE"/>
    <w:rsid w:val="6D89741B"/>
    <w:rsid w:val="6E09105E"/>
    <w:rsid w:val="6E15BEE7"/>
    <w:rsid w:val="6E76F002"/>
    <w:rsid w:val="6E883005"/>
    <w:rsid w:val="6EFDF2CA"/>
    <w:rsid w:val="6F012AB6"/>
    <w:rsid w:val="6F55B19C"/>
    <w:rsid w:val="6FCDF192"/>
    <w:rsid w:val="700F66EF"/>
    <w:rsid w:val="701782D2"/>
    <w:rsid w:val="707EDD04"/>
    <w:rsid w:val="70884C20"/>
    <w:rsid w:val="70A65296"/>
    <w:rsid w:val="71024413"/>
    <w:rsid w:val="71CC7E71"/>
    <w:rsid w:val="724A361E"/>
    <w:rsid w:val="72D2D0AC"/>
    <w:rsid w:val="732EE01B"/>
    <w:rsid w:val="737E7599"/>
    <w:rsid w:val="739C266F"/>
    <w:rsid w:val="73A60E52"/>
    <w:rsid w:val="74A19A76"/>
    <w:rsid w:val="7519A753"/>
    <w:rsid w:val="75EB127A"/>
    <w:rsid w:val="763ED386"/>
    <w:rsid w:val="7687441F"/>
    <w:rsid w:val="76A00F43"/>
    <w:rsid w:val="76C2D9B2"/>
    <w:rsid w:val="787BBF74"/>
    <w:rsid w:val="79BCD720"/>
    <w:rsid w:val="7A703DA8"/>
    <w:rsid w:val="7ABA9479"/>
    <w:rsid w:val="7AF0F556"/>
    <w:rsid w:val="7B2BB6B3"/>
    <w:rsid w:val="7B2F68A9"/>
    <w:rsid w:val="7B516711"/>
    <w:rsid w:val="7B61DC60"/>
    <w:rsid w:val="7BA5EDEF"/>
    <w:rsid w:val="7C119A62"/>
    <w:rsid w:val="7CA31AF9"/>
    <w:rsid w:val="7CDFE755"/>
    <w:rsid w:val="7D849D52"/>
    <w:rsid w:val="7D8D7E04"/>
    <w:rsid w:val="7DB02559"/>
    <w:rsid w:val="7DC1D7EC"/>
    <w:rsid w:val="7DDDC88A"/>
    <w:rsid w:val="7E1592D5"/>
    <w:rsid w:val="7E51B09F"/>
    <w:rsid w:val="7F39B02D"/>
    <w:rsid w:val="7FA009D8"/>
    <w:rsid w:val="7FACE8BD"/>
    <w:rsid w:val="7FB8E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FCC289"/>
  <w15:chartTrackingRefBased/>
  <w15:docId w15:val="{DB9650A8-ACCC-42BE-B3F6-505A17509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1751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1751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1751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17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17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17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17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17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17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17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17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17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17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17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17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17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17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17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175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17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17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17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17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17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17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17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7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7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175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C175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175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C1751"/>
  </w:style>
  <w:style w:type="paragraph" w:styleId="Footer">
    <w:name w:val="footer"/>
    <w:basedOn w:val="Normal"/>
    <w:link w:val="FooterChar"/>
    <w:uiPriority w:val="99"/>
    <w:unhideWhenUsed/>
    <w:rsid w:val="006C175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C17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301D131E578541934C19A5605C6D75" ma:contentTypeVersion="21" ma:contentTypeDescription="Create a new document." ma:contentTypeScope="" ma:versionID="f7f4f3c7c5bcbfd979f9545a366a2406">
  <xsd:schema xmlns:xsd="http://www.w3.org/2001/XMLSchema" xmlns:xs="http://www.w3.org/2001/XMLSchema" xmlns:p="http://schemas.microsoft.com/office/2006/metadata/properties" xmlns:ns2="d7d08209-17d6-4364-af18-ce725727a220" xmlns:ns3="11460e43-aabc-4236-8932-6eff2711a4c0" targetNamespace="http://schemas.microsoft.com/office/2006/metadata/properties" ma:root="true" ma:fieldsID="4693e1af7960810ba57177e5d44a4b57" ns2:_="" ns3:_="">
    <xsd:import namespace="d7d08209-17d6-4364-af18-ce725727a220"/>
    <xsd:import namespace="11460e43-aabc-4236-8932-6eff2711a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Nurturetimetable" minOccurs="0"/>
                <xsd:element ref="ns2:nurtureroom" minOccurs="0"/>
                <xsd:element ref="ns2:Nurtureroom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08209-17d6-4364-af18-ce725727a2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e4d2310-5f65-460d-b93e-f6e1486a4e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Nurturetimetable" ma:index="26" nillable="true" ma:displayName="Nurture time table" ma:format="Dropdown" ma:internalName="Nurturetimetable">
      <xsd:simpleType>
        <xsd:restriction base="dms:Text">
          <xsd:maxLength value="255"/>
        </xsd:restriction>
      </xsd:simpleType>
    </xsd:element>
    <xsd:element name="nurtureroom" ma:index="27" nillable="true" ma:displayName="nurture room" ma:format="Dropdown" ma:internalName="nurtureroom">
      <xsd:simpleType>
        <xsd:restriction base="dms:Text">
          <xsd:maxLength value="255"/>
        </xsd:restriction>
      </xsd:simpleType>
    </xsd:element>
    <xsd:element name="Nurtureroom0" ma:index="28" nillable="true" ma:displayName="Nurture room" ma:format="Dropdown" ma:internalName="Nurtureroom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460e43-aabc-4236-8932-6eff2711a4c0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757028d-8c86-42ed-a55f-e6f16343905d}" ma:internalName="TaxCatchAll" ma:showField="CatchAllData" ma:web="11460e43-aabc-4236-8932-6eff2711a4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urtureroom xmlns="d7d08209-17d6-4364-af18-ce725727a220" xsi:nil="true"/>
    <Nurtureroom0 xmlns="d7d08209-17d6-4364-af18-ce725727a220" xsi:nil="true"/>
    <Nurturetimetable xmlns="d7d08209-17d6-4364-af18-ce725727a220" xsi:nil="true"/>
    <lcf76f155ced4ddcb4097134ff3c332f xmlns="d7d08209-17d6-4364-af18-ce725727a220">
      <Terms xmlns="http://schemas.microsoft.com/office/infopath/2007/PartnerControls"/>
    </lcf76f155ced4ddcb4097134ff3c332f>
    <TaxCatchAll xmlns="11460e43-aabc-4236-8932-6eff2711a4c0" xsi:nil="true"/>
  </documentManagement>
</p:properties>
</file>

<file path=customXml/itemProps1.xml><?xml version="1.0" encoding="utf-8"?>
<ds:datastoreItem xmlns:ds="http://schemas.openxmlformats.org/officeDocument/2006/customXml" ds:itemID="{8E48F2B7-0C07-4543-857D-6AB968B2C6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931F1A-5095-4F8A-BA3F-43C08BDE6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d08209-17d6-4364-af18-ce725727a220"/>
    <ds:schemaRef ds:uri="11460e43-aabc-4236-8932-6eff2711a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ED348F-0B62-40B7-81D5-9D573CE06F8E}">
  <ds:schemaRefs>
    <ds:schemaRef ds:uri="http://schemas.microsoft.com/office/2006/metadata/properties"/>
    <ds:schemaRef ds:uri="http://schemas.microsoft.com/office/infopath/2007/PartnerControls"/>
    <ds:schemaRef ds:uri="d7d08209-17d6-4364-af18-ce725727a220"/>
    <ds:schemaRef ds:uri="11460e43-aabc-4236-8932-6eff2711a4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926</Words>
  <Characters>5302</Characters>
  <Application>Microsoft Office Word</Application>
  <DocSecurity>0</DocSecurity>
  <Lines>100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Wadsworth</dc:creator>
  <cp:keywords/>
  <dc:description/>
  <cp:lastModifiedBy>Lou Edgar</cp:lastModifiedBy>
  <cp:revision>4</cp:revision>
  <dcterms:created xsi:type="dcterms:W3CDTF">2026-09-07T20:27:00Z</dcterms:created>
  <dcterms:modified xsi:type="dcterms:W3CDTF">2026-10-31T17:24:00Z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3e2f5940-85ae-4dde-bf0e-aa3090f7e8ec</vt:lpwstr>
  </property>
  <property fmtid="{D5CDD505-2E9C-101B-9397-08002B2CF9AE}" pid="3" name="ContentTypeId">
    <vt:lpwstr>0x01010061301D131E578541934C19A5605C6D75</vt:lpwstr>
  </property>
  <property fmtid="{D5CDD505-2E9C-101B-9397-08002B2CF9AE}" pid="4" name="MediaServiceImageTags">
    <vt:lpwstr/>
  </property>
</Properties>
</file>