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97" w:type="dxa"/>
        <w:tblLook w:val="04A0" w:firstRow="1" w:lastRow="0" w:firstColumn="1" w:lastColumn="0" w:noHBand="0" w:noVBand="1"/>
      </w:tblPr>
      <w:tblGrid>
        <w:gridCol w:w="1159"/>
        <w:gridCol w:w="2926"/>
        <w:gridCol w:w="2928"/>
        <w:gridCol w:w="2928"/>
        <w:gridCol w:w="2928"/>
        <w:gridCol w:w="2928"/>
      </w:tblGrid>
      <w:tr w:rsidR="006C1751" w14:paraId="11439C82" w14:textId="77777777" w:rsidTr="00DE7115">
        <w:trPr>
          <w:trHeight w:val="257"/>
        </w:trPr>
        <w:tc>
          <w:tcPr>
            <w:tcW w:w="1159" w:type="dxa"/>
          </w:tcPr>
          <w:p w14:paraId="62491EA8" w14:textId="77777777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6" w:type="dxa"/>
          </w:tcPr>
          <w:p w14:paraId="2A2A0CDE" w14:textId="1DDEBB1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Monday</w:t>
            </w:r>
          </w:p>
        </w:tc>
        <w:tc>
          <w:tcPr>
            <w:tcW w:w="2928" w:type="dxa"/>
          </w:tcPr>
          <w:p w14:paraId="2A3C6177" w14:textId="6A04890F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Tuesday</w:t>
            </w:r>
          </w:p>
        </w:tc>
        <w:tc>
          <w:tcPr>
            <w:tcW w:w="2928" w:type="dxa"/>
          </w:tcPr>
          <w:p w14:paraId="6973CA46" w14:textId="0F3838D2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Wednesday</w:t>
            </w:r>
          </w:p>
        </w:tc>
        <w:tc>
          <w:tcPr>
            <w:tcW w:w="2928" w:type="dxa"/>
          </w:tcPr>
          <w:p w14:paraId="1A23DA8A" w14:textId="189928E6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Thursday</w:t>
            </w:r>
          </w:p>
        </w:tc>
        <w:tc>
          <w:tcPr>
            <w:tcW w:w="2928" w:type="dxa"/>
          </w:tcPr>
          <w:p w14:paraId="6C83A451" w14:textId="6DA44190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Friday</w:t>
            </w:r>
          </w:p>
        </w:tc>
      </w:tr>
      <w:tr w:rsidR="006C1751" w14:paraId="1A96067A" w14:textId="77777777" w:rsidTr="00C42639">
        <w:trPr>
          <w:trHeight w:val="268"/>
        </w:trPr>
        <w:tc>
          <w:tcPr>
            <w:tcW w:w="1159" w:type="dxa"/>
          </w:tcPr>
          <w:p w14:paraId="69D7DC0C" w14:textId="6004340B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8.50-9.20</w:t>
            </w:r>
          </w:p>
        </w:tc>
        <w:tc>
          <w:tcPr>
            <w:tcW w:w="2926" w:type="dxa"/>
            <w:shd w:val="clear" w:color="auto" w:fill="FFFFFF" w:themeFill="background1"/>
          </w:tcPr>
          <w:p w14:paraId="45A0062F" w14:textId="45100938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1921BABD" w14:textId="166CB0C1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</w:tcPr>
          <w:p w14:paraId="333A7B3B" w14:textId="41E4860D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3E059A3C" w14:textId="62C59F66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</w:tcPr>
          <w:p w14:paraId="6E2957F0" w14:textId="63CBBE17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77FAC4C3" w14:textId="5280EA3D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</w:tcPr>
          <w:p w14:paraId="19CE2A92" w14:textId="0611783D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6A5B6C4A" w14:textId="36A70C5D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</w:tcPr>
          <w:p w14:paraId="5DE37C37" w14:textId="03361AE4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50565209" w14:textId="41921C55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6C1751" w14:paraId="02010418" w14:textId="77777777" w:rsidTr="00DE7115">
        <w:trPr>
          <w:trHeight w:val="257"/>
        </w:trPr>
        <w:tc>
          <w:tcPr>
            <w:tcW w:w="1159" w:type="dxa"/>
          </w:tcPr>
          <w:p w14:paraId="08833CAF" w14:textId="5DA392DC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9.20-9.30</w:t>
            </w:r>
          </w:p>
        </w:tc>
        <w:tc>
          <w:tcPr>
            <w:tcW w:w="2926" w:type="dxa"/>
          </w:tcPr>
          <w:p w14:paraId="481EEED0" w14:textId="384E50E0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2DBBA831" w14:textId="169FF03F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5C08780F" w14:textId="3D0601D3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1330367F" w14:textId="10D06380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2BA7D327" w14:textId="5150F917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3BA75FAF" w14:textId="2585EB56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410CBFB8" w14:textId="740053F8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1F0E833C" w14:textId="1DA200CF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2D496008" w14:textId="5B243FA0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0ACD534A" w14:textId="6B05D260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6C1751" w14:paraId="78B08302" w14:textId="77777777" w:rsidTr="00DE7115">
        <w:trPr>
          <w:trHeight w:val="268"/>
        </w:trPr>
        <w:tc>
          <w:tcPr>
            <w:tcW w:w="1159" w:type="dxa"/>
          </w:tcPr>
          <w:p w14:paraId="7C06C7C2" w14:textId="4C3FC33A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9.30-10.15</w:t>
            </w:r>
          </w:p>
        </w:tc>
        <w:tc>
          <w:tcPr>
            <w:tcW w:w="2926" w:type="dxa"/>
          </w:tcPr>
          <w:p w14:paraId="6851474E" w14:textId="737CAC68" w:rsidR="0090085A" w:rsidRPr="00AF78ED" w:rsidRDefault="0090085A" w:rsidP="002424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78ED">
              <w:rPr>
                <w:rFonts w:ascii="Calibri" w:hAnsi="Calibri" w:cs="Calibri"/>
                <w:b/>
                <w:bCs/>
                <w:sz w:val="20"/>
                <w:szCs w:val="20"/>
              </w:rPr>
              <w:t>Shop Cook and Eat</w:t>
            </w:r>
          </w:p>
          <w:p w14:paraId="24345C59" w14:textId="77777777" w:rsidR="00004A0D" w:rsidRDefault="002E7B86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0085A">
              <w:rPr>
                <w:rFonts w:ascii="Calibri" w:hAnsi="Calibri" w:cs="Calibri"/>
                <w:sz w:val="20"/>
                <w:szCs w:val="20"/>
              </w:rPr>
              <w:t>Create</w:t>
            </w:r>
            <w:r w:rsidR="0090085A" w:rsidRPr="0090085A">
              <w:rPr>
                <w:rFonts w:ascii="Calibri" w:hAnsi="Calibri" w:cs="Calibri"/>
                <w:sz w:val="20"/>
                <w:szCs w:val="20"/>
              </w:rPr>
              <w:t xml:space="preserve"> lists and shop in supermarket</w:t>
            </w:r>
          </w:p>
          <w:p w14:paraId="07C78E2A" w14:textId="77777777" w:rsidR="00E12DA3" w:rsidRPr="00E12DA3" w:rsidRDefault="00E12DA3" w:rsidP="00E12DA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12DA3">
              <w:rPr>
                <w:rFonts w:ascii="Calibri" w:hAnsi="Calibri" w:cs="Calibri"/>
                <w:b/>
                <w:bCs/>
                <w:sz w:val="20"/>
                <w:szCs w:val="20"/>
              </w:rPr>
              <w:t>&amp;</w:t>
            </w:r>
          </w:p>
          <w:p w14:paraId="2B2A62C7" w14:textId="67B0C831" w:rsidR="00E12DA3" w:rsidRPr="004B5E92" w:rsidRDefault="00E12DA3" w:rsidP="004B5E9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12DA3">
              <w:rPr>
                <w:rFonts w:ascii="Calibri" w:hAnsi="Calibri" w:cs="Calibri"/>
                <w:b/>
                <w:bCs/>
                <w:sz w:val="20"/>
                <w:szCs w:val="20"/>
              </w:rPr>
              <w:t>Entry Level Maths</w:t>
            </w:r>
          </w:p>
        </w:tc>
        <w:tc>
          <w:tcPr>
            <w:tcW w:w="2928" w:type="dxa"/>
          </w:tcPr>
          <w:p w14:paraId="202985D0" w14:textId="6C1CC4BB" w:rsidR="002E7B86" w:rsidRPr="002E7B86" w:rsidRDefault="002E7B86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7B86">
              <w:rPr>
                <w:rFonts w:ascii="Calibri" w:hAnsi="Calibri" w:cs="Calibri"/>
                <w:b/>
                <w:sz w:val="20"/>
                <w:szCs w:val="20"/>
              </w:rPr>
              <w:t>Community Access</w:t>
            </w:r>
            <w:r w:rsidR="00DB1037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  <w:p w14:paraId="73FF526D" w14:textId="77777777" w:rsidR="002E7B86" w:rsidRPr="002E7B86" w:rsidRDefault="002E7B86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7B86">
              <w:rPr>
                <w:rFonts w:ascii="Calibri" w:hAnsi="Calibri" w:cs="Calibri"/>
                <w:sz w:val="20"/>
                <w:szCs w:val="20"/>
              </w:rPr>
              <w:t>(all staff and pupils out into the community on the minibus or walking)</w:t>
            </w:r>
          </w:p>
          <w:p w14:paraId="141C3C18" w14:textId="24BEB9F7" w:rsidR="006C1751" w:rsidRDefault="006C1751" w:rsidP="002E7B8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B034234" w14:textId="3107FAFB" w:rsidR="00DB1037" w:rsidRPr="00DB1037" w:rsidRDefault="00DB1037" w:rsidP="005A28E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B1037">
              <w:rPr>
                <w:rFonts w:ascii="Calibri" w:hAnsi="Calibri" w:cs="Calibri"/>
                <w:b/>
                <w:sz w:val="20"/>
                <w:szCs w:val="20"/>
              </w:rPr>
              <w:t>Gym</w:t>
            </w:r>
            <w:r w:rsidR="00500D93" w:rsidRPr="00DB1037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DB1037">
              <w:rPr>
                <w:rFonts w:ascii="Calibri" w:hAnsi="Calibri" w:cs="Calibri"/>
                <w:b/>
                <w:sz w:val="20"/>
                <w:szCs w:val="20"/>
              </w:rPr>
              <w:t xml:space="preserve">/ </w:t>
            </w:r>
            <w:r w:rsidR="005A28EA">
              <w:rPr>
                <w:rFonts w:ascii="Calibri" w:hAnsi="Calibri" w:cs="Calibri"/>
                <w:b/>
                <w:sz w:val="20"/>
                <w:szCs w:val="20"/>
              </w:rPr>
              <w:t>baking</w:t>
            </w:r>
          </w:p>
          <w:p w14:paraId="49DC911B" w14:textId="09648AB6" w:rsidR="006C1751" w:rsidRDefault="00DB1037" w:rsidP="00F46E41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DB1037">
              <w:rPr>
                <w:rFonts w:ascii="Calibri" w:hAnsi="Calibri" w:cs="Calibri"/>
                <w:bCs/>
                <w:sz w:val="20"/>
                <w:szCs w:val="20"/>
              </w:rPr>
              <w:t>(health and fitness at Lifestyle Leisure, food tech)</w:t>
            </w:r>
          </w:p>
          <w:p w14:paraId="36698FAC" w14:textId="0AB97FB2" w:rsidR="0098707E" w:rsidRPr="0098707E" w:rsidRDefault="0098707E" w:rsidP="00F46E4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8707E">
              <w:rPr>
                <w:rFonts w:ascii="Calibri" w:hAnsi="Calibri" w:cs="Calibri"/>
                <w:b/>
                <w:sz w:val="20"/>
                <w:szCs w:val="20"/>
              </w:rPr>
              <w:t>&amp;</w:t>
            </w:r>
          </w:p>
          <w:p w14:paraId="1A3A295B" w14:textId="3E93686D" w:rsidR="00570435" w:rsidRPr="00570435" w:rsidRDefault="00570435" w:rsidP="005704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7043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Entry Level Maths </w:t>
            </w:r>
          </w:p>
        </w:tc>
        <w:tc>
          <w:tcPr>
            <w:tcW w:w="2928" w:type="dxa"/>
          </w:tcPr>
          <w:p w14:paraId="6D3FECED" w14:textId="77777777" w:rsidR="00E26465" w:rsidRPr="00E26465" w:rsidRDefault="00E26465" w:rsidP="00E2646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6465">
              <w:rPr>
                <w:rFonts w:ascii="Calibri" w:hAnsi="Calibri" w:cs="Calibri"/>
                <w:b/>
                <w:sz w:val="20"/>
                <w:szCs w:val="20"/>
              </w:rPr>
              <w:t>ICT</w:t>
            </w:r>
          </w:p>
          <w:p w14:paraId="487120AE" w14:textId="19EA4D81" w:rsidR="00E26465" w:rsidRDefault="00E26465" w:rsidP="00E2646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E26465">
              <w:rPr>
                <w:rFonts w:ascii="Calibri" w:hAnsi="Calibri" w:cs="Calibri"/>
                <w:bCs/>
                <w:sz w:val="20"/>
                <w:szCs w:val="20"/>
              </w:rPr>
              <w:t>(Class- based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)</w:t>
            </w:r>
          </w:p>
          <w:p w14:paraId="44514A38" w14:textId="539DE9AE" w:rsidR="006C1751" w:rsidRDefault="006C1751" w:rsidP="00E12DA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73110DF" w14:textId="05C16B25" w:rsidR="00F05387" w:rsidRPr="00F05387" w:rsidRDefault="00F05387" w:rsidP="00F053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05387">
              <w:rPr>
                <w:rFonts w:ascii="Calibri" w:hAnsi="Calibri" w:cs="Calibri"/>
                <w:b/>
                <w:bCs/>
                <w:sz w:val="20"/>
                <w:szCs w:val="20"/>
              </w:rPr>
              <w:t>Key Skills Maths</w:t>
            </w:r>
          </w:p>
          <w:p w14:paraId="43A7CDFD" w14:textId="77777777" w:rsidR="00F05387" w:rsidRPr="00F05387" w:rsidRDefault="00F05387" w:rsidP="00F053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05387">
              <w:rPr>
                <w:rFonts w:ascii="Calibri" w:hAnsi="Calibri" w:cs="Calibri"/>
                <w:b/>
                <w:bCs/>
                <w:sz w:val="20"/>
                <w:szCs w:val="20"/>
              </w:rPr>
              <w:t>&amp;</w:t>
            </w:r>
          </w:p>
          <w:p w14:paraId="17963017" w14:textId="77777777" w:rsidR="00F05387" w:rsidRPr="00F05387" w:rsidRDefault="00F05387" w:rsidP="00F0538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05387">
              <w:rPr>
                <w:rFonts w:ascii="Calibri" w:hAnsi="Calibri" w:cs="Calibri"/>
                <w:b/>
                <w:bCs/>
                <w:sz w:val="20"/>
                <w:szCs w:val="20"/>
              </w:rPr>
              <w:t>Entry Level Maths</w:t>
            </w:r>
          </w:p>
          <w:p w14:paraId="7D992F17" w14:textId="3748A690" w:rsidR="006C1751" w:rsidRPr="00153E05" w:rsidRDefault="00F05387" w:rsidP="00153E05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F05387">
              <w:rPr>
                <w:rFonts w:ascii="Calibri" w:hAnsi="Calibri" w:cs="Calibri"/>
                <w:bCs/>
                <w:sz w:val="20"/>
                <w:szCs w:val="20"/>
              </w:rPr>
              <w:t>(Class- based)</w:t>
            </w:r>
          </w:p>
        </w:tc>
      </w:tr>
      <w:tr w:rsidR="006C1751" w14:paraId="33884ED0" w14:textId="77777777" w:rsidTr="00DE7115">
        <w:trPr>
          <w:trHeight w:val="515"/>
        </w:trPr>
        <w:tc>
          <w:tcPr>
            <w:tcW w:w="1159" w:type="dxa"/>
            <w:shd w:val="clear" w:color="auto" w:fill="A5C9EB" w:themeFill="text2" w:themeFillTint="40"/>
          </w:tcPr>
          <w:p w14:paraId="269ED518" w14:textId="1BFB684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10.15-11.15</w:t>
            </w:r>
          </w:p>
        </w:tc>
        <w:tc>
          <w:tcPr>
            <w:tcW w:w="2926" w:type="dxa"/>
            <w:shd w:val="clear" w:color="auto" w:fill="A5C9EB" w:themeFill="text2" w:themeFillTint="40"/>
          </w:tcPr>
          <w:p w14:paraId="7B111E3A" w14:textId="77777777" w:rsidR="006C1751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25F2F6CA" w14:textId="77777777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3BD5F380" w14:textId="77777777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3661CCD1" w14:textId="7597B230" w:rsidR="00004A0D" w:rsidRPr="00004A0D" w:rsidRDefault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2D95B3E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63249B55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0E67FEF9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0FB3242" w14:textId="579BE18F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00FA2780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17CA0C87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3D4F6545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1FC400FE" w14:textId="12290A30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7F40277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5B365EBC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4FDD4B28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3D66E325" w14:textId="4B7881BE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470E4A17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0A3D244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66A696E8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2F24D83C" w14:textId="6916399A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5785949F" w14:textId="77777777" w:rsidTr="00DE7115">
        <w:trPr>
          <w:trHeight w:val="525"/>
        </w:trPr>
        <w:tc>
          <w:tcPr>
            <w:tcW w:w="1159" w:type="dxa"/>
          </w:tcPr>
          <w:p w14:paraId="0F445350" w14:textId="6F664613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11.15-12.00</w:t>
            </w:r>
          </w:p>
        </w:tc>
        <w:tc>
          <w:tcPr>
            <w:tcW w:w="2926" w:type="dxa"/>
          </w:tcPr>
          <w:p w14:paraId="7256FBCA" w14:textId="1CA604CE" w:rsidR="00A54706" w:rsidRPr="00AF78ED" w:rsidRDefault="00AF78ED" w:rsidP="00AF78E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F78ED">
              <w:rPr>
                <w:rFonts w:ascii="Calibri" w:hAnsi="Calibri" w:cs="Calibri"/>
                <w:b/>
                <w:bCs/>
                <w:sz w:val="20"/>
                <w:szCs w:val="20"/>
              </w:rPr>
              <w:t>Shop Cook and Eat</w:t>
            </w:r>
          </w:p>
          <w:p w14:paraId="3AFD8744" w14:textId="77777777" w:rsidR="006C1751" w:rsidRDefault="005256F7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</w:t>
            </w:r>
            <w:r w:rsidR="00A54706" w:rsidRPr="00A54706">
              <w:rPr>
                <w:rFonts w:ascii="Calibri" w:hAnsi="Calibri" w:cs="Calibri"/>
                <w:sz w:val="20"/>
                <w:szCs w:val="20"/>
              </w:rPr>
              <w:t>ake lunch and set table</w:t>
            </w:r>
          </w:p>
          <w:p w14:paraId="4B3CDE0F" w14:textId="1C79E92E" w:rsidR="00E12DA3" w:rsidRPr="00E12DA3" w:rsidRDefault="00E12DA3" w:rsidP="00E12DA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12DA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28" w:type="dxa"/>
          </w:tcPr>
          <w:p w14:paraId="7BDD6F4A" w14:textId="26B42CF3" w:rsidR="002E7B86" w:rsidRPr="002E7B86" w:rsidRDefault="002E7B86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7B86">
              <w:rPr>
                <w:rFonts w:ascii="Calibri" w:hAnsi="Calibri" w:cs="Calibri"/>
                <w:b/>
                <w:sz w:val="20"/>
                <w:szCs w:val="20"/>
              </w:rPr>
              <w:t>Community Access</w:t>
            </w:r>
            <w:r w:rsidR="00DB1037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  <w:p w14:paraId="791FAF8D" w14:textId="01A4985F" w:rsidR="006C1751" w:rsidRDefault="002E7B86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7B86">
              <w:rPr>
                <w:rFonts w:ascii="Calibri" w:hAnsi="Calibri" w:cs="Calibri"/>
                <w:sz w:val="20"/>
                <w:szCs w:val="20"/>
              </w:rPr>
              <w:t>(all staff and pupils out into the community on the minibus or walking)</w:t>
            </w:r>
          </w:p>
        </w:tc>
        <w:tc>
          <w:tcPr>
            <w:tcW w:w="2928" w:type="dxa"/>
          </w:tcPr>
          <w:p w14:paraId="30F31679" w14:textId="77777777" w:rsidR="0042379F" w:rsidRDefault="0042379F" w:rsidP="0042379F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2379F">
              <w:rPr>
                <w:rFonts w:ascii="Calibri" w:hAnsi="Calibri" w:cs="Calibri"/>
                <w:b/>
                <w:sz w:val="20"/>
                <w:szCs w:val="20"/>
              </w:rPr>
              <w:t>PSHCE</w:t>
            </w:r>
          </w:p>
          <w:p w14:paraId="1B7E35A1" w14:textId="3E374196" w:rsidR="00452EF3" w:rsidRPr="00452EF3" w:rsidRDefault="00452EF3" w:rsidP="00452E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52EF3">
              <w:rPr>
                <w:rFonts w:ascii="Calibri" w:hAnsi="Calibri" w:cs="Calibri"/>
                <w:sz w:val="20"/>
                <w:szCs w:val="20"/>
              </w:rPr>
              <w:t>(Class- based)</w:t>
            </w:r>
          </w:p>
          <w:p w14:paraId="4D0908D1" w14:textId="6EA41795" w:rsidR="0066498D" w:rsidRPr="0042379F" w:rsidRDefault="0066498D" w:rsidP="0042379F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&amp;</w:t>
            </w:r>
          </w:p>
          <w:p w14:paraId="4F9EA6B6" w14:textId="25E99983" w:rsidR="006C1751" w:rsidRPr="00B92D36" w:rsidRDefault="00B92D36" w:rsidP="00B92D3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92D3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Entry Level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2928" w:type="dxa"/>
          </w:tcPr>
          <w:p w14:paraId="1702A760" w14:textId="788571F9" w:rsidR="00004A0D" w:rsidRDefault="00452EF3" w:rsidP="00452EF3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52EF3">
              <w:rPr>
                <w:rFonts w:ascii="Calibri" w:hAnsi="Calibri" w:cs="Calibri"/>
                <w:b/>
                <w:bCs/>
                <w:sz w:val="20"/>
                <w:szCs w:val="20"/>
              </w:rPr>
              <w:t>Enterprise</w:t>
            </w:r>
          </w:p>
          <w:p w14:paraId="597E1346" w14:textId="40100638" w:rsidR="00452EF3" w:rsidRPr="00452EF3" w:rsidRDefault="00452EF3" w:rsidP="00452EF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52EF3">
              <w:rPr>
                <w:rFonts w:ascii="Calibri" w:hAnsi="Calibri" w:cs="Calibri"/>
                <w:sz w:val="20"/>
                <w:szCs w:val="20"/>
              </w:rPr>
              <w:t>(Class- based)</w:t>
            </w:r>
          </w:p>
          <w:p w14:paraId="21AB290E" w14:textId="77777777" w:rsidR="006F1890" w:rsidRPr="006F1890" w:rsidRDefault="006F1890" w:rsidP="006F189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1890">
              <w:rPr>
                <w:rFonts w:ascii="Calibri" w:hAnsi="Calibri" w:cs="Calibri"/>
                <w:b/>
                <w:sz w:val="20"/>
                <w:szCs w:val="20"/>
              </w:rPr>
              <w:t>&amp;</w:t>
            </w:r>
          </w:p>
          <w:p w14:paraId="146E82F0" w14:textId="3E52C784" w:rsidR="006C1751" w:rsidRDefault="006F1890" w:rsidP="006F18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F1890">
              <w:rPr>
                <w:rFonts w:ascii="Calibri" w:hAnsi="Calibri" w:cs="Calibri"/>
                <w:b/>
                <w:bCs/>
                <w:sz w:val="20"/>
                <w:szCs w:val="20"/>
              </w:rPr>
              <w:t>Entry Level English</w:t>
            </w:r>
          </w:p>
        </w:tc>
        <w:tc>
          <w:tcPr>
            <w:tcW w:w="2928" w:type="dxa"/>
          </w:tcPr>
          <w:p w14:paraId="2FAF61C2" w14:textId="7C5BA99B" w:rsidR="002B118C" w:rsidRPr="002B118C" w:rsidRDefault="002B118C" w:rsidP="002B11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B118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Key Skills </w:t>
            </w:r>
            <w:r w:rsidR="00DE261B">
              <w:rPr>
                <w:rFonts w:ascii="Calibri" w:hAnsi="Calibri" w:cs="Calibri"/>
                <w:b/>
                <w:bCs/>
                <w:sz w:val="20"/>
                <w:szCs w:val="20"/>
              </w:rPr>
              <w:t>English</w:t>
            </w:r>
          </w:p>
          <w:p w14:paraId="76460E6A" w14:textId="77777777" w:rsidR="002B118C" w:rsidRPr="002B118C" w:rsidRDefault="002B118C" w:rsidP="002B11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B118C">
              <w:rPr>
                <w:rFonts w:ascii="Calibri" w:hAnsi="Calibri" w:cs="Calibri"/>
                <w:b/>
                <w:bCs/>
                <w:sz w:val="20"/>
                <w:szCs w:val="20"/>
              </w:rPr>
              <w:t>&amp;</w:t>
            </w:r>
          </w:p>
          <w:p w14:paraId="78A3E886" w14:textId="7EF3C21A" w:rsidR="002B118C" w:rsidRPr="002B118C" w:rsidRDefault="002B118C" w:rsidP="002B118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B118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Entry Level </w:t>
            </w:r>
            <w:r w:rsidR="00357176">
              <w:rPr>
                <w:rFonts w:ascii="Calibri" w:hAnsi="Calibri" w:cs="Calibri"/>
                <w:b/>
                <w:bCs/>
                <w:sz w:val="20"/>
                <w:szCs w:val="20"/>
              </w:rPr>
              <w:t>English</w:t>
            </w:r>
          </w:p>
          <w:p w14:paraId="6EA1FD76" w14:textId="431C4BCC" w:rsidR="006C1751" w:rsidRDefault="002B118C" w:rsidP="002B11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B118C">
              <w:rPr>
                <w:rFonts w:ascii="Calibri" w:hAnsi="Calibri" w:cs="Calibri"/>
                <w:bCs/>
                <w:sz w:val="20"/>
                <w:szCs w:val="20"/>
              </w:rPr>
              <w:t>(Class- based)</w:t>
            </w:r>
          </w:p>
        </w:tc>
      </w:tr>
      <w:tr w:rsidR="006C1751" w14:paraId="07A3B682" w14:textId="77777777" w:rsidTr="00DE7115">
        <w:trPr>
          <w:trHeight w:val="268"/>
        </w:trPr>
        <w:tc>
          <w:tcPr>
            <w:tcW w:w="1159" w:type="dxa"/>
            <w:shd w:val="clear" w:color="auto" w:fill="A5C9EB" w:themeFill="text2" w:themeFillTint="40"/>
          </w:tcPr>
          <w:p w14:paraId="3AA3823C" w14:textId="20296511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12.00-1.00</w:t>
            </w:r>
          </w:p>
        </w:tc>
        <w:tc>
          <w:tcPr>
            <w:tcW w:w="2926" w:type="dxa"/>
            <w:shd w:val="clear" w:color="auto" w:fill="A5C9EB" w:themeFill="text2" w:themeFillTint="40"/>
          </w:tcPr>
          <w:p w14:paraId="0D52D7D1" w14:textId="27D441FB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092DF1A6" w14:textId="4620B00C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1D9974B8" w14:textId="2BB6D159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2DC815E9" w14:textId="34E0E12B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772C735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F512EE2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68809E7E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FFD4483" w14:textId="322AFB80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302A1EE9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5AF08DA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59767A82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23A509F" w14:textId="35FF1EEA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7407FE32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1AFC26A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7EC25F41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7233C77D" w14:textId="1751C071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3A08A600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8D52BC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24FEA4EE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4778FD8C" w14:textId="365062D4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6088218B" w14:textId="77777777" w:rsidTr="00DE7115">
        <w:trPr>
          <w:trHeight w:val="257"/>
        </w:trPr>
        <w:tc>
          <w:tcPr>
            <w:tcW w:w="1159" w:type="dxa"/>
            <w:shd w:val="clear" w:color="auto" w:fill="A5C9EB" w:themeFill="text2" w:themeFillTint="40"/>
          </w:tcPr>
          <w:p w14:paraId="2E9D5A1E" w14:textId="2439449D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1.00-1.30</w:t>
            </w:r>
          </w:p>
        </w:tc>
        <w:tc>
          <w:tcPr>
            <w:tcW w:w="2926" w:type="dxa"/>
            <w:shd w:val="clear" w:color="auto" w:fill="A5C9EB" w:themeFill="text2" w:themeFillTint="40"/>
          </w:tcPr>
          <w:p w14:paraId="41B29709" w14:textId="77777777" w:rsidR="006C1751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6596EFE9" w14:textId="44EC2633" w:rsidR="00004A0D" w:rsidRPr="00004A0D" w:rsidRDefault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69F2393C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6A7EB4A1" w14:textId="32823B6F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3D3EB87D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19E46F6A" w14:textId="492EE10C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4E65A8B8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6B92F0B3" w14:textId="267C6D64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6CF36105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7F28EFE5" w14:textId="0E7D5B9D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453C8E58" w14:textId="77777777" w:rsidTr="00DE7115">
        <w:trPr>
          <w:trHeight w:val="268"/>
        </w:trPr>
        <w:tc>
          <w:tcPr>
            <w:tcW w:w="1159" w:type="dxa"/>
          </w:tcPr>
          <w:p w14:paraId="402CDE6E" w14:textId="0FFF68AC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1.30-1.50</w:t>
            </w:r>
          </w:p>
        </w:tc>
        <w:tc>
          <w:tcPr>
            <w:tcW w:w="2926" w:type="dxa"/>
          </w:tcPr>
          <w:p w14:paraId="68A79C95" w14:textId="279BC983" w:rsidR="006C1751" w:rsidRDefault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 MHM</w:t>
            </w:r>
          </w:p>
          <w:p w14:paraId="145DE82C" w14:textId="2D5ACA7F" w:rsidR="00F825AF" w:rsidRPr="00F825AF" w:rsidRDefault="00F825A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4374CE1E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 MHM</w:t>
            </w:r>
          </w:p>
          <w:p w14:paraId="71A09B06" w14:textId="1D60C65C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80CDD6F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 MHM</w:t>
            </w:r>
          </w:p>
          <w:p w14:paraId="39683A7A" w14:textId="5A208078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CBB082A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 MHM</w:t>
            </w:r>
          </w:p>
          <w:p w14:paraId="6E98398D" w14:textId="271684E4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37D660B4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 MHM</w:t>
            </w:r>
          </w:p>
          <w:p w14:paraId="60E4D141" w14:textId="4FC86E0E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2F4FF933" w14:textId="77777777" w:rsidTr="00DE7115">
        <w:trPr>
          <w:trHeight w:val="257"/>
        </w:trPr>
        <w:tc>
          <w:tcPr>
            <w:tcW w:w="1159" w:type="dxa"/>
          </w:tcPr>
          <w:p w14:paraId="36DC00C6" w14:textId="79E93719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1.50-2.50</w:t>
            </w:r>
          </w:p>
        </w:tc>
        <w:tc>
          <w:tcPr>
            <w:tcW w:w="2926" w:type="dxa"/>
          </w:tcPr>
          <w:p w14:paraId="4E4AF44D" w14:textId="77777777" w:rsidR="006C1751" w:rsidRDefault="00A54706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54706">
              <w:rPr>
                <w:rFonts w:ascii="Calibri" w:hAnsi="Calibri" w:cs="Calibri"/>
                <w:b/>
                <w:sz w:val="20"/>
                <w:szCs w:val="20"/>
              </w:rPr>
              <w:t>Daily Living Skills</w:t>
            </w:r>
            <w:r w:rsidRPr="00A54706">
              <w:rPr>
                <w:rFonts w:ascii="Calibri" w:hAnsi="Calibri" w:cs="Calibri"/>
                <w:sz w:val="20"/>
                <w:szCs w:val="20"/>
              </w:rPr>
              <w:t>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</w:t>
            </w:r>
            <w:r w:rsidR="00C724E5">
              <w:rPr>
                <w:rFonts w:ascii="Calibri" w:hAnsi="Calibri" w:cs="Calibri"/>
                <w:sz w:val="20"/>
                <w:szCs w:val="20"/>
              </w:rPr>
              <w:t>ing after my environment</w:t>
            </w:r>
            <w:r w:rsidR="00D0702E">
              <w:rPr>
                <w:rFonts w:ascii="Calibri" w:hAnsi="Calibri" w:cs="Calibri"/>
                <w:sz w:val="20"/>
                <w:szCs w:val="20"/>
              </w:rPr>
              <w:t xml:space="preserve"> by c</w:t>
            </w:r>
            <w:r w:rsidR="00C724E5">
              <w:rPr>
                <w:rFonts w:ascii="Calibri" w:hAnsi="Calibri" w:cs="Calibri"/>
                <w:sz w:val="20"/>
                <w:szCs w:val="20"/>
              </w:rPr>
              <w:t>leaning food tech room</w:t>
            </w:r>
            <w:r w:rsidR="00D0702E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31166EB1" w14:textId="2B26EE17" w:rsidR="00D0702E" w:rsidRPr="00D0702E" w:rsidRDefault="00D0702E" w:rsidP="0024242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0702E">
              <w:rPr>
                <w:rFonts w:ascii="Calibri" w:hAnsi="Calibri" w:cs="Calibri"/>
                <w:b/>
                <w:bCs/>
                <w:sz w:val="20"/>
                <w:szCs w:val="20"/>
              </w:rPr>
              <w:t>PSHCE</w:t>
            </w:r>
          </w:p>
        </w:tc>
        <w:tc>
          <w:tcPr>
            <w:tcW w:w="2928" w:type="dxa"/>
          </w:tcPr>
          <w:p w14:paraId="34C927E0" w14:textId="504E6F9D" w:rsidR="00A5362C" w:rsidRPr="00A5362C" w:rsidRDefault="00A5362C" w:rsidP="0024242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5362C">
              <w:rPr>
                <w:rFonts w:ascii="Calibri" w:hAnsi="Calibri" w:cs="Calibri"/>
                <w:b/>
                <w:sz w:val="20"/>
                <w:szCs w:val="20"/>
              </w:rPr>
              <w:t>Vocational Studies</w:t>
            </w:r>
          </w:p>
          <w:p w14:paraId="240B9684" w14:textId="24882E9C" w:rsidR="00A5362C" w:rsidRPr="00A5362C" w:rsidRDefault="00A5362C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5362C">
              <w:rPr>
                <w:rFonts w:ascii="Calibri" w:hAnsi="Calibri" w:cs="Calibri"/>
                <w:sz w:val="20"/>
                <w:szCs w:val="20"/>
              </w:rPr>
              <w:t xml:space="preserve">(World of Work sessions (split classes) –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Housekeeping, </w:t>
            </w:r>
            <w:r w:rsidRPr="00A5362C">
              <w:rPr>
                <w:rFonts w:ascii="Calibri" w:hAnsi="Calibri" w:cs="Calibri"/>
                <w:sz w:val="20"/>
                <w:szCs w:val="20"/>
              </w:rPr>
              <w:t>Café</w:t>
            </w:r>
          </w:p>
          <w:p w14:paraId="44A15012" w14:textId="6232F2DF" w:rsidR="006C1751" w:rsidRDefault="00A5362C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5362C">
              <w:rPr>
                <w:rFonts w:ascii="Calibri" w:hAnsi="Calibri" w:cs="Calibri"/>
                <w:sz w:val="20"/>
                <w:szCs w:val="20"/>
              </w:rPr>
              <w:t>Sensory Group</w:t>
            </w:r>
          </w:p>
        </w:tc>
        <w:tc>
          <w:tcPr>
            <w:tcW w:w="2928" w:type="dxa"/>
          </w:tcPr>
          <w:p w14:paraId="79425C18" w14:textId="669A62D6" w:rsidR="0024242B" w:rsidRPr="0024242B" w:rsidRDefault="0024242B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242B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hysical Education</w:t>
            </w:r>
          </w:p>
          <w:p w14:paraId="01D3F617" w14:textId="4BCE9C49" w:rsidR="0024242B" w:rsidRPr="0024242B" w:rsidRDefault="0024242B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242B">
              <w:rPr>
                <w:rFonts w:ascii="Calibri" w:hAnsi="Calibri" w:cs="Calibri"/>
                <w:sz w:val="20"/>
                <w:szCs w:val="20"/>
              </w:rPr>
              <w:t>(hall)</w:t>
            </w:r>
          </w:p>
          <w:p w14:paraId="7B899F39" w14:textId="104623A4" w:rsidR="006C1751" w:rsidRDefault="006C1751" w:rsidP="0024242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767186AF" w14:textId="1877B7EF" w:rsidR="00EE0AE4" w:rsidRPr="00EE0AE4" w:rsidRDefault="00AF7BCC" w:rsidP="00EE0AE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Art</w:t>
            </w:r>
          </w:p>
          <w:p w14:paraId="3F16F070" w14:textId="77777777" w:rsidR="006C1751" w:rsidRDefault="00D51F46" w:rsidP="00EE0AE4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D51F46">
              <w:rPr>
                <w:rFonts w:ascii="Calibri" w:hAnsi="Calibri" w:cs="Calibri"/>
                <w:bCs/>
                <w:sz w:val="20"/>
                <w:szCs w:val="20"/>
              </w:rPr>
              <w:t>(Class- based)</w:t>
            </w:r>
          </w:p>
          <w:p w14:paraId="69AE41FE" w14:textId="463477C9" w:rsidR="00B13792" w:rsidRDefault="00B13792" w:rsidP="00EE0AE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LR Leading </w:t>
            </w:r>
          </w:p>
        </w:tc>
        <w:tc>
          <w:tcPr>
            <w:tcW w:w="2928" w:type="dxa"/>
          </w:tcPr>
          <w:p w14:paraId="0A4F472A" w14:textId="4CEE37F2" w:rsidR="00B625F3" w:rsidRPr="003273CA" w:rsidRDefault="00B625F3" w:rsidP="003273CA">
            <w:pPr>
              <w:ind w:left="3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273CA">
              <w:rPr>
                <w:rFonts w:ascii="Calibri" w:hAnsi="Calibri" w:cs="Calibri"/>
                <w:b/>
                <w:bCs/>
                <w:sz w:val="20"/>
                <w:szCs w:val="20"/>
              </w:rPr>
              <w:t>Class Tut</w:t>
            </w:r>
            <w:r w:rsidR="003273CA" w:rsidRPr="003273CA">
              <w:rPr>
                <w:rFonts w:ascii="Calibri" w:hAnsi="Calibri" w:cs="Calibri"/>
                <w:b/>
                <w:bCs/>
                <w:sz w:val="20"/>
                <w:szCs w:val="20"/>
              </w:rPr>
              <w:t>orial</w:t>
            </w:r>
          </w:p>
          <w:p w14:paraId="3D0F965D" w14:textId="2E09E6F6" w:rsidR="00B625F3" w:rsidRPr="003273CA" w:rsidRDefault="00B625F3" w:rsidP="003273CA">
            <w:pPr>
              <w:ind w:left="3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273CA">
              <w:rPr>
                <w:rFonts w:ascii="Calibri" w:hAnsi="Calibri" w:cs="Calibri"/>
                <w:b/>
                <w:bCs/>
                <w:sz w:val="20"/>
                <w:szCs w:val="20"/>
              </w:rPr>
              <w:t>Assembly</w:t>
            </w:r>
          </w:p>
          <w:p w14:paraId="1A08398A" w14:textId="77777777" w:rsidR="00B625F3" w:rsidRPr="003273CA" w:rsidRDefault="00B625F3" w:rsidP="003273CA">
            <w:pPr>
              <w:ind w:left="3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273CA">
              <w:rPr>
                <w:rFonts w:ascii="Calibri" w:hAnsi="Calibri" w:cs="Calibri"/>
                <w:b/>
                <w:bCs/>
                <w:sz w:val="20"/>
                <w:szCs w:val="20"/>
              </w:rPr>
              <w:t>Star of the week</w:t>
            </w:r>
          </w:p>
          <w:p w14:paraId="48942F1C" w14:textId="69E50AD0" w:rsidR="00B625F3" w:rsidRPr="003273CA" w:rsidRDefault="003273CA" w:rsidP="003273CA">
            <w:pPr>
              <w:ind w:left="3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273CA">
              <w:rPr>
                <w:rFonts w:ascii="Calibri" w:hAnsi="Calibri" w:cs="Calibri"/>
                <w:b/>
                <w:bCs/>
                <w:sz w:val="20"/>
                <w:szCs w:val="20"/>
              </w:rPr>
              <w:t>Sixth Form cleaning</w:t>
            </w:r>
          </w:p>
          <w:p w14:paraId="5D26A9E1" w14:textId="388E224E" w:rsidR="006C1751" w:rsidRDefault="00A91602" w:rsidP="00A9160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  <w:r w:rsidR="00B37AE5"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sz w:val="20"/>
                <w:szCs w:val="20"/>
              </w:rPr>
              <w:t>Class/ Hall)</w:t>
            </w:r>
          </w:p>
        </w:tc>
      </w:tr>
      <w:tr w:rsidR="006C1751" w14:paraId="42A01C06" w14:textId="77777777" w:rsidTr="00DE7115">
        <w:trPr>
          <w:trHeight w:val="257"/>
        </w:trPr>
        <w:tc>
          <w:tcPr>
            <w:tcW w:w="1159" w:type="dxa"/>
          </w:tcPr>
          <w:p w14:paraId="2D080822" w14:textId="2B1E37B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2.50-3.00</w:t>
            </w:r>
          </w:p>
        </w:tc>
        <w:tc>
          <w:tcPr>
            <w:tcW w:w="2926" w:type="dxa"/>
          </w:tcPr>
          <w:p w14:paraId="5225CA0D" w14:textId="77777777" w:rsidR="006C1751" w:rsidRDefault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282CD9AB" w14:textId="4FF383C5" w:rsidR="00F825AF" w:rsidRPr="00F825AF" w:rsidRDefault="00F825A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00222413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5BA73C60" w14:textId="26F11B9A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95041E5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39C4251D" w14:textId="15A209F5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B8421B6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34D09524" w14:textId="3AC425BC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0905B4DE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40F6441E" w14:textId="30C114B8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9ACD38A" w14:textId="42EE63F2" w:rsidR="006C1751" w:rsidRDefault="006C1751">
      <w:pPr>
        <w:rPr>
          <w:rFonts w:ascii="Calibri" w:hAnsi="Calibri" w:cs="Calibri"/>
          <w:sz w:val="20"/>
          <w:szCs w:val="20"/>
        </w:rPr>
      </w:pPr>
    </w:p>
    <w:p w14:paraId="077E5818" w14:textId="77777777" w:rsidR="00DE7115" w:rsidRDefault="00DE7115">
      <w:pPr>
        <w:rPr>
          <w:rFonts w:ascii="Calibri" w:hAnsi="Calibri" w:cs="Calibri"/>
          <w:sz w:val="20"/>
          <w:szCs w:val="20"/>
        </w:rPr>
      </w:pPr>
    </w:p>
    <w:p w14:paraId="2F4C6E35" w14:textId="53DD83AC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Crib sheet:</w:t>
      </w:r>
    </w:p>
    <w:p w14:paraId="55F9C080" w14:textId="05F2FA43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 timings must be clear and all areas of the school day accounted for</w:t>
      </w:r>
    </w:p>
    <w:p w14:paraId="30F928D1" w14:textId="619FB616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Maths and English must occur daily even if not in discrete lessons</w:t>
      </w:r>
    </w:p>
    <w:p w14:paraId="6D0958D0" w14:textId="7F6AFC30" w:rsidR="002229E2" w:rsidRDefault="002229E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Careers and RSHE must be present each week</w:t>
      </w:r>
    </w:p>
    <w:p w14:paraId="3508C655" w14:textId="6AA83F92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Learning Objectives (LOs) must be clear and apparent for every lesson and learning opportunity</w:t>
      </w:r>
      <w:r w:rsidR="00BF069D">
        <w:rPr>
          <w:rFonts w:ascii="Calibri" w:hAnsi="Calibri" w:cs="Calibri"/>
          <w:sz w:val="20"/>
          <w:szCs w:val="20"/>
        </w:rPr>
        <w:t xml:space="preserve"> referencing the ASDAN module they have been taken from</w:t>
      </w:r>
    </w:p>
    <w:p w14:paraId="792621FF" w14:textId="595950A2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Lessons must be clearly labelled</w:t>
      </w:r>
    </w:p>
    <w:p w14:paraId="412C4CA1" w14:textId="1A103361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Lessons must have a clear structure</w:t>
      </w:r>
      <w:r w:rsidR="00BF069D">
        <w:rPr>
          <w:rFonts w:ascii="Calibri" w:hAnsi="Calibri" w:cs="Calibri"/>
          <w:sz w:val="20"/>
          <w:szCs w:val="20"/>
        </w:rPr>
        <w:t xml:space="preserve"> with a starter to introduce new learning and </w:t>
      </w:r>
      <w:r w:rsidR="0057576D">
        <w:rPr>
          <w:rFonts w:ascii="Calibri" w:hAnsi="Calibri" w:cs="Calibri"/>
          <w:sz w:val="20"/>
          <w:szCs w:val="20"/>
        </w:rPr>
        <w:t>ascertain or recall existing knowledge</w:t>
      </w:r>
    </w:p>
    <w:p w14:paraId="50B508D6" w14:textId="1FEEABCA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 adaptations for learner group must be clear on planning</w:t>
      </w:r>
    </w:p>
    <w:p w14:paraId="3853CC8A" w14:textId="1DF9E549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It must be clear where the lesson is taking place if it is outside of the classroom</w:t>
      </w:r>
    </w:p>
    <w:p w14:paraId="5FCBE03B" w14:textId="67D4BE22" w:rsidR="00F825AF" w:rsidRDefault="00F825AF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Staff allocation must be clear either on the planning or on a separate rota</w:t>
      </w:r>
    </w:p>
    <w:p w14:paraId="7757CD7B" w14:textId="3F12AD57" w:rsidR="00F825AF" w:rsidRDefault="00AB5D3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Signposts to resources should be apparent including links to websites or worksheets saved in planning folders</w:t>
      </w:r>
    </w:p>
    <w:p w14:paraId="56D6B118" w14:textId="77777777" w:rsidR="00F825AF" w:rsidRPr="006C1751" w:rsidRDefault="00F825AF">
      <w:pPr>
        <w:rPr>
          <w:rFonts w:ascii="Calibri" w:hAnsi="Calibri" w:cs="Calibri"/>
          <w:sz w:val="20"/>
          <w:szCs w:val="20"/>
        </w:rPr>
      </w:pPr>
    </w:p>
    <w:sectPr w:rsidR="00F825AF" w:rsidRPr="006C1751" w:rsidSect="006C1751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E136F" w14:textId="77777777" w:rsidR="005E4B7F" w:rsidRDefault="005E4B7F" w:rsidP="006C1751">
      <w:pPr>
        <w:spacing w:after="0"/>
      </w:pPr>
      <w:r>
        <w:separator/>
      </w:r>
    </w:p>
  </w:endnote>
  <w:endnote w:type="continuationSeparator" w:id="0">
    <w:p w14:paraId="7DCA5D71" w14:textId="77777777" w:rsidR="005E4B7F" w:rsidRDefault="005E4B7F" w:rsidP="006C17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426C" w14:textId="77777777" w:rsidR="005E4B7F" w:rsidRDefault="005E4B7F" w:rsidP="006C1751">
      <w:pPr>
        <w:spacing w:after="0"/>
      </w:pPr>
      <w:r>
        <w:separator/>
      </w:r>
    </w:p>
  </w:footnote>
  <w:footnote w:type="continuationSeparator" w:id="0">
    <w:p w14:paraId="3654B2EC" w14:textId="77777777" w:rsidR="005E4B7F" w:rsidRDefault="005E4B7F" w:rsidP="006C17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04DD" w14:textId="3C654949" w:rsidR="006C1751" w:rsidRPr="006C1751" w:rsidRDefault="009D5036" w:rsidP="006C1751">
    <w:pPr>
      <w:pStyle w:val="Header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38E42C76" wp14:editId="3C9F21E9">
          <wp:simplePos x="0" y="0"/>
          <wp:positionH relativeFrom="column">
            <wp:posOffset>9372600</wp:posOffset>
          </wp:positionH>
          <wp:positionV relativeFrom="paragraph">
            <wp:posOffset>-119380</wp:posOffset>
          </wp:positionV>
          <wp:extent cx="631874" cy="653415"/>
          <wp:effectExtent l="0" t="0" r="0" b="0"/>
          <wp:wrapNone/>
          <wp:docPr id="19878462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846255" name="Picture 1987846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74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C1751" w:rsidRPr="006C1751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A53F035" wp14:editId="0EDE9DF7">
          <wp:simplePos x="0" y="0"/>
          <wp:positionH relativeFrom="margin">
            <wp:align>left</wp:align>
          </wp:positionH>
          <wp:positionV relativeFrom="paragraph">
            <wp:posOffset>-159028</wp:posOffset>
          </wp:positionV>
          <wp:extent cx="654050" cy="658138"/>
          <wp:effectExtent l="0" t="0" r="0" b="8890"/>
          <wp:wrapNone/>
          <wp:docPr id="551273743" name="Picture 1" descr="A blue and white circle with symbol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273743" name="Picture 1" descr="A blue and white circle with symbol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" cy="658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1751" w:rsidRPr="006C1751">
      <w:rPr>
        <w:sz w:val="20"/>
        <w:szCs w:val="20"/>
      </w:rPr>
      <w:t xml:space="preserve">Park Lane School </w:t>
    </w:r>
    <w:r w:rsidR="000F1C0F">
      <w:rPr>
        <w:sz w:val="20"/>
        <w:szCs w:val="20"/>
      </w:rPr>
      <w:t>Master Timetable</w:t>
    </w:r>
    <w:r w:rsidR="0072187C">
      <w:rPr>
        <w:sz w:val="20"/>
        <w:szCs w:val="20"/>
      </w:rPr>
      <w:t xml:space="preserve"> </w:t>
    </w:r>
  </w:p>
  <w:tbl>
    <w:tblPr>
      <w:tblStyle w:val="TableGrid"/>
      <w:tblW w:w="13239" w:type="dxa"/>
      <w:tblInd w:w="1215" w:type="dxa"/>
      <w:tblLook w:val="04A0" w:firstRow="1" w:lastRow="0" w:firstColumn="1" w:lastColumn="0" w:noHBand="0" w:noVBand="1"/>
    </w:tblPr>
    <w:tblGrid>
      <w:gridCol w:w="13239"/>
    </w:tblGrid>
    <w:tr w:rsidR="00C42639" w:rsidRPr="006C1751" w14:paraId="313D1CB9" w14:textId="77777777" w:rsidTr="00A9384B">
      <w:trPr>
        <w:trHeight w:val="423"/>
      </w:trPr>
      <w:tc>
        <w:tcPr>
          <w:tcW w:w="13239" w:type="dxa"/>
        </w:tcPr>
        <w:p w14:paraId="6CFF29C7" w14:textId="1D62CBCD" w:rsidR="00C42639" w:rsidRPr="006C1751" w:rsidRDefault="00C42639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Class:</w:t>
          </w:r>
          <w:r w:rsidR="006670D2">
            <w:rPr>
              <w:sz w:val="20"/>
              <w:szCs w:val="20"/>
            </w:rPr>
            <w:t xml:space="preserve"> </w:t>
          </w:r>
          <w:r w:rsidR="005B08E0">
            <w:rPr>
              <w:sz w:val="20"/>
              <w:szCs w:val="20"/>
            </w:rPr>
            <w:t xml:space="preserve">Sixth Form 1 </w:t>
          </w:r>
        </w:p>
      </w:tc>
    </w:tr>
  </w:tbl>
  <w:p w14:paraId="4ED4E1FF" w14:textId="19B36BC4" w:rsidR="006C1751" w:rsidRDefault="006C17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7108D"/>
    <w:multiLevelType w:val="hybridMultilevel"/>
    <w:tmpl w:val="404A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41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51"/>
    <w:rsid w:val="00004A0D"/>
    <w:rsid w:val="000755BE"/>
    <w:rsid w:val="00083498"/>
    <w:rsid w:val="000F1C0F"/>
    <w:rsid w:val="000F1DC8"/>
    <w:rsid w:val="00123F3D"/>
    <w:rsid w:val="00153E05"/>
    <w:rsid w:val="001C0B95"/>
    <w:rsid w:val="002229E2"/>
    <w:rsid w:val="0022482A"/>
    <w:rsid w:val="0024242B"/>
    <w:rsid w:val="00267529"/>
    <w:rsid w:val="002B118C"/>
    <w:rsid w:val="002E7B86"/>
    <w:rsid w:val="00311A2E"/>
    <w:rsid w:val="00315F20"/>
    <w:rsid w:val="003273CA"/>
    <w:rsid w:val="00345F3A"/>
    <w:rsid w:val="00357176"/>
    <w:rsid w:val="00371F35"/>
    <w:rsid w:val="00382F19"/>
    <w:rsid w:val="003B70E0"/>
    <w:rsid w:val="003D5BFD"/>
    <w:rsid w:val="0042379F"/>
    <w:rsid w:val="004340C3"/>
    <w:rsid w:val="004417F3"/>
    <w:rsid w:val="00452EF3"/>
    <w:rsid w:val="004B5E92"/>
    <w:rsid w:val="004B671D"/>
    <w:rsid w:val="004D20FA"/>
    <w:rsid w:val="00500D93"/>
    <w:rsid w:val="005256F7"/>
    <w:rsid w:val="00534EEB"/>
    <w:rsid w:val="00570435"/>
    <w:rsid w:val="0057576D"/>
    <w:rsid w:val="005771BB"/>
    <w:rsid w:val="005A28EA"/>
    <w:rsid w:val="005B08E0"/>
    <w:rsid w:val="005C26C9"/>
    <w:rsid w:val="005D54BC"/>
    <w:rsid w:val="005E4B7F"/>
    <w:rsid w:val="006023E1"/>
    <w:rsid w:val="0066498D"/>
    <w:rsid w:val="006670D2"/>
    <w:rsid w:val="00696715"/>
    <w:rsid w:val="006C1751"/>
    <w:rsid w:val="006F1890"/>
    <w:rsid w:val="00713581"/>
    <w:rsid w:val="0072187C"/>
    <w:rsid w:val="00744398"/>
    <w:rsid w:val="00751CB5"/>
    <w:rsid w:val="007E197F"/>
    <w:rsid w:val="008360F6"/>
    <w:rsid w:val="0084744B"/>
    <w:rsid w:val="00855FD5"/>
    <w:rsid w:val="008955CA"/>
    <w:rsid w:val="008B73E7"/>
    <w:rsid w:val="008C1B17"/>
    <w:rsid w:val="008D29E6"/>
    <w:rsid w:val="008F43F2"/>
    <w:rsid w:val="0090085A"/>
    <w:rsid w:val="00903338"/>
    <w:rsid w:val="0092641F"/>
    <w:rsid w:val="00960E59"/>
    <w:rsid w:val="009623A6"/>
    <w:rsid w:val="0097036B"/>
    <w:rsid w:val="0098707E"/>
    <w:rsid w:val="009900C0"/>
    <w:rsid w:val="009D5036"/>
    <w:rsid w:val="00A15D0A"/>
    <w:rsid w:val="00A26542"/>
    <w:rsid w:val="00A34B0C"/>
    <w:rsid w:val="00A42C10"/>
    <w:rsid w:val="00A442D1"/>
    <w:rsid w:val="00A5362C"/>
    <w:rsid w:val="00A54706"/>
    <w:rsid w:val="00A61B32"/>
    <w:rsid w:val="00A73435"/>
    <w:rsid w:val="00A91602"/>
    <w:rsid w:val="00A9384B"/>
    <w:rsid w:val="00AB0A42"/>
    <w:rsid w:val="00AB5D3E"/>
    <w:rsid w:val="00AC37F5"/>
    <w:rsid w:val="00AF78ED"/>
    <w:rsid w:val="00AF7BCC"/>
    <w:rsid w:val="00B13792"/>
    <w:rsid w:val="00B37AE5"/>
    <w:rsid w:val="00B5709A"/>
    <w:rsid w:val="00B625F3"/>
    <w:rsid w:val="00B87E0C"/>
    <w:rsid w:val="00B92D36"/>
    <w:rsid w:val="00BC60DE"/>
    <w:rsid w:val="00BC66C5"/>
    <w:rsid w:val="00BF069D"/>
    <w:rsid w:val="00C42639"/>
    <w:rsid w:val="00C724E5"/>
    <w:rsid w:val="00C74762"/>
    <w:rsid w:val="00C811D3"/>
    <w:rsid w:val="00D0702E"/>
    <w:rsid w:val="00D51F46"/>
    <w:rsid w:val="00D75426"/>
    <w:rsid w:val="00DB1037"/>
    <w:rsid w:val="00DB2B8D"/>
    <w:rsid w:val="00DC2F07"/>
    <w:rsid w:val="00DD6D2D"/>
    <w:rsid w:val="00DD74A0"/>
    <w:rsid w:val="00DE261B"/>
    <w:rsid w:val="00DE7115"/>
    <w:rsid w:val="00E12DA3"/>
    <w:rsid w:val="00E16DE5"/>
    <w:rsid w:val="00E26465"/>
    <w:rsid w:val="00E76A7D"/>
    <w:rsid w:val="00EE0AE4"/>
    <w:rsid w:val="00F05387"/>
    <w:rsid w:val="00F34904"/>
    <w:rsid w:val="00F46E41"/>
    <w:rsid w:val="00F6436E"/>
    <w:rsid w:val="00F825AF"/>
    <w:rsid w:val="00F87856"/>
    <w:rsid w:val="00FC1258"/>
    <w:rsid w:val="00FC5381"/>
    <w:rsid w:val="00FF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CC289"/>
  <w15:chartTrackingRefBased/>
  <w15:docId w15:val="{3B66B420-7D57-412D-AB5A-332A83AA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75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75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751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7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7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17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C1751"/>
  </w:style>
  <w:style w:type="paragraph" w:styleId="Footer">
    <w:name w:val="footer"/>
    <w:basedOn w:val="Normal"/>
    <w:link w:val="Foot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C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4B197B-7BDB-4AD7-A528-2BEA9F41D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8E915C-E4D6-4109-BE07-1447B3E8127D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3.xml><?xml version="1.0" encoding="utf-8"?>
<ds:datastoreItem xmlns:ds="http://schemas.openxmlformats.org/officeDocument/2006/customXml" ds:itemID="{EFE38DD9-742B-441A-9D66-2669560F5C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Wadsworth</dc:creator>
  <cp:keywords/>
  <dc:description/>
  <cp:lastModifiedBy>Kieran  Cook</cp:lastModifiedBy>
  <cp:revision>51</cp:revision>
  <dcterms:created xsi:type="dcterms:W3CDTF">2026-05-03T09:07:00Z</dcterms:created>
  <dcterms:modified xsi:type="dcterms:W3CDTF">2026-09-02T10:01:00Z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3e2f5940-85ae-4dde-bf0e-aa3090f7e8ec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