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8BBF" w14:textId="6D15F529" w:rsidR="00C635EE" w:rsidRDefault="00F858B1" w:rsidP="00F858B1">
      <w:pPr>
        <w:jc w:val="center"/>
        <w:rPr>
          <w:sz w:val="44"/>
          <w:szCs w:val="44"/>
          <w:u w:val="single"/>
        </w:rPr>
      </w:pPr>
      <w:r w:rsidRPr="00F858B1">
        <w:rPr>
          <w:sz w:val="44"/>
          <w:szCs w:val="44"/>
          <w:u w:val="single"/>
        </w:rPr>
        <w:t xml:space="preserve">Class Rationale </w:t>
      </w:r>
      <w:r>
        <w:rPr>
          <w:sz w:val="44"/>
          <w:szCs w:val="44"/>
          <w:u w:val="single"/>
        </w:rPr>
        <w:t>–</w:t>
      </w:r>
      <w:r w:rsidR="00EB30BF">
        <w:rPr>
          <w:sz w:val="44"/>
          <w:szCs w:val="44"/>
          <w:u w:val="single"/>
        </w:rPr>
        <w:t xml:space="preserve"> </w:t>
      </w:r>
      <w:r w:rsidR="008E590C">
        <w:rPr>
          <w:sz w:val="44"/>
          <w:szCs w:val="44"/>
          <w:u w:val="single"/>
        </w:rPr>
        <w:t>Arighi</w:t>
      </w:r>
    </w:p>
    <w:p w14:paraId="3A09F3F7" w14:textId="3F64DBCE" w:rsidR="00F858B1" w:rsidRDefault="00390116" w:rsidP="00F858B1">
      <w:pPr>
        <w:jc w:val="center"/>
        <w:rPr>
          <w:sz w:val="44"/>
          <w:szCs w:val="44"/>
          <w:u w:val="single"/>
        </w:rPr>
      </w:pPr>
      <w:r w:rsidRPr="6A851E77">
        <w:rPr>
          <w:sz w:val="44"/>
          <w:szCs w:val="44"/>
          <w:u w:val="single"/>
        </w:rPr>
        <w:t>202</w:t>
      </w:r>
      <w:r w:rsidR="008E590C">
        <w:rPr>
          <w:sz w:val="44"/>
          <w:szCs w:val="44"/>
          <w:u w:val="single"/>
        </w:rPr>
        <w:t>5</w:t>
      </w:r>
      <w:r w:rsidRPr="6A851E77">
        <w:rPr>
          <w:sz w:val="44"/>
          <w:szCs w:val="44"/>
          <w:u w:val="single"/>
        </w:rPr>
        <w:t>-202</w:t>
      </w:r>
      <w:r w:rsidR="008E590C">
        <w:rPr>
          <w:sz w:val="44"/>
          <w:szCs w:val="44"/>
          <w:u w:val="single"/>
        </w:rPr>
        <w:t>6</w:t>
      </w:r>
    </w:p>
    <w:p w14:paraId="672A6659" w14:textId="77777777" w:rsidR="00F858B1" w:rsidRDefault="00F858B1" w:rsidP="00F858B1">
      <w:pPr>
        <w:jc w:val="center"/>
        <w:rPr>
          <w:sz w:val="44"/>
          <w:szCs w:val="44"/>
          <w:u w:val="single"/>
        </w:rPr>
      </w:pPr>
    </w:p>
    <w:p w14:paraId="4DDD3B61" w14:textId="54179A35" w:rsidR="00E624BB" w:rsidRPr="00E624BB" w:rsidRDefault="00E624BB" w:rsidP="00E624BB">
      <w:pPr>
        <w:rPr>
          <w:sz w:val="24"/>
          <w:szCs w:val="24"/>
        </w:rPr>
      </w:pPr>
      <w:r w:rsidRPr="6A851E77">
        <w:rPr>
          <w:sz w:val="24"/>
          <w:szCs w:val="24"/>
        </w:rPr>
        <w:t xml:space="preserve">Bollin is a </w:t>
      </w:r>
      <w:r w:rsidR="00E854C9" w:rsidRPr="6A851E77">
        <w:rPr>
          <w:sz w:val="24"/>
          <w:szCs w:val="24"/>
        </w:rPr>
        <w:t xml:space="preserve">class of </w:t>
      </w:r>
      <w:r w:rsidR="008E590C">
        <w:rPr>
          <w:sz w:val="24"/>
          <w:szCs w:val="24"/>
        </w:rPr>
        <w:t>eleven</w:t>
      </w:r>
      <w:r w:rsidR="00E854C9" w:rsidRPr="6A851E77">
        <w:rPr>
          <w:sz w:val="24"/>
          <w:szCs w:val="24"/>
        </w:rPr>
        <w:t xml:space="preserve"> Year</w:t>
      </w:r>
      <w:r w:rsidR="17402765" w:rsidRPr="6A851E77">
        <w:rPr>
          <w:sz w:val="24"/>
          <w:szCs w:val="24"/>
        </w:rPr>
        <w:t xml:space="preserve"> </w:t>
      </w:r>
      <w:r w:rsidR="008E590C">
        <w:rPr>
          <w:sz w:val="24"/>
          <w:szCs w:val="24"/>
        </w:rPr>
        <w:t>7,8</w:t>
      </w:r>
      <w:r w:rsidR="17402765" w:rsidRPr="6A851E77">
        <w:rPr>
          <w:sz w:val="24"/>
          <w:szCs w:val="24"/>
        </w:rPr>
        <w:t xml:space="preserve"> </w:t>
      </w:r>
      <w:r w:rsidR="007525FE">
        <w:rPr>
          <w:sz w:val="24"/>
          <w:szCs w:val="24"/>
        </w:rPr>
        <w:t xml:space="preserve">and </w:t>
      </w:r>
      <w:r w:rsidR="008E590C">
        <w:rPr>
          <w:sz w:val="24"/>
          <w:szCs w:val="24"/>
        </w:rPr>
        <w:t>9</w:t>
      </w:r>
      <w:r w:rsidR="007525FE">
        <w:rPr>
          <w:sz w:val="24"/>
          <w:szCs w:val="24"/>
        </w:rPr>
        <w:t xml:space="preserve"> </w:t>
      </w:r>
      <w:r w:rsidRPr="6A851E77">
        <w:rPr>
          <w:sz w:val="24"/>
          <w:szCs w:val="24"/>
        </w:rPr>
        <w:t>stude</w:t>
      </w:r>
      <w:r w:rsidR="00E854C9" w:rsidRPr="6A851E77">
        <w:rPr>
          <w:sz w:val="24"/>
          <w:szCs w:val="24"/>
        </w:rPr>
        <w:t xml:space="preserve">nts supported by 1 teacher and </w:t>
      </w:r>
      <w:r w:rsidR="008E590C">
        <w:rPr>
          <w:sz w:val="24"/>
          <w:szCs w:val="24"/>
        </w:rPr>
        <w:t>5</w:t>
      </w:r>
      <w:r w:rsidR="00E854C9" w:rsidRPr="6A851E77">
        <w:rPr>
          <w:sz w:val="24"/>
          <w:szCs w:val="24"/>
        </w:rPr>
        <w:t xml:space="preserve"> teaching a</w:t>
      </w:r>
      <w:r w:rsidRPr="6A851E77">
        <w:rPr>
          <w:sz w:val="24"/>
          <w:szCs w:val="24"/>
        </w:rPr>
        <w:t>ssistants. Students have a var</w:t>
      </w:r>
      <w:r w:rsidR="00EB7A42" w:rsidRPr="6A851E77">
        <w:rPr>
          <w:sz w:val="24"/>
          <w:szCs w:val="24"/>
        </w:rPr>
        <w:t>iety of needs and medical support is needed for some students</w:t>
      </w:r>
      <w:r w:rsidRPr="6A851E77">
        <w:rPr>
          <w:sz w:val="24"/>
          <w:szCs w:val="24"/>
        </w:rPr>
        <w:t xml:space="preserve">. </w:t>
      </w:r>
    </w:p>
    <w:p w14:paraId="6A0B2489" w14:textId="48B88E12" w:rsidR="00E624BB" w:rsidRPr="00E624BB" w:rsidRDefault="00E624BB" w:rsidP="00E624BB">
      <w:pPr>
        <w:rPr>
          <w:sz w:val="24"/>
          <w:szCs w:val="24"/>
          <w:u w:val="single"/>
        </w:rPr>
      </w:pPr>
      <w:r w:rsidRPr="00E624BB">
        <w:rPr>
          <w:sz w:val="24"/>
          <w:szCs w:val="24"/>
          <w:u w:val="single"/>
        </w:rPr>
        <w:t xml:space="preserve">Key Features of teaching and learning in </w:t>
      </w:r>
      <w:r w:rsidR="005D36A6">
        <w:rPr>
          <w:sz w:val="24"/>
          <w:szCs w:val="24"/>
          <w:u w:val="single"/>
        </w:rPr>
        <w:t>Arighi</w:t>
      </w:r>
    </w:p>
    <w:p w14:paraId="2B75ADBF" w14:textId="13551E28" w:rsidR="00E624BB" w:rsidRPr="00E624BB" w:rsidRDefault="00E624BB" w:rsidP="00E624BB">
      <w:pPr>
        <w:rPr>
          <w:sz w:val="24"/>
          <w:szCs w:val="24"/>
        </w:rPr>
      </w:pPr>
      <w:r w:rsidRPr="6A851E77">
        <w:rPr>
          <w:sz w:val="24"/>
          <w:szCs w:val="24"/>
        </w:rPr>
        <w:t xml:space="preserve">In addition to Personal Learning Goals each student will have an individualised programme based upon their personal learning priorities. </w:t>
      </w:r>
      <w:r w:rsidR="00CC53B5">
        <w:rPr>
          <w:sz w:val="24"/>
          <w:szCs w:val="24"/>
        </w:rPr>
        <w:t>We adap</w:t>
      </w:r>
      <w:r w:rsidR="0009595A">
        <w:rPr>
          <w:sz w:val="24"/>
          <w:szCs w:val="24"/>
        </w:rPr>
        <w:t>t and deliver the National Curriculum</w:t>
      </w:r>
      <w:r w:rsidR="003F21FC">
        <w:rPr>
          <w:sz w:val="24"/>
          <w:szCs w:val="24"/>
        </w:rPr>
        <w:t xml:space="preserve"> </w:t>
      </w:r>
      <w:r w:rsidR="00C73698">
        <w:rPr>
          <w:sz w:val="24"/>
          <w:szCs w:val="24"/>
        </w:rPr>
        <w:t xml:space="preserve">through our </w:t>
      </w:r>
      <w:r w:rsidR="000D436E">
        <w:rPr>
          <w:sz w:val="24"/>
          <w:szCs w:val="24"/>
        </w:rPr>
        <w:t xml:space="preserve">curriculum. </w:t>
      </w:r>
      <w:r w:rsidR="00C73698">
        <w:rPr>
          <w:sz w:val="24"/>
          <w:szCs w:val="24"/>
        </w:rPr>
        <w:t>W</w:t>
      </w:r>
      <w:r w:rsidRPr="6A851E77">
        <w:rPr>
          <w:sz w:val="24"/>
          <w:szCs w:val="24"/>
        </w:rPr>
        <w:t xml:space="preserve">e deliver sessions in different areas of the </w:t>
      </w:r>
      <w:r w:rsidR="002078DD" w:rsidRPr="6A851E77">
        <w:rPr>
          <w:sz w:val="24"/>
          <w:szCs w:val="24"/>
        </w:rPr>
        <w:t>school</w:t>
      </w:r>
      <w:r w:rsidR="004E2DB8">
        <w:rPr>
          <w:sz w:val="24"/>
          <w:szCs w:val="24"/>
        </w:rPr>
        <w:t>: cooking, art</w:t>
      </w:r>
      <w:r w:rsidR="00166BAD">
        <w:rPr>
          <w:sz w:val="24"/>
          <w:szCs w:val="24"/>
        </w:rPr>
        <w:t>,</w:t>
      </w:r>
      <w:r w:rsidR="004E2DB8">
        <w:rPr>
          <w:sz w:val="24"/>
          <w:szCs w:val="24"/>
        </w:rPr>
        <w:t xml:space="preserve"> and ICT.</w:t>
      </w:r>
      <w:r w:rsidRPr="6A851E77">
        <w:rPr>
          <w:sz w:val="24"/>
          <w:szCs w:val="24"/>
        </w:rPr>
        <w:t xml:space="preserve"> We share areas with</w:t>
      </w:r>
      <w:r w:rsidR="00166BAD">
        <w:rPr>
          <w:sz w:val="24"/>
          <w:szCs w:val="24"/>
        </w:rPr>
        <w:t xml:space="preserve"> the other key stage 3 class</w:t>
      </w:r>
      <w:r w:rsidR="005D36A6">
        <w:rPr>
          <w:sz w:val="24"/>
          <w:szCs w:val="24"/>
        </w:rPr>
        <w:t xml:space="preserve"> </w:t>
      </w:r>
      <w:r w:rsidR="108C8BA2" w:rsidRPr="6A851E77">
        <w:rPr>
          <w:sz w:val="24"/>
          <w:szCs w:val="24"/>
        </w:rPr>
        <w:t>and Middlewood</w:t>
      </w:r>
      <w:r w:rsidR="008F7451">
        <w:rPr>
          <w:sz w:val="24"/>
          <w:szCs w:val="24"/>
        </w:rPr>
        <w:t xml:space="preserve"> and the</w:t>
      </w:r>
      <w:r w:rsidR="00B02249">
        <w:rPr>
          <w:sz w:val="24"/>
          <w:szCs w:val="24"/>
        </w:rPr>
        <w:t xml:space="preserve"> </w:t>
      </w:r>
      <w:r w:rsidR="008F7451">
        <w:rPr>
          <w:sz w:val="24"/>
          <w:szCs w:val="24"/>
        </w:rPr>
        <w:t xml:space="preserve"> key stage 4 class</w:t>
      </w:r>
      <w:r w:rsidR="005D36A6">
        <w:rPr>
          <w:sz w:val="24"/>
          <w:szCs w:val="24"/>
        </w:rPr>
        <w:t>es</w:t>
      </w:r>
      <w:r w:rsidR="008F7451">
        <w:rPr>
          <w:sz w:val="24"/>
          <w:szCs w:val="24"/>
        </w:rPr>
        <w:t xml:space="preserve"> Treacle</w:t>
      </w:r>
      <w:r w:rsidR="005D36A6">
        <w:rPr>
          <w:sz w:val="24"/>
          <w:szCs w:val="24"/>
        </w:rPr>
        <w:t xml:space="preserve"> and Bollin</w:t>
      </w:r>
      <w:r w:rsidR="008F7451">
        <w:rPr>
          <w:sz w:val="24"/>
          <w:szCs w:val="24"/>
        </w:rPr>
        <w:t xml:space="preserve">. </w:t>
      </w:r>
    </w:p>
    <w:p w14:paraId="52F07078" w14:textId="77777777" w:rsidR="00EB7A42" w:rsidRPr="00E624BB" w:rsidRDefault="00EB7A42" w:rsidP="00E624BB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E624BB" w:rsidRPr="00E624BB">
        <w:rPr>
          <w:sz w:val="24"/>
          <w:szCs w:val="24"/>
        </w:rPr>
        <w:t>earn</w:t>
      </w:r>
      <w:r>
        <w:rPr>
          <w:sz w:val="24"/>
          <w:szCs w:val="24"/>
        </w:rPr>
        <w:t>ing priorities are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240"/>
        <w:gridCol w:w="2148"/>
        <w:gridCol w:w="2240"/>
      </w:tblGrid>
      <w:tr w:rsidR="00EB7A42" w14:paraId="0050A2E1" w14:textId="77777777" w:rsidTr="00B414D0">
        <w:tc>
          <w:tcPr>
            <w:tcW w:w="3005" w:type="dxa"/>
          </w:tcPr>
          <w:p w14:paraId="04FDCE5D" w14:textId="77777777" w:rsidR="00EB7A42" w:rsidRPr="00E624BB" w:rsidRDefault="00EB7A42" w:rsidP="00EB7A42">
            <w:pPr>
              <w:rPr>
                <w:sz w:val="24"/>
                <w:szCs w:val="24"/>
                <w:u w:val="single"/>
              </w:rPr>
            </w:pPr>
            <w:r w:rsidRPr="00E624BB">
              <w:rPr>
                <w:sz w:val="24"/>
                <w:szCs w:val="24"/>
                <w:u w:val="single"/>
              </w:rPr>
              <w:t>Key Functional skills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</w:t>
            </w:r>
          </w:p>
          <w:p w14:paraId="0A37501D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D921279" w14:textId="77777777" w:rsidR="00EB7A42" w:rsidRPr="00E624BB" w:rsidRDefault="00EB7A42" w:rsidP="00EB7A4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Skills for learning</w:t>
            </w:r>
          </w:p>
        </w:tc>
        <w:tc>
          <w:tcPr>
            <w:tcW w:w="3005" w:type="dxa"/>
          </w:tcPr>
          <w:p w14:paraId="59361482" w14:textId="77777777" w:rsidR="00EB7A42" w:rsidRPr="00E624BB" w:rsidRDefault="00EB7A42" w:rsidP="00EB7A42">
            <w:pPr>
              <w:rPr>
                <w:sz w:val="24"/>
                <w:szCs w:val="24"/>
                <w:u w:val="single"/>
              </w:rPr>
            </w:pPr>
            <w:r w:rsidRPr="00E624BB">
              <w:rPr>
                <w:sz w:val="24"/>
                <w:szCs w:val="24"/>
                <w:u w:val="single"/>
              </w:rPr>
              <w:t>Thinking Skills</w:t>
            </w:r>
          </w:p>
          <w:p w14:paraId="5DAB6C7B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514859B" w14:textId="77777777" w:rsidR="00EB7A42" w:rsidRPr="00E624BB" w:rsidRDefault="00EB7A42" w:rsidP="00EB7A42">
            <w:pPr>
              <w:rPr>
                <w:sz w:val="24"/>
                <w:szCs w:val="24"/>
                <w:u w:val="single"/>
              </w:rPr>
            </w:pPr>
            <w:r w:rsidRPr="00E624BB">
              <w:rPr>
                <w:sz w:val="24"/>
                <w:szCs w:val="24"/>
                <w:u w:val="single"/>
              </w:rPr>
              <w:t>Personal Skills and other priorities</w:t>
            </w:r>
          </w:p>
          <w:p w14:paraId="02EB378F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651C20C0" w14:textId="77777777" w:rsidTr="00B414D0">
        <w:tc>
          <w:tcPr>
            <w:tcW w:w="3005" w:type="dxa"/>
          </w:tcPr>
          <w:p w14:paraId="1061A938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 xml:space="preserve">Communication  </w:t>
            </w:r>
          </w:p>
          <w:p w14:paraId="6A05A809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45D2FF5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with others in a team</w:t>
            </w:r>
          </w:p>
        </w:tc>
        <w:tc>
          <w:tcPr>
            <w:tcW w:w="3005" w:type="dxa"/>
          </w:tcPr>
          <w:p w14:paraId="5D944071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Sensory awareness and perception</w:t>
            </w:r>
          </w:p>
          <w:p w14:paraId="5A39BBE3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65162A7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Physical, orientation and mobility</w:t>
            </w:r>
          </w:p>
          <w:p w14:paraId="41C8F396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36D80081" w14:textId="77777777" w:rsidTr="00B414D0">
        <w:tc>
          <w:tcPr>
            <w:tcW w:w="3005" w:type="dxa"/>
          </w:tcPr>
          <w:p w14:paraId="666A52F5" w14:textId="77777777" w:rsidR="00EB7A42" w:rsidRDefault="00EB7A42" w:rsidP="00E624BB">
            <w:pPr>
              <w:rPr>
                <w:sz w:val="24"/>
                <w:szCs w:val="24"/>
              </w:rPr>
            </w:pPr>
            <w:r w:rsidRPr="00EB7A42">
              <w:rPr>
                <w:sz w:val="24"/>
                <w:szCs w:val="24"/>
              </w:rPr>
              <w:t>Application of number</w:t>
            </w:r>
          </w:p>
        </w:tc>
        <w:tc>
          <w:tcPr>
            <w:tcW w:w="3005" w:type="dxa"/>
          </w:tcPr>
          <w:p w14:paraId="6CD5E776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Reflecting on learning</w:t>
            </w:r>
          </w:p>
        </w:tc>
        <w:tc>
          <w:tcPr>
            <w:tcW w:w="3005" w:type="dxa"/>
          </w:tcPr>
          <w:p w14:paraId="07148E46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Early thinking skills</w:t>
            </w:r>
          </w:p>
          <w:p w14:paraId="72A3D3EC" w14:textId="77777777" w:rsidR="00EB7A42" w:rsidRDefault="00EB7A42" w:rsidP="00E624BB">
            <w:pPr>
              <w:rPr>
                <w:sz w:val="24"/>
                <w:szCs w:val="24"/>
              </w:rPr>
            </w:pPr>
          </w:p>
          <w:p w14:paraId="0D0B940D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6BEF8EF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Organisation and study skills</w:t>
            </w:r>
          </w:p>
          <w:p w14:paraId="0E27B00A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6E9CA3CB" w14:textId="77777777" w:rsidTr="00B414D0">
        <w:tc>
          <w:tcPr>
            <w:tcW w:w="3005" w:type="dxa"/>
          </w:tcPr>
          <w:p w14:paraId="6EFD334A" w14:textId="77777777" w:rsidR="00EB7A42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Using ICT</w:t>
            </w:r>
          </w:p>
          <w:p w14:paraId="60061E4C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992BDE4" w14:textId="77777777" w:rsidR="00EB7A42" w:rsidRDefault="00EB7A42" w:rsidP="00E6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 and independent enquiry</w:t>
            </w:r>
          </w:p>
        </w:tc>
        <w:tc>
          <w:tcPr>
            <w:tcW w:w="3005" w:type="dxa"/>
          </w:tcPr>
          <w:p w14:paraId="44EAFD9C" w14:textId="77777777" w:rsidR="00EB7A42" w:rsidRDefault="00EB7A42" w:rsidP="00E624BB">
            <w:pPr>
              <w:rPr>
                <w:sz w:val="24"/>
                <w:szCs w:val="24"/>
              </w:rPr>
            </w:pPr>
          </w:p>
          <w:p w14:paraId="4B94D5A5" w14:textId="77777777" w:rsidR="00EB7A42" w:rsidRDefault="00EB7A42" w:rsidP="00E624BB">
            <w:pPr>
              <w:rPr>
                <w:sz w:val="24"/>
                <w:szCs w:val="24"/>
              </w:rPr>
            </w:pPr>
          </w:p>
          <w:p w14:paraId="3DEEC669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6BF08DB9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Personal and social skills</w:t>
            </w:r>
          </w:p>
          <w:p w14:paraId="3656B9AB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63A87BDE" w14:textId="77777777" w:rsidTr="00B414D0">
        <w:tc>
          <w:tcPr>
            <w:tcW w:w="3005" w:type="dxa"/>
          </w:tcPr>
          <w:p w14:paraId="51F1DAA2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Pathways to be followed</w:t>
            </w:r>
          </w:p>
          <w:p w14:paraId="45FB0818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49F31CB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3128261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6ED57B8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Managing own behaviour</w:t>
            </w:r>
          </w:p>
          <w:p w14:paraId="62486C05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</w:tr>
      <w:tr w:rsidR="00EB7A42" w14:paraId="438B4B5A" w14:textId="77777777" w:rsidTr="00B414D0">
        <w:tc>
          <w:tcPr>
            <w:tcW w:w="3005" w:type="dxa"/>
          </w:tcPr>
          <w:p w14:paraId="4101652C" w14:textId="77777777" w:rsidR="00EB7A42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4B99056E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299C43A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5BB4911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Managing own emotions</w:t>
            </w:r>
          </w:p>
          <w:p w14:paraId="4DDBEF00" w14:textId="77777777" w:rsidR="00EB7A42" w:rsidRDefault="00EB7A42" w:rsidP="00EB7A42">
            <w:pPr>
              <w:rPr>
                <w:sz w:val="24"/>
                <w:szCs w:val="24"/>
              </w:rPr>
            </w:pPr>
          </w:p>
          <w:p w14:paraId="3461D779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</w:tr>
      <w:tr w:rsidR="00EB7A42" w14:paraId="2769D562" w14:textId="77777777" w:rsidTr="00B414D0">
        <w:tc>
          <w:tcPr>
            <w:tcW w:w="3005" w:type="dxa"/>
          </w:tcPr>
          <w:p w14:paraId="3CF2D8B6" w14:textId="77777777" w:rsidR="00EB7A42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FB78278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FC39945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78B84BC" w14:textId="77777777" w:rsidR="00EB7A42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Daily living skills</w:t>
            </w:r>
          </w:p>
          <w:p w14:paraId="0562CB0E" w14:textId="77777777" w:rsidR="00EB7A42" w:rsidRDefault="00EB7A42" w:rsidP="00EB7A42">
            <w:pPr>
              <w:rPr>
                <w:sz w:val="24"/>
                <w:szCs w:val="24"/>
              </w:rPr>
            </w:pPr>
          </w:p>
          <w:p w14:paraId="34CE0A41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</w:tr>
      <w:tr w:rsidR="00EB7A42" w14:paraId="34EE91E5" w14:textId="77777777" w:rsidTr="00B414D0">
        <w:tc>
          <w:tcPr>
            <w:tcW w:w="3005" w:type="dxa"/>
          </w:tcPr>
          <w:p w14:paraId="62EBF3C5" w14:textId="77777777" w:rsidR="00EB7A42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6D98A12B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2946DB82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A28AE4D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Preparing for adulthood</w:t>
            </w:r>
          </w:p>
          <w:p w14:paraId="5997CC1D" w14:textId="77777777" w:rsidR="00EB7A42" w:rsidRDefault="00EB7A42" w:rsidP="00EB7A42">
            <w:pPr>
              <w:rPr>
                <w:sz w:val="24"/>
                <w:szCs w:val="24"/>
              </w:rPr>
            </w:pPr>
          </w:p>
          <w:p w14:paraId="110FFD37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</w:tr>
      <w:tr w:rsidR="00EB7A42" w14:paraId="7E9E745B" w14:textId="77777777" w:rsidTr="00B414D0">
        <w:tc>
          <w:tcPr>
            <w:tcW w:w="3005" w:type="dxa"/>
          </w:tcPr>
          <w:p w14:paraId="6B699379" w14:textId="77777777" w:rsidR="00EB7A42" w:rsidRDefault="00EB7A42" w:rsidP="00EB7A4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3FE9F23F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1F72F646" w14:textId="77777777" w:rsidR="00EB7A42" w:rsidRDefault="00EB7A42" w:rsidP="00E624BB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5212DFB" w14:textId="77777777" w:rsidR="00EB7A42" w:rsidRPr="00E624BB" w:rsidRDefault="00EB7A42" w:rsidP="00EB7A42">
            <w:pPr>
              <w:rPr>
                <w:sz w:val="24"/>
                <w:szCs w:val="24"/>
              </w:rPr>
            </w:pPr>
            <w:r w:rsidRPr="00E624BB">
              <w:rPr>
                <w:sz w:val="24"/>
                <w:szCs w:val="24"/>
              </w:rPr>
              <w:t>Learning and recreational skills</w:t>
            </w:r>
          </w:p>
          <w:p w14:paraId="08CE6F91" w14:textId="77777777" w:rsidR="00EB7A42" w:rsidRPr="00E624BB" w:rsidRDefault="00EB7A42" w:rsidP="00EB7A42">
            <w:pPr>
              <w:rPr>
                <w:sz w:val="24"/>
                <w:szCs w:val="24"/>
              </w:rPr>
            </w:pPr>
          </w:p>
        </w:tc>
      </w:tr>
    </w:tbl>
    <w:p w14:paraId="61CDCEAD" w14:textId="77777777" w:rsidR="00E624BB" w:rsidRPr="00E624BB" w:rsidRDefault="00E624BB" w:rsidP="00E624BB">
      <w:pPr>
        <w:rPr>
          <w:sz w:val="24"/>
          <w:szCs w:val="24"/>
        </w:rPr>
      </w:pPr>
    </w:p>
    <w:p w14:paraId="710257A2" w14:textId="1C26C636" w:rsidR="00E624BB" w:rsidRPr="00E624BB" w:rsidRDefault="00E624BB" w:rsidP="00E624BB">
      <w:pPr>
        <w:rPr>
          <w:sz w:val="24"/>
          <w:szCs w:val="24"/>
        </w:rPr>
      </w:pPr>
      <w:r w:rsidRPr="00E624BB">
        <w:rPr>
          <w:sz w:val="24"/>
          <w:szCs w:val="24"/>
        </w:rPr>
        <w:t xml:space="preserve">In order to address the above aims, </w:t>
      </w:r>
      <w:r w:rsidR="006D321B">
        <w:rPr>
          <w:sz w:val="24"/>
          <w:szCs w:val="24"/>
        </w:rPr>
        <w:t xml:space="preserve">all </w:t>
      </w:r>
      <w:r w:rsidRPr="00E624BB">
        <w:rPr>
          <w:sz w:val="24"/>
          <w:szCs w:val="24"/>
        </w:rPr>
        <w:t>staff aim to provide the following learni</w:t>
      </w:r>
      <w:r w:rsidR="00E854C9">
        <w:rPr>
          <w:sz w:val="24"/>
          <w:szCs w:val="24"/>
        </w:rPr>
        <w:t>ng strategies and opportunities</w:t>
      </w:r>
      <w:r w:rsidRPr="00E624BB">
        <w:rPr>
          <w:sz w:val="24"/>
          <w:szCs w:val="24"/>
        </w:rPr>
        <w:t>:</w:t>
      </w:r>
    </w:p>
    <w:p w14:paraId="4D96A288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Proactive environment for identified students</w:t>
      </w:r>
    </w:p>
    <w:p w14:paraId="7A31918A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Structure through use or personal timetables and schedules</w:t>
      </w:r>
    </w:p>
    <w:p w14:paraId="3F49D930" w14:textId="5886CDA2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Specific strategies to develop literacy in its widest sense</w:t>
      </w:r>
      <w:r w:rsidR="003568EC">
        <w:rPr>
          <w:sz w:val="24"/>
          <w:szCs w:val="24"/>
        </w:rPr>
        <w:t>, including</w:t>
      </w:r>
      <w:r w:rsidR="00D84A20">
        <w:rPr>
          <w:sz w:val="24"/>
          <w:szCs w:val="24"/>
        </w:rPr>
        <w:t xml:space="preserve"> Twinkl</w:t>
      </w:r>
      <w:r w:rsidR="00121A90">
        <w:rPr>
          <w:sz w:val="24"/>
          <w:szCs w:val="24"/>
        </w:rPr>
        <w:t xml:space="preserve"> Phonics</w:t>
      </w:r>
      <w:r w:rsidRPr="00E624BB">
        <w:rPr>
          <w:sz w:val="24"/>
          <w:szCs w:val="24"/>
        </w:rPr>
        <w:t>, Sign</w:t>
      </w:r>
      <w:r w:rsidR="00121A90">
        <w:rPr>
          <w:sz w:val="24"/>
          <w:szCs w:val="24"/>
        </w:rPr>
        <w:t>along</w:t>
      </w:r>
      <w:r w:rsidRPr="00E624BB">
        <w:rPr>
          <w:sz w:val="24"/>
          <w:szCs w:val="24"/>
        </w:rPr>
        <w:t xml:space="preserve">, use of symbols, guided reading sessions and sensory story sessions. </w:t>
      </w:r>
    </w:p>
    <w:p w14:paraId="76E65BAE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Intensive interaction and naturally occurring interaction sessions for identified students</w:t>
      </w:r>
    </w:p>
    <w:p w14:paraId="38402825" w14:textId="3652A018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Use of “cue </w:t>
      </w:r>
      <w:r w:rsidR="002078DD" w:rsidRPr="00E624BB">
        <w:rPr>
          <w:sz w:val="24"/>
          <w:szCs w:val="24"/>
        </w:rPr>
        <w:t>“symbols</w:t>
      </w:r>
      <w:r w:rsidRPr="00E624BB">
        <w:rPr>
          <w:sz w:val="24"/>
          <w:szCs w:val="24"/>
        </w:rPr>
        <w:t xml:space="preserve"> to encourage independence in routines</w:t>
      </w:r>
    </w:p>
    <w:p w14:paraId="6FC84AED" w14:textId="6CB7993A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Use of</w:t>
      </w:r>
      <w:r w:rsidR="00744840">
        <w:rPr>
          <w:sz w:val="24"/>
          <w:szCs w:val="24"/>
        </w:rPr>
        <w:t xml:space="preserve"> </w:t>
      </w:r>
      <w:r w:rsidRPr="00E624BB">
        <w:rPr>
          <w:sz w:val="24"/>
          <w:szCs w:val="24"/>
        </w:rPr>
        <w:t xml:space="preserve">communication aids, iPad and </w:t>
      </w:r>
      <w:r w:rsidR="002078DD" w:rsidRPr="00E624BB">
        <w:rPr>
          <w:sz w:val="24"/>
          <w:szCs w:val="24"/>
        </w:rPr>
        <w:t>computer-based</w:t>
      </w:r>
      <w:r w:rsidRPr="00E624BB">
        <w:rPr>
          <w:sz w:val="24"/>
          <w:szCs w:val="24"/>
        </w:rPr>
        <w:t xml:space="preserve"> learning</w:t>
      </w:r>
    </w:p>
    <w:p w14:paraId="5CCF487A" w14:textId="11D6A170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Use of </w:t>
      </w:r>
      <w:r w:rsidR="002078DD" w:rsidRPr="00E624BB">
        <w:rPr>
          <w:sz w:val="24"/>
          <w:szCs w:val="24"/>
        </w:rPr>
        <w:t>PECs and</w:t>
      </w:r>
      <w:r w:rsidRPr="00E624BB">
        <w:rPr>
          <w:sz w:val="24"/>
          <w:szCs w:val="24"/>
        </w:rPr>
        <w:t xml:space="preserve"> communication books/boards</w:t>
      </w:r>
    </w:p>
    <w:p w14:paraId="2CCD2B4F" w14:textId="0929F983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P</w:t>
      </w:r>
      <w:r w:rsidR="00121A90">
        <w:rPr>
          <w:sz w:val="24"/>
          <w:szCs w:val="24"/>
        </w:rPr>
        <w:t>ositive Behaviour S</w:t>
      </w:r>
      <w:r w:rsidR="003C2D40">
        <w:rPr>
          <w:sz w:val="24"/>
          <w:szCs w:val="24"/>
        </w:rPr>
        <w:t>upport Plans</w:t>
      </w:r>
      <w:r w:rsidRPr="00E624BB">
        <w:rPr>
          <w:sz w:val="24"/>
          <w:szCs w:val="24"/>
        </w:rPr>
        <w:t>.</w:t>
      </w:r>
    </w:p>
    <w:p w14:paraId="687C39CC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Use of natural structure and consequence to encourage appropriate behaviour</w:t>
      </w:r>
    </w:p>
    <w:p w14:paraId="48087035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Opportunity for students to control their environment through appropriate communication strategies </w:t>
      </w:r>
    </w:p>
    <w:p w14:paraId="4AF0830B" w14:textId="77777777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>Opportunity for students to practise and generalise their skills in a variety of community contexts</w:t>
      </w:r>
    </w:p>
    <w:p w14:paraId="7C201B1D" w14:textId="69071E1C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Opportunity to develop independence and work organisation skills through enterprise and </w:t>
      </w:r>
      <w:r w:rsidR="002078DD" w:rsidRPr="00E624BB">
        <w:rPr>
          <w:sz w:val="24"/>
          <w:szCs w:val="24"/>
        </w:rPr>
        <w:t>work-related</w:t>
      </w:r>
      <w:r w:rsidRPr="00E624BB">
        <w:rPr>
          <w:sz w:val="24"/>
          <w:szCs w:val="24"/>
        </w:rPr>
        <w:t xml:space="preserve"> learning.</w:t>
      </w:r>
    </w:p>
    <w:p w14:paraId="0C956DB3" w14:textId="6481D846" w:rsidR="00E624BB" w:rsidRPr="00E624BB" w:rsidRDefault="00E624BB" w:rsidP="00E624BB">
      <w:pPr>
        <w:numPr>
          <w:ilvl w:val="0"/>
          <w:numId w:val="1"/>
        </w:numPr>
        <w:rPr>
          <w:sz w:val="24"/>
          <w:szCs w:val="24"/>
        </w:rPr>
      </w:pPr>
      <w:r w:rsidRPr="00E624BB">
        <w:rPr>
          <w:sz w:val="24"/>
          <w:szCs w:val="24"/>
        </w:rPr>
        <w:t xml:space="preserve">Opportunity to gain a qualification following the ‘New Horizons’ programme for </w:t>
      </w:r>
      <w:r w:rsidR="00CD3EBD">
        <w:rPr>
          <w:sz w:val="24"/>
          <w:szCs w:val="24"/>
        </w:rPr>
        <w:t>ASDAN</w:t>
      </w:r>
      <w:r w:rsidR="00B02249">
        <w:rPr>
          <w:sz w:val="24"/>
          <w:szCs w:val="24"/>
        </w:rPr>
        <w:t>.</w:t>
      </w:r>
    </w:p>
    <w:p w14:paraId="6BB9E253" w14:textId="77777777" w:rsidR="00E624BB" w:rsidRPr="00E624BB" w:rsidRDefault="00E624BB" w:rsidP="00E624BB">
      <w:pPr>
        <w:rPr>
          <w:sz w:val="24"/>
          <w:szCs w:val="24"/>
        </w:rPr>
      </w:pPr>
    </w:p>
    <w:p w14:paraId="23DE523C" w14:textId="77777777" w:rsidR="00E624BB" w:rsidRPr="00E624BB" w:rsidRDefault="00E624BB" w:rsidP="00E624BB">
      <w:pPr>
        <w:rPr>
          <w:sz w:val="24"/>
          <w:szCs w:val="24"/>
        </w:rPr>
      </w:pPr>
    </w:p>
    <w:p w14:paraId="52E56223" w14:textId="517ADB25" w:rsidR="00E624BB" w:rsidRPr="00E624BB" w:rsidRDefault="00E624BB" w:rsidP="00F858B1">
      <w:pPr>
        <w:rPr>
          <w:sz w:val="24"/>
          <w:szCs w:val="24"/>
        </w:rPr>
      </w:pPr>
      <w:r w:rsidRPr="6A851E77">
        <w:rPr>
          <w:sz w:val="24"/>
          <w:szCs w:val="24"/>
        </w:rPr>
        <w:t xml:space="preserve">Students have access to small teaching groups, whole class teaching and some have individual sessions. </w:t>
      </w:r>
      <w:r w:rsidR="00803116">
        <w:rPr>
          <w:sz w:val="24"/>
          <w:szCs w:val="24"/>
        </w:rPr>
        <w:t>There is access to SaLT</w:t>
      </w:r>
      <w:r w:rsidR="003F6FFA">
        <w:rPr>
          <w:sz w:val="24"/>
          <w:szCs w:val="24"/>
        </w:rPr>
        <w:t xml:space="preserve"> and an OT. Students</w:t>
      </w:r>
      <w:r w:rsidRPr="6A851E77">
        <w:rPr>
          <w:sz w:val="24"/>
          <w:szCs w:val="24"/>
        </w:rPr>
        <w:t xml:space="preserve"> are encouraged to work as independently as </w:t>
      </w:r>
      <w:r w:rsidR="002078DD" w:rsidRPr="6A851E77">
        <w:rPr>
          <w:sz w:val="24"/>
          <w:szCs w:val="24"/>
        </w:rPr>
        <w:t>possible,</w:t>
      </w:r>
      <w:r w:rsidRPr="6A851E77">
        <w:rPr>
          <w:sz w:val="24"/>
          <w:szCs w:val="24"/>
        </w:rPr>
        <w:t xml:space="preserve"> and time is given for students to understand what is expected and to initiate or plan actions and routines. Students are entering a potentially difficult period in their development, as they make the transition from childhood to adulthood. To support this transition, students </w:t>
      </w:r>
      <w:r w:rsidR="003F6FFA">
        <w:rPr>
          <w:sz w:val="24"/>
          <w:szCs w:val="24"/>
        </w:rPr>
        <w:t>have So-Safe</w:t>
      </w:r>
      <w:r w:rsidR="00B02249">
        <w:rPr>
          <w:sz w:val="24"/>
          <w:szCs w:val="24"/>
        </w:rPr>
        <w:t xml:space="preserve">, </w:t>
      </w:r>
      <w:r w:rsidR="00A07F84">
        <w:rPr>
          <w:sz w:val="24"/>
          <w:szCs w:val="24"/>
        </w:rPr>
        <w:t xml:space="preserve">Happy Minds </w:t>
      </w:r>
      <w:r w:rsidR="00B02249">
        <w:rPr>
          <w:sz w:val="24"/>
          <w:szCs w:val="24"/>
        </w:rPr>
        <w:t>and Zones of Regulation</w:t>
      </w:r>
      <w:r w:rsidR="00D15A37">
        <w:rPr>
          <w:sz w:val="24"/>
          <w:szCs w:val="24"/>
        </w:rPr>
        <w:t xml:space="preserve"> </w:t>
      </w:r>
      <w:r w:rsidR="003F6FFA">
        <w:rPr>
          <w:sz w:val="24"/>
          <w:szCs w:val="24"/>
        </w:rPr>
        <w:t>lessons</w:t>
      </w:r>
      <w:r w:rsidR="00E017D0">
        <w:rPr>
          <w:sz w:val="24"/>
          <w:szCs w:val="24"/>
        </w:rPr>
        <w:t xml:space="preserve">. </w:t>
      </w:r>
      <w:r w:rsidR="00D15A37">
        <w:rPr>
          <w:sz w:val="24"/>
          <w:szCs w:val="24"/>
        </w:rPr>
        <w:t>S</w:t>
      </w:r>
      <w:r w:rsidR="003568EC" w:rsidRPr="6A851E77">
        <w:rPr>
          <w:sz w:val="24"/>
          <w:szCs w:val="24"/>
        </w:rPr>
        <w:t xml:space="preserve">tudents in </w:t>
      </w:r>
      <w:r w:rsidR="00CD3EBD">
        <w:rPr>
          <w:sz w:val="24"/>
          <w:szCs w:val="24"/>
        </w:rPr>
        <w:t>Arighi</w:t>
      </w:r>
      <w:r w:rsidR="003568EC" w:rsidRPr="6A851E77">
        <w:rPr>
          <w:sz w:val="24"/>
          <w:szCs w:val="24"/>
        </w:rPr>
        <w:t xml:space="preserve"> </w:t>
      </w:r>
      <w:r w:rsidR="00A07F84">
        <w:rPr>
          <w:sz w:val="24"/>
          <w:szCs w:val="24"/>
        </w:rPr>
        <w:t xml:space="preserve">class </w:t>
      </w:r>
      <w:r w:rsidRPr="6A851E77">
        <w:rPr>
          <w:sz w:val="24"/>
          <w:szCs w:val="24"/>
        </w:rPr>
        <w:t xml:space="preserve">access </w:t>
      </w:r>
      <w:r w:rsidR="00202ABB">
        <w:rPr>
          <w:sz w:val="24"/>
          <w:szCs w:val="24"/>
        </w:rPr>
        <w:t xml:space="preserve">the swimming pool at </w:t>
      </w:r>
      <w:r w:rsidRPr="6A851E77">
        <w:rPr>
          <w:sz w:val="24"/>
          <w:szCs w:val="24"/>
        </w:rPr>
        <w:t>Macclesfield Leisure Ce</w:t>
      </w:r>
      <w:r w:rsidR="00E854C9" w:rsidRPr="6A851E77">
        <w:rPr>
          <w:sz w:val="24"/>
          <w:szCs w:val="24"/>
        </w:rPr>
        <w:t>ntre</w:t>
      </w:r>
      <w:r w:rsidR="00B936BB">
        <w:rPr>
          <w:sz w:val="24"/>
          <w:szCs w:val="24"/>
        </w:rPr>
        <w:t xml:space="preserve"> we</w:t>
      </w:r>
      <w:r w:rsidR="00D15A37">
        <w:rPr>
          <w:sz w:val="24"/>
          <w:szCs w:val="24"/>
        </w:rPr>
        <w:t>ekly on a ha</w:t>
      </w:r>
      <w:r w:rsidR="001E4260">
        <w:rPr>
          <w:sz w:val="24"/>
          <w:szCs w:val="24"/>
        </w:rPr>
        <w:t>lf termly rotation</w:t>
      </w:r>
      <w:r w:rsidR="7127000A" w:rsidRPr="6A851E77">
        <w:rPr>
          <w:sz w:val="24"/>
          <w:szCs w:val="24"/>
        </w:rPr>
        <w:t>.</w:t>
      </w:r>
      <w:r w:rsidR="00E854C9" w:rsidRPr="6A851E77">
        <w:rPr>
          <w:sz w:val="24"/>
          <w:szCs w:val="24"/>
        </w:rPr>
        <w:t xml:space="preserve"> </w:t>
      </w:r>
    </w:p>
    <w:p w14:paraId="3CDB112D" w14:textId="0A15AB5B" w:rsidR="00D90554" w:rsidRPr="00E624BB" w:rsidRDefault="00D90554" w:rsidP="00F858B1">
      <w:pPr>
        <w:rPr>
          <w:sz w:val="24"/>
          <w:szCs w:val="24"/>
        </w:rPr>
      </w:pPr>
      <w:r w:rsidRPr="00E624BB">
        <w:rPr>
          <w:sz w:val="24"/>
          <w:szCs w:val="24"/>
        </w:rPr>
        <w:lastRenderedPageBreak/>
        <w:t xml:space="preserve">The school day </w:t>
      </w:r>
      <w:r w:rsidR="00E017D0">
        <w:rPr>
          <w:sz w:val="24"/>
          <w:szCs w:val="24"/>
        </w:rPr>
        <w:t>is</w:t>
      </w:r>
      <w:r w:rsidRPr="00E624BB">
        <w:rPr>
          <w:sz w:val="24"/>
          <w:szCs w:val="24"/>
        </w:rPr>
        <w:t xml:space="preserve"> ve</w:t>
      </w:r>
      <w:r w:rsidR="00EB30BF" w:rsidRPr="00E624BB">
        <w:rPr>
          <w:sz w:val="24"/>
          <w:szCs w:val="24"/>
        </w:rPr>
        <w:t>ry structured to help the students’</w:t>
      </w:r>
      <w:r w:rsidRPr="00E624BB">
        <w:rPr>
          <w:sz w:val="24"/>
          <w:szCs w:val="24"/>
        </w:rPr>
        <w:t xml:space="preserve"> understanding and transitioning</w:t>
      </w:r>
      <w:r w:rsidR="00EB30BF" w:rsidRPr="00E624BB">
        <w:rPr>
          <w:sz w:val="24"/>
          <w:szCs w:val="24"/>
        </w:rPr>
        <w:t>,</w:t>
      </w:r>
      <w:r w:rsidRPr="00E624BB">
        <w:rPr>
          <w:sz w:val="24"/>
          <w:szCs w:val="24"/>
        </w:rPr>
        <w:t xml:space="preserve"> therefore decreasing any anxiety.</w:t>
      </w:r>
      <w:r w:rsidR="00046B90" w:rsidRPr="00E624BB">
        <w:rPr>
          <w:sz w:val="24"/>
          <w:szCs w:val="24"/>
        </w:rPr>
        <w:t xml:space="preserve"> There </w:t>
      </w:r>
      <w:r w:rsidR="00E017D0">
        <w:rPr>
          <w:sz w:val="24"/>
          <w:szCs w:val="24"/>
        </w:rPr>
        <w:t>is</w:t>
      </w:r>
      <w:r w:rsidR="00046B90" w:rsidRPr="00E624BB">
        <w:rPr>
          <w:sz w:val="24"/>
          <w:szCs w:val="24"/>
        </w:rPr>
        <w:t xml:space="preserve"> a larger visual timetable, which </w:t>
      </w:r>
      <w:r w:rsidR="00E017D0">
        <w:rPr>
          <w:sz w:val="24"/>
          <w:szCs w:val="24"/>
        </w:rPr>
        <w:t>is</w:t>
      </w:r>
      <w:r w:rsidR="00046B90" w:rsidRPr="00E624BB">
        <w:rPr>
          <w:sz w:val="24"/>
          <w:szCs w:val="24"/>
        </w:rPr>
        <w:t xml:space="preserve"> referred to throughout the day.</w:t>
      </w:r>
      <w:r w:rsidR="00EB30BF" w:rsidRPr="00E624BB">
        <w:rPr>
          <w:sz w:val="24"/>
          <w:szCs w:val="24"/>
        </w:rPr>
        <w:t xml:space="preserve">  Students also have</w:t>
      </w:r>
      <w:r w:rsidR="00A44FA9">
        <w:rPr>
          <w:sz w:val="24"/>
          <w:szCs w:val="24"/>
        </w:rPr>
        <w:t xml:space="preserve"> access to a personal timetable. T</w:t>
      </w:r>
      <w:r w:rsidRPr="00E624BB">
        <w:rPr>
          <w:sz w:val="24"/>
          <w:szCs w:val="24"/>
        </w:rPr>
        <w:t xml:space="preserve">raffic lights </w:t>
      </w:r>
      <w:r w:rsidR="001A2206">
        <w:rPr>
          <w:sz w:val="24"/>
          <w:szCs w:val="24"/>
        </w:rPr>
        <w:t>are</w:t>
      </w:r>
      <w:r w:rsidRPr="00E624BB">
        <w:rPr>
          <w:sz w:val="24"/>
          <w:szCs w:val="24"/>
        </w:rPr>
        <w:t xml:space="preserve"> used throughout the day accompanied by objects of reference, photographs and symbol</w:t>
      </w:r>
      <w:r w:rsidR="00EB30BF" w:rsidRPr="00E624BB">
        <w:rPr>
          <w:sz w:val="24"/>
          <w:szCs w:val="24"/>
        </w:rPr>
        <w:t>s (depending on individual student</w:t>
      </w:r>
      <w:r w:rsidRPr="00E624BB">
        <w:rPr>
          <w:sz w:val="24"/>
          <w:szCs w:val="24"/>
        </w:rPr>
        <w:t>’s level of understanding)</w:t>
      </w:r>
      <w:r w:rsidR="00EB30BF" w:rsidRPr="00E624BB">
        <w:rPr>
          <w:sz w:val="24"/>
          <w:szCs w:val="24"/>
        </w:rPr>
        <w:t>.</w:t>
      </w:r>
    </w:p>
    <w:p w14:paraId="492CB857" w14:textId="06C6EFFC" w:rsidR="00F858B1" w:rsidRPr="00E624BB" w:rsidRDefault="00F858B1" w:rsidP="00F858B1">
      <w:pPr>
        <w:rPr>
          <w:sz w:val="24"/>
          <w:szCs w:val="24"/>
        </w:rPr>
      </w:pPr>
      <w:r w:rsidRPr="6A851E77">
        <w:rPr>
          <w:sz w:val="24"/>
          <w:szCs w:val="24"/>
        </w:rPr>
        <w:t xml:space="preserve">There </w:t>
      </w:r>
      <w:r w:rsidR="001A2206">
        <w:rPr>
          <w:sz w:val="24"/>
          <w:szCs w:val="24"/>
        </w:rPr>
        <w:t>are</w:t>
      </w:r>
      <w:r w:rsidRPr="6A851E77">
        <w:rPr>
          <w:sz w:val="24"/>
          <w:szCs w:val="24"/>
        </w:rPr>
        <w:t xml:space="preserve"> opportuniti</w:t>
      </w:r>
      <w:r w:rsidR="00046B90" w:rsidRPr="6A851E77">
        <w:rPr>
          <w:sz w:val="24"/>
          <w:szCs w:val="24"/>
        </w:rPr>
        <w:t xml:space="preserve">es for daily </w:t>
      </w:r>
      <w:r w:rsidR="001A2206" w:rsidRPr="6A851E77">
        <w:rPr>
          <w:sz w:val="24"/>
          <w:szCs w:val="24"/>
        </w:rPr>
        <w:t>free</w:t>
      </w:r>
      <w:r w:rsidR="001A2206">
        <w:rPr>
          <w:sz w:val="24"/>
          <w:szCs w:val="24"/>
        </w:rPr>
        <w:t xml:space="preserve"> time</w:t>
      </w:r>
      <w:r w:rsidRPr="6A851E77">
        <w:rPr>
          <w:sz w:val="24"/>
          <w:szCs w:val="24"/>
        </w:rPr>
        <w:t xml:space="preserve"> outdoors</w:t>
      </w:r>
      <w:r w:rsidR="4EA9DA5C" w:rsidRPr="6A851E77">
        <w:rPr>
          <w:sz w:val="24"/>
          <w:szCs w:val="24"/>
        </w:rPr>
        <w:t xml:space="preserve"> or indoors depending on the weather</w:t>
      </w:r>
      <w:r w:rsidRPr="6A851E77">
        <w:rPr>
          <w:sz w:val="24"/>
          <w:szCs w:val="24"/>
        </w:rPr>
        <w:t>.</w:t>
      </w:r>
    </w:p>
    <w:p w14:paraId="43A92BF5" w14:textId="3B095167" w:rsidR="00F858B1" w:rsidRPr="00E624BB" w:rsidRDefault="00F858B1" w:rsidP="00F858B1">
      <w:pPr>
        <w:rPr>
          <w:sz w:val="24"/>
          <w:szCs w:val="24"/>
        </w:rPr>
      </w:pPr>
      <w:r w:rsidRPr="00E624BB">
        <w:rPr>
          <w:sz w:val="24"/>
          <w:szCs w:val="24"/>
        </w:rPr>
        <w:t xml:space="preserve">There </w:t>
      </w:r>
      <w:r w:rsidR="00B575DA">
        <w:rPr>
          <w:sz w:val="24"/>
          <w:szCs w:val="24"/>
        </w:rPr>
        <w:t>is</w:t>
      </w:r>
      <w:r w:rsidR="00EB30BF" w:rsidRPr="00E624BB">
        <w:rPr>
          <w:sz w:val="24"/>
          <w:szCs w:val="24"/>
        </w:rPr>
        <w:t xml:space="preserve"> a large emphasis on</w:t>
      </w:r>
      <w:r w:rsidRPr="00E624BB">
        <w:rPr>
          <w:sz w:val="24"/>
          <w:szCs w:val="24"/>
        </w:rPr>
        <w:t xml:space="preserve"> develop</w:t>
      </w:r>
      <w:r w:rsidR="00EB30BF" w:rsidRPr="00E624BB">
        <w:rPr>
          <w:sz w:val="24"/>
          <w:szCs w:val="24"/>
        </w:rPr>
        <w:t>ing the students’</w:t>
      </w:r>
      <w:r w:rsidRPr="00E624BB">
        <w:rPr>
          <w:sz w:val="24"/>
          <w:szCs w:val="24"/>
        </w:rPr>
        <w:t xml:space="preserve"> social and communication skills</w:t>
      </w:r>
      <w:r w:rsidR="006856CD">
        <w:rPr>
          <w:sz w:val="24"/>
          <w:szCs w:val="24"/>
        </w:rPr>
        <w:t xml:space="preserve"> as well as independence and life-skills</w:t>
      </w:r>
      <w:r w:rsidRPr="00E624BB">
        <w:rPr>
          <w:sz w:val="24"/>
          <w:szCs w:val="24"/>
        </w:rPr>
        <w:t>.</w:t>
      </w:r>
    </w:p>
    <w:p w14:paraId="32452989" w14:textId="6BBB3F15" w:rsidR="00F858B1" w:rsidRPr="00E624BB" w:rsidRDefault="00F858B1" w:rsidP="00F858B1">
      <w:pPr>
        <w:rPr>
          <w:sz w:val="24"/>
          <w:szCs w:val="24"/>
        </w:rPr>
      </w:pPr>
      <w:r w:rsidRPr="00E624BB">
        <w:rPr>
          <w:sz w:val="24"/>
          <w:szCs w:val="24"/>
        </w:rPr>
        <w:t>Personal care and mealtimes are also areas where the pupils will require additional support in developing these key skills.</w:t>
      </w:r>
      <w:r w:rsidR="00EB30BF" w:rsidRPr="00E624BB">
        <w:rPr>
          <w:sz w:val="24"/>
          <w:szCs w:val="24"/>
        </w:rPr>
        <w:t xml:space="preserve"> Students</w:t>
      </w:r>
      <w:r w:rsidR="00046B90" w:rsidRPr="00E624BB">
        <w:rPr>
          <w:sz w:val="24"/>
          <w:szCs w:val="24"/>
        </w:rPr>
        <w:t xml:space="preserve"> </w:t>
      </w:r>
      <w:r w:rsidR="00B936BB">
        <w:rPr>
          <w:sz w:val="24"/>
          <w:szCs w:val="24"/>
        </w:rPr>
        <w:t>are</w:t>
      </w:r>
      <w:r w:rsidR="00046B90" w:rsidRPr="00E624BB">
        <w:rPr>
          <w:sz w:val="24"/>
          <w:szCs w:val="24"/>
        </w:rPr>
        <w:t xml:space="preserve"> encouraged to eat independentl</w:t>
      </w:r>
      <w:r w:rsidR="0062643C" w:rsidRPr="00E624BB">
        <w:rPr>
          <w:sz w:val="24"/>
          <w:szCs w:val="24"/>
        </w:rPr>
        <w:t>y and sit together at the table</w:t>
      </w:r>
      <w:r w:rsidR="0063774C">
        <w:rPr>
          <w:sz w:val="24"/>
          <w:szCs w:val="24"/>
        </w:rPr>
        <w:t>, before helping to clear away</w:t>
      </w:r>
      <w:r w:rsidR="00046B90" w:rsidRPr="00E624BB">
        <w:rPr>
          <w:sz w:val="24"/>
          <w:szCs w:val="24"/>
        </w:rPr>
        <w:t>.</w:t>
      </w:r>
    </w:p>
    <w:p w14:paraId="6471D6BE" w14:textId="293B0C8F" w:rsidR="00F858B1" w:rsidRPr="00E624BB" w:rsidRDefault="000C6527" w:rsidP="00F858B1">
      <w:pPr>
        <w:rPr>
          <w:sz w:val="24"/>
          <w:szCs w:val="24"/>
        </w:rPr>
      </w:pPr>
      <w:r>
        <w:rPr>
          <w:sz w:val="24"/>
          <w:szCs w:val="24"/>
        </w:rPr>
        <w:t>Positive</w:t>
      </w:r>
      <w:r w:rsidR="00F858B1" w:rsidRPr="00E624BB">
        <w:rPr>
          <w:sz w:val="24"/>
          <w:szCs w:val="24"/>
        </w:rPr>
        <w:t xml:space="preserve"> behaviour</w:t>
      </w:r>
      <w:r w:rsidR="00B575DA">
        <w:rPr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 w:rsidR="00F858B1" w:rsidRPr="00E624BB">
        <w:rPr>
          <w:sz w:val="24"/>
          <w:szCs w:val="24"/>
        </w:rPr>
        <w:t xml:space="preserve"> plans </w:t>
      </w:r>
      <w:r w:rsidR="0063774C">
        <w:rPr>
          <w:sz w:val="24"/>
          <w:szCs w:val="24"/>
        </w:rPr>
        <w:t>are also</w:t>
      </w:r>
      <w:r w:rsidR="00F858B1" w:rsidRPr="00E624BB">
        <w:rPr>
          <w:sz w:val="24"/>
          <w:szCs w:val="24"/>
        </w:rPr>
        <w:t xml:space="preserve"> followed where necessary and 1:1 </w:t>
      </w:r>
      <w:r w:rsidR="0062643C" w:rsidRPr="00E624BB">
        <w:rPr>
          <w:sz w:val="24"/>
          <w:szCs w:val="24"/>
        </w:rPr>
        <w:t xml:space="preserve">staffing </w:t>
      </w:r>
      <w:r w:rsidR="0063774C">
        <w:rPr>
          <w:sz w:val="24"/>
          <w:szCs w:val="24"/>
        </w:rPr>
        <w:t xml:space="preserve">is </w:t>
      </w:r>
      <w:r w:rsidR="0062643C" w:rsidRPr="00E624BB">
        <w:rPr>
          <w:sz w:val="24"/>
          <w:szCs w:val="24"/>
        </w:rPr>
        <w:t xml:space="preserve">in place </w:t>
      </w:r>
      <w:r w:rsidR="00D90554" w:rsidRPr="00E624BB">
        <w:rPr>
          <w:sz w:val="24"/>
          <w:szCs w:val="24"/>
        </w:rPr>
        <w:t>(see individual rotas).</w:t>
      </w:r>
    </w:p>
    <w:p w14:paraId="287ECCF9" w14:textId="4802C021" w:rsidR="00560744" w:rsidRPr="00E624BB" w:rsidRDefault="00EB30BF" w:rsidP="00F858B1">
      <w:pPr>
        <w:rPr>
          <w:rFonts w:cstheme="minorHAnsi"/>
          <w:sz w:val="24"/>
          <w:szCs w:val="24"/>
        </w:rPr>
      </w:pPr>
      <w:r w:rsidRPr="00E624BB">
        <w:rPr>
          <w:rFonts w:cstheme="minorHAnsi"/>
          <w:sz w:val="24"/>
          <w:szCs w:val="24"/>
        </w:rPr>
        <w:t xml:space="preserve">Students </w:t>
      </w:r>
      <w:r w:rsidR="00884F34">
        <w:rPr>
          <w:rFonts w:cstheme="minorHAnsi"/>
          <w:sz w:val="24"/>
          <w:szCs w:val="24"/>
        </w:rPr>
        <w:t>are</w:t>
      </w:r>
      <w:r w:rsidR="00046B90" w:rsidRPr="00E624BB">
        <w:rPr>
          <w:rFonts w:cstheme="minorHAnsi"/>
          <w:sz w:val="24"/>
          <w:szCs w:val="24"/>
        </w:rPr>
        <w:t xml:space="preserve"> offered tw</w:t>
      </w:r>
      <w:r w:rsidR="00560744" w:rsidRPr="00E624BB">
        <w:rPr>
          <w:rFonts w:cstheme="minorHAnsi"/>
          <w:sz w:val="24"/>
          <w:szCs w:val="24"/>
        </w:rPr>
        <w:t>iddle toys to hold during sessions</w:t>
      </w:r>
      <w:r w:rsidR="00C80CFE">
        <w:rPr>
          <w:rFonts w:cstheme="minorHAnsi"/>
          <w:sz w:val="24"/>
          <w:szCs w:val="24"/>
        </w:rPr>
        <w:t xml:space="preserve"> if needed.</w:t>
      </w:r>
    </w:p>
    <w:p w14:paraId="24DB49E8" w14:textId="40513552" w:rsidR="00F6538F" w:rsidRPr="00E624BB" w:rsidRDefault="00EB30BF" w:rsidP="00F858B1">
      <w:pPr>
        <w:rPr>
          <w:sz w:val="24"/>
          <w:szCs w:val="24"/>
        </w:rPr>
      </w:pPr>
      <w:r w:rsidRPr="00E624BB">
        <w:rPr>
          <w:rFonts w:cstheme="minorHAnsi"/>
          <w:sz w:val="24"/>
          <w:szCs w:val="24"/>
        </w:rPr>
        <w:t>When required the students</w:t>
      </w:r>
      <w:r w:rsidR="00F6538F" w:rsidRPr="00E624BB">
        <w:rPr>
          <w:rFonts w:cstheme="minorHAnsi"/>
          <w:sz w:val="24"/>
          <w:szCs w:val="24"/>
        </w:rPr>
        <w:t xml:space="preserve"> </w:t>
      </w:r>
      <w:r w:rsidR="001C2AC8">
        <w:rPr>
          <w:rFonts w:cstheme="minorHAnsi"/>
          <w:sz w:val="24"/>
          <w:szCs w:val="24"/>
        </w:rPr>
        <w:t>are</w:t>
      </w:r>
      <w:r w:rsidR="00F6538F" w:rsidRPr="00E624BB">
        <w:rPr>
          <w:rFonts w:cstheme="minorHAnsi"/>
          <w:sz w:val="24"/>
          <w:szCs w:val="24"/>
        </w:rPr>
        <w:t xml:space="preserve"> offered/directe</w:t>
      </w:r>
      <w:r w:rsidR="0062643C" w:rsidRPr="00E624BB">
        <w:rPr>
          <w:rFonts w:cstheme="minorHAnsi"/>
          <w:sz w:val="24"/>
          <w:szCs w:val="24"/>
        </w:rPr>
        <w:t xml:space="preserve">d to a timed break </w:t>
      </w:r>
      <w:r w:rsidRPr="00E624BB">
        <w:rPr>
          <w:rFonts w:cstheme="minorHAnsi"/>
          <w:sz w:val="24"/>
          <w:szCs w:val="24"/>
        </w:rPr>
        <w:t>to help keep</w:t>
      </w:r>
      <w:r w:rsidR="00046B90" w:rsidRPr="00E624BB">
        <w:rPr>
          <w:rFonts w:cstheme="minorHAnsi"/>
          <w:sz w:val="24"/>
          <w:szCs w:val="24"/>
        </w:rPr>
        <w:t xml:space="preserve"> calm</w:t>
      </w:r>
      <w:r w:rsidR="00C80CFE">
        <w:rPr>
          <w:rFonts w:cstheme="minorHAnsi"/>
          <w:sz w:val="24"/>
          <w:szCs w:val="24"/>
        </w:rPr>
        <w:t xml:space="preserve"> and support regulation</w:t>
      </w:r>
      <w:r w:rsidR="00EB55F2">
        <w:rPr>
          <w:rFonts w:cstheme="minorHAnsi"/>
          <w:sz w:val="24"/>
          <w:szCs w:val="24"/>
        </w:rPr>
        <w:t>.</w:t>
      </w:r>
    </w:p>
    <w:sectPr w:rsidR="00F6538F" w:rsidRPr="00E62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0C7"/>
    <w:multiLevelType w:val="hybridMultilevel"/>
    <w:tmpl w:val="64268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D5733"/>
    <w:multiLevelType w:val="hybridMultilevel"/>
    <w:tmpl w:val="03CE3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F30E1"/>
    <w:multiLevelType w:val="hybridMultilevel"/>
    <w:tmpl w:val="5D60A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567"/>
    <w:multiLevelType w:val="hybridMultilevel"/>
    <w:tmpl w:val="369425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E30C3"/>
    <w:multiLevelType w:val="hybridMultilevel"/>
    <w:tmpl w:val="C5E693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6835092">
    <w:abstractNumId w:val="2"/>
  </w:num>
  <w:num w:numId="2" w16cid:durableId="1699890757">
    <w:abstractNumId w:val="3"/>
  </w:num>
  <w:num w:numId="3" w16cid:durableId="1413048105">
    <w:abstractNumId w:val="4"/>
  </w:num>
  <w:num w:numId="4" w16cid:durableId="1772894415">
    <w:abstractNumId w:val="0"/>
  </w:num>
  <w:num w:numId="5" w16cid:durableId="161312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5B"/>
    <w:rsid w:val="00046B90"/>
    <w:rsid w:val="000533E0"/>
    <w:rsid w:val="00076795"/>
    <w:rsid w:val="0009595A"/>
    <w:rsid w:val="000C6527"/>
    <w:rsid w:val="000D436E"/>
    <w:rsid w:val="00121A90"/>
    <w:rsid w:val="00166BAD"/>
    <w:rsid w:val="001A2206"/>
    <w:rsid w:val="001C2AC8"/>
    <w:rsid w:val="001E4260"/>
    <w:rsid w:val="002006FA"/>
    <w:rsid w:val="00202ABB"/>
    <w:rsid w:val="002078DD"/>
    <w:rsid w:val="00272CB0"/>
    <w:rsid w:val="003568EC"/>
    <w:rsid w:val="00390116"/>
    <w:rsid w:val="003C2D40"/>
    <w:rsid w:val="003F21FC"/>
    <w:rsid w:val="003F6FFA"/>
    <w:rsid w:val="00413F8A"/>
    <w:rsid w:val="004E2DB8"/>
    <w:rsid w:val="00560744"/>
    <w:rsid w:val="005965C0"/>
    <w:rsid w:val="005A5677"/>
    <w:rsid w:val="005D36A6"/>
    <w:rsid w:val="0062643C"/>
    <w:rsid w:val="0063774C"/>
    <w:rsid w:val="006856CD"/>
    <w:rsid w:val="006C09DB"/>
    <w:rsid w:val="006D0179"/>
    <w:rsid w:val="006D321B"/>
    <w:rsid w:val="00744840"/>
    <w:rsid w:val="007525FE"/>
    <w:rsid w:val="00803116"/>
    <w:rsid w:val="00804A83"/>
    <w:rsid w:val="00884F34"/>
    <w:rsid w:val="008D1229"/>
    <w:rsid w:val="008E590C"/>
    <w:rsid w:val="008F7451"/>
    <w:rsid w:val="009A23BE"/>
    <w:rsid w:val="009A63D2"/>
    <w:rsid w:val="009E3941"/>
    <w:rsid w:val="00A07F84"/>
    <w:rsid w:val="00A44FA9"/>
    <w:rsid w:val="00B02249"/>
    <w:rsid w:val="00B575DA"/>
    <w:rsid w:val="00B936BB"/>
    <w:rsid w:val="00BE775B"/>
    <w:rsid w:val="00C60876"/>
    <w:rsid w:val="00C635EE"/>
    <w:rsid w:val="00C72E05"/>
    <w:rsid w:val="00C73698"/>
    <w:rsid w:val="00C80CFE"/>
    <w:rsid w:val="00CC53B5"/>
    <w:rsid w:val="00CD3EBD"/>
    <w:rsid w:val="00CF1C67"/>
    <w:rsid w:val="00D15A37"/>
    <w:rsid w:val="00D84A20"/>
    <w:rsid w:val="00D90554"/>
    <w:rsid w:val="00E017D0"/>
    <w:rsid w:val="00E624BB"/>
    <w:rsid w:val="00E854C9"/>
    <w:rsid w:val="00EB30BF"/>
    <w:rsid w:val="00EB55F2"/>
    <w:rsid w:val="00EB7A42"/>
    <w:rsid w:val="00F6538F"/>
    <w:rsid w:val="00F858B1"/>
    <w:rsid w:val="0426D11C"/>
    <w:rsid w:val="08346CAE"/>
    <w:rsid w:val="108C8BA2"/>
    <w:rsid w:val="17402765"/>
    <w:rsid w:val="224921E0"/>
    <w:rsid w:val="4CABC47A"/>
    <w:rsid w:val="4EA9DA5C"/>
    <w:rsid w:val="5281CCF5"/>
    <w:rsid w:val="549001B2"/>
    <w:rsid w:val="5C19DAD6"/>
    <w:rsid w:val="66D06B53"/>
    <w:rsid w:val="6A851E77"/>
    <w:rsid w:val="7127000A"/>
    <w:rsid w:val="7AC5E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95BC"/>
  <w15:chartTrackingRefBased/>
  <w15:docId w15:val="{07B5A6D4-7776-4BC8-821E-3D3043C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8" ma:contentTypeDescription="Create a new document." ma:contentTypeScope="" ma:versionID="eeb44e766000f8ba1c9574a3ffc36c3b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0cfb72e6f6e74e8f9a87edb94f006138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C3DBF722-6760-482A-800E-548B12F3B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A16FE-A56F-4A9A-8D9A-CD32CB3DB3C0}"/>
</file>

<file path=customXml/itemProps3.xml><?xml version="1.0" encoding="utf-8"?>
<ds:datastoreItem xmlns:ds="http://schemas.openxmlformats.org/officeDocument/2006/customXml" ds:itemID="{9DBBC4B8-744D-47F0-91F2-EB638FFA73CF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Annie Hibbs</cp:lastModifiedBy>
  <cp:revision>9</cp:revision>
  <cp:lastPrinted>2022-09-16T06:59:00Z</cp:lastPrinted>
  <dcterms:created xsi:type="dcterms:W3CDTF">2025-09-04T15:20:00Z</dcterms:created>
  <dcterms:modified xsi:type="dcterms:W3CDTF">2025-09-04T15:26:00Z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1979700</vt:r8>
  </property>
  <property fmtid="{D5CDD505-2E9C-101B-9397-08002B2CF9AE}" pid="4" name="MediaServiceImageTags">
    <vt:lpwstr/>
  </property>
</Properties>
</file>