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NewsletterTable"/>
        <w:tblW w:w="3204" w:type="pct"/>
        <w:tblBorders>
          <w:top w:val="none" w:sz="0" w:space="0" w:color="auto"/>
          <w:bottom w:val="none" w:sz="0" w:space="0" w:color="auto"/>
        </w:tblBorders>
        <w:tblLook w:val="0660" w:firstRow="1" w:lastRow="1" w:firstColumn="0" w:lastColumn="0" w:noHBand="1" w:noVBand="1"/>
        <w:tblDescription w:val="Title"/>
      </w:tblPr>
      <w:tblGrid>
        <w:gridCol w:w="6921"/>
      </w:tblGrid>
      <w:tr w:rsidR="005D5BF5" w14:paraId="270E52DB" w14:textId="77777777" w:rsidTr="009E4601">
        <w:trPr>
          <w:cnfStyle w:val="100000000000" w:firstRow="1" w:lastRow="0" w:firstColumn="0" w:lastColumn="0" w:oddVBand="0" w:evenVBand="0" w:oddHBand="0" w:evenHBand="0" w:firstRowFirstColumn="0" w:firstRowLastColumn="0" w:lastRowFirstColumn="0" w:lastRowLastColumn="0"/>
          <w:trHeight w:val="79"/>
        </w:trPr>
        <w:tc>
          <w:tcPr>
            <w:tcW w:w="5000" w:type="pct"/>
          </w:tcPr>
          <w:p w14:paraId="2997290B" w14:textId="77777777" w:rsidR="005D5BF5" w:rsidRDefault="005D5BF5">
            <w:pPr>
              <w:pStyle w:val="TableSpace"/>
            </w:pPr>
          </w:p>
        </w:tc>
      </w:tr>
      <w:tr w:rsidR="005D5BF5" w14:paraId="283A7124" w14:textId="77777777" w:rsidTr="009E4601">
        <w:trPr>
          <w:trHeight w:val="487"/>
        </w:trPr>
        <w:tc>
          <w:tcPr>
            <w:tcW w:w="5000" w:type="pct"/>
          </w:tcPr>
          <w:p w14:paraId="6B8D5673" w14:textId="33E2550B" w:rsidR="005D5BF5" w:rsidRDefault="006D3B5A" w:rsidP="006E3E3B">
            <w:pPr>
              <w:pStyle w:val="Title"/>
            </w:pPr>
            <w:r>
              <w:t>September</w:t>
            </w:r>
            <w:r w:rsidR="00D32517">
              <w:t xml:space="preserve"> </w:t>
            </w:r>
            <w:r w:rsidR="00F30796">
              <w:t>202</w:t>
            </w:r>
            <w:r w:rsidR="000D6F37">
              <w:t>6</w:t>
            </w:r>
            <w:r w:rsidR="00A94176">
              <w:t xml:space="preserve"> </w:t>
            </w:r>
            <w:r w:rsidR="00D32517">
              <w:t>Newsletter</w:t>
            </w:r>
          </w:p>
        </w:tc>
      </w:tr>
      <w:tr w:rsidR="005D5BF5" w14:paraId="2C9FB2B9" w14:textId="77777777" w:rsidTr="009E4601">
        <w:trPr>
          <w:cnfStyle w:val="010000000000" w:firstRow="0" w:lastRow="1" w:firstColumn="0" w:lastColumn="0" w:oddVBand="0" w:evenVBand="0" w:oddHBand="0" w:evenHBand="0" w:firstRowFirstColumn="0" w:firstRowLastColumn="0" w:lastRowFirstColumn="0" w:lastRowLastColumn="0"/>
          <w:trHeight w:val="81"/>
        </w:trPr>
        <w:tc>
          <w:tcPr>
            <w:tcW w:w="5000" w:type="pct"/>
          </w:tcPr>
          <w:p w14:paraId="65133330" w14:textId="47394882" w:rsidR="005D5BF5" w:rsidRDefault="005D5BF5" w:rsidP="009E4601">
            <w:pPr>
              <w:pStyle w:val="TableSpace"/>
              <w:ind w:left="0"/>
            </w:pPr>
          </w:p>
        </w:tc>
      </w:tr>
    </w:tbl>
    <w:p w14:paraId="05982778" w14:textId="1F938E73" w:rsidR="005D5BF5" w:rsidRPr="00690C28" w:rsidRDefault="001A1901" w:rsidP="006105BA">
      <w:pPr>
        <w:pStyle w:val="Organization"/>
        <w:spacing w:line="240" w:lineRule="auto"/>
        <w:ind w:left="0"/>
        <w:rPr>
          <w:b/>
          <w:color w:val="4BAE32"/>
          <w:sz w:val="36"/>
          <w:szCs w:val="36"/>
        </w:rPr>
      </w:pPr>
      <w:r w:rsidRPr="00690C28">
        <w:rPr>
          <w:b/>
          <w:noProof/>
          <w:color w:val="4BAE32"/>
          <w:sz w:val="36"/>
          <w:szCs w:val="36"/>
          <w:lang w:val="en-GB" w:eastAsia="en-GB"/>
        </w:rPr>
        <mc:AlternateContent>
          <mc:Choice Requires="wps">
            <w:drawing>
              <wp:anchor distT="0" distB="0" distL="114300" distR="114300" simplePos="0" relativeHeight="251656704" behindDoc="0" locked="0" layoutInCell="1" allowOverlap="0" wp14:anchorId="037EE6B6" wp14:editId="0B3FE761">
                <wp:simplePos x="0" y="0"/>
                <wp:positionH relativeFrom="page">
                  <wp:posOffset>5109845</wp:posOffset>
                </wp:positionH>
                <wp:positionV relativeFrom="margin">
                  <wp:posOffset>4445</wp:posOffset>
                </wp:positionV>
                <wp:extent cx="2357120" cy="9191625"/>
                <wp:effectExtent l="0" t="0" r="5080" b="9525"/>
                <wp:wrapSquare wrapText="left"/>
                <wp:docPr id="5" name="Text Box 5" descr="Newsletter sidebar 1"/>
                <wp:cNvGraphicFramePr/>
                <a:graphic xmlns:a="http://schemas.openxmlformats.org/drawingml/2006/main">
                  <a:graphicData uri="http://schemas.microsoft.com/office/word/2010/wordprocessingShape">
                    <wps:wsp>
                      <wps:cNvSpPr txBox="1"/>
                      <wps:spPr>
                        <a:xfrm>
                          <a:off x="0" y="0"/>
                          <a:ext cx="2357120" cy="919162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06A7897C" w14:textId="0D23C750" w:rsidR="007466CF" w:rsidRDefault="001A1901" w:rsidP="000A2952">
                            <w:pPr>
                              <w:pStyle w:val="Heading1"/>
                              <w:spacing w:line="240" w:lineRule="auto"/>
                              <w:ind w:left="0" w:right="84"/>
                              <w:jc w:val="center"/>
                              <w:rPr>
                                <w:color w:val="4BAE32"/>
                                <w:sz w:val="20"/>
                                <w:szCs w:val="20"/>
                              </w:rPr>
                            </w:pPr>
                            <w:r w:rsidRPr="008B4042">
                              <w:rPr>
                                <w:color w:val="4BAE32"/>
                                <w:sz w:val="20"/>
                                <w:szCs w:val="20"/>
                              </w:rPr>
                              <w:t>Diary Dates</w:t>
                            </w:r>
                          </w:p>
                          <w:p w14:paraId="30A20714" w14:textId="77777777" w:rsidR="00476575" w:rsidRPr="00476575" w:rsidRDefault="00476575" w:rsidP="00476575"/>
                          <w:p w14:paraId="039A5644" w14:textId="400C7BD8" w:rsidR="000D6F37" w:rsidRPr="003A2AE0" w:rsidRDefault="000D6F37" w:rsidP="000D6F37">
                            <w:pPr>
                              <w:jc w:val="center"/>
                              <w:rPr>
                                <w:sz w:val="18"/>
                                <w:szCs w:val="18"/>
                              </w:rPr>
                            </w:pPr>
                            <w:r>
                              <w:rPr>
                                <w:b/>
                                <w:sz w:val="18"/>
                                <w:szCs w:val="18"/>
                              </w:rPr>
                              <w:t xml:space="preserve">Tuesday </w:t>
                            </w:r>
                            <w:r>
                              <w:rPr>
                                <w:b/>
                                <w:sz w:val="18"/>
                                <w:szCs w:val="18"/>
                              </w:rPr>
                              <w:t>8</w:t>
                            </w:r>
                            <w:r w:rsidRPr="003675DB">
                              <w:rPr>
                                <w:b/>
                                <w:sz w:val="18"/>
                                <w:szCs w:val="18"/>
                                <w:vertAlign w:val="superscript"/>
                              </w:rPr>
                              <w:t>th</w:t>
                            </w:r>
                            <w:r>
                              <w:rPr>
                                <w:b/>
                                <w:sz w:val="18"/>
                                <w:szCs w:val="18"/>
                              </w:rPr>
                              <w:t xml:space="preserve"> September</w:t>
                            </w:r>
                          </w:p>
                          <w:p w14:paraId="23475BD2" w14:textId="680B6503" w:rsidR="000D6F37" w:rsidRDefault="000D6F37" w:rsidP="007A360B">
                            <w:pPr>
                              <w:jc w:val="center"/>
                              <w:rPr>
                                <w:bCs/>
                                <w:sz w:val="18"/>
                                <w:szCs w:val="18"/>
                              </w:rPr>
                            </w:pPr>
                            <w:proofErr w:type="spellStart"/>
                            <w:r w:rsidRPr="000D6F37">
                              <w:rPr>
                                <w:bCs/>
                                <w:sz w:val="18"/>
                                <w:szCs w:val="18"/>
                              </w:rPr>
                              <w:t>Skirrid</w:t>
                            </w:r>
                            <w:proofErr w:type="spellEnd"/>
                            <w:r w:rsidRPr="000D6F37">
                              <w:rPr>
                                <w:bCs/>
                                <w:sz w:val="18"/>
                                <w:szCs w:val="18"/>
                              </w:rPr>
                              <w:t xml:space="preserve"> Fawr-Swimming</w:t>
                            </w:r>
                          </w:p>
                          <w:p w14:paraId="03B0F647" w14:textId="77777777" w:rsidR="000D6F37" w:rsidRPr="000D6F37" w:rsidRDefault="000D6F37" w:rsidP="007A360B">
                            <w:pPr>
                              <w:jc w:val="center"/>
                              <w:rPr>
                                <w:bCs/>
                                <w:sz w:val="18"/>
                                <w:szCs w:val="18"/>
                              </w:rPr>
                            </w:pPr>
                          </w:p>
                          <w:p w14:paraId="69AAD5A0" w14:textId="0EE9329D" w:rsidR="007A360B" w:rsidRPr="003A2AE0" w:rsidRDefault="009D38B0" w:rsidP="007A360B">
                            <w:pPr>
                              <w:jc w:val="center"/>
                              <w:rPr>
                                <w:b/>
                                <w:sz w:val="18"/>
                                <w:szCs w:val="18"/>
                              </w:rPr>
                            </w:pPr>
                            <w:r>
                              <w:rPr>
                                <w:b/>
                                <w:sz w:val="18"/>
                                <w:szCs w:val="18"/>
                              </w:rPr>
                              <w:t>Mon</w:t>
                            </w:r>
                            <w:r w:rsidR="007A360B">
                              <w:rPr>
                                <w:b/>
                                <w:sz w:val="18"/>
                                <w:szCs w:val="18"/>
                              </w:rPr>
                              <w:t xml:space="preserve">day </w:t>
                            </w:r>
                            <w:r w:rsidR="000D6F37">
                              <w:rPr>
                                <w:b/>
                                <w:sz w:val="18"/>
                                <w:szCs w:val="18"/>
                              </w:rPr>
                              <w:t>14</w:t>
                            </w:r>
                            <w:r w:rsidRPr="009D38B0">
                              <w:rPr>
                                <w:b/>
                                <w:sz w:val="18"/>
                                <w:szCs w:val="18"/>
                                <w:vertAlign w:val="superscript"/>
                              </w:rPr>
                              <w:t>th</w:t>
                            </w:r>
                            <w:r>
                              <w:rPr>
                                <w:b/>
                                <w:sz w:val="18"/>
                                <w:szCs w:val="18"/>
                              </w:rPr>
                              <w:t xml:space="preserve"> </w:t>
                            </w:r>
                            <w:r w:rsidR="007A360B">
                              <w:rPr>
                                <w:b/>
                                <w:sz w:val="18"/>
                                <w:szCs w:val="18"/>
                              </w:rPr>
                              <w:t>September</w:t>
                            </w:r>
                          </w:p>
                          <w:p w14:paraId="5009A163" w14:textId="42783E49" w:rsidR="00476575" w:rsidRPr="000D6F37" w:rsidRDefault="009D38B0" w:rsidP="000D6F37">
                            <w:pPr>
                              <w:jc w:val="center"/>
                              <w:rPr>
                                <w:sz w:val="18"/>
                                <w:szCs w:val="18"/>
                              </w:rPr>
                            </w:pPr>
                            <w:r>
                              <w:rPr>
                                <w:sz w:val="18"/>
                                <w:szCs w:val="18"/>
                              </w:rPr>
                              <w:t>After School Clubs Commence</w:t>
                            </w:r>
                          </w:p>
                          <w:p w14:paraId="0102A315" w14:textId="299E0C65" w:rsidR="00476575" w:rsidRPr="00CF2491" w:rsidRDefault="00CF2491" w:rsidP="00CF2491">
                            <w:pPr>
                              <w:ind w:left="0"/>
                              <w:jc w:val="center"/>
                              <w:rPr>
                                <w:bCs/>
                                <w:sz w:val="18"/>
                                <w:szCs w:val="18"/>
                              </w:rPr>
                            </w:pPr>
                            <w:r w:rsidRPr="00CF2491">
                              <w:rPr>
                                <w:bCs/>
                                <w:sz w:val="18"/>
                                <w:szCs w:val="18"/>
                              </w:rPr>
                              <w:t>(information to follow)</w:t>
                            </w:r>
                          </w:p>
                          <w:p w14:paraId="66E1820A" w14:textId="77777777" w:rsidR="00CF2491" w:rsidRDefault="00CF2491" w:rsidP="00F31C6F">
                            <w:pPr>
                              <w:jc w:val="center"/>
                              <w:rPr>
                                <w:b/>
                                <w:sz w:val="18"/>
                                <w:szCs w:val="18"/>
                              </w:rPr>
                            </w:pPr>
                          </w:p>
                          <w:p w14:paraId="3AEBD2D9" w14:textId="2F4E38B0" w:rsidR="00F31C6F" w:rsidRPr="003A2AE0" w:rsidRDefault="00F31C6F" w:rsidP="00F31C6F">
                            <w:pPr>
                              <w:jc w:val="center"/>
                              <w:rPr>
                                <w:sz w:val="18"/>
                                <w:szCs w:val="18"/>
                              </w:rPr>
                            </w:pPr>
                            <w:r>
                              <w:rPr>
                                <w:b/>
                                <w:sz w:val="18"/>
                                <w:szCs w:val="18"/>
                              </w:rPr>
                              <w:t xml:space="preserve">Tuesday </w:t>
                            </w:r>
                            <w:r w:rsidR="000D6F37">
                              <w:rPr>
                                <w:b/>
                                <w:sz w:val="18"/>
                                <w:szCs w:val="18"/>
                              </w:rPr>
                              <w:t>22</w:t>
                            </w:r>
                            <w:r w:rsidR="000D6F37" w:rsidRPr="000D6F37">
                              <w:rPr>
                                <w:b/>
                                <w:sz w:val="18"/>
                                <w:szCs w:val="18"/>
                                <w:vertAlign w:val="superscript"/>
                              </w:rPr>
                              <w:t>nd</w:t>
                            </w:r>
                            <w:r w:rsidR="000D6F37">
                              <w:rPr>
                                <w:b/>
                                <w:sz w:val="18"/>
                                <w:szCs w:val="18"/>
                              </w:rPr>
                              <w:t xml:space="preserve"> </w:t>
                            </w:r>
                            <w:r>
                              <w:rPr>
                                <w:b/>
                                <w:sz w:val="18"/>
                                <w:szCs w:val="18"/>
                              </w:rPr>
                              <w:t>September</w:t>
                            </w:r>
                          </w:p>
                          <w:p w14:paraId="50D29D5D" w14:textId="59B1DC02" w:rsidR="00F31C6F" w:rsidRDefault="000D6F37" w:rsidP="00F31C6F">
                            <w:pPr>
                              <w:ind w:left="0"/>
                              <w:jc w:val="center"/>
                              <w:rPr>
                                <w:sz w:val="18"/>
                                <w:szCs w:val="18"/>
                              </w:rPr>
                            </w:pPr>
                            <w:r>
                              <w:rPr>
                                <w:sz w:val="18"/>
                                <w:szCs w:val="18"/>
                              </w:rPr>
                              <w:t>Football Tournament</w:t>
                            </w:r>
                          </w:p>
                          <w:p w14:paraId="4276D829" w14:textId="6B477433" w:rsidR="000D6F37" w:rsidRDefault="000D6F37" w:rsidP="00F31C6F">
                            <w:pPr>
                              <w:ind w:left="0"/>
                              <w:jc w:val="center"/>
                              <w:rPr>
                                <w:sz w:val="18"/>
                                <w:szCs w:val="18"/>
                              </w:rPr>
                            </w:pPr>
                            <w:r>
                              <w:rPr>
                                <w:sz w:val="18"/>
                                <w:szCs w:val="18"/>
                              </w:rPr>
                              <w:t>Democracy Session 7-11’s</w:t>
                            </w:r>
                          </w:p>
                          <w:p w14:paraId="370B39C5" w14:textId="77777777" w:rsidR="00A30243" w:rsidRDefault="00A30243" w:rsidP="00A30243">
                            <w:pPr>
                              <w:jc w:val="center"/>
                              <w:rPr>
                                <w:b/>
                                <w:sz w:val="18"/>
                                <w:szCs w:val="18"/>
                              </w:rPr>
                            </w:pPr>
                          </w:p>
                          <w:p w14:paraId="776117D5" w14:textId="025E0D3C" w:rsidR="00A30243" w:rsidRPr="003A2AE0" w:rsidRDefault="00A30243" w:rsidP="00A30243">
                            <w:pPr>
                              <w:jc w:val="center"/>
                              <w:rPr>
                                <w:b/>
                                <w:sz w:val="18"/>
                                <w:szCs w:val="18"/>
                              </w:rPr>
                            </w:pPr>
                            <w:r>
                              <w:rPr>
                                <w:b/>
                                <w:sz w:val="18"/>
                                <w:szCs w:val="18"/>
                              </w:rPr>
                              <w:t xml:space="preserve">Friday </w:t>
                            </w:r>
                            <w:r w:rsidR="00CF2491">
                              <w:rPr>
                                <w:b/>
                                <w:sz w:val="18"/>
                                <w:szCs w:val="18"/>
                              </w:rPr>
                              <w:t>25</w:t>
                            </w:r>
                            <w:r w:rsidRPr="009D38B0">
                              <w:rPr>
                                <w:b/>
                                <w:sz w:val="18"/>
                                <w:szCs w:val="18"/>
                                <w:vertAlign w:val="superscript"/>
                              </w:rPr>
                              <w:t>th</w:t>
                            </w:r>
                            <w:r>
                              <w:rPr>
                                <w:b/>
                                <w:sz w:val="18"/>
                                <w:szCs w:val="18"/>
                              </w:rPr>
                              <w:t xml:space="preserve"> September</w:t>
                            </w:r>
                          </w:p>
                          <w:p w14:paraId="45978460" w14:textId="77777777" w:rsidR="00DB45C1" w:rsidRDefault="00A30243" w:rsidP="005A2C6C">
                            <w:pPr>
                              <w:jc w:val="center"/>
                              <w:rPr>
                                <w:sz w:val="20"/>
                                <w:szCs w:val="20"/>
                              </w:rPr>
                            </w:pPr>
                            <w:r>
                              <w:rPr>
                                <w:sz w:val="20"/>
                                <w:szCs w:val="20"/>
                              </w:rPr>
                              <w:t xml:space="preserve">Flu </w:t>
                            </w:r>
                            <w:proofErr w:type="spellStart"/>
                            <w:r>
                              <w:rPr>
                                <w:sz w:val="20"/>
                                <w:szCs w:val="20"/>
                              </w:rPr>
                              <w:t>Immunisations</w:t>
                            </w:r>
                            <w:proofErr w:type="spellEnd"/>
                            <w:r>
                              <w:rPr>
                                <w:sz w:val="20"/>
                                <w:szCs w:val="20"/>
                              </w:rPr>
                              <w:t xml:space="preserve"> </w:t>
                            </w:r>
                          </w:p>
                          <w:p w14:paraId="468F0C15" w14:textId="62B96A58" w:rsidR="003675DB" w:rsidRPr="00D22575" w:rsidRDefault="00A30243" w:rsidP="005A2C6C">
                            <w:pPr>
                              <w:jc w:val="center"/>
                              <w:rPr>
                                <w:sz w:val="20"/>
                                <w:szCs w:val="20"/>
                              </w:rPr>
                            </w:pPr>
                            <w:r>
                              <w:rPr>
                                <w:sz w:val="20"/>
                                <w:szCs w:val="20"/>
                              </w:rPr>
                              <w:t>Rec</w:t>
                            </w:r>
                            <w:r w:rsidR="00DB45C1">
                              <w:rPr>
                                <w:sz w:val="20"/>
                                <w:szCs w:val="20"/>
                              </w:rPr>
                              <w:t>eption</w:t>
                            </w:r>
                            <w:r>
                              <w:rPr>
                                <w:sz w:val="20"/>
                                <w:szCs w:val="20"/>
                              </w:rPr>
                              <w:t>-Y6</w:t>
                            </w:r>
                          </w:p>
                          <w:p w14:paraId="22C21675" w14:textId="709E57DB" w:rsidR="00F549B0" w:rsidRDefault="00F549B0" w:rsidP="00344229">
                            <w:pPr>
                              <w:jc w:val="center"/>
                              <w:rPr>
                                <w:b/>
                                <w:sz w:val="20"/>
                                <w:szCs w:val="20"/>
                              </w:rPr>
                            </w:pPr>
                          </w:p>
                          <w:p w14:paraId="059D669F" w14:textId="02769132" w:rsidR="00344229" w:rsidRDefault="00344229" w:rsidP="00344229">
                            <w:pPr>
                              <w:jc w:val="center"/>
                              <w:rPr>
                                <w:b/>
                                <w:sz w:val="20"/>
                                <w:szCs w:val="20"/>
                              </w:rPr>
                            </w:pPr>
                          </w:p>
                          <w:p w14:paraId="19ACDDD1" w14:textId="77777777" w:rsidR="00344229" w:rsidRPr="004D4D02" w:rsidRDefault="00344229" w:rsidP="00344229">
                            <w:pPr>
                              <w:jc w:val="center"/>
                              <w:rPr>
                                <w:b/>
                                <w:sz w:val="20"/>
                                <w:szCs w:val="20"/>
                              </w:rPr>
                            </w:pPr>
                          </w:p>
                          <w:p w14:paraId="5AFB73A5" w14:textId="77777777" w:rsidR="00EC3330" w:rsidRDefault="00EC3330" w:rsidP="0001408C">
                            <w:pPr>
                              <w:jc w:val="center"/>
                              <w:rPr>
                                <w:b/>
                              </w:rPr>
                            </w:pPr>
                          </w:p>
                          <w:p w14:paraId="0EB9FA33" w14:textId="77777777" w:rsidR="00B9612C" w:rsidRDefault="00B9612C" w:rsidP="00B9612C">
                            <w:pPr>
                              <w:jc w:val="center"/>
                            </w:pPr>
                          </w:p>
                          <w:p w14:paraId="37D0CC24" w14:textId="77777777" w:rsidR="00B9612C" w:rsidRPr="00B9612C" w:rsidRDefault="00B9612C" w:rsidP="00B9612C">
                            <w:pPr>
                              <w:jc w:val="center"/>
                            </w:pPr>
                          </w:p>
                          <w:p w14:paraId="68B00AAE" w14:textId="242ED621" w:rsidR="00217BED" w:rsidRPr="007F1625" w:rsidRDefault="00217BED" w:rsidP="000E7859">
                            <w:pPr>
                              <w:ind w:left="0"/>
                              <w:jc w:val="center"/>
                              <w:rPr>
                                <w:rFonts w:asciiTheme="majorHAnsi" w:eastAsiaTheme="majorEastAsia" w:hAnsiTheme="majorHAnsi" w:cstheme="majorBidi"/>
                                <w:b/>
                                <w:bCs/>
                                <w:color w:val="auto"/>
                                <w:sz w:val="18"/>
                                <w:szCs w:val="18"/>
                                <w:lang w:val="en-GB"/>
                              </w:rPr>
                            </w:pPr>
                          </w:p>
                          <w:p w14:paraId="7848972E" w14:textId="6AE24380" w:rsidR="00C01504" w:rsidRDefault="00C01504" w:rsidP="00C01504">
                            <w:pPr>
                              <w:pStyle w:val="Heading2"/>
                              <w:spacing w:line="240" w:lineRule="auto"/>
                              <w:ind w:left="0" w:right="84" w:firstLine="90"/>
                              <w:jc w:val="center"/>
                            </w:pPr>
                          </w:p>
                          <w:p w14:paraId="757D06A0" w14:textId="7D68281E" w:rsidR="00C01504" w:rsidRDefault="00C01504" w:rsidP="00C01504">
                            <w:pPr>
                              <w:jc w:val="center"/>
                            </w:pPr>
                          </w:p>
                          <w:p w14:paraId="1FD81484" w14:textId="77777777" w:rsidR="00C01504" w:rsidRPr="00C01504" w:rsidRDefault="00C01504" w:rsidP="00C01504">
                            <w:pPr>
                              <w:jc w:val="center"/>
                            </w:pPr>
                          </w:p>
                          <w:p w14:paraId="435EA121" w14:textId="08736152" w:rsidR="00C01504" w:rsidRDefault="00C01504" w:rsidP="00C01504">
                            <w:pPr>
                              <w:jc w:val="center"/>
                            </w:pPr>
                          </w:p>
                          <w:p w14:paraId="4D693611" w14:textId="77777777" w:rsidR="00C01504" w:rsidRPr="00C01504" w:rsidRDefault="00C01504" w:rsidP="00C01504">
                            <w:pPr>
                              <w:jc w:val="center"/>
                            </w:pPr>
                          </w:p>
                          <w:p w14:paraId="69B892BF" w14:textId="77777777" w:rsidR="00221E45" w:rsidRPr="00221E45" w:rsidRDefault="00221E45" w:rsidP="00221E45"/>
                          <w:p w14:paraId="2101D92A" w14:textId="77777777" w:rsidR="00DF5F9A" w:rsidRPr="00A44A2E" w:rsidRDefault="00DF5F9A" w:rsidP="00A62F9E">
                            <w:pPr>
                              <w:jc w:val="center"/>
                            </w:pPr>
                          </w:p>
                          <w:p w14:paraId="58AD3D0C" w14:textId="459AC9CD" w:rsidR="00A62F9E" w:rsidRPr="009E7CAE" w:rsidRDefault="00A62F9E" w:rsidP="00A62F9E">
                            <w:pPr>
                              <w:jc w:val="center"/>
                              <w:rPr>
                                <w:b/>
                              </w:rPr>
                            </w:pPr>
                          </w:p>
                          <w:p w14:paraId="178DCA7F" w14:textId="77777777" w:rsidR="00B00C0A" w:rsidRDefault="00B00C0A" w:rsidP="00D628C1">
                            <w:pPr>
                              <w:jc w:val="center"/>
                            </w:pPr>
                          </w:p>
                          <w:p w14:paraId="5D16CF41" w14:textId="2E5594D6" w:rsidR="00B00C0A" w:rsidRPr="00D628C1" w:rsidRDefault="00B00C0A" w:rsidP="00D628C1">
                            <w:pPr>
                              <w:jc w:val="center"/>
                            </w:pPr>
                          </w:p>
                          <w:p w14:paraId="6AEB7331" w14:textId="490BB6DB" w:rsidR="00D628C1" w:rsidRDefault="00D628C1" w:rsidP="00D628C1">
                            <w:pPr>
                              <w:pStyle w:val="Heading2"/>
                              <w:spacing w:line="240" w:lineRule="auto"/>
                              <w:ind w:left="0" w:right="84" w:firstLine="90"/>
                              <w:jc w:val="center"/>
                              <w:rPr>
                                <w:sz w:val="20"/>
                                <w:szCs w:val="20"/>
                              </w:rPr>
                            </w:pPr>
                          </w:p>
                          <w:p w14:paraId="2EC289D9" w14:textId="66BF74DD" w:rsidR="00223F4A" w:rsidRDefault="00223F4A" w:rsidP="00223F4A">
                            <w:pPr>
                              <w:pStyle w:val="Heading2"/>
                              <w:spacing w:line="240" w:lineRule="auto"/>
                              <w:ind w:left="0" w:right="84" w:firstLine="90"/>
                              <w:jc w:val="center"/>
                              <w:rPr>
                                <w:sz w:val="20"/>
                                <w:szCs w:val="20"/>
                              </w:rPr>
                            </w:pPr>
                          </w:p>
                          <w:p w14:paraId="59F32617" w14:textId="77777777" w:rsidR="00D628C1" w:rsidRPr="00D628C1" w:rsidRDefault="00D628C1" w:rsidP="00D628C1"/>
                          <w:p w14:paraId="00E5E91F" w14:textId="77777777" w:rsidR="000D41C5" w:rsidRPr="000D41C5" w:rsidRDefault="000D41C5" w:rsidP="000D41C5">
                            <w:pPr>
                              <w:jc w:val="center"/>
                              <w:rPr>
                                <w:lang w:val="en-GB"/>
                              </w:rPr>
                            </w:pPr>
                          </w:p>
                          <w:p w14:paraId="565ED27E" w14:textId="5B1063AD" w:rsidR="000844EC" w:rsidRPr="007C2EF5" w:rsidRDefault="000844EC" w:rsidP="00577FF1">
                            <w:pPr>
                              <w:pStyle w:val="Heading2"/>
                              <w:spacing w:line="240" w:lineRule="auto"/>
                              <w:ind w:left="0" w:right="84" w:firstLine="90"/>
                              <w:jc w:val="center"/>
                              <w:rPr>
                                <w:b w:val="0"/>
                                <w:lang w:val="en-GB"/>
                              </w:rPr>
                            </w:pPr>
                          </w:p>
                          <w:p w14:paraId="08319B39" w14:textId="77777777" w:rsidR="000844EC" w:rsidRPr="000844EC" w:rsidRDefault="000844EC" w:rsidP="000844EC">
                            <w:pPr>
                              <w:jc w:val="center"/>
                              <w:rPr>
                                <w:lang w:val="en-GB"/>
                              </w:rPr>
                            </w:pPr>
                          </w:p>
                          <w:p w14:paraId="13872B1F" w14:textId="77777777" w:rsidR="001A1901" w:rsidRPr="001A1901" w:rsidRDefault="001A1901" w:rsidP="000A6FA0">
                            <w:pPr>
                              <w:ind w:left="0" w:right="84" w:firstLine="90"/>
                              <w:jc w:val="center"/>
                              <w:rPr>
                                <w:lang w:val="en-GB"/>
                              </w:rPr>
                            </w:pPr>
                          </w:p>
                          <w:p w14:paraId="39A4E61F" w14:textId="77777777" w:rsidR="001A1901" w:rsidRPr="001A1901" w:rsidRDefault="001A1901" w:rsidP="000A6FA0">
                            <w:pPr>
                              <w:ind w:left="0" w:right="84" w:firstLine="90"/>
                              <w:jc w:val="center"/>
                              <w:rPr>
                                <w:lang w:val="en-GB"/>
                              </w:rPr>
                            </w:pPr>
                          </w:p>
                          <w:p w14:paraId="76CCABD8" w14:textId="77777777" w:rsidR="001A1901" w:rsidRPr="001A1901" w:rsidRDefault="001A1901" w:rsidP="000A6FA0">
                            <w:pPr>
                              <w:ind w:left="0" w:right="84" w:firstLine="90"/>
                              <w:jc w:val="center"/>
                              <w:rPr>
                                <w:lang w:val="en-GB"/>
                              </w:rPr>
                            </w:pPr>
                          </w:p>
                          <w:p w14:paraId="55CBF61C" w14:textId="77777777" w:rsidR="005D5BF5" w:rsidRDefault="005D5BF5" w:rsidP="000A6FA0">
                            <w:pPr>
                              <w:pStyle w:val="NoSpacing"/>
                              <w:ind w:left="0" w:right="84" w:firstLine="90"/>
                              <w:jc w:val="center"/>
                            </w:pPr>
                          </w:p>
                        </w:txbxContent>
                      </wps:txbx>
                      <wps:bodyPr rot="0" spcFirstLastPara="0" vertOverflow="overflow" horzOverflow="overflow" vert="horz" wrap="square" lIns="18288" tIns="0" rIns="18288" bIns="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type w14:anchorId="037EE6B6" id="_x0000_t202" coordsize="21600,21600" o:spt="202" path="m,l,21600r21600,l21600,xe">
                <v:stroke joinstyle="miter"/>
                <v:path gradientshapeok="t" o:connecttype="rect"/>
              </v:shapetype>
              <v:shape id="Text Box 5" o:spid="_x0000_s1026" type="#_x0000_t202" alt="Newsletter sidebar 1" style="position:absolute;margin-left:402.35pt;margin-top:.35pt;width:185.6pt;height:723.75pt;z-index:251656704;visibility:visible;mso-wrap-style:square;mso-width-percent:0;mso-height-percent:0;mso-wrap-distance-left:9pt;mso-wrap-distance-top:0;mso-wrap-distance-right:9pt;mso-wrap-distance-bottom:0;mso-position-horizontal:absolute;mso-position-horizontal-relative:page;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" o:allowoverlap="f" filled="f" stroked="f" strokeweight=".5pt">
                <v:textbox inset="1.44pt,0,1.44pt,0">
                  <w:txbxContent>
                    <w:p w14:paraId="06A7897C" w14:textId="0D23C750" w:rsidR="007466CF" w:rsidRDefault="001A1901" w:rsidP="000A2952">
                      <w:pPr>
                        <w:pStyle w:val="Heading1"/>
                        <w:spacing w:line="240" w:lineRule="auto"/>
                        <w:ind w:left="0" w:right="84"/>
                        <w:jc w:val="center"/>
                        <w:rPr>
                          <w:color w:val="4BAE32"/>
                          <w:sz w:val="20"/>
                          <w:szCs w:val="20"/>
                        </w:rPr>
                      </w:pPr>
                      <w:r w:rsidRPr="008B4042">
                        <w:rPr>
                          <w:color w:val="4BAE32"/>
                          <w:sz w:val="20"/>
                          <w:szCs w:val="20"/>
                        </w:rPr>
                        <w:t>Diary Dates</w:t>
                      </w:r>
                    </w:p>
                    <w:p w14:paraId="30A20714" w14:textId="77777777" w:rsidR="00476575" w:rsidRPr="00476575" w:rsidRDefault="00476575" w:rsidP="00476575"/>
                    <w:p w14:paraId="039A5644" w14:textId="400C7BD8" w:rsidR="000D6F37" w:rsidRPr="003A2AE0" w:rsidRDefault="000D6F37" w:rsidP="000D6F37">
                      <w:pPr>
                        <w:jc w:val="center"/>
                        <w:rPr>
                          <w:sz w:val="18"/>
                          <w:szCs w:val="18"/>
                        </w:rPr>
                      </w:pPr>
                      <w:r>
                        <w:rPr>
                          <w:b/>
                          <w:sz w:val="18"/>
                          <w:szCs w:val="18"/>
                        </w:rPr>
                        <w:t xml:space="preserve">Tuesday </w:t>
                      </w:r>
                      <w:r>
                        <w:rPr>
                          <w:b/>
                          <w:sz w:val="18"/>
                          <w:szCs w:val="18"/>
                        </w:rPr>
                        <w:t>8</w:t>
                      </w:r>
                      <w:r w:rsidRPr="003675DB">
                        <w:rPr>
                          <w:b/>
                          <w:sz w:val="18"/>
                          <w:szCs w:val="18"/>
                          <w:vertAlign w:val="superscript"/>
                        </w:rPr>
                        <w:t>th</w:t>
                      </w:r>
                      <w:r>
                        <w:rPr>
                          <w:b/>
                          <w:sz w:val="18"/>
                          <w:szCs w:val="18"/>
                        </w:rPr>
                        <w:t xml:space="preserve"> September</w:t>
                      </w:r>
                    </w:p>
                    <w:p w14:paraId="23475BD2" w14:textId="680B6503" w:rsidR="000D6F37" w:rsidRDefault="000D6F37" w:rsidP="007A360B">
                      <w:pPr>
                        <w:jc w:val="center"/>
                        <w:rPr>
                          <w:bCs/>
                          <w:sz w:val="18"/>
                          <w:szCs w:val="18"/>
                        </w:rPr>
                      </w:pPr>
                      <w:proofErr w:type="spellStart"/>
                      <w:r w:rsidRPr="000D6F37">
                        <w:rPr>
                          <w:bCs/>
                          <w:sz w:val="18"/>
                          <w:szCs w:val="18"/>
                        </w:rPr>
                        <w:t>Skirrid</w:t>
                      </w:r>
                      <w:proofErr w:type="spellEnd"/>
                      <w:r w:rsidRPr="000D6F37">
                        <w:rPr>
                          <w:bCs/>
                          <w:sz w:val="18"/>
                          <w:szCs w:val="18"/>
                        </w:rPr>
                        <w:t xml:space="preserve"> Fawr-Swimming</w:t>
                      </w:r>
                    </w:p>
                    <w:p w14:paraId="03B0F647" w14:textId="77777777" w:rsidR="000D6F37" w:rsidRPr="000D6F37" w:rsidRDefault="000D6F37" w:rsidP="007A360B">
                      <w:pPr>
                        <w:jc w:val="center"/>
                        <w:rPr>
                          <w:bCs/>
                          <w:sz w:val="18"/>
                          <w:szCs w:val="18"/>
                        </w:rPr>
                      </w:pPr>
                    </w:p>
                    <w:p w14:paraId="69AAD5A0" w14:textId="0EE9329D" w:rsidR="007A360B" w:rsidRPr="003A2AE0" w:rsidRDefault="009D38B0" w:rsidP="007A360B">
                      <w:pPr>
                        <w:jc w:val="center"/>
                        <w:rPr>
                          <w:b/>
                          <w:sz w:val="18"/>
                          <w:szCs w:val="18"/>
                        </w:rPr>
                      </w:pPr>
                      <w:r>
                        <w:rPr>
                          <w:b/>
                          <w:sz w:val="18"/>
                          <w:szCs w:val="18"/>
                        </w:rPr>
                        <w:t>Mon</w:t>
                      </w:r>
                      <w:r w:rsidR="007A360B">
                        <w:rPr>
                          <w:b/>
                          <w:sz w:val="18"/>
                          <w:szCs w:val="18"/>
                        </w:rPr>
                        <w:t xml:space="preserve">day </w:t>
                      </w:r>
                      <w:r w:rsidR="000D6F37">
                        <w:rPr>
                          <w:b/>
                          <w:sz w:val="18"/>
                          <w:szCs w:val="18"/>
                        </w:rPr>
                        <w:t>14</w:t>
                      </w:r>
                      <w:r w:rsidRPr="009D38B0">
                        <w:rPr>
                          <w:b/>
                          <w:sz w:val="18"/>
                          <w:szCs w:val="18"/>
                          <w:vertAlign w:val="superscript"/>
                        </w:rPr>
                        <w:t>th</w:t>
                      </w:r>
                      <w:r>
                        <w:rPr>
                          <w:b/>
                          <w:sz w:val="18"/>
                          <w:szCs w:val="18"/>
                        </w:rPr>
                        <w:t xml:space="preserve"> </w:t>
                      </w:r>
                      <w:r w:rsidR="007A360B">
                        <w:rPr>
                          <w:b/>
                          <w:sz w:val="18"/>
                          <w:szCs w:val="18"/>
                        </w:rPr>
                        <w:t>September</w:t>
                      </w:r>
                    </w:p>
                    <w:p w14:paraId="5009A163" w14:textId="42783E49" w:rsidR="00476575" w:rsidRPr="000D6F37" w:rsidRDefault="009D38B0" w:rsidP="000D6F37">
                      <w:pPr>
                        <w:jc w:val="center"/>
                        <w:rPr>
                          <w:sz w:val="18"/>
                          <w:szCs w:val="18"/>
                        </w:rPr>
                      </w:pPr>
                      <w:r>
                        <w:rPr>
                          <w:sz w:val="18"/>
                          <w:szCs w:val="18"/>
                        </w:rPr>
                        <w:t>After School Clubs Commence</w:t>
                      </w:r>
                    </w:p>
                    <w:p w14:paraId="0102A315" w14:textId="299E0C65" w:rsidR="00476575" w:rsidRPr="00CF2491" w:rsidRDefault="00CF2491" w:rsidP="00CF2491">
                      <w:pPr>
                        <w:ind w:left="0"/>
                        <w:jc w:val="center"/>
                        <w:rPr>
                          <w:bCs/>
                          <w:sz w:val="18"/>
                          <w:szCs w:val="18"/>
                        </w:rPr>
                      </w:pPr>
                      <w:r w:rsidRPr="00CF2491">
                        <w:rPr>
                          <w:bCs/>
                          <w:sz w:val="18"/>
                          <w:szCs w:val="18"/>
                        </w:rPr>
                        <w:t>(information to follow)</w:t>
                      </w:r>
                    </w:p>
                    <w:p w14:paraId="66E1820A" w14:textId="77777777" w:rsidR="00CF2491" w:rsidRDefault="00CF2491" w:rsidP="00F31C6F">
                      <w:pPr>
                        <w:jc w:val="center"/>
                        <w:rPr>
                          <w:b/>
                          <w:sz w:val="18"/>
                          <w:szCs w:val="18"/>
                        </w:rPr>
                      </w:pPr>
                    </w:p>
                    <w:p w14:paraId="3AEBD2D9" w14:textId="2F4E38B0" w:rsidR="00F31C6F" w:rsidRPr="003A2AE0" w:rsidRDefault="00F31C6F" w:rsidP="00F31C6F">
                      <w:pPr>
                        <w:jc w:val="center"/>
                        <w:rPr>
                          <w:sz w:val="18"/>
                          <w:szCs w:val="18"/>
                        </w:rPr>
                      </w:pPr>
                      <w:r>
                        <w:rPr>
                          <w:b/>
                          <w:sz w:val="18"/>
                          <w:szCs w:val="18"/>
                        </w:rPr>
                        <w:t xml:space="preserve">Tuesday </w:t>
                      </w:r>
                      <w:r w:rsidR="000D6F37">
                        <w:rPr>
                          <w:b/>
                          <w:sz w:val="18"/>
                          <w:szCs w:val="18"/>
                        </w:rPr>
                        <w:t>22</w:t>
                      </w:r>
                      <w:r w:rsidR="000D6F37" w:rsidRPr="000D6F37">
                        <w:rPr>
                          <w:b/>
                          <w:sz w:val="18"/>
                          <w:szCs w:val="18"/>
                          <w:vertAlign w:val="superscript"/>
                        </w:rPr>
                        <w:t>nd</w:t>
                      </w:r>
                      <w:r w:rsidR="000D6F37">
                        <w:rPr>
                          <w:b/>
                          <w:sz w:val="18"/>
                          <w:szCs w:val="18"/>
                        </w:rPr>
                        <w:t xml:space="preserve"> </w:t>
                      </w:r>
                      <w:r>
                        <w:rPr>
                          <w:b/>
                          <w:sz w:val="18"/>
                          <w:szCs w:val="18"/>
                        </w:rPr>
                        <w:t>September</w:t>
                      </w:r>
                    </w:p>
                    <w:p w14:paraId="50D29D5D" w14:textId="59B1DC02" w:rsidR="00F31C6F" w:rsidRDefault="000D6F37" w:rsidP="00F31C6F">
                      <w:pPr>
                        <w:ind w:left="0"/>
                        <w:jc w:val="center"/>
                        <w:rPr>
                          <w:sz w:val="18"/>
                          <w:szCs w:val="18"/>
                        </w:rPr>
                      </w:pPr>
                      <w:r>
                        <w:rPr>
                          <w:sz w:val="18"/>
                          <w:szCs w:val="18"/>
                        </w:rPr>
                        <w:t>Football Tournament</w:t>
                      </w:r>
                    </w:p>
                    <w:p w14:paraId="4276D829" w14:textId="6B477433" w:rsidR="000D6F37" w:rsidRDefault="000D6F37" w:rsidP="00F31C6F">
                      <w:pPr>
                        <w:ind w:left="0"/>
                        <w:jc w:val="center"/>
                        <w:rPr>
                          <w:sz w:val="18"/>
                          <w:szCs w:val="18"/>
                        </w:rPr>
                      </w:pPr>
                      <w:r>
                        <w:rPr>
                          <w:sz w:val="18"/>
                          <w:szCs w:val="18"/>
                        </w:rPr>
                        <w:t>Democracy Session 7-11’s</w:t>
                      </w:r>
                    </w:p>
                    <w:p w14:paraId="370B39C5" w14:textId="77777777" w:rsidR="00A30243" w:rsidRDefault="00A30243" w:rsidP="00A30243">
                      <w:pPr>
                        <w:jc w:val="center"/>
                        <w:rPr>
                          <w:b/>
                          <w:sz w:val="18"/>
                          <w:szCs w:val="18"/>
                        </w:rPr>
                      </w:pPr>
                    </w:p>
                    <w:p w14:paraId="776117D5" w14:textId="025E0D3C" w:rsidR="00A30243" w:rsidRPr="003A2AE0" w:rsidRDefault="00A30243" w:rsidP="00A30243">
                      <w:pPr>
                        <w:jc w:val="center"/>
                        <w:rPr>
                          <w:b/>
                          <w:sz w:val="18"/>
                          <w:szCs w:val="18"/>
                        </w:rPr>
                      </w:pPr>
                      <w:r>
                        <w:rPr>
                          <w:b/>
                          <w:sz w:val="18"/>
                          <w:szCs w:val="18"/>
                        </w:rPr>
                        <w:t xml:space="preserve">Friday </w:t>
                      </w:r>
                      <w:r w:rsidR="00CF2491">
                        <w:rPr>
                          <w:b/>
                          <w:sz w:val="18"/>
                          <w:szCs w:val="18"/>
                        </w:rPr>
                        <w:t>25</w:t>
                      </w:r>
                      <w:r w:rsidRPr="009D38B0">
                        <w:rPr>
                          <w:b/>
                          <w:sz w:val="18"/>
                          <w:szCs w:val="18"/>
                          <w:vertAlign w:val="superscript"/>
                        </w:rPr>
                        <w:t>th</w:t>
                      </w:r>
                      <w:r>
                        <w:rPr>
                          <w:b/>
                          <w:sz w:val="18"/>
                          <w:szCs w:val="18"/>
                        </w:rPr>
                        <w:t xml:space="preserve"> September</w:t>
                      </w:r>
                    </w:p>
                    <w:p w14:paraId="45978460" w14:textId="77777777" w:rsidR="00DB45C1" w:rsidRDefault="00A30243" w:rsidP="005A2C6C">
                      <w:pPr>
                        <w:jc w:val="center"/>
                        <w:rPr>
                          <w:sz w:val="20"/>
                          <w:szCs w:val="20"/>
                        </w:rPr>
                      </w:pPr>
                      <w:r>
                        <w:rPr>
                          <w:sz w:val="20"/>
                          <w:szCs w:val="20"/>
                        </w:rPr>
                        <w:t xml:space="preserve">Flu </w:t>
                      </w:r>
                      <w:proofErr w:type="spellStart"/>
                      <w:r>
                        <w:rPr>
                          <w:sz w:val="20"/>
                          <w:szCs w:val="20"/>
                        </w:rPr>
                        <w:t>Immunisations</w:t>
                      </w:r>
                      <w:proofErr w:type="spellEnd"/>
                      <w:r>
                        <w:rPr>
                          <w:sz w:val="20"/>
                          <w:szCs w:val="20"/>
                        </w:rPr>
                        <w:t xml:space="preserve"> </w:t>
                      </w:r>
                    </w:p>
                    <w:p w14:paraId="468F0C15" w14:textId="62B96A58" w:rsidR="003675DB" w:rsidRPr="00D22575" w:rsidRDefault="00A30243" w:rsidP="005A2C6C">
                      <w:pPr>
                        <w:jc w:val="center"/>
                        <w:rPr>
                          <w:sz w:val="20"/>
                          <w:szCs w:val="20"/>
                        </w:rPr>
                      </w:pPr>
                      <w:r>
                        <w:rPr>
                          <w:sz w:val="20"/>
                          <w:szCs w:val="20"/>
                        </w:rPr>
                        <w:t>Rec</w:t>
                      </w:r>
                      <w:r w:rsidR="00DB45C1">
                        <w:rPr>
                          <w:sz w:val="20"/>
                          <w:szCs w:val="20"/>
                        </w:rPr>
                        <w:t>eption</w:t>
                      </w:r>
                      <w:r>
                        <w:rPr>
                          <w:sz w:val="20"/>
                          <w:szCs w:val="20"/>
                        </w:rPr>
                        <w:t>-Y6</w:t>
                      </w:r>
                    </w:p>
                    <w:p w14:paraId="22C21675" w14:textId="709E57DB" w:rsidR="00F549B0" w:rsidRDefault="00F549B0" w:rsidP="00344229">
                      <w:pPr>
                        <w:jc w:val="center"/>
                        <w:rPr>
                          <w:b/>
                          <w:sz w:val="20"/>
                          <w:szCs w:val="20"/>
                        </w:rPr>
                      </w:pPr>
                    </w:p>
                    <w:p w14:paraId="059D669F" w14:textId="02769132" w:rsidR="00344229" w:rsidRDefault="00344229" w:rsidP="00344229">
                      <w:pPr>
                        <w:jc w:val="center"/>
                        <w:rPr>
                          <w:b/>
                          <w:sz w:val="20"/>
                          <w:szCs w:val="20"/>
                        </w:rPr>
                      </w:pPr>
                    </w:p>
                    <w:p w14:paraId="19ACDDD1" w14:textId="77777777" w:rsidR="00344229" w:rsidRPr="004D4D02" w:rsidRDefault="00344229" w:rsidP="00344229">
                      <w:pPr>
                        <w:jc w:val="center"/>
                        <w:rPr>
                          <w:b/>
                          <w:sz w:val="20"/>
                          <w:szCs w:val="20"/>
                        </w:rPr>
                      </w:pPr>
                    </w:p>
                    <w:p w14:paraId="5AFB73A5" w14:textId="77777777" w:rsidR="00EC3330" w:rsidRDefault="00EC3330" w:rsidP="0001408C">
                      <w:pPr>
                        <w:jc w:val="center"/>
                        <w:rPr>
                          <w:b/>
                        </w:rPr>
                      </w:pPr>
                    </w:p>
                    <w:p w14:paraId="0EB9FA33" w14:textId="77777777" w:rsidR="00B9612C" w:rsidRDefault="00B9612C" w:rsidP="00B9612C">
                      <w:pPr>
                        <w:jc w:val="center"/>
                      </w:pPr>
                    </w:p>
                    <w:p w14:paraId="37D0CC24" w14:textId="77777777" w:rsidR="00B9612C" w:rsidRPr="00B9612C" w:rsidRDefault="00B9612C" w:rsidP="00B9612C">
                      <w:pPr>
                        <w:jc w:val="center"/>
                      </w:pPr>
                    </w:p>
                    <w:p w14:paraId="68B00AAE" w14:textId="242ED621" w:rsidR="00217BED" w:rsidRPr="007F1625" w:rsidRDefault="00217BED" w:rsidP="000E7859">
                      <w:pPr>
                        <w:ind w:left="0"/>
                        <w:jc w:val="center"/>
                        <w:rPr>
                          <w:rFonts w:asciiTheme="majorHAnsi" w:eastAsiaTheme="majorEastAsia" w:hAnsiTheme="majorHAnsi" w:cstheme="majorBidi"/>
                          <w:b/>
                          <w:bCs/>
                          <w:color w:val="auto"/>
                          <w:sz w:val="18"/>
                          <w:szCs w:val="18"/>
                          <w:lang w:val="en-GB"/>
                        </w:rPr>
                      </w:pPr>
                    </w:p>
                    <w:p w14:paraId="7848972E" w14:textId="6AE24380" w:rsidR="00C01504" w:rsidRDefault="00C01504" w:rsidP="00C01504">
                      <w:pPr>
                        <w:pStyle w:val="Heading2"/>
                        <w:spacing w:line="240" w:lineRule="auto"/>
                        <w:ind w:left="0" w:right="84" w:firstLine="90"/>
                        <w:jc w:val="center"/>
                      </w:pPr>
                    </w:p>
                    <w:p w14:paraId="757D06A0" w14:textId="7D68281E" w:rsidR="00C01504" w:rsidRDefault="00C01504" w:rsidP="00C01504">
                      <w:pPr>
                        <w:jc w:val="center"/>
                      </w:pPr>
                    </w:p>
                    <w:p w14:paraId="1FD81484" w14:textId="77777777" w:rsidR="00C01504" w:rsidRPr="00C01504" w:rsidRDefault="00C01504" w:rsidP="00C01504">
                      <w:pPr>
                        <w:jc w:val="center"/>
                      </w:pPr>
                    </w:p>
                    <w:p w14:paraId="435EA121" w14:textId="08736152" w:rsidR="00C01504" w:rsidRDefault="00C01504" w:rsidP="00C01504">
                      <w:pPr>
                        <w:jc w:val="center"/>
                      </w:pPr>
                    </w:p>
                    <w:p w14:paraId="4D693611" w14:textId="77777777" w:rsidR="00C01504" w:rsidRPr="00C01504" w:rsidRDefault="00C01504" w:rsidP="00C01504">
                      <w:pPr>
                        <w:jc w:val="center"/>
                      </w:pPr>
                    </w:p>
                    <w:p w14:paraId="69B892BF" w14:textId="77777777" w:rsidR="00221E45" w:rsidRPr="00221E45" w:rsidRDefault="00221E45" w:rsidP="00221E45"/>
                    <w:p w14:paraId="2101D92A" w14:textId="77777777" w:rsidR="00DF5F9A" w:rsidRPr="00A44A2E" w:rsidRDefault="00DF5F9A" w:rsidP="00A62F9E">
                      <w:pPr>
                        <w:jc w:val="center"/>
                      </w:pPr>
                    </w:p>
                    <w:p w14:paraId="58AD3D0C" w14:textId="459AC9CD" w:rsidR="00A62F9E" w:rsidRPr="009E7CAE" w:rsidRDefault="00A62F9E" w:rsidP="00A62F9E">
                      <w:pPr>
                        <w:jc w:val="center"/>
                        <w:rPr>
                          <w:b/>
                        </w:rPr>
                      </w:pPr>
                    </w:p>
                    <w:p w14:paraId="178DCA7F" w14:textId="77777777" w:rsidR="00B00C0A" w:rsidRDefault="00B00C0A" w:rsidP="00D628C1">
                      <w:pPr>
                        <w:jc w:val="center"/>
                      </w:pPr>
                    </w:p>
                    <w:p w14:paraId="5D16CF41" w14:textId="2E5594D6" w:rsidR="00B00C0A" w:rsidRPr="00D628C1" w:rsidRDefault="00B00C0A" w:rsidP="00D628C1">
                      <w:pPr>
                        <w:jc w:val="center"/>
                      </w:pPr>
                    </w:p>
                    <w:p w14:paraId="6AEB7331" w14:textId="490BB6DB" w:rsidR="00D628C1" w:rsidRDefault="00D628C1" w:rsidP="00D628C1">
                      <w:pPr>
                        <w:pStyle w:val="Heading2"/>
                        <w:spacing w:line="240" w:lineRule="auto"/>
                        <w:ind w:left="0" w:right="84" w:firstLine="90"/>
                        <w:jc w:val="center"/>
                        <w:rPr>
                          <w:sz w:val="20"/>
                          <w:szCs w:val="20"/>
                        </w:rPr>
                      </w:pPr>
                    </w:p>
                    <w:p w14:paraId="2EC289D9" w14:textId="66BF74DD" w:rsidR="00223F4A" w:rsidRDefault="00223F4A" w:rsidP="00223F4A">
                      <w:pPr>
                        <w:pStyle w:val="Heading2"/>
                        <w:spacing w:line="240" w:lineRule="auto"/>
                        <w:ind w:left="0" w:right="84" w:firstLine="90"/>
                        <w:jc w:val="center"/>
                        <w:rPr>
                          <w:sz w:val="20"/>
                          <w:szCs w:val="20"/>
                        </w:rPr>
                      </w:pPr>
                    </w:p>
                    <w:p w14:paraId="59F32617" w14:textId="77777777" w:rsidR="00D628C1" w:rsidRPr="00D628C1" w:rsidRDefault="00D628C1" w:rsidP="00D628C1"/>
                    <w:p w14:paraId="00E5E91F" w14:textId="77777777" w:rsidR="000D41C5" w:rsidRPr="000D41C5" w:rsidRDefault="000D41C5" w:rsidP="000D41C5">
                      <w:pPr>
                        <w:jc w:val="center"/>
                        <w:rPr>
                          <w:lang w:val="en-GB"/>
                        </w:rPr>
                      </w:pPr>
                    </w:p>
                    <w:p w14:paraId="565ED27E" w14:textId="5B1063AD" w:rsidR="000844EC" w:rsidRPr="007C2EF5" w:rsidRDefault="000844EC" w:rsidP="00577FF1">
                      <w:pPr>
                        <w:pStyle w:val="Heading2"/>
                        <w:spacing w:line="240" w:lineRule="auto"/>
                        <w:ind w:left="0" w:right="84" w:firstLine="90"/>
                        <w:jc w:val="center"/>
                        <w:rPr>
                          <w:b w:val="0"/>
                          <w:lang w:val="en-GB"/>
                        </w:rPr>
                      </w:pPr>
                    </w:p>
                    <w:p w14:paraId="08319B39" w14:textId="77777777" w:rsidR="000844EC" w:rsidRPr="000844EC" w:rsidRDefault="000844EC" w:rsidP="000844EC">
                      <w:pPr>
                        <w:jc w:val="center"/>
                        <w:rPr>
                          <w:lang w:val="en-GB"/>
                        </w:rPr>
                      </w:pPr>
                    </w:p>
                    <w:p w14:paraId="13872B1F" w14:textId="77777777" w:rsidR="001A1901" w:rsidRPr="001A1901" w:rsidRDefault="001A1901" w:rsidP="000A6FA0">
                      <w:pPr>
                        <w:ind w:left="0" w:right="84" w:firstLine="90"/>
                        <w:jc w:val="center"/>
                        <w:rPr>
                          <w:lang w:val="en-GB"/>
                        </w:rPr>
                      </w:pPr>
                    </w:p>
                    <w:p w14:paraId="39A4E61F" w14:textId="77777777" w:rsidR="001A1901" w:rsidRPr="001A1901" w:rsidRDefault="001A1901" w:rsidP="000A6FA0">
                      <w:pPr>
                        <w:ind w:left="0" w:right="84" w:firstLine="90"/>
                        <w:jc w:val="center"/>
                        <w:rPr>
                          <w:lang w:val="en-GB"/>
                        </w:rPr>
                      </w:pPr>
                    </w:p>
                    <w:p w14:paraId="76CCABD8" w14:textId="77777777" w:rsidR="001A1901" w:rsidRPr="001A1901" w:rsidRDefault="001A1901" w:rsidP="000A6FA0">
                      <w:pPr>
                        <w:ind w:left="0" w:right="84" w:firstLine="90"/>
                        <w:jc w:val="center"/>
                        <w:rPr>
                          <w:lang w:val="en-GB"/>
                        </w:rPr>
                      </w:pPr>
                    </w:p>
                    <w:p w14:paraId="55CBF61C" w14:textId="77777777" w:rsidR="005D5BF5" w:rsidRDefault="005D5BF5" w:rsidP="000A6FA0">
                      <w:pPr>
                        <w:pStyle w:val="NoSpacing"/>
                        <w:ind w:left="0" w:right="84" w:firstLine="90"/>
                        <w:jc w:val="center"/>
                      </w:pPr>
                    </w:p>
                  </w:txbxContent>
                </v:textbox>
                <w10:wrap type="square" side="left" anchorx="page" anchory="margin"/>
              </v:shape>
            </w:pict>
          </mc:Fallback>
        </mc:AlternateContent>
      </w:r>
      <w:r w:rsidR="006E3E3B" w:rsidRPr="00690C28">
        <w:rPr>
          <w:b/>
          <w:color w:val="4BAE32"/>
          <w:sz w:val="36"/>
          <w:szCs w:val="36"/>
        </w:rPr>
        <w:t>Glanhowy Primary</w:t>
      </w:r>
      <w:r w:rsidR="00690C28">
        <w:rPr>
          <w:b/>
          <w:color w:val="4BAE32"/>
          <w:sz w:val="36"/>
          <w:szCs w:val="36"/>
        </w:rPr>
        <w:t xml:space="preserve"> School</w:t>
      </w:r>
    </w:p>
    <w:p w14:paraId="392EEC47" w14:textId="3C0A05EF" w:rsidR="005D5BF5" w:rsidRDefault="006B31B5" w:rsidP="00EB3C8B">
      <w:pPr>
        <w:pStyle w:val="ContactInfo"/>
        <w:spacing w:line="240" w:lineRule="auto"/>
        <w:ind w:left="0"/>
      </w:pPr>
      <w:proofErr w:type="spellStart"/>
      <w:r>
        <w:t>Dukestown</w:t>
      </w:r>
      <w:proofErr w:type="spellEnd"/>
      <w:r>
        <w:t xml:space="preserve"> Road</w:t>
      </w:r>
      <w:r w:rsidR="00ED064F">
        <w:t xml:space="preserve">, Tredegar, Gwent. </w:t>
      </w:r>
      <w:r>
        <w:t>NP22 4QD</w:t>
      </w:r>
    </w:p>
    <w:p w14:paraId="582B36C9" w14:textId="00809500" w:rsidR="005D5BF5" w:rsidRDefault="006E3E3B" w:rsidP="00EB3C8B">
      <w:pPr>
        <w:pStyle w:val="ContactInfo"/>
        <w:spacing w:line="240" w:lineRule="auto"/>
        <w:ind w:left="0"/>
      </w:pPr>
      <w:r>
        <w:t>T:</w:t>
      </w:r>
      <w:r w:rsidR="00A94176">
        <w:t xml:space="preserve"> 01495 722312    </w:t>
      </w:r>
    </w:p>
    <w:p w14:paraId="0CE19271" w14:textId="7FE30421" w:rsidR="00ED064F" w:rsidRPr="00ED064F" w:rsidRDefault="00217BED" w:rsidP="00EB3C8B">
      <w:pPr>
        <w:pStyle w:val="ContactInfo"/>
        <w:spacing w:line="240" w:lineRule="auto"/>
        <w:ind w:left="0"/>
        <w:rPr>
          <w:sz w:val="16"/>
          <w:szCs w:val="16"/>
        </w:rPr>
      </w:pPr>
      <w:r>
        <w:rPr>
          <w:noProof/>
          <w:color w:val="4BAE32"/>
          <w:sz w:val="56"/>
          <w:szCs w:val="56"/>
          <w:lang w:val="en-GB" w:eastAsia="en-GB"/>
        </w:rPr>
        <mc:AlternateContent>
          <mc:Choice Requires="wps">
            <w:drawing>
              <wp:anchor distT="0" distB="0" distL="114300" distR="114300" simplePos="0" relativeHeight="251773440" behindDoc="0" locked="0" layoutInCell="1" allowOverlap="1" wp14:anchorId="7F94FA40" wp14:editId="6E3E3DB4">
                <wp:simplePos x="0" y="0"/>
                <wp:positionH relativeFrom="column">
                  <wp:posOffset>7838122</wp:posOffset>
                </wp:positionH>
                <wp:positionV relativeFrom="paragraph">
                  <wp:posOffset>278765</wp:posOffset>
                </wp:positionV>
                <wp:extent cx="2057188" cy="0"/>
                <wp:effectExtent l="0" t="0" r="26035" b="25400"/>
                <wp:wrapNone/>
                <wp:docPr id="3" name="Straight Connector 3"/>
                <wp:cNvGraphicFramePr/>
                <a:graphic xmlns:a="http://schemas.openxmlformats.org/drawingml/2006/main">
                  <a:graphicData uri="http://schemas.microsoft.com/office/word/2010/wordprocessingShape">
                    <wps:wsp>
                      <wps:cNvCnPr/>
                      <wps:spPr>
                        <a:xfrm>
                          <a:off x="0" y="0"/>
                          <a:ext cx="2057188" cy="0"/>
                        </a:xfrm>
                        <a:prstGeom prst="line">
                          <a:avLst/>
                        </a:prstGeom>
                        <a:ln>
                          <a:solidFill>
                            <a:srgbClr val="4BAE32"/>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85AD6AE" id="Straight Connector 3" o:spid="_x0000_s1026" style="position:absolute;z-index:251773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617.15pt,21.95pt" to="779.15pt,21.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" strokecolor="#4bae32"/>
            </w:pict>
          </mc:Fallback>
        </mc:AlternateContent>
      </w:r>
      <w:r w:rsidR="00ED064F">
        <w:rPr>
          <w:sz w:val="16"/>
          <w:szCs w:val="16"/>
        </w:rPr>
        <w:t>Head T</w:t>
      </w:r>
      <w:r w:rsidR="00ED064F" w:rsidRPr="00ED064F">
        <w:rPr>
          <w:sz w:val="16"/>
          <w:szCs w:val="16"/>
        </w:rPr>
        <w:t xml:space="preserve">eacher: Mrs. </w:t>
      </w:r>
      <w:proofErr w:type="spellStart"/>
      <w:r w:rsidR="00ED064F" w:rsidRPr="00ED064F">
        <w:rPr>
          <w:sz w:val="16"/>
          <w:szCs w:val="16"/>
        </w:rPr>
        <w:t>C.</w:t>
      </w:r>
      <w:proofErr w:type="gramStart"/>
      <w:r w:rsidR="00ED064F" w:rsidRPr="00ED064F">
        <w:rPr>
          <w:sz w:val="16"/>
          <w:szCs w:val="16"/>
        </w:rPr>
        <w:t>R.</w:t>
      </w:r>
      <w:r w:rsidR="00C52947">
        <w:rPr>
          <w:sz w:val="16"/>
          <w:szCs w:val="16"/>
        </w:rPr>
        <w:t>Phillips</w:t>
      </w:r>
      <w:proofErr w:type="spellEnd"/>
      <w:proofErr w:type="gramEnd"/>
      <w:r w:rsidR="00ED064F" w:rsidRPr="00ED064F">
        <w:rPr>
          <w:sz w:val="16"/>
          <w:szCs w:val="16"/>
        </w:rPr>
        <w:t xml:space="preserve"> BA Hons, MA</w:t>
      </w:r>
      <w:r w:rsidR="00A62F9E">
        <w:rPr>
          <w:sz w:val="16"/>
          <w:szCs w:val="16"/>
        </w:rPr>
        <w:t xml:space="preserve"> </w:t>
      </w:r>
      <w:r w:rsidR="00ED064F" w:rsidRPr="00ED064F">
        <w:rPr>
          <w:sz w:val="16"/>
          <w:szCs w:val="16"/>
        </w:rPr>
        <w:t>Ed, NPQH</w:t>
      </w:r>
    </w:p>
    <w:tbl>
      <w:tblPr>
        <w:tblStyle w:val="NewsletterTable"/>
        <w:tblW w:w="3291" w:type="pct"/>
        <w:tblBorders>
          <w:top w:val="none" w:sz="0" w:space="0" w:color="auto"/>
          <w:bottom w:val="none" w:sz="0" w:space="0" w:color="auto"/>
        </w:tblBorders>
        <w:tblLook w:val="0660" w:firstRow="1" w:lastRow="1" w:firstColumn="0" w:lastColumn="0" w:noHBand="1" w:noVBand="1"/>
        <w:tblDescription w:val="Intro letter"/>
      </w:tblPr>
      <w:tblGrid>
        <w:gridCol w:w="7109"/>
      </w:tblGrid>
      <w:tr w:rsidR="001A1901" w14:paraId="2418F414" w14:textId="77777777" w:rsidTr="007466CF">
        <w:trPr>
          <w:cnfStyle w:val="100000000000" w:firstRow="1" w:lastRow="0" w:firstColumn="0" w:lastColumn="0" w:oddVBand="0" w:evenVBand="0" w:oddHBand="0" w:evenHBand="0" w:firstRowFirstColumn="0" w:firstRowLastColumn="0" w:lastRowFirstColumn="0" w:lastRowLastColumn="0"/>
          <w:trHeight w:val="70"/>
        </w:trPr>
        <w:tc>
          <w:tcPr>
            <w:tcW w:w="0" w:type="auto"/>
          </w:tcPr>
          <w:p w14:paraId="1A9D6ADA" w14:textId="77777777" w:rsidR="001A1901" w:rsidRDefault="001A1901" w:rsidP="00E4776B">
            <w:pPr>
              <w:pStyle w:val="TableSpace"/>
            </w:pPr>
          </w:p>
        </w:tc>
      </w:tr>
      <w:tr w:rsidR="001A1901" w14:paraId="0E29237B" w14:textId="77777777" w:rsidTr="007466CF">
        <w:trPr>
          <w:trHeight w:val="1643"/>
        </w:trPr>
        <w:tc>
          <w:tcPr>
            <w:tcW w:w="7109" w:type="dxa"/>
          </w:tcPr>
          <w:p w14:paraId="02E0E48F" w14:textId="77777777" w:rsidR="00EA2E49" w:rsidRPr="00EB3C8B" w:rsidRDefault="00EA2E49" w:rsidP="00052EB2">
            <w:pPr>
              <w:jc w:val="center"/>
              <w:rPr>
                <w:b/>
                <w:sz w:val="20"/>
                <w:szCs w:val="20"/>
              </w:rPr>
            </w:pPr>
            <w:r w:rsidRPr="00EB3C8B">
              <w:rPr>
                <w:b/>
                <w:sz w:val="20"/>
                <w:szCs w:val="20"/>
              </w:rPr>
              <w:t>Online safety support for parents and carers:</w:t>
            </w:r>
          </w:p>
          <w:p w14:paraId="08ACE6F8" w14:textId="77777777" w:rsidR="00EA2E49" w:rsidRPr="00EB3C8B" w:rsidRDefault="00EA2E49" w:rsidP="00EA2E49">
            <w:pPr>
              <w:jc w:val="center"/>
              <w:rPr>
                <w:b/>
                <w:sz w:val="20"/>
                <w:szCs w:val="20"/>
              </w:rPr>
            </w:pPr>
            <w:r w:rsidRPr="00EB3C8B">
              <w:rPr>
                <w:b/>
                <w:sz w:val="20"/>
                <w:szCs w:val="20"/>
              </w:rPr>
              <w:t>Hwb provides free up to date support, guidance and information to families about the most popular social media and gaming apps children and young people are using today.  The Welsh Government site includes overviews, age ratings and highlights the risks each app poses to young people and gives detailed instructions on how to enable parental controls and safety settings.</w:t>
            </w:r>
          </w:p>
          <w:p w14:paraId="6C25613B" w14:textId="51C52A15" w:rsidR="00EA2E49" w:rsidRPr="007466CF" w:rsidRDefault="007466CF" w:rsidP="007466CF">
            <w:pPr>
              <w:rPr>
                <w:b/>
                <w:sz w:val="20"/>
                <w:szCs w:val="20"/>
              </w:rPr>
            </w:pPr>
            <w:r>
              <w:rPr>
                <w:sz w:val="20"/>
                <w:szCs w:val="20"/>
              </w:rPr>
              <w:t xml:space="preserve">        </w:t>
            </w:r>
            <w:hyperlink r:id="rId11" w:history="1">
              <w:r w:rsidRPr="00CD7DFA">
                <w:rPr>
                  <w:rStyle w:val="Hyperlink"/>
                  <w:sz w:val="20"/>
                  <w:szCs w:val="20"/>
                </w:rPr>
                <w:t>https://hwb.gov.wales/keeping-safe-online/in-the-know/</w:t>
              </w:r>
            </w:hyperlink>
          </w:p>
          <w:p w14:paraId="18CD119B" w14:textId="4E88E34A" w:rsidR="001A1901" w:rsidRPr="006347AB" w:rsidRDefault="001A1901" w:rsidP="00EA2E49">
            <w:pPr>
              <w:spacing w:after="200" w:line="276" w:lineRule="auto"/>
              <w:ind w:left="0"/>
              <w:rPr>
                <w:b/>
                <w:sz w:val="20"/>
                <w:szCs w:val="20"/>
              </w:rPr>
            </w:pPr>
          </w:p>
        </w:tc>
      </w:tr>
      <w:tr w:rsidR="001A1901" w14:paraId="2DBFF502" w14:textId="77777777" w:rsidTr="007466CF">
        <w:trPr>
          <w:trHeight w:val="163"/>
        </w:trPr>
        <w:tc>
          <w:tcPr>
            <w:tcW w:w="0" w:type="auto"/>
          </w:tcPr>
          <w:p w14:paraId="5B42D3B0" w14:textId="77777777" w:rsidR="001A1901" w:rsidRDefault="001A1901" w:rsidP="00E4776B">
            <w:pPr>
              <w:pStyle w:val="TableSpace"/>
            </w:pPr>
          </w:p>
        </w:tc>
      </w:tr>
      <w:tr w:rsidR="005D5BF5" w14:paraId="6F3E040E" w14:textId="77777777" w:rsidTr="007466CF">
        <w:trPr>
          <w:trHeight w:val="39"/>
        </w:trPr>
        <w:tc>
          <w:tcPr>
            <w:tcW w:w="0" w:type="auto"/>
          </w:tcPr>
          <w:p w14:paraId="44BBAF39" w14:textId="77777777" w:rsidR="005D5BF5" w:rsidRDefault="005D5BF5" w:rsidP="00EB3C8B">
            <w:pPr>
              <w:pStyle w:val="TableSpace"/>
              <w:ind w:left="0"/>
            </w:pPr>
          </w:p>
        </w:tc>
      </w:tr>
      <w:tr w:rsidR="005D5BF5" w14:paraId="786A04C1" w14:textId="77777777" w:rsidTr="007466CF">
        <w:trPr>
          <w:cnfStyle w:val="010000000000" w:firstRow="0" w:lastRow="1" w:firstColumn="0" w:lastColumn="0" w:oddVBand="0" w:evenVBand="0" w:oddHBand="0" w:evenHBand="0" w:firstRowFirstColumn="0" w:firstRowLastColumn="0" w:lastRowFirstColumn="0" w:lastRowLastColumn="0"/>
          <w:trHeight w:val="61"/>
        </w:trPr>
        <w:tc>
          <w:tcPr>
            <w:tcW w:w="0" w:type="auto"/>
          </w:tcPr>
          <w:p w14:paraId="6CC90FA4" w14:textId="77777777" w:rsidR="005D5BF5" w:rsidRDefault="005D5BF5" w:rsidP="00EB3C8B">
            <w:pPr>
              <w:pStyle w:val="TableSpace"/>
              <w:ind w:left="0"/>
            </w:pPr>
          </w:p>
        </w:tc>
      </w:tr>
    </w:tbl>
    <w:p w14:paraId="4A9A8B58" w14:textId="4C7ECE7B" w:rsidR="00DF714E" w:rsidRDefault="002D01D3" w:rsidP="00E854C1">
      <w:pPr>
        <w:ind w:left="0"/>
        <w:rPr>
          <w:rFonts w:asciiTheme="majorHAnsi" w:eastAsiaTheme="majorEastAsia" w:hAnsiTheme="majorHAnsi" w:cstheme="majorBidi"/>
          <w:b/>
          <w:bCs/>
          <w:color w:val="4BAE32"/>
          <w:sz w:val="20"/>
          <w:szCs w:val="20"/>
          <w:lang w:val="en-GB"/>
        </w:rPr>
      </w:pPr>
      <w:r>
        <w:rPr>
          <w:rFonts w:asciiTheme="majorHAnsi" w:eastAsiaTheme="majorEastAsia" w:hAnsiTheme="majorHAnsi" w:cstheme="majorBidi"/>
          <w:b/>
          <w:bCs/>
          <w:color w:val="4BAE32"/>
          <w:sz w:val="20"/>
          <w:szCs w:val="20"/>
          <w:lang w:val="en-GB"/>
        </w:rPr>
        <w:t>Welcome back!</w:t>
      </w:r>
    </w:p>
    <w:p w14:paraId="2B8DCEAF" w14:textId="5281D502" w:rsidR="002D01D3" w:rsidRDefault="002D01D3" w:rsidP="00234F29">
      <w:pPr>
        <w:ind w:left="0"/>
        <w:rPr>
          <w:rFonts w:asciiTheme="majorHAnsi" w:eastAsiaTheme="majorEastAsia" w:hAnsiTheme="majorHAnsi" w:cstheme="majorBidi"/>
          <w:bCs/>
          <w:color w:val="auto"/>
          <w:sz w:val="16"/>
          <w:szCs w:val="16"/>
          <w:lang w:val="en-GB"/>
        </w:rPr>
      </w:pPr>
      <w:r>
        <w:rPr>
          <w:rFonts w:asciiTheme="majorHAnsi" w:eastAsiaTheme="majorEastAsia" w:hAnsiTheme="majorHAnsi" w:cstheme="majorBidi"/>
          <w:bCs/>
          <w:color w:val="auto"/>
          <w:sz w:val="16"/>
          <w:szCs w:val="16"/>
          <w:lang w:val="en-GB"/>
        </w:rPr>
        <w:t>We have had a</w:t>
      </w:r>
      <w:r w:rsidR="00527406">
        <w:rPr>
          <w:rFonts w:asciiTheme="majorHAnsi" w:eastAsiaTheme="majorEastAsia" w:hAnsiTheme="majorHAnsi" w:cstheme="majorBidi"/>
          <w:bCs/>
          <w:color w:val="auto"/>
          <w:sz w:val="16"/>
          <w:szCs w:val="16"/>
          <w:lang w:val="en-GB"/>
        </w:rPr>
        <w:t xml:space="preserve"> wonderful</w:t>
      </w:r>
      <w:r>
        <w:rPr>
          <w:rFonts w:asciiTheme="majorHAnsi" w:eastAsiaTheme="majorEastAsia" w:hAnsiTheme="majorHAnsi" w:cstheme="majorBidi"/>
          <w:bCs/>
          <w:color w:val="auto"/>
          <w:sz w:val="16"/>
          <w:szCs w:val="16"/>
          <w:lang w:val="en-GB"/>
        </w:rPr>
        <w:t xml:space="preserve"> first week back </w:t>
      </w:r>
      <w:r w:rsidR="00527406">
        <w:rPr>
          <w:rFonts w:asciiTheme="majorHAnsi" w:eastAsiaTheme="majorEastAsia" w:hAnsiTheme="majorHAnsi" w:cstheme="majorBidi"/>
          <w:bCs/>
          <w:color w:val="auto"/>
          <w:sz w:val="16"/>
          <w:szCs w:val="16"/>
          <w:lang w:val="en-GB"/>
        </w:rPr>
        <w:t xml:space="preserve">to school </w:t>
      </w:r>
      <w:r w:rsidR="00366583">
        <w:rPr>
          <w:rFonts w:asciiTheme="majorHAnsi" w:eastAsiaTheme="majorEastAsia" w:hAnsiTheme="majorHAnsi" w:cstheme="majorBidi"/>
          <w:bCs/>
          <w:color w:val="auto"/>
          <w:sz w:val="16"/>
          <w:szCs w:val="16"/>
          <w:lang w:val="en-GB"/>
        </w:rPr>
        <w:t>at Glanhowy</w:t>
      </w:r>
      <w:r>
        <w:rPr>
          <w:rFonts w:asciiTheme="majorHAnsi" w:eastAsiaTheme="majorEastAsia" w:hAnsiTheme="majorHAnsi" w:cstheme="majorBidi"/>
          <w:bCs/>
          <w:color w:val="auto"/>
          <w:sz w:val="16"/>
          <w:szCs w:val="16"/>
          <w:lang w:val="en-GB"/>
        </w:rPr>
        <w:t xml:space="preserve">. </w:t>
      </w:r>
      <w:r w:rsidR="00527406">
        <w:rPr>
          <w:rFonts w:asciiTheme="majorHAnsi" w:eastAsiaTheme="majorEastAsia" w:hAnsiTheme="majorHAnsi" w:cstheme="majorBidi"/>
          <w:bCs/>
          <w:color w:val="auto"/>
          <w:sz w:val="16"/>
          <w:szCs w:val="16"/>
          <w:lang w:val="en-GB"/>
        </w:rPr>
        <w:t>P</w:t>
      </w:r>
      <w:r>
        <w:rPr>
          <w:rFonts w:asciiTheme="majorHAnsi" w:eastAsiaTheme="majorEastAsia" w:hAnsiTheme="majorHAnsi" w:cstheme="majorBidi"/>
          <w:bCs/>
          <w:color w:val="auto"/>
          <w:sz w:val="16"/>
          <w:szCs w:val="16"/>
          <w:lang w:val="en-GB"/>
        </w:rPr>
        <w:t xml:space="preserve">upils are looking very smart in their school uniform, this really does impact on </w:t>
      </w:r>
      <w:r w:rsidR="00527406">
        <w:rPr>
          <w:rFonts w:asciiTheme="majorHAnsi" w:eastAsiaTheme="majorEastAsia" w:hAnsiTheme="majorHAnsi" w:cstheme="majorBidi"/>
          <w:bCs/>
          <w:color w:val="auto"/>
          <w:sz w:val="16"/>
          <w:szCs w:val="16"/>
          <w:lang w:val="en-GB"/>
        </w:rPr>
        <w:t>pupil wellbeing</w:t>
      </w:r>
      <w:r>
        <w:rPr>
          <w:rFonts w:asciiTheme="majorHAnsi" w:eastAsiaTheme="majorEastAsia" w:hAnsiTheme="majorHAnsi" w:cstheme="majorBidi"/>
          <w:bCs/>
          <w:color w:val="auto"/>
          <w:sz w:val="16"/>
          <w:szCs w:val="16"/>
          <w:lang w:val="en-GB"/>
        </w:rPr>
        <w:t>. Attendance has also been very positive</w:t>
      </w:r>
      <w:r w:rsidR="00527406">
        <w:rPr>
          <w:rFonts w:asciiTheme="majorHAnsi" w:eastAsiaTheme="majorEastAsia" w:hAnsiTheme="majorHAnsi" w:cstheme="majorBidi"/>
          <w:bCs/>
          <w:color w:val="auto"/>
          <w:sz w:val="16"/>
          <w:szCs w:val="16"/>
          <w:lang w:val="en-GB"/>
        </w:rPr>
        <w:t xml:space="preserve"> and whole school attitudes to learning exceptional. Staff are committed to making a difference every single day, hence ensuring ‘all pupils make good progress’ (Estyn, 2024).</w:t>
      </w:r>
    </w:p>
    <w:p w14:paraId="5733236D" w14:textId="6F73A1C0" w:rsidR="00234F29" w:rsidRDefault="000D6F37" w:rsidP="00234F29">
      <w:pPr>
        <w:ind w:left="0"/>
        <w:rPr>
          <w:rFonts w:asciiTheme="majorHAnsi" w:eastAsiaTheme="majorEastAsia" w:hAnsiTheme="majorHAnsi" w:cstheme="majorBidi"/>
          <w:b/>
          <w:bCs/>
          <w:color w:val="4BAE32"/>
          <w:sz w:val="20"/>
          <w:szCs w:val="20"/>
          <w:lang w:val="en-GB"/>
        </w:rPr>
      </w:pPr>
      <w:r>
        <w:rPr>
          <w:rFonts w:asciiTheme="majorHAnsi" w:eastAsiaTheme="majorEastAsia" w:hAnsiTheme="majorHAnsi" w:cstheme="majorBidi"/>
          <w:b/>
          <w:bCs/>
          <w:color w:val="4BAE32"/>
          <w:sz w:val="20"/>
          <w:szCs w:val="20"/>
          <w:lang w:val="en-GB"/>
        </w:rPr>
        <w:t>Independent Skills</w:t>
      </w:r>
    </w:p>
    <w:p w14:paraId="6CAE0F67" w14:textId="020A0904" w:rsidR="000D6F37" w:rsidRDefault="000D6F37" w:rsidP="000D6F37">
      <w:pPr>
        <w:ind w:left="0"/>
        <w:rPr>
          <w:rFonts w:asciiTheme="majorHAnsi" w:eastAsiaTheme="majorEastAsia" w:hAnsiTheme="majorHAnsi" w:cstheme="majorBidi"/>
          <w:bCs/>
          <w:color w:val="auto"/>
          <w:sz w:val="16"/>
          <w:szCs w:val="16"/>
          <w:lang w:val="en-GB"/>
        </w:rPr>
      </w:pPr>
      <w:r>
        <w:rPr>
          <w:rFonts w:asciiTheme="majorHAnsi" w:eastAsiaTheme="majorEastAsia" w:hAnsiTheme="majorHAnsi" w:cstheme="majorBidi"/>
          <w:bCs/>
          <w:color w:val="auto"/>
          <w:sz w:val="16"/>
          <w:szCs w:val="16"/>
          <w:lang w:val="en-GB"/>
        </w:rPr>
        <w:t xml:space="preserve">Thank you to all who supported our </w:t>
      </w:r>
      <w:r w:rsidR="00CF2491">
        <w:rPr>
          <w:rFonts w:asciiTheme="majorHAnsi" w:eastAsiaTheme="majorEastAsia" w:hAnsiTheme="majorHAnsi" w:cstheme="majorBidi"/>
          <w:bCs/>
          <w:color w:val="auto"/>
          <w:sz w:val="16"/>
          <w:szCs w:val="16"/>
          <w:lang w:val="en-GB"/>
        </w:rPr>
        <w:t>‘</w:t>
      </w:r>
      <w:r>
        <w:rPr>
          <w:rFonts w:asciiTheme="majorHAnsi" w:eastAsiaTheme="majorEastAsia" w:hAnsiTheme="majorHAnsi" w:cstheme="majorBidi"/>
          <w:bCs/>
          <w:color w:val="auto"/>
          <w:sz w:val="16"/>
          <w:szCs w:val="16"/>
          <w:lang w:val="en-GB"/>
        </w:rPr>
        <w:t>S</w:t>
      </w:r>
      <w:r w:rsidR="00CF2491">
        <w:rPr>
          <w:rFonts w:asciiTheme="majorHAnsi" w:eastAsiaTheme="majorEastAsia" w:hAnsiTheme="majorHAnsi" w:cstheme="majorBidi"/>
          <w:bCs/>
          <w:color w:val="auto"/>
          <w:sz w:val="16"/>
          <w:szCs w:val="16"/>
          <w:lang w:val="en-GB"/>
        </w:rPr>
        <w:t>UMMER INDEPENDENT CHALLEGE’</w:t>
      </w:r>
      <w:r>
        <w:rPr>
          <w:rFonts w:asciiTheme="majorHAnsi" w:eastAsiaTheme="majorEastAsia" w:hAnsiTheme="majorHAnsi" w:cstheme="majorBidi"/>
          <w:bCs/>
          <w:color w:val="auto"/>
          <w:sz w:val="16"/>
          <w:szCs w:val="16"/>
          <w:lang w:val="en-GB"/>
        </w:rPr>
        <w:t xml:space="preserve">, </w:t>
      </w:r>
      <w:r w:rsidR="00CF2491">
        <w:rPr>
          <w:rFonts w:asciiTheme="majorHAnsi" w:eastAsiaTheme="majorEastAsia" w:hAnsiTheme="majorHAnsi" w:cstheme="majorBidi"/>
          <w:bCs/>
          <w:color w:val="auto"/>
          <w:sz w:val="16"/>
          <w:szCs w:val="16"/>
          <w:lang w:val="en-GB"/>
        </w:rPr>
        <w:t xml:space="preserve">to </w:t>
      </w:r>
      <w:r>
        <w:rPr>
          <w:rFonts w:asciiTheme="majorHAnsi" w:eastAsiaTheme="majorEastAsia" w:hAnsiTheme="majorHAnsi" w:cstheme="majorBidi"/>
          <w:bCs/>
          <w:color w:val="auto"/>
          <w:sz w:val="16"/>
          <w:szCs w:val="16"/>
          <w:lang w:val="en-GB"/>
        </w:rPr>
        <w:t>ensur</w:t>
      </w:r>
      <w:r w:rsidR="00CF2491">
        <w:rPr>
          <w:rFonts w:asciiTheme="majorHAnsi" w:eastAsiaTheme="majorEastAsia" w:hAnsiTheme="majorHAnsi" w:cstheme="majorBidi"/>
          <w:bCs/>
          <w:color w:val="auto"/>
          <w:sz w:val="16"/>
          <w:szCs w:val="16"/>
          <w:lang w:val="en-GB"/>
        </w:rPr>
        <w:t>e</w:t>
      </w:r>
      <w:r>
        <w:rPr>
          <w:rFonts w:asciiTheme="majorHAnsi" w:eastAsiaTheme="majorEastAsia" w:hAnsiTheme="majorHAnsi" w:cstheme="majorBidi"/>
          <w:bCs/>
          <w:color w:val="auto"/>
          <w:sz w:val="16"/>
          <w:szCs w:val="16"/>
          <w:lang w:val="en-GB"/>
        </w:rPr>
        <w:t xml:space="preserve"> all pupils are able to meet their personal, social and learning needs</w:t>
      </w:r>
      <w:r w:rsidR="00CF2491">
        <w:rPr>
          <w:rFonts w:asciiTheme="majorHAnsi" w:eastAsiaTheme="majorEastAsia" w:hAnsiTheme="majorHAnsi" w:cstheme="majorBidi"/>
          <w:bCs/>
          <w:color w:val="auto"/>
          <w:sz w:val="16"/>
          <w:szCs w:val="16"/>
          <w:lang w:val="en-GB"/>
        </w:rPr>
        <w:t xml:space="preserve"> better</w:t>
      </w:r>
      <w:r>
        <w:rPr>
          <w:rFonts w:asciiTheme="majorHAnsi" w:eastAsiaTheme="majorEastAsia" w:hAnsiTheme="majorHAnsi" w:cstheme="majorBidi"/>
          <w:bCs/>
          <w:color w:val="auto"/>
          <w:sz w:val="16"/>
          <w:szCs w:val="16"/>
          <w:lang w:val="en-GB"/>
        </w:rPr>
        <w:t xml:space="preserve">. Our aim is that all pupils gain </w:t>
      </w:r>
      <w:r w:rsidR="00CF2491">
        <w:rPr>
          <w:rFonts w:asciiTheme="majorHAnsi" w:eastAsiaTheme="majorEastAsia" w:hAnsiTheme="majorHAnsi" w:cstheme="majorBidi"/>
          <w:bCs/>
          <w:color w:val="auto"/>
          <w:sz w:val="16"/>
          <w:szCs w:val="16"/>
          <w:lang w:val="en-GB"/>
        </w:rPr>
        <w:t xml:space="preserve">the level of </w:t>
      </w:r>
      <w:r>
        <w:rPr>
          <w:rFonts w:asciiTheme="majorHAnsi" w:eastAsiaTheme="majorEastAsia" w:hAnsiTheme="majorHAnsi" w:cstheme="majorBidi"/>
          <w:bCs/>
          <w:color w:val="auto"/>
          <w:sz w:val="16"/>
          <w:szCs w:val="16"/>
          <w:lang w:val="en-GB"/>
        </w:rPr>
        <w:t xml:space="preserve">independence that is required when they transition to comprehensive school. Looking after personal items and being able to do their own shoelaces is vital as this is taking up too much of teachers teaching time each day. </w:t>
      </w:r>
      <w:r>
        <w:rPr>
          <w:rFonts w:asciiTheme="majorHAnsi" w:eastAsiaTheme="majorEastAsia" w:hAnsiTheme="majorHAnsi" w:cstheme="majorBidi"/>
          <w:bCs/>
          <w:color w:val="auto"/>
          <w:sz w:val="16"/>
          <w:szCs w:val="16"/>
          <w:lang w:val="en-GB"/>
        </w:rPr>
        <w:t>These challenges will be updated shortly and your support at home is very much appreciated.</w:t>
      </w:r>
    </w:p>
    <w:p w14:paraId="275BBBD0" w14:textId="6D2E5CC8" w:rsidR="008A7F06" w:rsidRPr="000D6F37" w:rsidRDefault="00363154" w:rsidP="008A7F06">
      <w:pPr>
        <w:ind w:left="0"/>
        <w:rPr>
          <w:rFonts w:asciiTheme="majorHAnsi" w:eastAsiaTheme="majorEastAsia" w:hAnsiTheme="majorHAnsi" w:cstheme="majorBidi"/>
          <w:b/>
          <w:bCs/>
          <w:color w:val="4BAE32"/>
          <w:sz w:val="20"/>
          <w:szCs w:val="20"/>
          <w:lang w:val="en-GB"/>
        </w:rPr>
      </w:pPr>
      <w:r>
        <w:rPr>
          <w:rFonts w:asciiTheme="majorHAnsi" w:eastAsiaTheme="majorEastAsia" w:hAnsiTheme="majorHAnsi" w:cstheme="majorBidi"/>
          <w:b/>
          <w:bCs/>
          <w:color w:val="4BAE32"/>
          <w:sz w:val="20"/>
          <w:szCs w:val="20"/>
          <w:lang w:val="en-GB"/>
        </w:rPr>
        <w:t>Home</w:t>
      </w:r>
      <w:r w:rsidR="006C74EB">
        <w:rPr>
          <w:rFonts w:asciiTheme="majorHAnsi" w:eastAsiaTheme="majorEastAsia" w:hAnsiTheme="majorHAnsi" w:cstheme="majorBidi"/>
          <w:b/>
          <w:bCs/>
          <w:color w:val="4BAE32"/>
          <w:sz w:val="20"/>
          <w:szCs w:val="20"/>
          <w:lang w:val="en-GB"/>
        </w:rPr>
        <w:t>-</w:t>
      </w:r>
      <w:r w:rsidR="00F31C6F">
        <w:rPr>
          <w:rFonts w:asciiTheme="majorHAnsi" w:eastAsiaTheme="majorEastAsia" w:hAnsiTheme="majorHAnsi" w:cstheme="majorBidi"/>
          <w:b/>
          <w:bCs/>
          <w:color w:val="4BAE32"/>
          <w:sz w:val="20"/>
          <w:szCs w:val="20"/>
          <w:lang w:val="en-GB"/>
        </w:rPr>
        <w:t>School Learning</w:t>
      </w:r>
    </w:p>
    <w:p w14:paraId="1F234AA4" w14:textId="07A7E543" w:rsidR="00B437E4" w:rsidRPr="00B437E4" w:rsidRDefault="00CF2491" w:rsidP="00215C4B">
      <w:pPr>
        <w:ind w:left="0"/>
        <w:rPr>
          <w:rFonts w:ascii="Century Gothic" w:hAnsi="Century Gothic"/>
          <w:sz w:val="16"/>
          <w:szCs w:val="16"/>
        </w:rPr>
      </w:pPr>
      <w:r>
        <w:rPr>
          <w:rFonts w:ascii="Century Gothic" w:hAnsi="Century Gothic"/>
          <w:sz w:val="16"/>
          <w:szCs w:val="16"/>
        </w:rPr>
        <w:t>S</w:t>
      </w:r>
      <w:r w:rsidR="00A30243">
        <w:rPr>
          <w:rFonts w:ascii="Century Gothic" w:hAnsi="Century Gothic"/>
          <w:sz w:val="16"/>
          <w:szCs w:val="16"/>
        </w:rPr>
        <w:t xml:space="preserve">hortly, your </w:t>
      </w:r>
      <w:r w:rsidR="00363154">
        <w:rPr>
          <w:rFonts w:ascii="Century Gothic" w:hAnsi="Century Gothic"/>
          <w:sz w:val="16"/>
          <w:szCs w:val="16"/>
        </w:rPr>
        <w:t xml:space="preserve">child </w:t>
      </w:r>
      <w:r w:rsidR="00A30243">
        <w:rPr>
          <w:rFonts w:ascii="Century Gothic" w:hAnsi="Century Gothic"/>
          <w:sz w:val="16"/>
          <w:szCs w:val="16"/>
        </w:rPr>
        <w:t xml:space="preserve">will receive a </w:t>
      </w:r>
      <w:r>
        <w:rPr>
          <w:rFonts w:ascii="Century Gothic" w:hAnsi="Century Gothic"/>
          <w:sz w:val="16"/>
          <w:szCs w:val="16"/>
        </w:rPr>
        <w:t>‘Challenge Board’</w:t>
      </w:r>
      <w:r w:rsidR="00363154">
        <w:rPr>
          <w:rFonts w:ascii="Century Gothic" w:hAnsi="Century Gothic"/>
          <w:sz w:val="16"/>
          <w:szCs w:val="16"/>
        </w:rPr>
        <w:t xml:space="preserve"> </w:t>
      </w:r>
      <w:r w:rsidR="00887EC2">
        <w:rPr>
          <w:rFonts w:ascii="Century Gothic" w:hAnsi="Century Gothic"/>
          <w:sz w:val="16"/>
          <w:szCs w:val="16"/>
        </w:rPr>
        <w:t>on</w:t>
      </w:r>
      <w:r w:rsidR="00363154">
        <w:rPr>
          <w:rFonts w:ascii="Century Gothic" w:hAnsi="Century Gothic"/>
          <w:sz w:val="16"/>
          <w:szCs w:val="16"/>
        </w:rPr>
        <w:t xml:space="preserve"> </w:t>
      </w:r>
      <w:r w:rsidR="00366583">
        <w:rPr>
          <w:rFonts w:ascii="Century Gothic" w:hAnsi="Century Gothic"/>
          <w:sz w:val="16"/>
          <w:szCs w:val="16"/>
        </w:rPr>
        <w:t>G</w:t>
      </w:r>
      <w:r w:rsidR="00363154">
        <w:rPr>
          <w:rFonts w:ascii="Century Gothic" w:hAnsi="Century Gothic"/>
          <w:sz w:val="16"/>
          <w:szCs w:val="16"/>
        </w:rPr>
        <w:t xml:space="preserve">oogle </w:t>
      </w:r>
      <w:r w:rsidR="00366583">
        <w:rPr>
          <w:rFonts w:ascii="Century Gothic" w:hAnsi="Century Gothic"/>
          <w:sz w:val="16"/>
          <w:szCs w:val="16"/>
        </w:rPr>
        <w:t>Cl</w:t>
      </w:r>
      <w:r w:rsidR="00363154">
        <w:rPr>
          <w:rFonts w:ascii="Century Gothic" w:hAnsi="Century Gothic"/>
          <w:sz w:val="16"/>
          <w:szCs w:val="16"/>
        </w:rPr>
        <w:t>assroom</w:t>
      </w:r>
      <w:r>
        <w:rPr>
          <w:rFonts w:ascii="Century Gothic" w:hAnsi="Century Gothic"/>
          <w:sz w:val="16"/>
          <w:szCs w:val="16"/>
        </w:rPr>
        <w:t>, this will replace the previous homework menus. Pupils will also have their p</w:t>
      </w:r>
      <w:r w:rsidR="00887EC2">
        <w:rPr>
          <w:rFonts w:ascii="Century Gothic" w:hAnsi="Century Gothic"/>
          <w:sz w:val="16"/>
          <w:szCs w:val="16"/>
        </w:rPr>
        <w:t xml:space="preserve">asswords to </w:t>
      </w:r>
      <w:r w:rsidR="00363154">
        <w:rPr>
          <w:rFonts w:ascii="Century Gothic" w:hAnsi="Century Gothic"/>
          <w:sz w:val="16"/>
          <w:szCs w:val="16"/>
        </w:rPr>
        <w:t xml:space="preserve">access as much virtual learning </w:t>
      </w:r>
      <w:r w:rsidR="00887EC2">
        <w:rPr>
          <w:rFonts w:ascii="Century Gothic" w:hAnsi="Century Gothic"/>
          <w:sz w:val="16"/>
          <w:szCs w:val="16"/>
        </w:rPr>
        <w:t>as possible</w:t>
      </w:r>
      <w:r w:rsidR="00030CD0">
        <w:rPr>
          <w:rFonts w:ascii="Century Gothic" w:hAnsi="Century Gothic"/>
          <w:sz w:val="16"/>
          <w:szCs w:val="16"/>
        </w:rPr>
        <w:t xml:space="preserve"> at home.</w:t>
      </w:r>
      <w:r w:rsidR="0047345F">
        <w:rPr>
          <w:rFonts w:ascii="Century Gothic" w:hAnsi="Century Gothic"/>
          <w:sz w:val="16"/>
          <w:szCs w:val="16"/>
        </w:rPr>
        <w:t xml:space="preserve"> Our </w:t>
      </w:r>
      <w:r w:rsidR="00030CD0">
        <w:rPr>
          <w:rFonts w:ascii="Century Gothic" w:hAnsi="Century Gothic"/>
          <w:sz w:val="16"/>
          <w:szCs w:val="16"/>
        </w:rPr>
        <w:t xml:space="preserve">extensive </w:t>
      </w:r>
      <w:r w:rsidR="0047345F">
        <w:rPr>
          <w:rFonts w:ascii="Century Gothic" w:hAnsi="Century Gothic"/>
          <w:sz w:val="16"/>
          <w:szCs w:val="16"/>
        </w:rPr>
        <w:t>pupil offer includes</w:t>
      </w:r>
      <w:r w:rsidR="00887EC2">
        <w:rPr>
          <w:rFonts w:ascii="Century Gothic" w:hAnsi="Century Gothic"/>
          <w:sz w:val="16"/>
          <w:szCs w:val="16"/>
        </w:rPr>
        <w:t xml:space="preserve"> </w:t>
      </w:r>
      <w:r w:rsidR="00363154" w:rsidRPr="00030CD0">
        <w:rPr>
          <w:rFonts w:ascii="Century Gothic" w:hAnsi="Century Gothic"/>
          <w:b/>
          <w:sz w:val="16"/>
          <w:szCs w:val="16"/>
        </w:rPr>
        <w:t xml:space="preserve">NESSY, Spelling Shed, </w:t>
      </w:r>
      <w:r w:rsidR="00C007EC" w:rsidRPr="00030CD0">
        <w:rPr>
          <w:rFonts w:ascii="Century Gothic" w:hAnsi="Century Gothic"/>
          <w:b/>
          <w:sz w:val="16"/>
          <w:szCs w:val="16"/>
        </w:rPr>
        <w:t xml:space="preserve">Sum Dog, Discovery Education, Bug Club Reading and Purple Mash. </w:t>
      </w:r>
      <w:r w:rsidR="0047345F">
        <w:rPr>
          <w:rFonts w:ascii="Century Gothic" w:hAnsi="Century Gothic"/>
          <w:sz w:val="16"/>
          <w:szCs w:val="16"/>
        </w:rPr>
        <w:t>We monitor pupil access to virtual learning to ensure the school demonstrates value for money due to the substantial cost of our pupil learning offe</w:t>
      </w:r>
      <w:r w:rsidR="00030CD0">
        <w:rPr>
          <w:rFonts w:ascii="Century Gothic" w:hAnsi="Century Gothic"/>
          <w:sz w:val="16"/>
          <w:szCs w:val="16"/>
        </w:rPr>
        <w:t>r.</w:t>
      </w:r>
      <w:r w:rsidR="0047345F">
        <w:rPr>
          <w:rFonts w:ascii="Century Gothic" w:hAnsi="Century Gothic"/>
          <w:sz w:val="16"/>
          <w:szCs w:val="16"/>
        </w:rPr>
        <w:t xml:space="preserve"> </w:t>
      </w:r>
      <w:r w:rsidR="00030CD0">
        <w:rPr>
          <w:rFonts w:ascii="Century Gothic" w:hAnsi="Century Gothic"/>
          <w:sz w:val="16"/>
          <w:szCs w:val="16"/>
        </w:rPr>
        <w:t>P</w:t>
      </w:r>
      <w:r w:rsidR="0047345F">
        <w:rPr>
          <w:rFonts w:ascii="Century Gothic" w:hAnsi="Century Gothic"/>
          <w:sz w:val="16"/>
          <w:szCs w:val="16"/>
        </w:rPr>
        <w:t xml:space="preserve">lease </w:t>
      </w:r>
      <w:proofErr w:type="spellStart"/>
      <w:r w:rsidR="0047345F">
        <w:rPr>
          <w:rFonts w:ascii="Century Gothic" w:hAnsi="Century Gothic"/>
          <w:sz w:val="16"/>
          <w:szCs w:val="16"/>
        </w:rPr>
        <w:t>utilise</w:t>
      </w:r>
      <w:proofErr w:type="spellEnd"/>
      <w:r w:rsidR="0047345F">
        <w:rPr>
          <w:rFonts w:ascii="Century Gothic" w:hAnsi="Century Gothic"/>
          <w:sz w:val="16"/>
          <w:szCs w:val="16"/>
        </w:rPr>
        <w:t xml:space="preserve"> this opportunity so that every child has the very best start in life.</w:t>
      </w:r>
    </w:p>
    <w:p w14:paraId="040FD42C" w14:textId="32732BAC" w:rsidR="00B437E4" w:rsidRDefault="001E1A22" w:rsidP="00215C4B">
      <w:pPr>
        <w:ind w:left="0"/>
        <w:rPr>
          <w:rFonts w:asciiTheme="majorHAnsi" w:eastAsiaTheme="majorEastAsia" w:hAnsiTheme="majorHAnsi" w:cstheme="majorBidi"/>
          <w:bCs/>
          <w:color w:val="auto"/>
          <w:sz w:val="16"/>
          <w:szCs w:val="16"/>
          <w:lang w:val="en-GB"/>
        </w:rPr>
      </w:pPr>
      <w:r w:rsidRPr="00EB3C8B">
        <w:rPr>
          <w:rFonts w:ascii="Century Gothic" w:hAnsi="Century Gothic"/>
          <w:b/>
          <w:sz w:val="16"/>
          <w:szCs w:val="16"/>
        </w:rPr>
        <w:t>Thank y</w:t>
      </w:r>
      <w:r w:rsidR="00A63727" w:rsidRPr="00EB3C8B">
        <w:rPr>
          <w:rFonts w:ascii="Century Gothic" w:hAnsi="Century Gothic"/>
          <w:b/>
          <w:sz w:val="16"/>
          <w:szCs w:val="16"/>
        </w:rPr>
        <w:t xml:space="preserve">ou for your </w:t>
      </w:r>
      <w:r w:rsidR="00690C28">
        <w:rPr>
          <w:rFonts w:ascii="Century Gothic" w:hAnsi="Century Gothic"/>
          <w:b/>
          <w:sz w:val="16"/>
          <w:szCs w:val="16"/>
        </w:rPr>
        <w:t xml:space="preserve">continued </w:t>
      </w:r>
      <w:r w:rsidR="00A63727" w:rsidRPr="00EB3C8B">
        <w:rPr>
          <w:rFonts w:ascii="Century Gothic" w:hAnsi="Century Gothic"/>
          <w:b/>
          <w:sz w:val="16"/>
          <w:szCs w:val="16"/>
        </w:rPr>
        <w:t xml:space="preserve">support </w:t>
      </w:r>
    </w:p>
    <w:p w14:paraId="5AF7AABE" w14:textId="77777777" w:rsidR="00B437E4" w:rsidRDefault="00B437E4" w:rsidP="00215C4B">
      <w:pPr>
        <w:ind w:left="0"/>
        <w:rPr>
          <w:rFonts w:ascii="Century Gothic" w:hAnsi="Century Gothic"/>
          <w:b/>
          <w:sz w:val="16"/>
          <w:szCs w:val="16"/>
        </w:rPr>
      </w:pPr>
    </w:p>
    <w:p w14:paraId="0CF640CA" w14:textId="6841A88A" w:rsidR="005D5BF5" w:rsidRPr="007466CF" w:rsidRDefault="00EB3C8B" w:rsidP="00215C4B">
      <w:pPr>
        <w:ind w:left="0"/>
        <w:rPr>
          <w:rStyle w:val="apple-converted-space"/>
          <w:rFonts w:asciiTheme="majorHAnsi" w:eastAsiaTheme="majorEastAsia" w:hAnsiTheme="majorHAnsi" w:cstheme="majorBidi"/>
          <w:bCs/>
          <w:color w:val="auto"/>
          <w:sz w:val="16"/>
          <w:szCs w:val="16"/>
          <w:lang w:val="en-GB"/>
        </w:rPr>
      </w:pPr>
      <w:r w:rsidRPr="00EB3C8B">
        <w:rPr>
          <w:rFonts w:ascii="Century Gothic" w:hAnsi="Century Gothic"/>
          <w:b/>
          <w:sz w:val="16"/>
          <w:szCs w:val="16"/>
        </w:rPr>
        <w:t>Mrs Phillips</w:t>
      </w:r>
      <w:r w:rsidR="00B02D5A" w:rsidRPr="00EB3C8B">
        <w:rPr>
          <w:rStyle w:val="apple-converted-space"/>
          <w:rFonts w:ascii="Century Gothic" w:hAnsi="Century Gothic"/>
          <w:b/>
          <w:sz w:val="16"/>
          <w:szCs w:val="16"/>
        </w:rPr>
        <w:t>.</w:t>
      </w:r>
    </w:p>
    <w:p w14:paraId="6CDEDB58" w14:textId="10FB5B19" w:rsidR="00AE0B42" w:rsidRPr="00347C48" w:rsidRDefault="00AE0B42" w:rsidP="00215C4B">
      <w:pPr>
        <w:ind w:left="0"/>
        <w:rPr>
          <w:rFonts w:asciiTheme="majorHAnsi" w:eastAsiaTheme="majorEastAsia" w:hAnsiTheme="majorHAnsi" w:cstheme="majorBidi"/>
          <w:bCs/>
          <w:color w:val="auto"/>
          <w:sz w:val="20"/>
          <w:szCs w:val="20"/>
          <w:lang w:val="en-GB"/>
        </w:rPr>
      </w:pPr>
    </w:p>
    <w:sectPr w:rsidR="00AE0B42" w:rsidRPr="00347C48" w:rsidSect="00ED064F">
      <w:footerReference w:type="default" r:id="rId12"/>
      <w:pgSz w:w="12240" w:h="15840" w:code="1"/>
      <w:pgMar w:top="720" w:right="720" w:bottom="1440" w:left="720" w:header="36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6A8BE00" w14:textId="77777777" w:rsidR="00982390" w:rsidRDefault="00982390">
      <w:pPr>
        <w:spacing w:before="0" w:after="0" w:line="240" w:lineRule="auto"/>
      </w:pPr>
      <w:r>
        <w:separator/>
      </w:r>
    </w:p>
  </w:endnote>
  <w:endnote w:type="continuationSeparator" w:id="0">
    <w:p w14:paraId="4C6023BC" w14:textId="77777777" w:rsidR="00982390" w:rsidRDefault="00982390">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Gothic">
    <w:altName w:val="Segoe UI"/>
    <w:panose1 w:val="020B0502020202020204"/>
    <w:charset w:val="00"/>
    <w:family w:val="swiss"/>
    <w:pitch w:val="variable"/>
    <w:sig w:usb0="00000287" w:usb1="00000000" w:usb2="00000000" w:usb3="00000000" w:csb0="0000009F" w:csb1="00000000"/>
  </w:font>
  <w:font w:name="Comic Sans MS">
    <w:panose1 w:val="030F0702030302020204"/>
    <w:charset w:val="00"/>
    <w:family w:val="script"/>
    <w:pitch w:val="variable"/>
    <w:sig w:usb0="00000287" w:usb1="00000013" w:usb2="00000000" w:usb3="00000000" w:csb0="000000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D6FAB9" w14:textId="20FD841D" w:rsidR="005D5BF5" w:rsidRPr="004F596F" w:rsidRDefault="00ED064F" w:rsidP="007C6E47">
    <w:pPr>
      <w:pStyle w:val="NoSpacing"/>
      <w:jc w:val="center"/>
      <w:rPr>
        <w:sz w:val="18"/>
        <w:szCs w:val="18"/>
      </w:rPr>
    </w:pPr>
    <w:r w:rsidRPr="004F596F">
      <w:rPr>
        <w:noProof/>
        <w:sz w:val="18"/>
        <w:szCs w:val="18"/>
        <w:lang w:val="en-GB" w:eastAsia="en-GB"/>
      </w:rPr>
      <mc:AlternateContent>
        <mc:Choice Requires="wps">
          <w:drawing>
            <wp:anchor distT="0" distB="0" distL="114300" distR="114300" simplePos="0" relativeHeight="251659264" behindDoc="0" locked="0" layoutInCell="1" allowOverlap="1" wp14:anchorId="4A408B59" wp14:editId="2A038920">
              <wp:simplePos x="0" y="0"/>
              <wp:positionH relativeFrom="column">
                <wp:posOffset>51435</wp:posOffset>
              </wp:positionH>
              <wp:positionV relativeFrom="paragraph">
                <wp:posOffset>-59366</wp:posOffset>
              </wp:positionV>
              <wp:extent cx="6858000" cy="0"/>
              <wp:effectExtent l="0" t="0" r="25400" b="25400"/>
              <wp:wrapNone/>
              <wp:docPr id="9" name="Straight Connector 9"/>
              <wp:cNvGraphicFramePr/>
              <a:graphic xmlns:a="http://schemas.openxmlformats.org/drawingml/2006/main">
                <a:graphicData uri="http://schemas.microsoft.com/office/word/2010/wordprocessingShape">
                  <wps:wsp>
                    <wps:cNvCnPr/>
                    <wps:spPr>
                      <a:xfrm>
                        <a:off x="0" y="0"/>
                        <a:ext cx="6858000" cy="0"/>
                      </a:xfrm>
                      <a:prstGeom prst="line">
                        <a:avLst/>
                      </a:prstGeom>
                      <a:ln>
                        <a:solidFill>
                          <a:schemeClr val="tx1">
                            <a:lumMod val="50000"/>
                            <a:lumOff val="50000"/>
                          </a:schemeClr>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33F928E6" id="Straight Connector 9"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4.05pt,-4.65pt" to="544.05pt,-4.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" strokecolor="gray [1629]"/>
          </w:pict>
        </mc:Fallback>
      </mc:AlternateContent>
    </w:r>
    <w:r w:rsidR="00166554" w:rsidRPr="004F596F">
      <w:rPr>
        <w:sz w:val="18"/>
        <w:szCs w:val="18"/>
      </w:rPr>
      <w:t>Please support our PTA</w:t>
    </w:r>
    <w:r w:rsidR="007C6E47">
      <w:rPr>
        <w:sz w:val="18"/>
        <w:szCs w:val="18"/>
      </w:rPr>
      <w:tab/>
    </w:r>
    <w:r w:rsidR="007C6E47">
      <w:rPr>
        <w:sz w:val="18"/>
        <w:szCs w:val="18"/>
      </w:rPr>
      <w:tab/>
    </w:r>
    <w:r w:rsidR="007C6E47">
      <w:rPr>
        <w:sz w:val="18"/>
        <w:szCs w:val="18"/>
      </w:rPr>
      <w:tab/>
    </w:r>
    <w:r w:rsidR="007C6E47">
      <w:rPr>
        <w:sz w:val="18"/>
        <w:szCs w:val="18"/>
      </w:rPr>
      <w:tab/>
    </w:r>
    <w:r w:rsidR="007C6E47">
      <w:rPr>
        <w:sz w:val="18"/>
        <w:szCs w:val="18"/>
      </w:rPr>
      <w:tab/>
    </w:r>
    <w:r w:rsidR="007C6E47">
      <w:rPr>
        <w:sz w:val="18"/>
        <w:szCs w:val="18"/>
      </w:rPr>
      <w:tab/>
    </w:r>
    <w:r w:rsidR="007C6E47">
      <w:rPr>
        <w:sz w:val="18"/>
        <w:szCs w:val="18"/>
      </w:rPr>
      <w:tab/>
    </w:r>
    <w:r w:rsidR="007C6E47">
      <w:rPr>
        <w:sz w:val="18"/>
        <w:szCs w:val="18"/>
      </w:rPr>
      <w:tab/>
    </w:r>
    <w:r w:rsidR="007C6E47">
      <w:rPr>
        <w:sz w:val="18"/>
        <w:szCs w:val="18"/>
      </w:rPr>
      <w:tab/>
    </w:r>
    <w:r w:rsidR="007C6E47">
      <w:rPr>
        <w:sz w:val="18"/>
        <w:szCs w:val="18"/>
      </w:rPr>
      <w:tab/>
    </w:r>
    <w:r w:rsidR="007C6E47">
      <w:rPr>
        <w:sz w:val="18"/>
        <w:szCs w:val="18"/>
      </w:rPr>
      <w:fldChar w:fldCharType="begin"/>
    </w:r>
    <w:r w:rsidR="007C6E47">
      <w:rPr>
        <w:sz w:val="18"/>
        <w:szCs w:val="18"/>
        <w:lang w:val="en-GB"/>
      </w:rPr>
      <w:instrText xml:space="preserve"> DATE \@ "d MMMM yyyy" </w:instrText>
    </w:r>
    <w:r w:rsidR="007C6E47">
      <w:rPr>
        <w:sz w:val="18"/>
        <w:szCs w:val="18"/>
      </w:rPr>
      <w:fldChar w:fldCharType="separate"/>
    </w:r>
    <w:r w:rsidR="000D6F37">
      <w:rPr>
        <w:noProof/>
        <w:sz w:val="18"/>
        <w:szCs w:val="18"/>
        <w:lang w:val="en-GB"/>
      </w:rPr>
      <w:t>7 September 2026</w:t>
    </w:r>
    <w:r w:rsidR="007C6E47">
      <w:rPr>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0AC585F" w14:textId="77777777" w:rsidR="00982390" w:rsidRDefault="00982390">
      <w:pPr>
        <w:spacing w:before="0" w:after="0" w:line="240" w:lineRule="auto"/>
      </w:pPr>
      <w:r>
        <w:separator/>
      </w:r>
    </w:p>
  </w:footnote>
  <w:footnote w:type="continuationSeparator" w:id="0">
    <w:p w14:paraId="60FDB83A" w14:textId="77777777" w:rsidR="00982390" w:rsidRDefault="00982390">
      <w:pPr>
        <w:spacing w:before="0"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1D"/>
    <w:multiLevelType w:val="multilevel"/>
    <w:tmpl w:val="3082391E"/>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104548FE"/>
    <w:multiLevelType w:val="hybridMultilevel"/>
    <w:tmpl w:val="03DE9C6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305553500">
    <w:abstractNumId w:val="0"/>
  </w:num>
  <w:num w:numId="2" w16cid:durableId="210672571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E3E3B"/>
    <w:rsid w:val="0001408C"/>
    <w:rsid w:val="00023D6C"/>
    <w:rsid w:val="00030CD0"/>
    <w:rsid w:val="00052EB2"/>
    <w:rsid w:val="00064525"/>
    <w:rsid w:val="000723D0"/>
    <w:rsid w:val="00081114"/>
    <w:rsid w:val="000844EC"/>
    <w:rsid w:val="00093937"/>
    <w:rsid w:val="00095416"/>
    <w:rsid w:val="000A2952"/>
    <w:rsid w:val="000A6FA0"/>
    <w:rsid w:val="000D41C5"/>
    <w:rsid w:val="000D6F37"/>
    <w:rsid w:val="000E5CA7"/>
    <w:rsid w:val="000E7859"/>
    <w:rsid w:val="001120BC"/>
    <w:rsid w:val="00113129"/>
    <w:rsid w:val="001213BF"/>
    <w:rsid w:val="0015377A"/>
    <w:rsid w:val="00166554"/>
    <w:rsid w:val="001665FB"/>
    <w:rsid w:val="00170039"/>
    <w:rsid w:val="001947FE"/>
    <w:rsid w:val="00195A4A"/>
    <w:rsid w:val="001A1901"/>
    <w:rsid w:val="001B5659"/>
    <w:rsid w:val="001B7404"/>
    <w:rsid w:val="001C38CB"/>
    <w:rsid w:val="001D4443"/>
    <w:rsid w:val="001E11FD"/>
    <w:rsid w:val="001E1A22"/>
    <w:rsid w:val="00215C4B"/>
    <w:rsid w:val="00217BED"/>
    <w:rsid w:val="00221E45"/>
    <w:rsid w:val="00223F4A"/>
    <w:rsid w:val="00234F29"/>
    <w:rsid w:val="002351AB"/>
    <w:rsid w:val="0026131F"/>
    <w:rsid w:val="0027108A"/>
    <w:rsid w:val="00273750"/>
    <w:rsid w:val="00281AEC"/>
    <w:rsid w:val="00291BCE"/>
    <w:rsid w:val="002A7473"/>
    <w:rsid w:val="002C0C22"/>
    <w:rsid w:val="002D01D3"/>
    <w:rsid w:val="002D2AE9"/>
    <w:rsid w:val="002E287C"/>
    <w:rsid w:val="002E3AFD"/>
    <w:rsid w:val="00337BAD"/>
    <w:rsid w:val="00344229"/>
    <w:rsid w:val="00347C48"/>
    <w:rsid w:val="00363154"/>
    <w:rsid w:val="00366583"/>
    <w:rsid w:val="003675DB"/>
    <w:rsid w:val="00380064"/>
    <w:rsid w:val="00386C3B"/>
    <w:rsid w:val="003A0511"/>
    <w:rsid w:val="003A2AE0"/>
    <w:rsid w:val="003B3FC1"/>
    <w:rsid w:val="003C4286"/>
    <w:rsid w:val="0040449C"/>
    <w:rsid w:val="00437EEE"/>
    <w:rsid w:val="00441943"/>
    <w:rsid w:val="004615CC"/>
    <w:rsid w:val="004675E1"/>
    <w:rsid w:val="0047345F"/>
    <w:rsid w:val="00476575"/>
    <w:rsid w:val="004A0A11"/>
    <w:rsid w:val="004A2AD3"/>
    <w:rsid w:val="004C60B8"/>
    <w:rsid w:val="004D4D02"/>
    <w:rsid w:val="004E4090"/>
    <w:rsid w:val="004E763F"/>
    <w:rsid w:val="004F15BD"/>
    <w:rsid w:val="004F279A"/>
    <w:rsid w:val="004F596F"/>
    <w:rsid w:val="00515A7B"/>
    <w:rsid w:val="00527406"/>
    <w:rsid w:val="005347C7"/>
    <w:rsid w:val="00534C16"/>
    <w:rsid w:val="00566B70"/>
    <w:rsid w:val="00577FF1"/>
    <w:rsid w:val="005A2C6C"/>
    <w:rsid w:val="005D5BF5"/>
    <w:rsid w:val="006105BA"/>
    <w:rsid w:val="0062736B"/>
    <w:rsid w:val="006347AB"/>
    <w:rsid w:val="00636E89"/>
    <w:rsid w:val="00643D29"/>
    <w:rsid w:val="00672CD8"/>
    <w:rsid w:val="00690C28"/>
    <w:rsid w:val="006A2BA1"/>
    <w:rsid w:val="006A7175"/>
    <w:rsid w:val="006B31B5"/>
    <w:rsid w:val="006C3EBE"/>
    <w:rsid w:val="006C74EB"/>
    <w:rsid w:val="006C7731"/>
    <w:rsid w:val="006D3B5A"/>
    <w:rsid w:val="006E3E3B"/>
    <w:rsid w:val="006E7349"/>
    <w:rsid w:val="006F3F42"/>
    <w:rsid w:val="007115CA"/>
    <w:rsid w:val="00734662"/>
    <w:rsid w:val="007466CF"/>
    <w:rsid w:val="00747121"/>
    <w:rsid w:val="00793158"/>
    <w:rsid w:val="007A360B"/>
    <w:rsid w:val="007A74E2"/>
    <w:rsid w:val="007B49FE"/>
    <w:rsid w:val="007C2EF5"/>
    <w:rsid w:val="007C6E47"/>
    <w:rsid w:val="007F1625"/>
    <w:rsid w:val="008162D8"/>
    <w:rsid w:val="008457DB"/>
    <w:rsid w:val="00855D75"/>
    <w:rsid w:val="00864EBD"/>
    <w:rsid w:val="0087204E"/>
    <w:rsid w:val="00882978"/>
    <w:rsid w:val="00887EC2"/>
    <w:rsid w:val="008A7F06"/>
    <w:rsid w:val="008B4042"/>
    <w:rsid w:val="008D6AF8"/>
    <w:rsid w:val="0090323E"/>
    <w:rsid w:val="00913BAF"/>
    <w:rsid w:val="009413EC"/>
    <w:rsid w:val="00946403"/>
    <w:rsid w:val="0096222C"/>
    <w:rsid w:val="0097459A"/>
    <w:rsid w:val="00982390"/>
    <w:rsid w:val="009A2F75"/>
    <w:rsid w:val="009B3AA2"/>
    <w:rsid w:val="009D38B0"/>
    <w:rsid w:val="009D5234"/>
    <w:rsid w:val="009E4601"/>
    <w:rsid w:val="009E678C"/>
    <w:rsid w:val="009E7CAE"/>
    <w:rsid w:val="009F1318"/>
    <w:rsid w:val="009F452B"/>
    <w:rsid w:val="009F4B31"/>
    <w:rsid w:val="00A24CBC"/>
    <w:rsid w:val="00A30243"/>
    <w:rsid w:val="00A425F8"/>
    <w:rsid w:val="00A44A2E"/>
    <w:rsid w:val="00A62F9E"/>
    <w:rsid w:val="00A63727"/>
    <w:rsid w:val="00A94176"/>
    <w:rsid w:val="00AA0109"/>
    <w:rsid w:val="00AA4581"/>
    <w:rsid w:val="00AA47CE"/>
    <w:rsid w:val="00AE0B42"/>
    <w:rsid w:val="00B00C0A"/>
    <w:rsid w:val="00B02D5A"/>
    <w:rsid w:val="00B437E4"/>
    <w:rsid w:val="00B55FD0"/>
    <w:rsid w:val="00B67D26"/>
    <w:rsid w:val="00B71874"/>
    <w:rsid w:val="00B95CFE"/>
    <w:rsid w:val="00B9612C"/>
    <w:rsid w:val="00BA781D"/>
    <w:rsid w:val="00BB1252"/>
    <w:rsid w:val="00BB53C6"/>
    <w:rsid w:val="00BE4551"/>
    <w:rsid w:val="00BF1FBB"/>
    <w:rsid w:val="00BF4898"/>
    <w:rsid w:val="00C007EC"/>
    <w:rsid w:val="00C01504"/>
    <w:rsid w:val="00C05E52"/>
    <w:rsid w:val="00C121AD"/>
    <w:rsid w:val="00C1653E"/>
    <w:rsid w:val="00C249D1"/>
    <w:rsid w:val="00C2785B"/>
    <w:rsid w:val="00C27B5E"/>
    <w:rsid w:val="00C344EA"/>
    <w:rsid w:val="00C36514"/>
    <w:rsid w:val="00C52938"/>
    <w:rsid w:val="00C52947"/>
    <w:rsid w:val="00C7771A"/>
    <w:rsid w:val="00C9535E"/>
    <w:rsid w:val="00CA42B1"/>
    <w:rsid w:val="00CC3AE6"/>
    <w:rsid w:val="00CD0CAB"/>
    <w:rsid w:val="00CE0968"/>
    <w:rsid w:val="00CF2491"/>
    <w:rsid w:val="00CF6A02"/>
    <w:rsid w:val="00D22575"/>
    <w:rsid w:val="00D32517"/>
    <w:rsid w:val="00D35DEE"/>
    <w:rsid w:val="00D46B8C"/>
    <w:rsid w:val="00D544AA"/>
    <w:rsid w:val="00D628C1"/>
    <w:rsid w:val="00D64BD4"/>
    <w:rsid w:val="00D6760C"/>
    <w:rsid w:val="00D75603"/>
    <w:rsid w:val="00D91FDF"/>
    <w:rsid w:val="00D944BA"/>
    <w:rsid w:val="00DA06A7"/>
    <w:rsid w:val="00DA3929"/>
    <w:rsid w:val="00DB45C1"/>
    <w:rsid w:val="00DB68BD"/>
    <w:rsid w:val="00DD34CA"/>
    <w:rsid w:val="00DF5F9A"/>
    <w:rsid w:val="00DF714E"/>
    <w:rsid w:val="00E14625"/>
    <w:rsid w:val="00E35935"/>
    <w:rsid w:val="00E60AEF"/>
    <w:rsid w:val="00E64FF2"/>
    <w:rsid w:val="00E80EE1"/>
    <w:rsid w:val="00E854C1"/>
    <w:rsid w:val="00EA2E49"/>
    <w:rsid w:val="00EB3C8B"/>
    <w:rsid w:val="00EC3330"/>
    <w:rsid w:val="00ED064F"/>
    <w:rsid w:val="00ED0F67"/>
    <w:rsid w:val="00F25430"/>
    <w:rsid w:val="00F30796"/>
    <w:rsid w:val="00F3159D"/>
    <w:rsid w:val="00F31C6F"/>
    <w:rsid w:val="00F549B0"/>
    <w:rsid w:val="00F71897"/>
    <w:rsid w:val="00F84B60"/>
    <w:rsid w:val="00FF316D"/>
    <w:rsid w:val="00FF64A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740F28A7"/>
  <w15:docId w15:val="{161E1007-2860-412B-8B2B-05320660A8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color w:val="262626" w:themeColor="text1" w:themeTint="D9"/>
        <w:sz w:val="22"/>
        <w:szCs w:val="22"/>
        <w:lang w:val="en-US" w:eastAsia="en-US" w:bidi="ar-SA"/>
      </w:rPr>
    </w:rPrDefault>
    <w:pPrDefault>
      <w:pPr>
        <w:spacing w:before="200" w:after="200" w:line="276" w:lineRule="auto"/>
        <w:ind w:left="144" w:right="144"/>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9"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nhideWhenUsed/>
    <w:qFormat/>
  </w:style>
  <w:style w:type="paragraph" w:styleId="Heading1">
    <w:name w:val="heading 1"/>
    <w:basedOn w:val="Normal"/>
    <w:next w:val="Normal"/>
    <w:unhideWhenUsed/>
    <w:qFormat/>
    <w:rsid w:val="006E3E3B"/>
    <w:pPr>
      <w:keepNext/>
      <w:keepLines/>
      <w:spacing w:before="240"/>
      <w:outlineLvl w:val="0"/>
    </w:pPr>
    <w:rPr>
      <w:rFonts w:asciiTheme="majorHAnsi" w:eastAsiaTheme="majorEastAsia" w:hAnsiTheme="majorHAnsi" w:cstheme="majorBidi"/>
      <w:b/>
      <w:bCs/>
      <w:color w:val="595959" w:themeColor="text1" w:themeTint="A6"/>
      <w:sz w:val="28"/>
      <w:szCs w:val="28"/>
    </w:rPr>
  </w:style>
  <w:style w:type="paragraph" w:styleId="Heading2">
    <w:name w:val="heading 2"/>
    <w:basedOn w:val="Normal"/>
    <w:next w:val="Normal"/>
    <w:unhideWhenUsed/>
    <w:qFormat/>
    <w:pPr>
      <w:keepNext/>
      <w:keepLines/>
      <w:spacing w:before="240" w:after="100"/>
      <w:outlineLvl w:val="1"/>
    </w:pPr>
    <w:rPr>
      <w:rFonts w:asciiTheme="majorHAnsi" w:eastAsiaTheme="majorEastAsia" w:hAnsiTheme="majorHAnsi" w:cstheme="majorBidi"/>
      <w:b/>
      <w:bCs/>
      <w:color w:val="0D0D0D" w:themeColor="text1" w:themeTint="F2"/>
    </w:rPr>
  </w:style>
  <w:style w:type="paragraph" w:styleId="Heading3">
    <w:name w:val="heading 3"/>
    <w:basedOn w:val="Normal"/>
    <w:next w:val="Normal"/>
    <w:link w:val="Heading3Char"/>
    <w:uiPriority w:val="9"/>
    <w:semiHidden/>
    <w:unhideWhenUsed/>
    <w:qFormat/>
    <w:rsid w:val="006E3E3B"/>
    <w:pPr>
      <w:keepNext/>
      <w:keepLines/>
      <w:spacing w:after="0"/>
      <w:outlineLvl w:val="2"/>
    </w:pPr>
    <w:rPr>
      <w:rFonts w:asciiTheme="majorHAnsi" w:eastAsiaTheme="majorEastAsia" w:hAnsiTheme="majorHAnsi" w:cstheme="majorBidi"/>
      <w:b/>
      <w:bCs/>
      <w:color w:val="404040" w:themeColor="text1" w:themeTint="BF"/>
    </w:rPr>
  </w:style>
  <w:style w:type="paragraph" w:styleId="Heading4">
    <w:name w:val="heading 4"/>
    <w:basedOn w:val="Normal"/>
    <w:next w:val="Normal"/>
    <w:link w:val="Heading4Char"/>
    <w:uiPriority w:val="9"/>
    <w:semiHidden/>
    <w:unhideWhenUsed/>
    <w:qFormat/>
    <w:pPr>
      <w:keepNext/>
      <w:keepLines/>
      <w:spacing w:after="0"/>
      <w:outlineLvl w:val="3"/>
    </w:pPr>
    <w:rPr>
      <w:rFonts w:asciiTheme="majorHAnsi" w:eastAsiaTheme="majorEastAsia" w:hAnsiTheme="majorHAnsi" w:cstheme="majorBidi"/>
      <w:b/>
      <w:bCs/>
      <w:i/>
      <w:iCs/>
      <w:color w:val="956AAC" w:themeColor="accent5"/>
    </w:rPr>
  </w:style>
  <w:style w:type="paragraph" w:styleId="Heading5">
    <w:name w:val="heading 5"/>
    <w:basedOn w:val="Normal"/>
    <w:next w:val="Normal"/>
    <w:link w:val="Heading5Char"/>
    <w:uiPriority w:val="9"/>
    <w:semiHidden/>
    <w:unhideWhenUsed/>
    <w:qFormat/>
    <w:pPr>
      <w:keepNext/>
      <w:keepLines/>
      <w:spacing w:after="0"/>
      <w:outlineLvl w:val="4"/>
    </w:pPr>
    <w:rPr>
      <w:rFonts w:asciiTheme="majorHAnsi" w:eastAsiaTheme="majorEastAsia" w:hAnsiTheme="majorHAnsi" w:cstheme="majorBidi"/>
      <w:color w:val="4B3259" w:themeColor="accent5" w:themeShade="80"/>
    </w:rPr>
  </w:style>
  <w:style w:type="paragraph" w:styleId="Heading6">
    <w:name w:val="heading 6"/>
    <w:basedOn w:val="Normal"/>
    <w:next w:val="Normal"/>
    <w:link w:val="Heading6Char"/>
    <w:uiPriority w:val="9"/>
    <w:semiHidden/>
    <w:unhideWhenUsed/>
    <w:qFormat/>
    <w:pPr>
      <w:keepNext/>
      <w:keepLines/>
      <w:spacing w:after="0"/>
      <w:outlineLvl w:val="5"/>
    </w:pPr>
    <w:rPr>
      <w:rFonts w:asciiTheme="majorHAnsi" w:eastAsiaTheme="majorEastAsia" w:hAnsiTheme="majorHAnsi" w:cstheme="majorBidi"/>
      <w:i/>
      <w:iCs/>
      <w:color w:val="4B3259" w:themeColor="accent5" w:themeShade="8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Organization">
    <w:name w:val="Organization"/>
    <w:basedOn w:val="Normal"/>
    <w:next w:val="ContactInfo"/>
    <w:uiPriority w:val="1"/>
    <w:qFormat/>
    <w:rsid w:val="006E3E3B"/>
    <w:pPr>
      <w:spacing w:before="240" w:after="100"/>
    </w:pPr>
    <w:rPr>
      <w:rFonts w:asciiTheme="majorHAnsi" w:eastAsiaTheme="majorEastAsia" w:hAnsiTheme="majorHAnsi" w:cstheme="majorBidi"/>
      <w:color w:val="595959" w:themeColor="text1" w:themeTint="A6"/>
      <w:sz w:val="66"/>
    </w:rPr>
  </w:style>
  <w:style w:type="paragraph" w:customStyle="1" w:styleId="ContactInfo">
    <w:name w:val="Contact Info"/>
    <w:basedOn w:val="Normal"/>
    <w:uiPriority w:val="1"/>
    <w:qFormat/>
    <w:pPr>
      <w:spacing w:before="0" w:after="240" w:line="336" w:lineRule="auto"/>
      <w:contextualSpacing/>
    </w:pPr>
  </w:style>
  <w:style w:type="paragraph" w:customStyle="1" w:styleId="TableSpace">
    <w:name w:val="Table Space"/>
    <w:basedOn w:val="Normal"/>
    <w:next w:val="Normal"/>
    <w:uiPriority w:val="2"/>
    <w:qFormat/>
    <w:rsid w:val="006E3E3B"/>
    <w:pPr>
      <w:spacing w:before="0" w:after="0" w:line="80" w:lineRule="exact"/>
    </w:pPr>
  </w:style>
  <w:style w:type="paragraph" w:customStyle="1" w:styleId="Photo">
    <w:name w:val="Photo"/>
    <w:basedOn w:val="Normal"/>
    <w:uiPriority w:val="2"/>
    <w:qFormat/>
    <w:pPr>
      <w:spacing w:before="0" w:after="360" w:line="240" w:lineRule="auto"/>
      <w:ind w:left="0" w:right="0"/>
      <w:jc w:val="center"/>
    </w:pPr>
  </w:style>
  <w:style w:type="character" w:customStyle="1" w:styleId="Heading3Char">
    <w:name w:val="Heading 3 Char"/>
    <w:basedOn w:val="DefaultParagraphFont"/>
    <w:link w:val="Heading3"/>
    <w:uiPriority w:val="9"/>
    <w:semiHidden/>
    <w:rsid w:val="006E3E3B"/>
    <w:rPr>
      <w:rFonts w:asciiTheme="majorHAnsi" w:eastAsiaTheme="majorEastAsia" w:hAnsiTheme="majorHAnsi" w:cstheme="majorBidi"/>
      <w:b/>
      <w:bCs/>
      <w:color w:val="404040" w:themeColor="text1" w:themeTint="BF"/>
    </w:rPr>
  </w:style>
  <w:style w:type="paragraph" w:styleId="Footer">
    <w:name w:val="footer"/>
    <w:basedOn w:val="Normal"/>
    <w:link w:val="FooterChar"/>
    <w:uiPriority w:val="99"/>
    <w:unhideWhenUsed/>
    <w:qFormat/>
    <w:rsid w:val="006E3E3B"/>
    <w:pPr>
      <w:tabs>
        <w:tab w:val="center" w:pos="4680"/>
        <w:tab w:val="right" w:pos="9360"/>
      </w:tabs>
      <w:spacing w:before="160" w:after="160" w:line="240" w:lineRule="auto"/>
    </w:pPr>
    <w:rPr>
      <w:color w:val="595959" w:themeColor="text1" w:themeTint="A6"/>
    </w:rPr>
  </w:style>
  <w:style w:type="character" w:customStyle="1" w:styleId="FooterChar">
    <w:name w:val="Footer Char"/>
    <w:basedOn w:val="DefaultParagraphFont"/>
    <w:link w:val="Footer"/>
    <w:uiPriority w:val="99"/>
    <w:rsid w:val="006E3E3B"/>
    <w:rPr>
      <w:color w:val="595959" w:themeColor="text1" w:themeTint="A6"/>
    </w:rPr>
  </w:style>
  <w:style w:type="paragraph" w:styleId="Title">
    <w:name w:val="Title"/>
    <w:basedOn w:val="Normal"/>
    <w:link w:val="TitleChar"/>
    <w:uiPriority w:val="1"/>
    <w:qFormat/>
    <w:rsid w:val="006E3E3B"/>
    <w:pPr>
      <w:spacing w:before="120" w:after="120" w:line="240" w:lineRule="auto"/>
      <w:contextualSpacing/>
    </w:pPr>
    <w:rPr>
      <w:rFonts w:asciiTheme="majorHAnsi" w:eastAsiaTheme="majorEastAsia" w:hAnsiTheme="majorHAnsi" w:cstheme="majorBidi"/>
      <w:color w:val="595959" w:themeColor="text1" w:themeTint="A6"/>
      <w:spacing w:val="5"/>
      <w:kern w:val="28"/>
      <w:sz w:val="28"/>
      <w:szCs w:val="28"/>
    </w:rPr>
  </w:style>
  <w:style w:type="character" w:customStyle="1" w:styleId="TitleChar">
    <w:name w:val="Title Char"/>
    <w:basedOn w:val="DefaultParagraphFont"/>
    <w:link w:val="Title"/>
    <w:uiPriority w:val="1"/>
    <w:rsid w:val="006E3E3B"/>
    <w:rPr>
      <w:rFonts w:asciiTheme="majorHAnsi" w:eastAsiaTheme="majorEastAsia" w:hAnsiTheme="majorHAnsi" w:cstheme="majorBidi"/>
      <w:color w:val="595959" w:themeColor="text1" w:themeTint="A6"/>
      <w:spacing w:val="5"/>
      <w:kern w:val="28"/>
      <w:sz w:val="28"/>
      <w:szCs w:val="28"/>
    </w:rPr>
  </w:style>
  <w:style w:type="paragraph" w:styleId="NoSpacing">
    <w:name w:val="No Spacing"/>
    <w:uiPriority w:val="9"/>
    <w:qFormat/>
    <w:pPr>
      <w:spacing w:before="0" w:after="0" w:line="240" w:lineRule="auto"/>
    </w:pPr>
    <w:rPr>
      <w:color w:val="0D0D0D" w:themeColor="text1" w:themeTint="F2"/>
    </w:rPr>
  </w:style>
  <w:style w:type="table" w:styleId="TableGrid">
    <w:name w:val="Table Grid"/>
    <w:basedOn w:val="TableNormal"/>
    <w:uiPriority w:val="59"/>
    <w:pPr>
      <w:spacing w:before="0"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NewsletterTable">
    <w:name w:val="Newsletter Table"/>
    <w:basedOn w:val="TableNormal"/>
    <w:uiPriority w:val="99"/>
    <w:rsid w:val="006E3E3B"/>
    <w:pPr>
      <w:spacing w:after="0" w:line="240" w:lineRule="auto"/>
    </w:pPr>
    <w:rPr>
      <w:color w:val="595959" w:themeColor="text1" w:themeTint="A6"/>
    </w:rPr>
    <w:tblPr>
      <w:tblStyleColBandSize w:val="1"/>
      <w:tblBorders>
        <w:top w:val="single" w:sz="8" w:space="0" w:color="956AAC" w:themeColor="accent5"/>
        <w:bottom w:val="single" w:sz="8" w:space="0" w:color="956AAC" w:themeColor="accent5"/>
      </w:tblBorders>
      <w:tblCellMar>
        <w:left w:w="0" w:type="dxa"/>
        <w:right w:w="0" w:type="dxa"/>
      </w:tblCellMar>
    </w:tblPr>
    <w:tcPr>
      <w:shd w:val="clear" w:color="auto" w:fill="F2F2F2" w:themeFill="background1" w:themeFillShade="F2"/>
    </w:tcPr>
    <w:tblStylePr w:type="firstRow">
      <w:tblPr/>
      <w:tcPr>
        <w:shd w:val="clear" w:color="auto" w:fill="FFFFFF" w:themeFill="background1"/>
      </w:tcPr>
    </w:tblStylePr>
    <w:tblStylePr w:type="lastRow">
      <w:tblPr/>
      <w:tcPr>
        <w:shd w:val="clear" w:color="auto" w:fill="FFFFFF" w:themeFill="background1"/>
      </w:tcPr>
    </w:tblStylePr>
  </w:style>
  <w:style w:type="table" w:customStyle="1" w:styleId="NewsletterPhoto">
    <w:name w:val="Newsletter Photo"/>
    <w:basedOn w:val="TableNormal"/>
    <w:uiPriority w:val="99"/>
    <w:pPr>
      <w:spacing w:after="0" w:line="240" w:lineRule="auto"/>
    </w:pPr>
    <w:tblPr>
      <w:jc w:val="center"/>
      <w:tblBorders>
        <w:top w:val="single" w:sz="4" w:space="0" w:color="956AAC" w:themeColor="accent5"/>
        <w:left w:val="single" w:sz="4" w:space="0" w:color="956AAC" w:themeColor="accent5"/>
        <w:bottom w:val="single" w:sz="4" w:space="0" w:color="956AAC" w:themeColor="accent5"/>
        <w:right w:val="single" w:sz="4" w:space="0" w:color="956AAC" w:themeColor="accent5"/>
      </w:tblBorders>
      <w:tblCellMar>
        <w:left w:w="0" w:type="dxa"/>
        <w:right w:w="0" w:type="dxa"/>
      </w:tblCellMar>
    </w:tblPr>
    <w:trPr>
      <w:jc w:val="center"/>
    </w:trPr>
    <w:tcPr>
      <w:vAlign w:val="center"/>
    </w:tcPr>
  </w:style>
  <w:style w:type="character" w:styleId="PlaceholderText">
    <w:name w:val="Placeholder Text"/>
    <w:basedOn w:val="DefaultParagraphFont"/>
    <w:uiPriority w:val="99"/>
    <w:semiHidden/>
    <w:rPr>
      <w:color w:val="808080"/>
    </w:rPr>
  </w:style>
  <w:style w:type="paragraph" w:styleId="Header">
    <w:name w:val="header"/>
    <w:basedOn w:val="Normal"/>
    <w:link w:val="HeaderChar"/>
    <w:uiPriority w:val="99"/>
    <w:unhideWhenUsed/>
    <w:pPr>
      <w:tabs>
        <w:tab w:val="center" w:pos="4680"/>
        <w:tab w:val="right" w:pos="9360"/>
      </w:tabs>
      <w:spacing w:before="0" w:after="0" w:line="240" w:lineRule="auto"/>
    </w:pPr>
  </w:style>
  <w:style w:type="character" w:customStyle="1" w:styleId="HeaderChar">
    <w:name w:val="Header Char"/>
    <w:basedOn w:val="DefaultParagraphFont"/>
    <w:link w:val="Header"/>
    <w:uiPriority w:val="99"/>
  </w:style>
  <w:style w:type="character" w:customStyle="1" w:styleId="Heading4Char">
    <w:name w:val="Heading 4 Char"/>
    <w:basedOn w:val="DefaultParagraphFont"/>
    <w:link w:val="Heading4"/>
    <w:uiPriority w:val="9"/>
    <w:semiHidden/>
    <w:rPr>
      <w:rFonts w:asciiTheme="majorHAnsi" w:eastAsiaTheme="majorEastAsia" w:hAnsiTheme="majorHAnsi" w:cstheme="majorBidi"/>
      <w:b/>
      <w:bCs/>
      <w:i/>
      <w:iCs/>
      <w:color w:val="956AAC" w:themeColor="accent5"/>
    </w:rPr>
  </w:style>
  <w:style w:type="character" w:customStyle="1" w:styleId="Heading5Char">
    <w:name w:val="Heading 5 Char"/>
    <w:basedOn w:val="DefaultParagraphFont"/>
    <w:link w:val="Heading5"/>
    <w:uiPriority w:val="9"/>
    <w:semiHidden/>
    <w:rPr>
      <w:rFonts w:asciiTheme="majorHAnsi" w:eastAsiaTheme="majorEastAsia" w:hAnsiTheme="majorHAnsi" w:cstheme="majorBidi"/>
      <w:color w:val="4B3259" w:themeColor="accent5" w:themeShade="80"/>
    </w:rPr>
  </w:style>
  <w:style w:type="character" w:customStyle="1" w:styleId="Heading6Char">
    <w:name w:val="Heading 6 Char"/>
    <w:basedOn w:val="DefaultParagraphFont"/>
    <w:link w:val="Heading6"/>
    <w:uiPriority w:val="9"/>
    <w:semiHidden/>
    <w:rPr>
      <w:rFonts w:asciiTheme="majorHAnsi" w:eastAsiaTheme="majorEastAsia" w:hAnsiTheme="majorHAnsi" w:cstheme="majorBidi"/>
      <w:i/>
      <w:iCs/>
      <w:color w:val="4B3259" w:themeColor="accent5" w:themeShade="80"/>
    </w:rPr>
  </w:style>
  <w:style w:type="paragraph" w:customStyle="1" w:styleId="p1">
    <w:name w:val="p1"/>
    <w:basedOn w:val="Normal"/>
    <w:rsid w:val="001A1901"/>
    <w:pPr>
      <w:spacing w:before="0" w:after="0" w:line="240" w:lineRule="auto"/>
      <w:ind w:left="0" w:right="0"/>
    </w:pPr>
    <w:rPr>
      <w:rFonts w:ascii="Comic Sans MS" w:hAnsi="Comic Sans MS" w:cs="Times New Roman"/>
      <w:color w:val="auto"/>
      <w:sz w:val="14"/>
      <w:szCs w:val="14"/>
      <w:lang w:val="en-GB" w:eastAsia="en-GB"/>
    </w:rPr>
  </w:style>
  <w:style w:type="character" w:customStyle="1" w:styleId="apple-converted-space">
    <w:name w:val="apple-converted-space"/>
    <w:basedOn w:val="DefaultParagraphFont"/>
    <w:rsid w:val="001A1901"/>
  </w:style>
  <w:style w:type="paragraph" w:styleId="BalloonText">
    <w:name w:val="Balloon Text"/>
    <w:basedOn w:val="Normal"/>
    <w:link w:val="BalloonTextChar"/>
    <w:uiPriority w:val="99"/>
    <w:semiHidden/>
    <w:unhideWhenUsed/>
    <w:rsid w:val="00566B70"/>
    <w:pPr>
      <w:spacing w:before="0"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66B70"/>
    <w:rPr>
      <w:rFonts w:ascii="Tahoma" w:hAnsi="Tahoma" w:cs="Tahoma"/>
      <w:sz w:val="16"/>
      <w:szCs w:val="16"/>
    </w:rPr>
  </w:style>
  <w:style w:type="paragraph" w:styleId="EndnoteText">
    <w:name w:val="endnote text"/>
    <w:basedOn w:val="Normal"/>
    <w:link w:val="EndnoteTextChar"/>
    <w:uiPriority w:val="99"/>
    <w:semiHidden/>
    <w:unhideWhenUsed/>
    <w:rsid w:val="003A0511"/>
    <w:pPr>
      <w:spacing w:before="0" w:after="0" w:line="240" w:lineRule="auto"/>
    </w:pPr>
    <w:rPr>
      <w:sz w:val="20"/>
      <w:szCs w:val="20"/>
    </w:rPr>
  </w:style>
  <w:style w:type="character" w:customStyle="1" w:styleId="EndnoteTextChar">
    <w:name w:val="Endnote Text Char"/>
    <w:basedOn w:val="DefaultParagraphFont"/>
    <w:link w:val="EndnoteText"/>
    <w:uiPriority w:val="99"/>
    <w:semiHidden/>
    <w:rsid w:val="003A0511"/>
    <w:rPr>
      <w:sz w:val="20"/>
      <w:szCs w:val="20"/>
    </w:rPr>
  </w:style>
  <w:style w:type="character" w:styleId="EndnoteReference">
    <w:name w:val="endnote reference"/>
    <w:basedOn w:val="DefaultParagraphFont"/>
    <w:uiPriority w:val="99"/>
    <w:semiHidden/>
    <w:unhideWhenUsed/>
    <w:rsid w:val="003A0511"/>
    <w:rPr>
      <w:vertAlign w:val="superscript"/>
    </w:rPr>
  </w:style>
  <w:style w:type="character" w:styleId="Hyperlink">
    <w:name w:val="Hyperlink"/>
    <w:basedOn w:val="DefaultParagraphFont"/>
    <w:uiPriority w:val="99"/>
    <w:unhideWhenUsed/>
    <w:rsid w:val="00EA2E49"/>
    <w:rPr>
      <w:color w:val="199BD0" w:themeColor="hyperlink"/>
      <w:u w:val="single"/>
    </w:rPr>
  </w:style>
  <w:style w:type="paragraph" w:styleId="ListParagraph">
    <w:name w:val="List Paragraph"/>
    <w:basedOn w:val="Normal"/>
    <w:uiPriority w:val="34"/>
    <w:qFormat/>
    <w:rsid w:val="00A24CBC"/>
    <w:pPr>
      <w:spacing w:before="0" w:after="0" w:line="240" w:lineRule="auto"/>
      <w:ind w:left="720" w:right="0"/>
      <w:contextualSpacing/>
    </w:pPr>
    <w:rPr>
      <w:rFonts w:ascii="Times New Roman" w:eastAsia="Times New Roman" w:hAnsi="Times New Roman" w:cs="Times New Roman"/>
      <w:color w:val="auto"/>
      <w:sz w:val="24"/>
      <w:szCs w:val="20"/>
      <w:lang w:val="en-GB"/>
    </w:rPr>
  </w:style>
  <w:style w:type="character" w:styleId="UnresolvedMention">
    <w:name w:val="Unresolved Mention"/>
    <w:basedOn w:val="DefaultParagraphFont"/>
    <w:uiPriority w:val="99"/>
    <w:semiHidden/>
    <w:unhideWhenUsed/>
    <w:rsid w:val="007466C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7233596">
      <w:bodyDiv w:val="1"/>
      <w:marLeft w:val="0"/>
      <w:marRight w:val="0"/>
      <w:marTop w:val="0"/>
      <w:marBottom w:val="0"/>
      <w:divBdr>
        <w:top w:val="none" w:sz="0" w:space="0" w:color="auto"/>
        <w:left w:val="none" w:sz="0" w:space="0" w:color="auto"/>
        <w:bottom w:val="none" w:sz="0" w:space="0" w:color="auto"/>
        <w:right w:val="none" w:sz="0" w:space="0" w:color="auto"/>
      </w:divBdr>
    </w:div>
    <w:div w:id="239872775">
      <w:bodyDiv w:val="1"/>
      <w:marLeft w:val="0"/>
      <w:marRight w:val="0"/>
      <w:marTop w:val="0"/>
      <w:marBottom w:val="0"/>
      <w:divBdr>
        <w:top w:val="none" w:sz="0" w:space="0" w:color="auto"/>
        <w:left w:val="none" w:sz="0" w:space="0" w:color="auto"/>
        <w:bottom w:val="none" w:sz="0" w:space="0" w:color="auto"/>
        <w:right w:val="none" w:sz="0" w:space="0" w:color="auto"/>
      </w:divBdr>
    </w:div>
    <w:div w:id="390352306">
      <w:bodyDiv w:val="1"/>
      <w:marLeft w:val="0"/>
      <w:marRight w:val="0"/>
      <w:marTop w:val="0"/>
      <w:marBottom w:val="0"/>
      <w:divBdr>
        <w:top w:val="none" w:sz="0" w:space="0" w:color="auto"/>
        <w:left w:val="none" w:sz="0" w:space="0" w:color="auto"/>
        <w:bottom w:val="none" w:sz="0" w:space="0" w:color="auto"/>
        <w:right w:val="none" w:sz="0" w:space="0" w:color="auto"/>
      </w:divBdr>
    </w:div>
    <w:div w:id="440565051">
      <w:bodyDiv w:val="1"/>
      <w:marLeft w:val="0"/>
      <w:marRight w:val="0"/>
      <w:marTop w:val="0"/>
      <w:marBottom w:val="0"/>
      <w:divBdr>
        <w:top w:val="none" w:sz="0" w:space="0" w:color="auto"/>
        <w:left w:val="none" w:sz="0" w:space="0" w:color="auto"/>
        <w:bottom w:val="none" w:sz="0" w:space="0" w:color="auto"/>
        <w:right w:val="none" w:sz="0" w:space="0" w:color="auto"/>
      </w:divBdr>
    </w:div>
    <w:div w:id="453869562">
      <w:bodyDiv w:val="1"/>
      <w:marLeft w:val="0"/>
      <w:marRight w:val="0"/>
      <w:marTop w:val="0"/>
      <w:marBottom w:val="0"/>
      <w:divBdr>
        <w:top w:val="none" w:sz="0" w:space="0" w:color="auto"/>
        <w:left w:val="none" w:sz="0" w:space="0" w:color="auto"/>
        <w:bottom w:val="none" w:sz="0" w:space="0" w:color="auto"/>
        <w:right w:val="none" w:sz="0" w:space="0" w:color="auto"/>
      </w:divBdr>
    </w:div>
    <w:div w:id="732043868">
      <w:bodyDiv w:val="1"/>
      <w:marLeft w:val="0"/>
      <w:marRight w:val="0"/>
      <w:marTop w:val="0"/>
      <w:marBottom w:val="0"/>
      <w:divBdr>
        <w:top w:val="none" w:sz="0" w:space="0" w:color="auto"/>
        <w:left w:val="none" w:sz="0" w:space="0" w:color="auto"/>
        <w:bottom w:val="none" w:sz="0" w:space="0" w:color="auto"/>
        <w:right w:val="none" w:sz="0" w:space="0" w:color="auto"/>
      </w:divBdr>
    </w:div>
    <w:div w:id="799156512">
      <w:bodyDiv w:val="1"/>
      <w:marLeft w:val="0"/>
      <w:marRight w:val="0"/>
      <w:marTop w:val="0"/>
      <w:marBottom w:val="0"/>
      <w:divBdr>
        <w:top w:val="none" w:sz="0" w:space="0" w:color="auto"/>
        <w:left w:val="none" w:sz="0" w:space="0" w:color="auto"/>
        <w:bottom w:val="none" w:sz="0" w:space="0" w:color="auto"/>
        <w:right w:val="none" w:sz="0" w:space="0" w:color="auto"/>
      </w:divBdr>
    </w:div>
    <w:div w:id="829256381">
      <w:bodyDiv w:val="1"/>
      <w:marLeft w:val="0"/>
      <w:marRight w:val="0"/>
      <w:marTop w:val="0"/>
      <w:marBottom w:val="0"/>
      <w:divBdr>
        <w:top w:val="none" w:sz="0" w:space="0" w:color="auto"/>
        <w:left w:val="none" w:sz="0" w:space="0" w:color="auto"/>
        <w:bottom w:val="none" w:sz="0" w:space="0" w:color="auto"/>
        <w:right w:val="none" w:sz="0" w:space="0" w:color="auto"/>
      </w:divBdr>
    </w:div>
    <w:div w:id="841970065">
      <w:bodyDiv w:val="1"/>
      <w:marLeft w:val="0"/>
      <w:marRight w:val="0"/>
      <w:marTop w:val="0"/>
      <w:marBottom w:val="0"/>
      <w:divBdr>
        <w:top w:val="none" w:sz="0" w:space="0" w:color="auto"/>
        <w:left w:val="none" w:sz="0" w:space="0" w:color="auto"/>
        <w:bottom w:val="none" w:sz="0" w:space="0" w:color="auto"/>
        <w:right w:val="none" w:sz="0" w:space="0" w:color="auto"/>
      </w:divBdr>
    </w:div>
    <w:div w:id="859702989">
      <w:bodyDiv w:val="1"/>
      <w:marLeft w:val="0"/>
      <w:marRight w:val="0"/>
      <w:marTop w:val="0"/>
      <w:marBottom w:val="0"/>
      <w:divBdr>
        <w:top w:val="none" w:sz="0" w:space="0" w:color="auto"/>
        <w:left w:val="none" w:sz="0" w:space="0" w:color="auto"/>
        <w:bottom w:val="none" w:sz="0" w:space="0" w:color="auto"/>
        <w:right w:val="none" w:sz="0" w:space="0" w:color="auto"/>
      </w:divBdr>
    </w:div>
    <w:div w:id="989673037">
      <w:bodyDiv w:val="1"/>
      <w:marLeft w:val="0"/>
      <w:marRight w:val="0"/>
      <w:marTop w:val="0"/>
      <w:marBottom w:val="0"/>
      <w:divBdr>
        <w:top w:val="none" w:sz="0" w:space="0" w:color="auto"/>
        <w:left w:val="none" w:sz="0" w:space="0" w:color="auto"/>
        <w:bottom w:val="none" w:sz="0" w:space="0" w:color="auto"/>
        <w:right w:val="none" w:sz="0" w:space="0" w:color="auto"/>
      </w:divBdr>
    </w:div>
    <w:div w:id="1167554407">
      <w:bodyDiv w:val="1"/>
      <w:marLeft w:val="0"/>
      <w:marRight w:val="0"/>
      <w:marTop w:val="0"/>
      <w:marBottom w:val="0"/>
      <w:divBdr>
        <w:top w:val="none" w:sz="0" w:space="0" w:color="auto"/>
        <w:left w:val="none" w:sz="0" w:space="0" w:color="auto"/>
        <w:bottom w:val="none" w:sz="0" w:space="0" w:color="auto"/>
        <w:right w:val="none" w:sz="0" w:space="0" w:color="auto"/>
      </w:divBdr>
    </w:div>
    <w:div w:id="1216356223">
      <w:bodyDiv w:val="1"/>
      <w:marLeft w:val="0"/>
      <w:marRight w:val="0"/>
      <w:marTop w:val="0"/>
      <w:marBottom w:val="0"/>
      <w:divBdr>
        <w:top w:val="none" w:sz="0" w:space="0" w:color="auto"/>
        <w:left w:val="none" w:sz="0" w:space="0" w:color="auto"/>
        <w:bottom w:val="none" w:sz="0" w:space="0" w:color="auto"/>
        <w:right w:val="none" w:sz="0" w:space="0" w:color="auto"/>
      </w:divBdr>
    </w:div>
    <w:div w:id="1242182137">
      <w:bodyDiv w:val="1"/>
      <w:marLeft w:val="0"/>
      <w:marRight w:val="0"/>
      <w:marTop w:val="0"/>
      <w:marBottom w:val="0"/>
      <w:divBdr>
        <w:top w:val="none" w:sz="0" w:space="0" w:color="auto"/>
        <w:left w:val="none" w:sz="0" w:space="0" w:color="auto"/>
        <w:bottom w:val="none" w:sz="0" w:space="0" w:color="auto"/>
        <w:right w:val="none" w:sz="0" w:space="0" w:color="auto"/>
      </w:divBdr>
    </w:div>
    <w:div w:id="1287349414">
      <w:bodyDiv w:val="1"/>
      <w:marLeft w:val="0"/>
      <w:marRight w:val="0"/>
      <w:marTop w:val="0"/>
      <w:marBottom w:val="0"/>
      <w:divBdr>
        <w:top w:val="none" w:sz="0" w:space="0" w:color="auto"/>
        <w:left w:val="none" w:sz="0" w:space="0" w:color="auto"/>
        <w:bottom w:val="none" w:sz="0" w:space="0" w:color="auto"/>
        <w:right w:val="none" w:sz="0" w:space="0" w:color="auto"/>
      </w:divBdr>
    </w:div>
    <w:div w:id="1306738165">
      <w:bodyDiv w:val="1"/>
      <w:marLeft w:val="0"/>
      <w:marRight w:val="0"/>
      <w:marTop w:val="0"/>
      <w:marBottom w:val="0"/>
      <w:divBdr>
        <w:top w:val="none" w:sz="0" w:space="0" w:color="auto"/>
        <w:left w:val="none" w:sz="0" w:space="0" w:color="auto"/>
        <w:bottom w:val="none" w:sz="0" w:space="0" w:color="auto"/>
        <w:right w:val="none" w:sz="0" w:space="0" w:color="auto"/>
      </w:divBdr>
    </w:div>
    <w:div w:id="1360277416">
      <w:bodyDiv w:val="1"/>
      <w:marLeft w:val="0"/>
      <w:marRight w:val="0"/>
      <w:marTop w:val="0"/>
      <w:marBottom w:val="0"/>
      <w:divBdr>
        <w:top w:val="none" w:sz="0" w:space="0" w:color="auto"/>
        <w:left w:val="none" w:sz="0" w:space="0" w:color="auto"/>
        <w:bottom w:val="none" w:sz="0" w:space="0" w:color="auto"/>
        <w:right w:val="none" w:sz="0" w:space="0" w:color="auto"/>
      </w:divBdr>
    </w:div>
    <w:div w:id="1543439718">
      <w:bodyDiv w:val="1"/>
      <w:marLeft w:val="0"/>
      <w:marRight w:val="0"/>
      <w:marTop w:val="0"/>
      <w:marBottom w:val="0"/>
      <w:divBdr>
        <w:top w:val="none" w:sz="0" w:space="0" w:color="auto"/>
        <w:left w:val="none" w:sz="0" w:space="0" w:color="auto"/>
        <w:bottom w:val="none" w:sz="0" w:space="0" w:color="auto"/>
        <w:right w:val="none" w:sz="0" w:space="0" w:color="auto"/>
      </w:divBdr>
    </w:div>
    <w:div w:id="20212707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hwb.gov.wales/keeping-safe-online/in-the-know/" TargetMode="Externa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Elementary NEwsletter">
  <a:themeElements>
    <a:clrScheme name="Academic Newsletter">
      <a:dk1>
        <a:sysClr val="windowText" lastClr="000000"/>
      </a:dk1>
      <a:lt1>
        <a:sysClr val="window" lastClr="FFFFFF"/>
      </a:lt1>
      <a:dk2>
        <a:srgbClr val="0C4D68"/>
      </a:dk2>
      <a:lt2>
        <a:srgbClr val="F8EADB"/>
      </a:lt2>
      <a:accent1>
        <a:srgbClr val="199BD0"/>
      </a:accent1>
      <a:accent2>
        <a:srgbClr val="91C73F"/>
      </a:accent2>
      <a:accent3>
        <a:srgbClr val="E76E34"/>
      </a:accent3>
      <a:accent4>
        <a:srgbClr val="EBDB30"/>
      </a:accent4>
      <a:accent5>
        <a:srgbClr val="956AAC"/>
      </a:accent5>
      <a:accent6>
        <a:srgbClr val="E86360"/>
      </a:accent6>
      <a:hlink>
        <a:srgbClr val="199BD0"/>
      </a:hlink>
      <a:folHlink>
        <a:srgbClr val="956AAC"/>
      </a:folHlink>
    </a:clrScheme>
    <a:fontScheme name="Austin">
      <a:majorFont>
        <a:latin typeface="Century Gothic"/>
        <a:ea typeface=""/>
        <a:cs typeface=""/>
        <a:font script="Jpan" typeface="ＭＳ ゴシック"/>
        <a:font script="Hang" typeface="HY중고딕"/>
        <a:font script="Hans" typeface="幼圆"/>
        <a:font script="Hant" typeface="微軟正黑體"/>
        <a:font script="Arab" typeface="Tahoma"/>
        <a:font script="Hebr" typeface="Gisha"/>
        <a:font script="Thai" typeface="Dillen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Century Gothic"/>
        <a:ea typeface=""/>
        <a:cs typeface=""/>
        <a:font script="Jpan" typeface="ＭＳ ゴシック"/>
        <a:font script="Hang" typeface="HY중고딕"/>
        <a:font script="Hans" typeface="幼圆"/>
        <a:font script="Hant" typeface="微軟正黑體"/>
        <a:font script="Arab" typeface="Tahoma"/>
        <a:font script="Hebr" typeface="Gisha"/>
        <a:font script="Thai" typeface="Dillen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Verdana"/>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rtlCol="0" anchor="ctr"/>
      <a:lstStyle/>
      <a:style>
        <a:lnRef idx="2">
          <a:schemeClr val="accent1">
            <a:shade val="50000"/>
          </a:schemeClr>
        </a:lnRef>
        <a:fillRef idx="1">
          <a:schemeClr val="accent1"/>
        </a:fillRef>
        <a:effectRef idx="0">
          <a:schemeClr val="accent1"/>
        </a:effectRef>
        <a:fontRef idx="minor">
          <a:schemeClr val="lt1"/>
        </a:fontRef>
      </a:style>
    </a:sp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AssetEditForm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TemplateFile" ma:contentTypeID="0x0101006EDDDB5EE6D98C44930B742096920B300400F5B6D36B3EF94B4E9A635CDF2A18F5B8" ma:contentTypeVersion="72" ma:contentTypeDescription="Create a new document." ma:contentTypeScope="" ma:versionID="a23e56308344d904b51738559c3d67c9">
  <xsd:schema xmlns:xsd="http://www.w3.org/2001/XMLSchema" xmlns:xs="http://www.w3.org/2001/XMLSchema" xmlns:p="http://schemas.microsoft.com/office/2006/metadata/properties" xmlns:ns2="4873beb7-5857-4685-be1f-d57550cc96cc" targetNamespace="http://schemas.microsoft.com/office/2006/metadata/properties" ma:root="true" ma:fieldsID="cd0908cc4600e77bf5da051303e00c8d" ns2:_="">
    <xsd:import namespace="4873beb7-5857-4685-be1f-d57550cc96cc"/>
    <xsd:element name="properties">
      <xsd:complexType>
        <xsd:sequence>
          <xsd:element name="documentManagement">
            <xsd:complexType>
              <xsd:all>
                <xsd:element ref="ns2:AcquiredFrom" minOccurs="0"/>
                <xsd:element ref="ns2:UACurrentWords" minOccurs="0"/>
                <xsd:element ref="ns2:TPApplication" minOccurs="0"/>
                <xsd:element ref="ns2:ApprovalLog" minOccurs="0"/>
                <xsd:element ref="ns2:ApprovalStatus" minOccurs="0"/>
                <xsd:element ref="ns2:AssetStart" minOccurs="0"/>
                <xsd:element ref="ns2:AssetExpire" minOccurs="0"/>
                <xsd:element ref="ns2:AssetId" minOccurs="0"/>
                <xsd:element ref="ns2:IsSearchable" minOccurs="0"/>
                <xsd:element ref="ns2:AssetType" minOccurs="0"/>
                <xsd:element ref="ns2:APAuthor" minOccurs="0"/>
                <xsd:element ref="ns2:AverageRating" minOccurs="0"/>
                <xsd:element ref="ns2:BlockPublish" minOccurs="0"/>
                <xsd:element ref="ns2:BugNumber" minOccurs="0"/>
                <xsd:element ref="ns2:CampaignTagsTaxHTField0" minOccurs="0"/>
                <xsd:element ref="ns2:TPClientViewer" minOccurs="0"/>
                <xsd:element ref="ns2:ClipArtFilename" minOccurs="0"/>
                <xsd:element ref="ns2:TPCommandLine" minOccurs="0"/>
                <xsd:element ref="ns2:TPComponent" minOccurs="0"/>
                <xsd:element ref="ns2:ContentItem" minOccurs="0"/>
                <xsd:element ref="ns2:CrawlForDependencies" minOccurs="0"/>
                <xsd:element ref="ns2:CSXHash" minOccurs="0"/>
                <xsd:element ref="ns2:CSXSubmissionMarket" minOccurs="0"/>
                <xsd:element ref="ns2:CSXUpdate" minOccurs="0"/>
                <xsd:element ref="ns2:IntlLangReviewDate" minOccurs="0"/>
                <xsd:element ref="ns2:IsDeleted" minOccurs="0"/>
                <xsd:element ref="ns2:APDescription" minOccurs="0"/>
                <xsd:element ref="ns2:DirectSourceMarket" minOccurs="0"/>
                <xsd:element ref="ns2:Downloads" minOccurs="0"/>
                <xsd:element ref="ns2:DSATActionTaken" minOccurs="0"/>
                <xsd:element ref="ns2:APEditor" minOccurs="0"/>
                <xsd:element ref="ns2:EditorialStatus" minOccurs="0"/>
                <xsd:element ref="ns2:EditorialTags" minOccurs="0"/>
                <xsd:element ref="ns2:TPExecutable" minOccurs="0"/>
                <xsd:element ref="ns2:FeatureTagsTaxHTField0" minOccurs="0"/>
                <xsd:element ref="ns2:TPFriendlyName" minOccurs="0"/>
                <xsd:element ref="ns2:FriendlyTitle" minOccurs="0"/>
                <xsd:element ref="ns2:PrimaryImageGen" minOccurs="0"/>
                <xsd:element ref="ns2:HandoffToMSDN" minOccurs="0"/>
                <xsd:element ref="ns2:InProjectListLookup" minOccurs="0"/>
                <xsd:element ref="ns2:TPInstallLocation" minOccurs="0"/>
                <xsd:element ref="ns2:InternalTagsTaxHTField0" minOccurs="0"/>
                <xsd:element ref="ns2:IntlLangReview" minOccurs="0"/>
                <xsd:element ref="ns2:IntlLangReviewer" minOccurs="0"/>
                <xsd:element ref="ns2:MarketSpecific" minOccurs="0"/>
                <xsd:element ref="ns2:LastCompleteVersionLookup" minOccurs="0"/>
                <xsd:element ref="ns2:LastHandOff" minOccurs="0"/>
                <xsd:element ref="ns2:LastModifiedDateTime" minOccurs="0"/>
                <xsd:element ref="ns2:LastPreviewErrorLookup" minOccurs="0"/>
                <xsd:element ref="ns2:LastPreviewResultLookup" minOccurs="0"/>
                <xsd:element ref="ns2:LastPreviewAttemptDateLookup" minOccurs="0"/>
                <xsd:element ref="ns2:LastPreviewedByLookup" minOccurs="0"/>
                <xsd:element ref="ns2:LastPreviewTimeLookup" minOccurs="0"/>
                <xsd:element ref="ns2:LastPreviewVersionLookup" minOccurs="0"/>
                <xsd:element ref="ns2:LastPublishErrorLookup" minOccurs="0"/>
                <xsd:element ref="ns2:LastPublishResultLookup" minOccurs="0"/>
                <xsd:element ref="ns2:LastPublishAttemptDateLookup" minOccurs="0"/>
                <xsd:element ref="ns2:LastPublishedByLookup" minOccurs="0"/>
                <xsd:element ref="ns2:LastPublishTimeLookup" minOccurs="0"/>
                <xsd:element ref="ns2:LastPublishVersionLookup" minOccurs="0"/>
                <xsd:element ref="ns2:TPLaunchHelpLinkType" minOccurs="0"/>
                <xsd:element ref="ns2:LegacyData" minOccurs="0"/>
                <xsd:element ref="ns2:TPLaunchHelpLink" minOccurs="0"/>
                <xsd:element ref="ns2:LocComments" minOccurs="0"/>
                <xsd:element ref="ns2:LocLastLocAttemptVersionLookup" minOccurs="0"/>
                <xsd:element ref="ns2:LocLastLocAttemptVersionTypeLookup" minOccurs="0"/>
                <xsd:element ref="ns2:LocManualTestRequired" minOccurs="0"/>
                <xsd:element ref="ns2:LocMarketGroupTiers2" minOccurs="0"/>
                <xsd:element ref="ns2:LocNewPublishedVersionLookup" minOccurs="0"/>
                <xsd:element ref="ns2:LocOverallHandbackStatusLookup" minOccurs="0"/>
                <xsd:element ref="ns2:LocOverallLocStatusLookup" minOccurs="0"/>
                <xsd:element ref="ns2:LocOverallPreviewStatusLookup" minOccurs="0"/>
                <xsd:element ref="ns2:LocOverallPublishStatusLookup" minOccurs="0"/>
                <xsd:element ref="ns2:IntlLocPriority" minOccurs="0"/>
                <xsd:element ref="ns2:LocProcessedForHandoffsLookup" minOccurs="0"/>
                <xsd:element ref="ns2:LocProcessedForMarketsLookup" minOccurs="0"/>
                <xsd:element ref="ns2:LocPublishedDependentAssetsLookup" minOccurs="0"/>
                <xsd:element ref="ns2:LocPublishedLinkedAssetsLookup" minOccurs="0"/>
                <xsd:element ref="ns2:LocRecommendedHandoff" minOccurs="0"/>
                <xsd:element ref="ns2:LocalizationTagsTaxHTField0" minOccurs="0"/>
                <xsd:element ref="ns2:MachineTranslated" minOccurs="0"/>
                <xsd:element ref="ns2:Manager" minOccurs="0"/>
                <xsd:element ref="ns2:Markets" minOccurs="0"/>
                <xsd:element ref="ns2:Milestone" minOccurs="0"/>
                <xsd:element ref="ns2:TPNamespace" minOccurs="0"/>
                <xsd:element ref="ns2:NumericId" minOccurs="0"/>
                <xsd:element ref="ns2:NumOfRatingsLookup" minOccurs="0"/>
                <xsd:element ref="ns2:OOCacheId" minOccurs="0"/>
                <xsd:element ref="ns2:OpenTemplate" minOccurs="0"/>
                <xsd:element ref="ns2:OriginAsset" minOccurs="0"/>
                <xsd:element ref="ns2:OriginalRelease" minOccurs="0"/>
                <xsd:element ref="ns2:OriginalSourceMarket" minOccurs="0"/>
                <xsd:element ref="ns2:OutputCachingOn" minOccurs="0"/>
                <xsd:element ref="ns2:ParentAssetId" minOccurs="0"/>
                <xsd:element ref="ns2:PlannedPubDate" minOccurs="0"/>
                <xsd:element ref="ns2:PolicheckWords" minOccurs="0"/>
                <xsd:element ref="ns2:BusinessGroup" minOccurs="0"/>
                <xsd:element ref="ns2:UAProjectedTotalWords" minOccurs="0"/>
                <xsd:element ref="ns2:Provider" minOccurs="0"/>
                <xsd:element ref="ns2:Providers" minOccurs="0"/>
                <xsd:element ref="ns2:PublishStatusLookup" minOccurs="0"/>
                <xsd:element ref="ns2:PublishTargets" minOccurs="0"/>
                <xsd:element ref="ns2:RecommendationsModifier" minOccurs="0"/>
                <xsd:element ref="ns2:ArtSampleDocs" minOccurs="0"/>
                <xsd:element ref="ns2:ScenarioTagsTaxHTField0" minOccurs="0"/>
                <xsd:element ref="ns2:ShowIn" minOccurs="0"/>
                <xsd:element ref="ns2:SourceTitle" minOccurs="0"/>
                <xsd:element ref="ns2:CSXSubmissionDate" minOccurs="0"/>
                <xsd:element ref="ns2:SubmitterId" minOccurs="0"/>
                <xsd:element ref="ns2:TaxCatchAll" minOccurs="0"/>
                <xsd:element ref="ns2:TaxCatchAllLabel" minOccurs="0"/>
                <xsd:element ref="ns2:TemplateStatus" minOccurs="0"/>
                <xsd:element ref="ns2:TemplateTemplateType" minOccurs="0"/>
                <xsd:element ref="ns2:ThumbnailAssetId" minOccurs="0"/>
                <xsd:element ref="ns2:TimesCloned" minOccurs="0"/>
                <xsd:element ref="ns2:TrustLevel" minOccurs="0"/>
                <xsd:element ref="ns2:UALocComments" minOccurs="0"/>
                <xsd:element ref="ns2:UALocRecommendation" minOccurs="0"/>
                <xsd:element ref="ns2:UANotes" minOccurs="0"/>
                <xsd:element ref="ns2:TPAppVersion" minOccurs="0"/>
                <xsd:element ref="ns2:VoteCount"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873beb7-5857-4685-be1f-d57550cc96cc" elementFormDefault="qualified">
    <xsd:import namespace="http://schemas.microsoft.com/office/2006/documentManagement/types"/>
    <xsd:import namespace="http://schemas.microsoft.com/office/infopath/2007/PartnerControls"/>
    <xsd:element name="AcquiredFrom" ma:index="1" nillable="true" ma:displayName="Acquired From" ma:default="Internal MS" ma:internalName="AcquiredFrom" ma:readOnly="false">
      <xsd:simpleType>
        <xsd:restriction base="dms:Choice">
          <xsd:enumeration value="Internal MS"/>
          <xsd:enumeration value="Community"/>
          <xsd:enumeration value="MVP"/>
          <xsd:enumeration value="Publisher"/>
          <xsd:enumeration value="Partner"/>
          <xsd:enumeration value="None"/>
        </xsd:restriction>
      </xsd:simpleType>
    </xsd:element>
    <xsd:element name="UACurrentWords" ma:index="2" nillable="true" ma:displayName="Actual Word Count" ma:default="" ma:internalName="UACurrentWords" ma:readOnly="false">
      <xsd:simpleType>
        <xsd:restriction base="dms:Unknown"/>
      </xsd:simpleType>
    </xsd:element>
    <xsd:element name="TPApplication" ma:index="3" nillable="true" ma:displayName="Application to Open Template With" ma:default="" ma:internalName="TPApplication">
      <xsd:simpleType>
        <xsd:restriction base="dms:Text"/>
      </xsd:simpleType>
    </xsd:element>
    <xsd:element name="ApprovalLog" ma:index="4" nillable="true" ma:displayName="Approval Log" ma:default="" ma:hidden="true" ma:internalName="ApprovalLog" ma:readOnly="false">
      <xsd:simpleType>
        <xsd:restriction base="dms:Note"/>
      </xsd:simpleType>
    </xsd:element>
    <xsd:element name="ApprovalStatus" ma:index="5" nillable="true" ma:displayName="Approval Status" ma:default="InProgress" ma:internalName="ApprovalStatus" ma:readOnly="false">
      <xsd:simpleType>
        <xsd:restriction base="dms:Choice">
          <xsd:enumeration value="InProgress"/>
          <xsd:enumeration value="Rejected"/>
          <xsd:enumeration value="Questionable"/>
          <xsd:enumeration value="ApprovedAutomatic"/>
          <xsd:enumeration value="ApprovedManual"/>
          <xsd:enumeration value="On Hold"/>
          <xsd:enumeration value="Needs Review"/>
          <xsd:enumeration value="A Violation"/>
          <xsd:enumeration value="Unpublished Violation"/>
        </xsd:restriction>
      </xsd:simpleType>
    </xsd:element>
    <xsd:element name="AssetStart" ma:index="6" nillable="true" ma:displayName="Asset Begin Date" ma:default="[Today]" ma:internalName="AssetStart" ma:readOnly="false">
      <xsd:simpleType>
        <xsd:restriction base="dms:DateTime"/>
      </xsd:simpleType>
    </xsd:element>
    <xsd:element name="AssetExpire" ma:index="7" nillable="true" ma:displayName="Asset End Date" ma:default="2029-01-01T08:00:00Z" ma:format="DateTime" ma:internalName="AssetExpire" ma:readOnly="false">
      <xsd:simpleType>
        <xsd:restriction base="dms:DateTime"/>
      </xsd:simpleType>
    </xsd:element>
    <xsd:element name="AssetId" ma:index="8" nillable="true" ma:displayName="Asset ID" ma:default="" ma:indexed="true" ma:internalName="AssetId" ma:readOnly="false">
      <xsd:simpleType>
        <xsd:restriction base="dms:Text">
          <xsd:maxLength value="255"/>
        </xsd:restriction>
      </xsd:simpleType>
    </xsd:element>
    <xsd:element name="IsSearchable" ma:index="9" nillable="true" ma:displayName="Asset Searchable?" ma:default="true" ma:internalName="IsSearchable" ma:readOnly="false">
      <xsd:simpleType>
        <xsd:restriction base="dms:Boolean"/>
      </xsd:simpleType>
    </xsd:element>
    <xsd:element name="AssetType" ma:index="10" nillable="true" ma:displayName="Asset Type" ma:default="" ma:internalName="AssetType" ma:readOnly="false">
      <xsd:simpleType>
        <xsd:restriction base="dms:Unknown"/>
      </xsd:simpleType>
    </xsd:element>
    <xsd:element name="APAuthor" ma:index="11" nillable="true" ma:displayName="Author" ma:default="" ma:list="UserInfo" ma:internalName="APAuthor" ma:readOnly="fals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AverageRating" ma:index="12" nillable="true" ma:displayName="Average Rating" ma:internalName="AverageRating" ma:readOnly="false">
      <xsd:simpleType>
        <xsd:restriction base="dms:Text"/>
      </xsd:simpleType>
    </xsd:element>
    <xsd:element name="BlockPublish" ma:index="13" nillable="true" ma:displayName="Block from Publishing?" ma:default="" ma:internalName="BlockPublish" ma:readOnly="false">
      <xsd:simpleType>
        <xsd:restriction base="dms:Boolean"/>
      </xsd:simpleType>
    </xsd:element>
    <xsd:element name="BugNumber" ma:index="14" nillable="true" ma:displayName="Bug Number" ma:default="" ma:internalName="BugNumber" ma:readOnly="false">
      <xsd:simpleType>
        <xsd:restriction base="dms:Text"/>
      </xsd:simpleType>
    </xsd:element>
    <xsd:element name="CampaignTagsTaxHTField0" ma:index="16" nillable="true" ma:taxonomy="true" ma:internalName="CampaignTagsTaxHTField0" ma:taxonomyFieldName="CampaignTags" ma:displayName="Campaigns" ma:readOnly="false" ma:default="" ma:fieldId="{1df42cc3-2301-4f11-a52a-6ead923c29ed}" ma:taxonomyMulti="true" ma:sspId="8f79753a-75d3-41f5-8ca3-40b843941b4f" ma:termSetId="ca0e50d4-faa1-44ce-961e-bb1441c60e66" ma:anchorId="00000000-0000-0000-0000-000000000000" ma:open="false" ma:isKeyword="false">
      <xsd:complexType>
        <xsd:sequence>
          <xsd:element ref="pc:Terms" minOccurs="0" maxOccurs="1"/>
        </xsd:sequence>
      </xsd:complexType>
    </xsd:element>
    <xsd:element name="TPClientViewer" ma:index="17" nillable="true" ma:displayName="Client Viewer" ma:default="" ma:internalName="TPClientViewer">
      <xsd:simpleType>
        <xsd:restriction base="dms:Text"/>
      </xsd:simpleType>
    </xsd:element>
    <xsd:element name="ClipArtFilename" ma:index="18" nillable="true" ma:displayName="Clip Art Name" ma:default="" ma:internalName="ClipArtFilename" ma:readOnly="false">
      <xsd:simpleType>
        <xsd:restriction base="dms:Text"/>
      </xsd:simpleType>
    </xsd:element>
    <xsd:element name="TPCommandLine" ma:index="19" nillable="true" ma:displayName="Command Line" ma:default="" ma:internalName="TPCommandLine">
      <xsd:simpleType>
        <xsd:restriction base="dms:Text"/>
      </xsd:simpleType>
    </xsd:element>
    <xsd:element name="TPComponent" ma:index="20" nillable="true" ma:displayName="Component" ma:default="" ma:internalName="TPComponent">
      <xsd:simpleType>
        <xsd:restriction base="dms:Text"/>
      </xsd:simpleType>
    </xsd:element>
    <xsd:element name="ContentItem" ma:index="21" nillable="true" ma:displayName="Content Item" ma:default="" ma:hidden="true" ma:internalName="ContentItem" ma:readOnly="false">
      <xsd:simpleType>
        <xsd:restriction base="dms:Unknown"/>
      </xsd:simpleType>
    </xsd:element>
    <xsd:element name="CrawlForDependencies" ma:index="23" nillable="true" ma:displayName="Crawl for Dependencies?" ma:default="true" ma:internalName="CrawlForDependencies" ma:readOnly="false">
      <xsd:simpleType>
        <xsd:restriction base="dms:Boolean"/>
      </xsd:simpleType>
    </xsd:element>
    <xsd:element name="CSXHash" ma:index="26" nillable="true" ma:displayName="CSX Hash" ma:default="" ma:indexed="true" ma:internalName="CSXHash" ma:readOnly="false">
      <xsd:simpleType>
        <xsd:restriction base="dms:Text"/>
      </xsd:simpleType>
    </xsd:element>
    <xsd:element name="CSXSubmissionMarket" ma:index="27" nillable="true" ma:displayName="CSX Submission Market" ma:default="" ma:list="{2FBD1B11-2ACE-4FDC-B5A3-635D4ADF6F1B}" ma:internalName="CSXSubmissionMarket" ma:readOnly="false" ma:showField="MarketName" ma:web="4873beb7-5857-4685-be1f-d57550cc96cc">
      <xsd:simpleType>
        <xsd:restriction base="dms:Lookup"/>
      </xsd:simpleType>
    </xsd:element>
    <xsd:element name="CSXUpdate" ma:index="28" nillable="true" ma:displayName="CSX Updated?" ma:default="false" ma:internalName="CSXUpdate" ma:readOnly="false">
      <xsd:simpleType>
        <xsd:restriction base="dms:Boolean"/>
      </xsd:simpleType>
    </xsd:element>
    <xsd:element name="IntlLangReviewDate" ma:index="29" nillable="true" ma:displayName="Date to Complete Intl QA" ma:default="" ma:internalName="IntlLangReviewDate" ma:readOnly="false">
      <xsd:simpleType>
        <xsd:restriction base="dms:DateTime"/>
      </xsd:simpleType>
    </xsd:element>
    <xsd:element name="IsDeleted" ma:index="30" nillable="true" ma:displayName="Deleted?" ma:default="" ma:internalName="IsDeleted" ma:readOnly="false">
      <xsd:simpleType>
        <xsd:restriction base="dms:Boolean"/>
      </xsd:simpleType>
    </xsd:element>
    <xsd:element name="APDescription" ma:index="31" nillable="true" ma:displayName="Description" ma:default="" ma:internalName="APDescription" ma:readOnly="false">
      <xsd:simpleType>
        <xsd:restriction base="dms:Note"/>
      </xsd:simpleType>
    </xsd:element>
    <xsd:element name="DirectSourceMarket" ma:index="32" nillable="true" ma:displayName="Direct Source Market Group" ma:default="" ma:internalName="DirectSourceMarket" ma:readOnly="false">
      <xsd:simpleType>
        <xsd:restriction base="dms:Text"/>
      </xsd:simpleType>
    </xsd:element>
    <xsd:element name="Downloads" ma:index="33" nillable="true" ma:displayName="Downloads" ma:default="0" ma:hidden="true" ma:internalName="Downloads" ma:readOnly="false">
      <xsd:simpleType>
        <xsd:restriction base="dms:Unknown"/>
      </xsd:simpleType>
    </xsd:element>
    <xsd:element name="DSATActionTaken" ma:index="34" nillable="true" ma:displayName="DSAT Action Taken" ma:default="" ma:internalName="DSATActionTaken" ma:readOnly="false">
      <xsd:simpleType>
        <xsd:restriction base="dms:Choice">
          <xsd:enumeration value="Best Bets"/>
          <xsd:enumeration value="Expire"/>
          <xsd:enumeration value="Hide"/>
          <xsd:enumeration value="None"/>
        </xsd:restriction>
      </xsd:simpleType>
    </xsd:element>
    <xsd:element name="APEditor" ma:index="35" nillable="true" ma:displayName="Editor" ma:default="" ma:list="UserInfo" ma:internalName="APEditor" ma:readOnly="fals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EditorialStatus" ma:index="36" nillable="true" ma:displayName="Editorial Status" ma:default="" ma:internalName="EditorialStatus" ma:readOnly="false">
      <xsd:simpleType>
        <xsd:restriction base="dms:Unknown"/>
      </xsd:simpleType>
    </xsd:element>
    <xsd:element name="EditorialTags" ma:index="37" nillable="true" ma:displayName="Editorial Tags" ma:default="" ma:internalName="EditorialTags">
      <xsd:simpleType>
        <xsd:restriction base="dms:Unknown"/>
      </xsd:simpleType>
    </xsd:element>
    <xsd:element name="TPExecutable" ma:index="38" nillable="true" ma:displayName="Executable" ma:default="" ma:internalName="TPExecutable">
      <xsd:simpleType>
        <xsd:restriction base="dms:Text"/>
      </xsd:simpleType>
    </xsd:element>
    <xsd:element name="FeatureTagsTaxHTField0" ma:index="40" nillable="true" ma:taxonomy="true" ma:internalName="FeatureTagsTaxHTField0" ma:taxonomyFieldName="FeatureTags" ma:displayName="Features" ma:readOnly="false" ma:default="" ma:fieldId="{7fc0d542-15c6-4882-a8e3-13bca44403fb}" ma:taxonomyMulti="true" ma:sspId="8f79753a-75d3-41f5-8ca3-40b843941b4f" ma:termSetId="f1ab6845-967d-4854-a0ba-4ec07f0f8113" ma:anchorId="00000000-0000-0000-0000-000000000000" ma:open="false" ma:isKeyword="false">
      <xsd:complexType>
        <xsd:sequence>
          <xsd:element ref="pc:Terms" minOccurs="0" maxOccurs="1"/>
        </xsd:sequence>
      </xsd:complexType>
    </xsd:element>
    <xsd:element name="TPFriendlyName" ma:index="41" nillable="true" ma:displayName="Friendly Name" ma:default="" ma:internalName="TPFriendlyName">
      <xsd:simpleType>
        <xsd:restriction base="dms:Text"/>
      </xsd:simpleType>
    </xsd:element>
    <xsd:element name="FriendlyTitle" ma:index="42" nillable="true" ma:displayName="Friendly Title" ma:default="" ma:description="Shorter title to be used when displaying search results" ma:internalName="FriendlyTitle" ma:readOnly="false">
      <xsd:simpleType>
        <xsd:restriction base="dms:Text"/>
      </xsd:simpleType>
    </xsd:element>
    <xsd:element name="PrimaryImageGen" ma:index="43" nillable="true" ma:displayName="Generate Images?" ma:default="true" ma:internalName="PrimaryImageGen">
      <xsd:simpleType>
        <xsd:restriction base="dms:Boolean"/>
      </xsd:simpleType>
    </xsd:element>
    <xsd:element name="HandoffToMSDN" ma:index="44" nillable="true" ma:displayName="Handoff To MSDN Date" ma:default="" ma:internalName="HandoffToMSDN" ma:readOnly="false">
      <xsd:simpleType>
        <xsd:restriction base="dms:DateTime"/>
      </xsd:simpleType>
    </xsd:element>
    <xsd:element name="InProjectListLookup" ma:index="45" nillable="true" ma:displayName="InProjectListLookup" ma:list="{9E343742-310B-4684-A24C-1D137CB4B230}" ma:internalName="InProjectListLookup" ma:readOnly="true" ma:showField="InProjectList"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TPInstallLocation" ma:index="46" nillable="true" ma:displayName="Install Location" ma:default="" ma:internalName="TPInstallLocation">
      <xsd:simpleType>
        <xsd:restriction base="dms:Text"/>
      </xsd:simpleType>
    </xsd:element>
    <xsd:element name="InternalTagsTaxHTField0" ma:index="48" nillable="true" ma:taxonomy="true" ma:internalName="InternalTagsTaxHTField0" ma:taxonomyFieldName="InternalTags" ma:displayName="Internal Tags" ma:readOnly="false" ma:default="" ma:fieldId="{1490b8a4-2706-41ec-b5e3-73176dccf34e}" ma:taxonomyMulti="true" ma:sspId="8f79753a-75d3-41f5-8ca3-40b843941b4f" ma:termSetId="82b6639e-f7fc-4c18-ad2d-003a6e707765" ma:anchorId="00000000-0000-0000-0000-000000000000" ma:open="false" ma:isKeyword="false">
      <xsd:complexType>
        <xsd:sequence>
          <xsd:element ref="pc:Terms" minOccurs="0" maxOccurs="1"/>
        </xsd:sequence>
      </xsd:complexType>
    </xsd:element>
    <xsd:element name="IntlLangReview" ma:index="49" nillable="true" ma:displayName="Intl Lang QA Review Required?" ma:default="" ma:internalName="IntlLangReview" ma:readOnly="false">
      <xsd:simpleType>
        <xsd:restriction base="dms:Boolean"/>
      </xsd:simpleType>
    </xsd:element>
    <xsd:element name="IntlLangReviewer" ma:index="50" nillable="true" ma:displayName="Intl Lang QA Reviewer" ma:default="" ma:internalName="IntlLangReviewer" ma:readOnly="false">
      <xsd:simpleType>
        <xsd:restriction base="dms:Text"/>
      </xsd:simpleType>
    </xsd:element>
    <xsd:element name="MarketSpecific" ma:index="51" nillable="true" ma:displayName="Is Market Specific?" ma:default="" ma:internalName="MarketSpecific" ma:readOnly="false">
      <xsd:simpleType>
        <xsd:restriction base="dms:Boolean"/>
      </xsd:simpleType>
    </xsd:element>
    <xsd:element name="LastCompleteVersionLookup" ma:index="52" nillable="true" ma:displayName="Last Complete Version Lookup" ma:default="" ma:list="{9E343742-310B-4684-A24C-1D137CB4B230}" ma:internalName="LastCompleteVersionLookup" ma:readOnly="true" ma:showField="LastCompleteVersion"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HandOff" ma:index="53" nillable="true" ma:displayName="Last Hand-off" ma:default="" ma:internalName="LastHandOff" ma:readOnly="false">
      <xsd:simpleType>
        <xsd:restriction base="dms:DateTime"/>
      </xsd:simpleType>
    </xsd:element>
    <xsd:element name="LastModifiedDateTime" ma:index="54" nillable="true" ma:displayName="Last Modified Date" ma:default="" ma:internalName="LastModifiedDateTime" ma:readOnly="false">
      <xsd:simpleType>
        <xsd:restriction base="dms:DateTime"/>
      </xsd:simpleType>
    </xsd:element>
    <xsd:element name="LastPreviewErrorLookup" ma:index="55" nillable="true" ma:displayName="Last Preview Attempt Error" ma:default="" ma:list="{9E343742-310B-4684-A24C-1D137CB4B230}" ma:internalName="LastPreviewErrorLookup" ma:readOnly="true" ma:showField="LastPreviewError"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reviewResultLookup" ma:index="56" nillable="true" ma:displayName="Last Preview Attempt Result" ma:default="" ma:list="{9E343742-310B-4684-A24C-1D137CB4B230}" ma:internalName="LastPreviewResultLookup" ma:readOnly="true" ma:showField="LastPreviewResult"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reviewAttemptDateLookup" ma:index="57" nillable="true" ma:displayName="Last Preview Attempted On" ma:default="" ma:list="{9E343742-310B-4684-A24C-1D137CB4B230}" ma:internalName="LastPreviewAttemptDateLookup" ma:readOnly="true" ma:showField="LastPreviewAttemptDate"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reviewedByLookup" ma:index="58" nillable="true" ma:displayName="Last Previewed By" ma:default="" ma:list="{9E343742-310B-4684-A24C-1D137CB4B230}" ma:internalName="LastPreviewedByLookup" ma:readOnly="true" ma:showField="LastPreviewedBy"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reviewTimeLookup" ma:index="59" nillable="true" ma:displayName="Last Previewed Date" ma:default="" ma:list="{9E343742-310B-4684-A24C-1D137CB4B230}" ma:internalName="LastPreviewTimeLookup" ma:readOnly="true" ma:showField="LastPreviewTime"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reviewVersionLookup" ma:index="60" nillable="true" ma:displayName="Last Previewed Version" ma:default="" ma:list="{9E343742-310B-4684-A24C-1D137CB4B230}" ma:internalName="LastPreviewVersionLookup" ma:readOnly="true" ma:showField="LastPreviewVersion"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ErrorLookup" ma:index="61" nillable="true" ma:displayName="Last Publish Attempt Error" ma:default="" ma:list="{9E343742-310B-4684-A24C-1D137CB4B230}" ma:internalName="LastPublishErrorLookup" ma:readOnly="true" ma:showField="LastPublishError"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ResultLookup" ma:index="62" nillable="true" ma:displayName="Last Publish Attempt Result" ma:default="" ma:list="{9E343742-310B-4684-A24C-1D137CB4B230}" ma:internalName="LastPublishResultLookup" ma:readOnly="true" ma:showField="LastPublishResult"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AttemptDateLookup" ma:index="63" nillable="true" ma:displayName="Last Publish Attempted On" ma:default="" ma:list="{9E343742-310B-4684-A24C-1D137CB4B230}" ma:internalName="LastPublishAttemptDateLookup" ma:readOnly="true" ma:showField="LastPublishAttemptDate"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edByLookup" ma:index="64" nillable="true" ma:displayName="Last Published By" ma:default="" ma:list="{9E343742-310B-4684-A24C-1D137CB4B230}" ma:internalName="LastPublishedByLookup" ma:readOnly="true" ma:showField="LastPublishedBy"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TimeLookup" ma:index="65" nillable="true" ma:displayName="Last Published Date" ma:default="" ma:list="{9E343742-310B-4684-A24C-1D137CB4B230}" ma:internalName="LastPublishTimeLookup" ma:readOnly="true" ma:showField="LastPublishTime"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VersionLookup" ma:index="66" nillable="true" ma:displayName="Last Published Version" ma:default="" ma:list="{9E343742-310B-4684-A24C-1D137CB4B230}" ma:internalName="LastPublishVersionLookup" ma:readOnly="true" ma:showField="LastPublishVersion"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TPLaunchHelpLinkType" ma:index="67" nillable="true" ma:displayName="Launch Help Link Type" ma:default="Template" ma:internalName="TPLaunchHelpLinkType">
      <xsd:simpleType>
        <xsd:restriction base="dms:Choice">
          <xsd:enumeration value="Template"/>
          <xsd:enumeration value="Training"/>
          <xsd:enumeration value="URL"/>
          <xsd:enumeration value="None"/>
        </xsd:restriction>
      </xsd:simpleType>
    </xsd:element>
    <xsd:element name="LegacyData" ma:index="68" nillable="true" ma:displayName="Legacy Data" ma:default="" ma:internalName="LegacyData" ma:readOnly="false">
      <xsd:simpleType>
        <xsd:restriction base="dms:Note"/>
      </xsd:simpleType>
    </xsd:element>
    <xsd:element name="TPLaunchHelpLink" ma:index="69" nillable="true" ma:displayName="Link to Launch Help Topic" ma:default="" ma:internalName="TPLaunchHelpLink">
      <xsd:simpleType>
        <xsd:restriction base="dms:Text"/>
      </xsd:simpleType>
    </xsd:element>
    <xsd:element name="LocComments" ma:index="70" nillable="true" ma:displayName="Loc Approval Comments" ma:default="" ma:internalName="LocComments" ma:readOnly="false">
      <xsd:simpleType>
        <xsd:restriction base="dms:Note"/>
      </xsd:simpleType>
    </xsd:element>
    <xsd:element name="LocLastLocAttemptVersionLookup" ma:index="71" nillable="true" ma:displayName="Loc Last Loc Attempt Version" ma:default="" ma:list="{7DD1DCEC-E449-43D3-891F-7DC62F62AD21}" ma:internalName="LocLastLocAttemptVersionLookup" ma:readOnly="false" ma:showField="LastLocAttemptVersion" ma:web="4873beb7-5857-4685-be1f-d57550cc96cc">
      <xsd:simpleType>
        <xsd:restriction base="dms:Lookup"/>
      </xsd:simpleType>
    </xsd:element>
    <xsd:element name="LocLastLocAttemptVersionTypeLookup" ma:index="72" nillable="true" ma:displayName="Loc Last Loc Attempt Version Type" ma:default="" ma:list="{7DD1DCEC-E449-43D3-891F-7DC62F62AD21}" ma:internalName="LocLastLocAttemptVersionTypeLookup" ma:readOnly="true" ma:showField="LastLocAttemptVersionType" ma:web="4873beb7-5857-4685-be1f-d57550cc96cc">
      <xsd:simpleType>
        <xsd:restriction base="dms:Lookup"/>
      </xsd:simpleType>
    </xsd:element>
    <xsd:element name="LocManualTestRequired" ma:index="73" nillable="true" ma:displayName="Loc Manual Test Required" ma:default="" ma:internalName="LocManualTestRequired" ma:readOnly="false">
      <xsd:simpleType>
        <xsd:restriction base="dms:Boolean"/>
      </xsd:simpleType>
    </xsd:element>
    <xsd:element name="LocMarketGroupTiers2" ma:index="74" nillable="true" ma:displayName="Loc Market Group Tiers" ma:internalName="LocMarketGroupTiers2" ma:readOnly="false">
      <xsd:simpleType>
        <xsd:restriction base="dms:Unknown"/>
      </xsd:simpleType>
    </xsd:element>
    <xsd:element name="LocNewPublishedVersionLookup" ma:index="75" nillable="true" ma:displayName="Loc New Published Version Lookup" ma:default="" ma:list="{7DD1DCEC-E449-43D3-891F-7DC62F62AD21}" ma:internalName="LocNewPublishedVersionLookup" ma:readOnly="true" ma:showField="NewPublishedVersion" ma:web="4873beb7-5857-4685-be1f-d57550cc96cc">
      <xsd:simpleType>
        <xsd:restriction base="dms:Lookup"/>
      </xsd:simpleType>
    </xsd:element>
    <xsd:element name="LocOverallHandbackStatusLookup" ma:index="76" nillable="true" ma:displayName="Loc Overall Handback Status" ma:default="" ma:list="{7DD1DCEC-E449-43D3-891F-7DC62F62AD21}" ma:internalName="LocOverallHandbackStatusLookup" ma:readOnly="true" ma:showField="OverallHandbackStatus" ma:web="4873beb7-5857-4685-be1f-d57550cc96cc">
      <xsd:simpleType>
        <xsd:restriction base="dms:Lookup"/>
      </xsd:simpleType>
    </xsd:element>
    <xsd:element name="LocOverallLocStatusLookup" ma:index="77" nillable="true" ma:displayName="Loc Overall Localize Status" ma:default="" ma:list="{7DD1DCEC-E449-43D3-891F-7DC62F62AD21}" ma:internalName="LocOverallLocStatusLookup" ma:readOnly="true" ma:showField="OverallLocStatus" ma:web="4873beb7-5857-4685-be1f-d57550cc96cc">
      <xsd:simpleType>
        <xsd:restriction base="dms:Lookup"/>
      </xsd:simpleType>
    </xsd:element>
    <xsd:element name="LocOverallPreviewStatusLookup" ma:index="78" nillable="true" ma:displayName="Loc Overall Preview Status" ma:default="" ma:list="{7DD1DCEC-E449-43D3-891F-7DC62F62AD21}" ma:internalName="LocOverallPreviewStatusLookup" ma:readOnly="true" ma:showField="OverallPreviewStatus" ma:web="4873beb7-5857-4685-be1f-d57550cc96cc">
      <xsd:simpleType>
        <xsd:restriction base="dms:Lookup"/>
      </xsd:simpleType>
    </xsd:element>
    <xsd:element name="LocOverallPublishStatusLookup" ma:index="79" nillable="true" ma:displayName="Loc Overall Publish Status" ma:default="" ma:list="{7DD1DCEC-E449-43D3-891F-7DC62F62AD21}" ma:internalName="LocOverallPublishStatusLookup" ma:readOnly="true" ma:showField="OverallPublishStatus" ma:web="4873beb7-5857-4685-be1f-d57550cc96cc">
      <xsd:simpleType>
        <xsd:restriction base="dms:Lookup"/>
      </xsd:simpleType>
    </xsd:element>
    <xsd:element name="IntlLocPriority" ma:index="80" nillable="true" ma:displayName="Loc Priority" ma:default="" ma:internalName="IntlLocPriority" ma:readOnly="false">
      <xsd:simpleType>
        <xsd:restriction base="dms:Unknown"/>
      </xsd:simpleType>
    </xsd:element>
    <xsd:element name="LocProcessedForHandoffsLookup" ma:index="81" nillable="true" ma:displayName="Loc Processed For Handoffs" ma:default="" ma:list="{7DD1DCEC-E449-43D3-891F-7DC62F62AD21}" ma:internalName="LocProcessedForHandoffsLookup" ma:readOnly="true" ma:showField="ProcessedForHandoffs" ma:web="4873beb7-5857-4685-be1f-d57550cc96cc">
      <xsd:simpleType>
        <xsd:restriction base="dms:Lookup"/>
      </xsd:simpleType>
    </xsd:element>
    <xsd:element name="LocProcessedForMarketsLookup" ma:index="82" nillable="true" ma:displayName="Loc Processed For Markets" ma:default="" ma:list="{7DD1DCEC-E449-43D3-891F-7DC62F62AD21}" ma:internalName="LocProcessedForMarketsLookup" ma:readOnly="true" ma:showField="ProcessedForMarkets" ma:web="4873beb7-5857-4685-be1f-d57550cc96cc">
      <xsd:simpleType>
        <xsd:restriction base="dms:Lookup"/>
      </xsd:simpleType>
    </xsd:element>
    <xsd:element name="LocPublishedDependentAssetsLookup" ma:index="83" nillable="true" ma:displayName="Loc Published Dependent Assets" ma:default="" ma:list="{7DD1DCEC-E449-43D3-891F-7DC62F62AD21}" ma:internalName="LocPublishedDependentAssetsLookup" ma:readOnly="true" ma:showField="PublishedDependentAssets" ma:web="4873beb7-5857-4685-be1f-d57550cc96cc">
      <xsd:simpleType>
        <xsd:restriction base="dms:Lookup"/>
      </xsd:simpleType>
    </xsd:element>
    <xsd:element name="LocPublishedLinkedAssetsLookup" ma:index="84" nillable="true" ma:displayName="Loc Published Linked Assets" ma:default="" ma:list="{7DD1DCEC-E449-43D3-891F-7DC62F62AD21}" ma:internalName="LocPublishedLinkedAssetsLookup" ma:readOnly="true" ma:showField="PublishedLinkedAssets" ma:web="4873beb7-5857-4685-be1f-d57550cc96cc">
      <xsd:simpleType>
        <xsd:restriction base="dms:Lookup"/>
      </xsd:simpleType>
    </xsd:element>
    <xsd:element name="LocRecommendedHandoff" ma:index="85" nillable="true" ma:displayName="Loc Recommended Handoff" ma:default="" ma:indexed="true" ma:internalName="LocRecommendedHandoff" ma:readOnly="false">
      <xsd:simpleType>
        <xsd:restriction base="dms:Text"/>
      </xsd:simpleType>
    </xsd:element>
    <xsd:element name="LocalizationTagsTaxHTField0" ma:index="87" nillable="true" ma:taxonomy="true" ma:internalName="LocalizationTagsTaxHTField0" ma:taxonomyFieldName="LocalizationTags" ma:displayName="Localization Tags" ma:readOnly="false" ma:default="" ma:fieldId="{00f02cb3-2c7c-424a-9c61-10e9b6878429}" ma:taxonomyMulti="true" ma:sspId="8f79753a-75d3-41f5-8ca3-40b843941b4f" ma:termSetId="5b7703a5-8e8b-4b58-8b31-1cea35331da3" ma:anchorId="00000000-0000-0000-0000-000000000000" ma:open="false" ma:isKeyword="false">
      <xsd:complexType>
        <xsd:sequence>
          <xsd:element ref="pc:Terms" minOccurs="0" maxOccurs="1"/>
        </xsd:sequence>
      </xsd:complexType>
    </xsd:element>
    <xsd:element name="MachineTranslated" ma:index="88" nillable="true" ma:displayName="Machine Translated" ma:default="" ma:internalName="MachineTranslated" ma:readOnly="false">
      <xsd:simpleType>
        <xsd:restriction base="dms:Boolean"/>
      </xsd:simpleType>
    </xsd:element>
    <xsd:element name="Manager" ma:index="89" nillable="true" ma:displayName="Manager" ma:hidden="true" ma:internalName="Manager" ma:readOnly="false">
      <xsd:simpleType>
        <xsd:restriction base="dms:Text"/>
      </xsd:simpleType>
    </xsd:element>
    <xsd:element name="Markets" ma:index="90" nillable="true" ma:displayName="Markets" ma:default="" ma:description="Leave blank to show in all markets" ma:list="{2FBD1B11-2ACE-4FDC-B5A3-635D4ADF6F1B}" ma:internalName="Markets" ma:readOnly="false" ma:showField="MarketName"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Milestone" ma:index="91" nillable="true" ma:displayName="Milestone" ma:default="" ma:internalName="Milestone" ma:readOnly="false">
      <xsd:simpleType>
        <xsd:restriction base="dms:Unknown"/>
      </xsd:simpleType>
    </xsd:element>
    <xsd:element name="TPNamespace" ma:index="94" nillable="true" ma:displayName="Namespace" ma:default="" ma:internalName="TPNamespace">
      <xsd:simpleType>
        <xsd:restriction base="dms:Text"/>
      </xsd:simpleType>
    </xsd:element>
    <xsd:element name="NumericId" ma:index="95" nillable="true" ma:displayName="Numeric ID" ma:default="" ma:indexed="true" ma:internalName="NumericId" ma:readOnly="false">
      <xsd:simpleType>
        <xsd:restriction base="dms:Number"/>
      </xsd:simpleType>
    </xsd:element>
    <xsd:element name="NumOfRatingsLookup" ma:index="96" nillable="true" ma:displayName="NumOfRatings" ma:default="" ma:list="{9E343742-310B-4684-A24C-1D137CB4B230}" ma:internalName="NumOfRatingsLookup" ma:readOnly="true" ma:showField="NumOfRatings"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OOCacheId" ma:index="97" nillable="true" ma:displayName="OOCacheId" ma:internalName="OOCacheId" ma:readOnly="false">
      <xsd:simpleType>
        <xsd:restriction base="dms:Text"/>
      </xsd:simpleType>
    </xsd:element>
    <xsd:element name="OpenTemplate" ma:index="98" nillable="true" ma:displayName="Open Template" ma:default="true" ma:internalName="OpenTemplate">
      <xsd:simpleType>
        <xsd:restriction base="dms:Boolean"/>
      </xsd:simpleType>
    </xsd:element>
    <xsd:element name="OriginAsset" ma:index="99" nillable="true" ma:displayName="Origin Asset" ma:default="" ma:internalName="OriginAsset" ma:readOnly="false">
      <xsd:simpleType>
        <xsd:restriction base="dms:Text"/>
      </xsd:simpleType>
    </xsd:element>
    <xsd:element name="OriginalRelease" ma:index="100" nillable="true" ma:displayName="Original Release" ma:default="15" ma:internalName="OriginalRelease" ma:readOnly="false">
      <xsd:simpleType>
        <xsd:restriction base="dms:Choice">
          <xsd:enumeration value="14"/>
          <xsd:enumeration value="15"/>
          <xsd:enumeration value="16"/>
        </xsd:restriction>
      </xsd:simpleType>
    </xsd:element>
    <xsd:element name="OriginalSourceMarket" ma:index="101" nillable="true" ma:displayName="Original Source Market Group" ma:default="" ma:internalName="OriginalSourceMarket" ma:readOnly="false">
      <xsd:simpleType>
        <xsd:restriction base="dms:Text"/>
      </xsd:simpleType>
    </xsd:element>
    <xsd:element name="OutputCachingOn" ma:index="102" nillable="true" ma:displayName="Output Caching" ma:default="true" ma:hidden="true" ma:internalName="OutputCachingOn" ma:readOnly="false">
      <xsd:simpleType>
        <xsd:restriction base="dms:Boolean"/>
      </xsd:simpleType>
    </xsd:element>
    <xsd:element name="ParentAssetId" ma:index="103" nillable="true" ma:displayName="Parent Asset Id" ma:default="" ma:internalName="ParentAssetId" ma:readOnly="false">
      <xsd:simpleType>
        <xsd:restriction base="dms:Text"/>
      </xsd:simpleType>
    </xsd:element>
    <xsd:element name="PlannedPubDate" ma:index="104" nillable="true" ma:displayName="Planned Publish Date" ma:default="" ma:indexed="true" ma:internalName="PlannedPubDate" ma:readOnly="false">
      <xsd:simpleType>
        <xsd:restriction base="dms:DateTime"/>
      </xsd:simpleType>
    </xsd:element>
    <xsd:element name="PolicheckWords" ma:index="105" nillable="true" ma:displayName="Policheck Words" ma:default="" ma:internalName="PolicheckWords" ma:readOnly="false">
      <xsd:simpleType>
        <xsd:restriction base="dms:Text"/>
      </xsd:simpleType>
    </xsd:element>
    <xsd:element name="BusinessGroup" ma:index="106" nillable="true" ma:displayName="Product Division Owner" ma:default="" ma:internalName="BusinessGroup" ma:readOnly="false">
      <xsd:simpleType>
        <xsd:restriction base="dms:Unknown"/>
      </xsd:simpleType>
    </xsd:element>
    <xsd:element name="UAProjectedTotalWords" ma:index="107" nillable="true" ma:displayName="Projected Word Count" ma:default="" ma:internalName="UAProjectedTotalWords" ma:readOnly="false">
      <xsd:simpleType>
        <xsd:restriction base="dms:Unknown"/>
      </xsd:simpleType>
    </xsd:element>
    <xsd:element name="Provider" ma:index="108" nillable="true" ma:displayName="Provider" ma:default="" ma:internalName="Provider" ma:readOnly="false">
      <xsd:simpleType>
        <xsd:restriction base="dms:Unknown"/>
      </xsd:simpleType>
    </xsd:element>
    <xsd:element name="Providers" ma:index="109" nillable="true" ma:displayName="Providers" ma:default="" ma:internalName="Providers">
      <xsd:simpleType>
        <xsd:restriction base="dms:Unknown"/>
      </xsd:simpleType>
    </xsd:element>
    <xsd:element name="PublishStatusLookup" ma:index="110" nillable="true" ma:displayName="Publish Status" ma:default="" ma:list="{9E343742-310B-4684-A24C-1D137CB4B230}" ma:internalName="PublishStatusLookup" ma:readOnly="false" ma:showField="PublishStatus"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PublishTargets" ma:index="111" nillable="true" ma:displayName="Publish Target" ma:default="OfficeOnlineVNext" ma:internalName="PublishTargets" ma:readOnly="false">
      <xsd:simpleType>
        <xsd:restriction base="dms:Unknown"/>
      </xsd:simpleType>
    </xsd:element>
    <xsd:element name="RecommendationsModifier" ma:index="112" nillable="true" ma:displayName="Recommendations Modifier" ma:default="" ma:internalName="RecommendationsModifier" ma:readOnly="false">
      <xsd:simpleType>
        <xsd:restriction base="dms:Number"/>
      </xsd:simpleType>
    </xsd:element>
    <xsd:element name="ArtSampleDocs" ma:index="113" nillable="true" ma:displayName="Sample Docs" ma:default="" ma:hidden="true" ma:internalName="ArtSampleDocs" ma:readOnly="false">
      <xsd:simpleType>
        <xsd:restriction base="dms:Text"/>
      </xsd:simpleType>
    </xsd:element>
    <xsd:element name="ScenarioTagsTaxHTField0" ma:index="115" nillable="true" ma:taxonomy="true" ma:internalName="ScenarioTagsTaxHTField0" ma:taxonomyFieldName="ScenarioTags" ma:displayName="Scenarios" ma:readOnly="false" ma:default="" ma:fieldId="{93aef74d-6c78-4815-8310-51477dceeccc}" ma:taxonomyMulti="true" ma:sspId="8f79753a-75d3-41f5-8ca3-40b843941b4f" ma:termSetId="4b7d5f16-e2f2-4fc0-bab3-6e8b931e57d6" ma:anchorId="00000000-0000-0000-0000-000000000000" ma:open="false" ma:isKeyword="false">
      <xsd:complexType>
        <xsd:sequence>
          <xsd:element ref="pc:Terms" minOccurs="0" maxOccurs="1"/>
        </xsd:sequence>
      </xsd:complexType>
    </xsd:element>
    <xsd:element name="ShowIn" ma:index="117" nillable="true" ma:displayName="Show In" ma:default="Show everywhere" ma:internalName="ShowIn" ma:readOnly="false">
      <xsd:simpleType>
        <xsd:restriction base="dms:Choice">
          <xsd:enumeration value="Hide on web"/>
          <xsd:enumeration value="On Web no search"/>
          <xsd:enumeration value="Show everywhere"/>
          <xsd:enumeration value="Special use only"/>
        </xsd:restriction>
      </xsd:simpleType>
    </xsd:element>
    <xsd:element name="SourceTitle" ma:index="118" nillable="true" ma:displayName="Source Title" ma:default="" ma:indexed="true" ma:internalName="SourceTitle" ma:readOnly="false">
      <xsd:simpleType>
        <xsd:restriction base="dms:Text"/>
      </xsd:simpleType>
    </xsd:element>
    <xsd:element name="CSXSubmissionDate" ma:index="119" nillable="true" ma:displayName="Submission Date" ma:default="" ma:internalName="CSXSubmissionDate" ma:readOnly="false">
      <xsd:simpleType>
        <xsd:restriction base="dms:DateTime"/>
      </xsd:simpleType>
    </xsd:element>
    <xsd:element name="SubmitterId" ma:index="120" nillable="true" ma:displayName="Submitter ID" ma:default="" ma:internalName="SubmitterId" ma:readOnly="false">
      <xsd:simpleType>
        <xsd:restriction base="dms:Text"/>
      </xsd:simpleType>
    </xsd:element>
    <xsd:element name="TaxCatchAll" ma:index="121" nillable="true" ma:displayName="Taxonomy Catch All Column" ma:hidden="true" ma:list="{530f955b-6704-4601-bd83-f81d87f1e440}" ma:internalName="TaxCatchAll" ma:showField="CatchAllData"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TaxCatchAllLabel" ma:index="122" nillable="true" ma:displayName="Taxonomy Catch All Column1" ma:hidden="true" ma:list="{530f955b-6704-4601-bd83-f81d87f1e440}" ma:internalName="TaxCatchAllLabel" ma:readOnly="true" ma:showField="CatchAllDataLabel"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TemplateStatus" ma:index="123" nillable="true" ma:displayName="Template Status" ma:default="" ma:internalName="TemplateStatus">
      <xsd:simpleType>
        <xsd:restriction base="dms:Unknown"/>
      </xsd:simpleType>
    </xsd:element>
    <xsd:element name="TemplateTemplateType" ma:index="124" nillable="true" ma:displayName="Template Type" ma:default="" ma:internalName="TemplateTemplateType">
      <xsd:simpleType>
        <xsd:restriction base="dms:Unknown"/>
      </xsd:simpleType>
    </xsd:element>
    <xsd:element name="ThumbnailAssetId" ma:index="125" nillable="true" ma:displayName="Thumbnail Image Asset" ma:default="" ma:internalName="ThumbnailAssetId" ma:readOnly="false">
      <xsd:simpleType>
        <xsd:restriction base="dms:Text"/>
      </xsd:simpleType>
    </xsd:element>
    <xsd:element name="TimesCloned" ma:index="126" nillable="true" ma:displayName="Times Cloned" ma:default="" ma:internalName="TimesCloned" ma:readOnly="false">
      <xsd:simpleType>
        <xsd:restriction base="dms:Number"/>
      </xsd:simpleType>
    </xsd:element>
    <xsd:element name="TrustLevel" ma:index="128" nillable="true" ma:displayName="Trust Level" ma:default="1 Microsoft Managed Content" ma:internalName="TrustLevel" ma:readOnly="false">
      <xsd:simpleType>
        <xsd:restriction base="dms:Unknown"/>
      </xsd:simpleType>
    </xsd:element>
    <xsd:element name="UALocComments" ma:index="129" nillable="true" ma:displayName="UA Loc Comments" ma:default="" ma:internalName="UALocComments" ma:readOnly="false">
      <xsd:simpleType>
        <xsd:restriction base="dms:Note"/>
      </xsd:simpleType>
    </xsd:element>
    <xsd:element name="UALocRecommendation" ma:index="130" nillable="true" ma:displayName="UA Loc Recommendation" ma:default="Localize" ma:internalName="UALocRecommendation" ma:readOnly="false">
      <xsd:simpleType>
        <xsd:restriction base="dms:Choice">
          <xsd:enumeration value="Localize"/>
          <xsd:enumeration value="Never Localize"/>
          <xsd:enumeration value="Priority Localize"/>
        </xsd:restriction>
      </xsd:simpleType>
    </xsd:element>
    <xsd:element name="UANotes" ma:index="131" nillable="true" ma:displayName="UA Notes" ma:default="" ma:internalName="UANotes" ma:readOnly="false">
      <xsd:simpleType>
        <xsd:restriction base="dms:Note"/>
      </xsd:simpleType>
    </xsd:element>
    <xsd:element name="TPAppVersion" ma:index="132" nillable="true" ma:displayName="Version" ma:default="" ma:internalName="TPAppVersion">
      <xsd:simpleType>
        <xsd:restriction base="dms:Text"/>
      </xsd:simpleType>
    </xsd:element>
    <xsd:element name="VoteCount" ma:index="133" nillable="true" ma:displayName="Vote Count" ma:default="" ma:internalName="VoteCount" ma:readOnly="fals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2" ma:displayName="Content Type"/>
        <xsd:element ref="dc:title" minOccurs="0" maxOccurs="1" ma:index="127"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DirectSourceMarket xmlns="4873beb7-5857-4685-be1f-d57550cc96cc" xsi:nil="true"/>
    <ApprovalStatus xmlns="4873beb7-5857-4685-be1f-d57550cc96cc">InProgress</ApprovalStatus>
    <MarketSpecific xmlns="4873beb7-5857-4685-be1f-d57550cc96cc">false</MarketSpecific>
    <LocComments xmlns="4873beb7-5857-4685-be1f-d57550cc96cc" xsi:nil="true"/>
    <ThumbnailAssetId xmlns="4873beb7-5857-4685-be1f-d57550cc96cc" xsi:nil="true"/>
    <PrimaryImageGen xmlns="4873beb7-5857-4685-be1f-d57550cc96cc">true</PrimaryImageGen>
    <LegacyData xmlns="4873beb7-5857-4685-be1f-d57550cc96cc" xsi:nil="true"/>
    <LocRecommendedHandoff xmlns="4873beb7-5857-4685-be1f-d57550cc96cc" xsi:nil="true"/>
    <BusinessGroup xmlns="4873beb7-5857-4685-be1f-d57550cc96cc" xsi:nil="true"/>
    <BlockPublish xmlns="4873beb7-5857-4685-be1f-d57550cc96cc">false</BlockPublish>
    <TPFriendlyName xmlns="4873beb7-5857-4685-be1f-d57550cc96cc" xsi:nil="true"/>
    <NumericId xmlns="4873beb7-5857-4685-be1f-d57550cc96cc" xsi:nil="true"/>
    <APEditor xmlns="4873beb7-5857-4685-be1f-d57550cc96cc">
      <UserInfo>
        <DisplayName/>
        <AccountId xsi:nil="true"/>
        <AccountType/>
      </UserInfo>
    </APEditor>
    <SourceTitle xmlns="4873beb7-5857-4685-be1f-d57550cc96cc" xsi:nil="true"/>
    <OpenTemplate xmlns="4873beb7-5857-4685-be1f-d57550cc96cc">true</OpenTemplate>
    <UALocComments xmlns="4873beb7-5857-4685-be1f-d57550cc96cc" xsi:nil="true"/>
    <ParentAssetId xmlns="4873beb7-5857-4685-be1f-d57550cc96cc" xsi:nil="true"/>
    <IntlLangReviewDate xmlns="4873beb7-5857-4685-be1f-d57550cc96cc" xsi:nil="true"/>
    <FeatureTagsTaxHTField0 xmlns="4873beb7-5857-4685-be1f-d57550cc96cc">
      <Terms xmlns="http://schemas.microsoft.com/office/infopath/2007/PartnerControls"/>
    </FeatureTagsTaxHTField0>
    <PublishStatusLookup xmlns="4873beb7-5857-4685-be1f-d57550cc96cc">
      <Value>1381680</Value>
    </PublishStatusLookup>
    <Providers xmlns="4873beb7-5857-4685-be1f-d57550cc96cc" xsi:nil="true"/>
    <MachineTranslated xmlns="4873beb7-5857-4685-be1f-d57550cc96cc">false</MachineTranslated>
    <OriginalSourceMarket xmlns="4873beb7-5857-4685-be1f-d57550cc96cc" xsi:nil="true"/>
    <APDescription xmlns="4873beb7-5857-4685-be1f-d57550cc96cc">This newsletter is designed for use by elementary schools or parent teacher groups. It includes friendly instructional text for customizing it to feature your school colors and add your own photos. 
</APDescription>
    <ClipArtFilename xmlns="4873beb7-5857-4685-be1f-d57550cc96cc" xsi:nil="true"/>
    <ContentItem xmlns="4873beb7-5857-4685-be1f-d57550cc96cc" xsi:nil="true"/>
    <TPInstallLocation xmlns="4873beb7-5857-4685-be1f-d57550cc96cc" xsi:nil="true"/>
    <PublishTargets xmlns="4873beb7-5857-4685-be1f-d57550cc96cc">OfficeOnlineVNext</PublishTargets>
    <TimesCloned xmlns="4873beb7-5857-4685-be1f-d57550cc96cc" xsi:nil="true"/>
    <AssetStart xmlns="4873beb7-5857-4685-be1f-d57550cc96cc">2011-12-20T00:56:00+00:00</AssetStart>
    <Provider xmlns="4873beb7-5857-4685-be1f-d57550cc96cc" xsi:nil="true"/>
    <AcquiredFrom xmlns="4873beb7-5857-4685-be1f-d57550cc96cc">Internal MS</AcquiredFrom>
    <FriendlyTitle xmlns="4873beb7-5857-4685-be1f-d57550cc96cc" xsi:nil="true"/>
    <LastHandOff xmlns="4873beb7-5857-4685-be1f-d57550cc96cc" xsi:nil="true"/>
    <TPClientViewer xmlns="4873beb7-5857-4685-be1f-d57550cc96cc" xsi:nil="true"/>
    <UACurrentWords xmlns="4873beb7-5857-4685-be1f-d57550cc96cc" xsi:nil="true"/>
    <ArtSampleDocs xmlns="4873beb7-5857-4685-be1f-d57550cc96cc" xsi:nil="true"/>
    <UALocRecommendation xmlns="4873beb7-5857-4685-be1f-d57550cc96cc">Localize</UALocRecommendation>
    <Manager xmlns="4873beb7-5857-4685-be1f-d57550cc96cc" xsi:nil="true"/>
    <ShowIn xmlns="4873beb7-5857-4685-be1f-d57550cc96cc">Show everywhere</ShowIn>
    <UANotes xmlns="4873beb7-5857-4685-be1f-d57550cc96cc" xsi:nil="true"/>
    <TemplateStatus xmlns="4873beb7-5857-4685-be1f-d57550cc96cc">Complete</TemplateStatus>
    <InternalTagsTaxHTField0 xmlns="4873beb7-5857-4685-be1f-d57550cc96cc">
      <Terms xmlns="http://schemas.microsoft.com/office/infopath/2007/PartnerControls"/>
    </InternalTagsTaxHTField0>
    <CSXHash xmlns="4873beb7-5857-4685-be1f-d57550cc96cc" xsi:nil="true"/>
    <Downloads xmlns="4873beb7-5857-4685-be1f-d57550cc96cc">0</Downloads>
    <VoteCount xmlns="4873beb7-5857-4685-be1f-d57550cc96cc" xsi:nil="true"/>
    <OOCacheId xmlns="4873beb7-5857-4685-be1f-d57550cc96cc" xsi:nil="true"/>
    <IsDeleted xmlns="4873beb7-5857-4685-be1f-d57550cc96cc">false</IsDeleted>
    <AssetExpire xmlns="4873beb7-5857-4685-be1f-d57550cc96cc">2035-01-01T08:00:00+00:00</AssetExpire>
    <DSATActionTaken xmlns="4873beb7-5857-4685-be1f-d57550cc96cc" xsi:nil="true"/>
    <CSXSubmissionMarket xmlns="4873beb7-5857-4685-be1f-d57550cc96cc" xsi:nil="true"/>
    <TPExecutable xmlns="4873beb7-5857-4685-be1f-d57550cc96cc" xsi:nil="true"/>
    <SubmitterId xmlns="4873beb7-5857-4685-be1f-d57550cc96cc" xsi:nil="true"/>
    <EditorialTags xmlns="4873beb7-5857-4685-be1f-d57550cc96cc" xsi:nil="true"/>
    <ApprovalLog xmlns="4873beb7-5857-4685-be1f-d57550cc96cc" xsi:nil="true"/>
    <AssetType xmlns="4873beb7-5857-4685-be1f-d57550cc96cc">TP</AssetType>
    <BugNumber xmlns="4873beb7-5857-4685-be1f-d57550cc96cc" xsi:nil="true"/>
    <CSXSubmissionDate xmlns="4873beb7-5857-4685-be1f-d57550cc96cc" xsi:nil="true"/>
    <CSXUpdate xmlns="4873beb7-5857-4685-be1f-d57550cc96cc">false</CSXUpdate>
    <Milestone xmlns="4873beb7-5857-4685-be1f-d57550cc96cc" xsi:nil="true"/>
    <RecommendationsModifier xmlns="4873beb7-5857-4685-be1f-d57550cc96cc">1000</RecommendationsModifier>
    <OriginAsset xmlns="4873beb7-5857-4685-be1f-d57550cc96cc" xsi:nil="true"/>
    <TPComponent xmlns="4873beb7-5857-4685-be1f-d57550cc96cc" xsi:nil="true"/>
    <AssetId xmlns="4873beb7-5857-4685-be1f-d57550cc96cc">TP102805108</AssetId>
    <IntlLocPriority xmlns="4873beb7-5857-4685-be1f-d57550cc96cc" xsi:nil="true"/>
    <PolicheckWords xmlns="4873beb7-5857-4685-be1f-d57550cc96cc" xsi:nil="true"/>
    <TPLaunchHelpLink xmlns="4873beb7-5857-4685-be1f-d57550cc96cc" xsi:nil="true"/>
    <TPApplication xmlns="4873beb7-5857-4685-be1f-d57550cc96cc" xsi:nil="true"/>
    <CrawlForDependencies xmlns="4873beb7-5857-4685-be1f-d57550cc96cc">false</CrawlForDependencies>
    <HandoffToMSDN xmlns="4873beb7-5857-4685-be1f-d57550cc96cc" xsi:nil="true"/>
    <PlannedPubDate xmlns="4873beb7-5857-4685-be1f-d57550cc96cc" xsi:nil="true"/>
    <IntlLangReviewer xmlns="4873beb7-5857-4685-be1f-d57550cc96cc" xsi:nil="true"/>
    <TrustLevel xmlns="4873beb7-5857-4685-be1f-d57550cc96cc">1 Microsoft Managed Content</TrustLevel>
    <LocLastLocAttemptVersionLookup xmlns="4873beb7-5857-4685-be1f-d57550cc96cc">725732</LocLastLocAttemptVersionLookup>
    <IsSearchable xmlns="4873beb7-5857-4685-be1f-d57550cc96cc">true</IsSearchable>
    <TemplateTemplateType xmlns="4873beb7-5857-4685-be1f-d57550cc96cc">Word Document Template</TemplateTemplateType>
    <CampaignTagsTaxHTField0 xmlns="4873beb7-5857-4685-be1f-d57550cc96cc">
      <Terms xmlns="http://schemas.microsoft.com/office/infopath/2007/PartnerControls"/>
    </CampaignTagsTaxHTField0>
    <TPNamespace xmlns="4873beb7-5857-4685-be1f-d57550cc96cc" xsi:nil="true"/>
    <TaxCatchAll xmlns="4873beb7-5857-4685-be1f-d57550cc96cc"/>
    <Markets xmlns="4873beb7-5857-4685-be1f-d57550cc96cc"/>
    <UAProjectedTotalWords xmlns="4873beb7-5857-4685-be1f-d57550cc96cc" xsi:nil="true"/>
    <IntlLangReview xmlns="4873beb7-5857-4685-be1f-d57550cc96cc">false</IntlLangReview>
    <OutputCachingOn xmlns="4873beb7-5857-4685-be1f-d57550cc96cc">false</OutputCachingOn>
    <AverageRating xmlns="4873beb7-5857-4685-be1f-d57550cc96cc" xsi:nil="true"/>
    <APAuthor xmlns="4873beb7-5857-4685-be1f-d57550cc96cc">
      <UserInfo>
        <DisplayName>REDMOND\v-anij</DisplayName>
        <AccountId>2469</AccountId>
        <AccountType/>
      </UserInfo>
    </APAuthor>
    <LocManualTestRequired xmlns="4873beb7-5857-4685-be1f-d57550cc96cc">false</LocManualTestRequired>
    <TPCommandLine xmlns="4873beb7-5857-4685-be1f-d57550cc96cc" xsi:nil="true"/>
    <TPAppVersion xmlns="4873beb7-5857-4685-be1f-d57550cc96cc" xsi:nil="true"/>
    <EditorialStatus xmlns="4873beb7-5857-4685-be1f-d57550cc96cc">Complete</EditorialStatus>
    <LastModifiedDateTime xmlns="4873beb7-5857-4685-be1f-d57550cc96cc" xsi:nil="true"/>
    <ScenarioTagsTaxHTField0 xmlns="4873beb7-5857-4685-be1f-d57550cc96cc">
      <Terms xmlns="http://schemas.microsoft.com/office/infopath/2007/PartnerControls"/>
    </ScenarioTagsTaxHTField0>
    <OriginalRelease xmlns="4873beb7-5857-4685-be1f-d57550cc96cc">14</OriginalRelease>
    <TPLaunchHelpLinkType xmlns="4873beb7-5857-4685-be1f-d57550cc96cc">Template</TPLaunchHelpLinkType>
    <LocalizationTagsTaxHTField0 xmlns="4873beb7-5857-4685-be1f-d57550cc96cc">
      <Terms xmlns="http://schemas.microsoft.com/office/infopath/2007/PartnerControls"/>
    </LocalizationTagsTaxHTField0>
    <LocMarketGroupTiers2 xmlns="4873beb7-5857-4685-be1f-d57550cc96cc" xsi:nil="true"/>
  </documentManagement>
</p:properties>
</file>

<file path=customXml/itemProps1.xml><?xml version="1.0" encoding="utf-8"?>
<ds:datastoreItem xmlns:ds="http://schemas.openxmlformats.org/officeDocument/2006/customXml" ds:itemID="{6864E02C-FBEC-47C7-9A76-4AA55132D5DA}">
  <ds:schemaRefs>
    <ds:schemaRef ds:uri="http://schemas.openxmlformats.org/officeDocument/2006/bibliography"/>
  </ds:schemaRefs>
</ds:datastoreItem>
</file>

<file path=customXml/itemProps2.xml><?xml version="1.0" encoding="utf-8"?>
<ds:datastoreItem xmlns:ds="http://schemas.openxmlformats.org/officeDocument/2006/customXml" ds:itemID="{E6028BAD-652E-4620-8B17-8908D6320831}">
  <ds:schemaRefs>
    <ds:schemaRef ds:uri="http://schemas.microsoft.com/sharepoint/v3/contenttype/forms"/>
  </ds:schemaRefs>
</ds:datastoreItem>
</file>

<file path=customXml/itemProps3.xml><?xml version="1.0" encoding="utf-8"?>
<ds:datastoreItem xmlns:ds="http://schemas.openxmlformats.org/officeDocument/2006/customXml" ds:itemID="{00B6CCC2-E28C-454D-AEE0-B2F1127B3A2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873beb7-5857-4685-be1f-d57550cc96c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3BF4C063-406C-4BE2-A6CF-BFDA9838C845}">
  <ds:schemaRefs>
    <ds:schemaRef ds:uri="http://schemas.microsoft.com/office/2006/metadata/properties"/>
    <ds:schemaRef ds:uri="http://schemas.microsoft.com/office/infopath/2007/PartnerControls"/>
    <ds:schemaRef ds:uri="4873beb7-5857-4685-be1f-d57550cc96cc"/>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2</Pages>
  <Words>343</Words>
  <Characters>1959</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 Office User</dc:creator>
  <cp:lastModifiedBy>BGHY.RFowler</cp:lastModifiedBy>
  <cp:revision>2</cp:revision>
  <cp:lastPrinted>2019-06-03T12:12:00Z</cp:lastPrinted>
  <dcterms:created xsi:type="dcterms:W3CDTF">2026-09-07T12:01:00Z</dcterms:created>
  <dcterms:modified xsi:type="dcterms:W3CDTF">2026-09-07T12:01:00Z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nternalTags">
    <vt:lpwstr/>
  </property>
  <property fmtid="{D5CDD505-2E9C-101B-9397-08002B2CF9AE}" pid="3" name="ContentTypeId">
    <vt:lpwstr>0x0101006EDDDB5EE6D98C44930B742096920B300400F5B6D36B3EF94B4E9A635CDF2A18F5B8</vt:lpwstr>
  </property>
  <property fmtid="{D5CDD505-2E9C-101B-9397-08002B2CF9AE}" pid="4" name="FeatureTags">
    <vt:lpwstr/>
  </property>
  <property fmtid="{D5CDD505-2E9C-101B-9397-08002B2CF9AE}" pid="5" name="LocalizationTags">
    <vt:lpwstr/>
  </property>
  <property fmtid="{D5CDD505-2E9C-101B-9397-08002B2CF9AE}" pid="6" name="ScenarioTags">
    <vt:lpwstr/>
  </property>
  <property fmtid="{D5CDD505-2E9C-101B-9397-08002B2CF9AE}" pid="7" name="CampaignTags">
    <vt:lpwstr/>
  </property>
</Properties>
</file>