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18A1" w14:textId="77777777" w:rsidR="0038034F" w:rsidRDefault="0038034F" w:rsidP="0038034F">
      <w:pPr>
        <w:pStyle w:val="NormalWeb"/>
      </w:pPr>
      <w:r>
        <w:rPr>
          <w:noProof/>
        </w:rPr>
        <w:drawing>
          <wp:anchor distT="0" distB="0" distL="114300" distR="114300" simplePos="0" relativeHeight="251659264" behindDoc="0" locked="0" layoutInCell="1" allowOverlap="1" wp14:anchorId="2065D1CE" wp14:editId="7D2E8E5E">
            <wp:simplePos x="0" y="0"/>
            <wp:positionH relativeFrom="margin">
              <wp:posOffset>4350385</wp:posOffset>
            </wp:positionH>
            <wp:positionV relativeFrom="paragraph">
              <wp:posOffset>154305</wp:posOffset>
            </wp:positionV>
            <wp:extent cx="1371600" cy="6781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180-logo.png"/>
                    <pic:cNvPicPr/>
                  </pic:nvPicPr>
                  <pic:blipFill>
                    <a:blip r:embed="rId6"/>
                    <a:stretch>
                      <a:fillRect/>
                    </a:stretch>
                  </pic:blipFill>
                  <pic:spPr>
                    <a:xfrm>
                      <a:off x="0" y="0"/>
                      <a:ext cx="1371600" cy="6781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E18B7BD" wp14:editId="154DB6CA">
            <wp:simplePos x="0" y="0"/>
            <wp:positionH relativeFrom="margin">
              <wp:align>left</wp:align>
            </wp:positionH>
            <wp:positionV relativeFrom="paragraph">
              <wp:posOffset>153035</wp:posOffset>
            </wp:positionV>
            <wp:extent cx="1155700" cy="5143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7"/>
                    <a:stretch>
                      <a:fillRect/>
                    </a:stretch>
                  </pic:blipFill>
                  <pic:spPr>
                    <a:xfrm>
                      <a:off x="0" y="0"/>
                      <a:ext cx="1155700" cy="514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16A10DD" wp14:editId="3D15D1F1">
            <wp:simplePos x="0" y="0"/>
            <wp:positionH relativeFrom="margin">
              <wp:align>center</wp:align>
            </wp:positionH>
            <wp:positionV relativeFrom="paragraph">
              <wp:posOffset>0</wp:posOffset>
            </wp:positionV>
            <wp:extent cx="933450" cy="943708"/>
            <wp:effectExtent l="0" t="0" r="0" b="8890"/>
            <wp:wrapSquare wrapText="bothSides"/>
            <wp:docPr id="4" name="Picture 4" descr="X:\HH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HHTS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43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2C1D7" w14:textId="77777777" w:rsidR="0038034F" w:rsidRDefault="0038034F" w:rsidP="0038034F">
      <w:pPr>
        <w:pStyle w:val="NormalWeb"/>
        <w:rPr>
          <w:rStyle w:val="Strong"/>
          <w:rFonts w:asciiTheme="minorHAnsi" w:hAnsiTheme="minorHAnsi" w:cstheme="minorHAnsi"/>
        </w:rPr>
      </w:pPr>
    </w:p>
    <w:p w14:paraId="0E43176C" w14:textId="77777777" w:rsidR="00911CD8" w:rsidRDefault="00911CD8" w:rsidP="00911CD8"/>
    <w:p w14:paraId="3EE63432" w14:textId="00991208" w:rsidR="00911CD8" w:rsidRDefault="00911CD8" w:rsidP="00911CD8">
      <w:r>
        <w:t>Spring Term Careers Overview – Supporting Your Child’s Future</w:t>
      </w:r>
    </w:p>
    <w:p w14:paraId="11890B7B" w14:textId="77777777" w:rsidR="007C2E3E" w:rsidRDefault="007C2E3E" w:rsidP="00911CD8"/>
    <w:p w14:paraId="206D3137" w14:textId="75B08FC9" w:rsidR="00911CD8" w:rsidRDefault="00911CD8" w:rsidP="00911CD8">
      <w:r>
        <w:t>Dear Parents and Carers,</w:t>
      </w:r>
    </w:p>
    <w:p w14:paraId="1805D6A9" w14:textId="77777777" w:rsidR="00911CD8" w:rsidRDefault="00911CD8" w:rsidP="00911CD8">
      <w:r>
        <w:t>As we begin the Spring Term, we would like to share an overview of our careers education and how we will be supporting students to explore future pathways, develop key employability skills, and make informed decisions about their next steps.</w:t>
      </w:r>
    </w:p>
    <w:p w14:paraId="626FCA4B" w14:textId="77777777" w:rsidR="007C2E3E" w:rsidRDefault="007C2E3E" w:rsidP="00911CD8">
      <w:pPr>
        <w:rPr>
          <w:u w:val="single"/>
        </w:rPr>
      </w:pPr>
    </w:p>
    <w:p w14:paraId="3308D668" w14:textId="44B8039F" w:rsidR="00911CD8" w:rsidRDefault="00911CD8" w:rsidP="00911CD8">
      <w:pPr>
        <w:rPr>
          <w:u w:val="single"/>
        </w:rPr>
      </w:pPr>
      <w:r>
        <w:rPr>
          <w:u w:val="single"/>
        </w:rPr>
        <w:t>Careers Education This Term</w:t>
      </w:r>
    </w:p>
    <w:p w14:paraId="7516126B" w14:textId="77777777" w:rsidR="00911CD8" w:rsidRDefault="00911CD8" w:rsidP="00911CD8">
      <w:r>
        <w:t>Throughout the Spring Term, students will take part in a range of careers-focused activities designed to build confidence, awareness, and aspiration. These will include:</w:t>
      </w:r>
    </w:p>
    <w:p w14:paraId="6ACD8D60" w14:textId="77777777" w:rsidR="00911CD8" w:rsidRDefault="00911CD8" w:rsidP="00911CD8">
      <w:r>
        <w:t>* Careers lessons - exploring different industries, job roles, and pathways</w:t>
      </w:r>
    </w:p>
    <w:p w14:paraId="6AB59B7A" w14:textId="77777777" w:rsidR="00911CD8" w:rsidRDefault="00911CD8" w:rsidP="00911CD8">
      <w:r>
        <w:t>* Employer encounters and guest speakers - sharing real-world insights and experiences</w:t>
      </w:r>
    </w:p>
    <w:p w14:paraId="541A7E0C" w14:textId="0CD24C82" w:rsidR="00911CD8" w:rsidRDefault="00911CD8" w:rsidP="00911CD8">
      <w:r>
        <w:t>* Skills development activities- focused on communication, teamwork, and problem-solving</w:t>
      </w:r>
    </w:p>
    <w:p w14:paraId="17626D53" w14:textId="7ACDD02B" w:rsidR="00911CD8" w:rsidRDefault="00911CD8" w:rsidP="00911CD8">
      <w:r>
        <w:t>* Post-16 guidance, including information on apprenticeships, college, and training routes</w:t>
      </w:r>
    </w:p>
    <w:p w14:paraId="3608D043" w14:textId="77777777" w:rsidR="00911CD8" w:rsidRDefault="00911CD8" w:rsidP="00911CD8"/>
    <w:p w14:paraId="0B2A5C48" w14:textId="77777777" w:rsidR="00911CD8" w:rsidRDefault="00911CD8" w:rsidP="00911CD8">
      <w:r>
        <w:t>Our aim is to ensure that all students understand the wide range of options available to them and feel supported in planning for their futures.</w:t>
      </w:r>
    </w:p>
    <w:p w14:paraId="7322E3A3" w14:textId="77777777" w:rsidR="00911CD8" w:rsidRDefault="00911CD8" w:rsidP="00911CD8">
      <w:r>
        <w:t>This term, careers learning will focus on:</w:t>
      </w:r>
    </w:p>
    <w:p w14:paraId="1C83C7DF" w14:textId="77777777" w:rsidR="00911CD8" w:rsidRDefault="00911CD8" w:rsidP="00911CD8">
      <w:r>
        <w:t>* Understanding personal strengths and interests</w:t>
      </w:r>
    </w:p>
    <w:p w14:paraId="06977FF8" w14:textId="77777777" w:rsidR="00911CD8" w:rsidRDefault="00911CD8" w:rsidP="00911CD8">
      <w:r>
        <w:t>* Exploring future career ideas and labour market trends</w:t>
      </w:r>
    </w:p>
    <w:p w14:paraId="7D150B48" w14:textId="77777777" w:rsidR="00911CD8" w:rsidRDefault="00911CD8" w:rsidP="00911CD8">
      <w:r>
        <w:t>* Learning about different qualification routes and entry requirements</w:t>
      </w:r>
    </w:p>
    <w:p w14:paraId="2B5EC038" w14:textId="77777777" w:rsidR="00911CD8" w:rsidRDefault="00911CD8" w:rsidP="00911CD8">
      <w:r>
        <w:t>* Building employability and workplace skills</w:t>
      </w:r>
    </w:p>
    <w:p w14:paraId="6D00EFF2" w14:textId="77777777" w:rsidR="00911CD8" w:rsidRDefault="00911CD8" w:rsidP="00911CD8">
      <w:r>
        <w:t>* Securing a works placement</w:t>
      </w:r>
    </w:p>
    <w:p w14:paraId="5801FB51" w14:textId="77777777" w:rsidR="00911CD8" w:rsidRDefault="00911CD8" w:rsidP="00911CD8">
      <w:r>
        <w:t>Some students will also receive more targeted guidance related to applications, CVs, interviews, and next-step decision making.</w:t>
      </w:r>
    </w:p>
    <w:p w14:paraId="5F133B8C" w14:textId="77777777" w:rsidR="00911CD8" w:rsidRDefault="00911CD8" w:rsidP="00911CD8"/>
    <w:p w14:paraId="679A1336" w14:textId="77777777" w:rsidR="007C2E3E" w:rsidRDefault="007C2E3E" w:rsidP="00911CD8">
      <w:pPr>
        <w:rPr>
          <w:u w:val="single"/>
        </w:rPr>
      </w:pPr>
    </w:p>
    <w:p w14:paraId="57AB8695" w14:textId="77777777" w:rsidR="007C2E3E" w:rsidRDefault="007C2E3E" w:rsidP="00911CD8">
      <w:pPr>
        <w:rPr>
          <w:u w:val="single"/>
        </w:rPr>
      </w:pPr>
    </w:p>
    <w:p w14:paraId="23B9EE51" w14:textId="77777777" w:rsidR="007C2E3E" w:rsidRDefault="007C2E3E" w:rsidP="00911CD8">
      <w:pPr>
        <w:rPr>
          <w:u w:val="single"/>
        </w:rPr>
      </w:pPr>
    </w:p>
    <w:p w14:paraId="7FE063FD" w14:textId="6A56EC73" w:rsidR="00911CD8" w:rsidRDefault="00911CD8" w:rsidP="00911CD8">
      <w:pPr>
        <w:rPr>
          <w:u w:val="single"/>
        </w:rPr>
      </w:pPr>
      <w:r>
        <w:rPr>
          <w:u w:val="single"/>
        </w:rPr>
        <w:lastRenderedPageBreak/>
        <w:t>How Parents and Carers Can Support at Home</w:t>
      </w:r>
    </w:p>
    <w:p w14:paraId="5E68E3F5" w14:textId="77777777" w:rsidR="00911CD8" w:rsidRDefault="00911CD8" w:rsidP="00911CD8">
      <w:r>
        <w:t>Parents and carers play a vital role in careers education. You can help by:</w:t>
      </w:r>
    </w:p>
    <w:p w14:paraId="78FE225D" w14:textId="77777777" w:rsidR="00911CD8" w:rsidRDefault="00911CD8" w:rsidP="00911CD8">
      <w:r>
        <w:t>* Talking with your child about their interests, skills, and aspirations</w:t>
      </w:r>
    </w:p>
    <w:p w14:paraId="48794D5C" w14:textId="77777777" w:rsidR="00911CD8" w:rsidRDefault="00911CD8" w:rsidP="00911CD8">
      <w:r>
        <w:t>* Encouraging them to research careers and pathways they are curious about</w:t>
      </w:r>
    </w:p>
    <w:p w14:paraId="70999AC2" w14:textId="77777777" w:rsidR="00911CD8" w:rsidRDefault="00911CD8" w:rsidP="00911CD8">
      <w:r>
        <w:t>* Discussing how school subjects link to future opportunities</w:t>
      </w:r>
    </w:p>
    <w:p w14:paraId="4FD30A99" w14:textId="77777777" w:rsidR="00911CD8" w:rsidRDefault="00911CD8" w:rsidP="00911CD8">
      <w:r>
        <w:t>* Supporting attendance at careers events or employer encounters</w:t>
      </w:r>
    </w:p>
    <w:p w14:paraId="6E4A6ED0" w14:textId="77777777" w:rsidR="00911CD8" w:rsidRDefault="00911CD8" w:rsidP="00911CD8"/>
    <w:p w14:paraId="388A1C98" w14:textId="77777777" w:rsidR="00911CD8" w:rsidRDefault="00911CD8" w:rsidP="00911CD8">
      <w:r>
        <w:t>We encourage open conversations at home about future goals—there is no expectation for students to have everything figured out yet.</w:t>
      </w:r>
    </w:p>
    <w:p w14:paraId="4BC13904" w14:textId="77777777" w:rsidR="007C2E3E" w:rsidRDefault="007C2E3E" w:rsidP="00911CD8">
      <w:pPr>
        <w:rPr>
          <w:u w:val="single"/>
        </w:rPr>
      </w:pPr>
    </w:p>
    <w:p w14:paraId="2577D6F3" w14:textId="50F7C158" w:rsidR="00911CD8" w:rsidRDefault="00911CD8" w:rsidP="00911CD8">
      <w:pPr>
        <w:rPr>
          <w:u w:val="single"/>
        </w:rPr>
      </w:pPr>
      <w:r>
        <w:rPr>
          <w:u w:val="single"/>
        </w:rPr>
        <w:t>Upcoming Careers Events</w:t>
      </w:r>
    </w:p>
    <w:p w14:paraId="017DF90E" w14:textId="77777777" w:rsidR="00911CD8" w:rsidRDefault="00911CD8" w:rsidP="00911CD8">
      <w:r>
        <w:t>Details of any upcoming careers fairs, workshops, or information evenings will be shared separately. We strongly encourage families to attend where possible, as these events provide valuable insight and opportunities to ask questions.</w:t>
      </w:r>
    </w:p>
    <w:p w14:paraId="58C83A38" w14:textId="77777777" w:rsidR="00911CD8" w:rsidRDefault="00911CD8" w:rsidP="00911CD8">
      <w:r>
        <w:t>This term, students will have the opportunity to meet professionals from organisations including Centre Parcs, the Police, Riverside, Carlisle College, Inspira, and Cumberland Council Apprenticeships. These sessions will help students understand what these roles involve and how to pursue similar career paths.</w:t>
      </w:r>
    </w:p>
    <w:p w14:paraId="146E4FAA" w14:textId="77777777" w:rsidR="00911CD8" w:rsidRDefault="00911CD8" w:rsidP="00911CD8">
      <w:pPr>
        <w:rPr>
          <w:u w:val="single"/>
        </w:rPr>
      </w:pPr>
    </w:p>
    <w:p w14:paraId="66F2D91D" w14:textId="77777777" w:rsidR="00911CD8" w:rsidRDefault="00911CD8" w:rsidP="00911CD8">
      <w:pPr>
        <w:rPr>
          <w:u w:val="single"/>
        </w:rPr>
      </w:pPr>
      <w:r>
        <w:rPr>
          <w:u w:val="single"/>
        </w:rPr>
        <w:t>Staying in Touch</w:t>
      </w:r>
    </w:p>
    <w:p w14:paraId="0D801BC2" w14:textId="77777777" w:rsidR="00911CD8" w:rsidRDefault="00911CD8" w:rsidP="00911CD8">
      <w:r>
        <w:t xml:space="preserve">If you have any questions about careers education or would like further guidance for your child, please do not hesitate to contact us. </w:t>
      </w:r>
      <w:hyperlink r:id="rId9" w:history="1">
        <w:r>
          <w:rPr>
            <w:rStyle w:val="Hyperlink"/>
          </w:rPr>
          <w:t>sarahhenry@gillford.cumbria.sch.uk</w:t>
        </w:r>
      </w:hyperlink>
      <w:r>
        <w:t xml:space="preserve"> We are always happy to help.</w:t>
      </w:r>
    </w:p>
    <w:p w14:paraId="06B59C60" w14:textId="77777777" w:rsidR="00911CD8" w:rsidRDefault="00911CD8" w:rsidP="00911CD8">
      <w:r>
        <w:t>Thank you for your continued support in helping our students prepare for their futures.</w:t>
      </w:r>
    </w:p>
    <w:p w14:paraId="003CB983" w14:textId="77777777" w:rsidR="00911CD8" w:rsidRDefault="00911CD8" w:rsidP="00911CD8">
      <w:r>
        <w:t>Kind regards,</w:t>
      </w:r>
    </w:p>
    <w:p w14:paraId="34A597A1" w14:textId="77777777" w:rsidR="00911CD8" w:rsidRDefault="00911CD8" w:rsidP="00911CD8">
      <w:r>
        <w:t>Sarah Henry</w:t>
      </w:r>
    </w:p>
    <w:p w14:paraId="4FB6C871" w14:textId="77777777" w:rsidR="00911CD8" w:rsidRDefault="00911CD8" w:rsidP="00911CD8">
      <w:r>
        <w:t xml:space="preserve">Careers Lead </w:t>
      </w:r>
    </w:p>
    <w:p w14:paraId="32346DD2" w14:textId="77777777" w:rsidR="0038034F" w:rsidRDefault="0038034F" w:rsidP="0038034F">
      <w:pPr>
        <w:pStyle w:val="NormalWeb"/>
        <w:rPr>
          <w:rStyle w:val="Strong"/>
          <w:rFonts w:asciiTheme="minorHAnsi" w:hAnsiTheme="minorHAnsi" w:cstheme="minorHAnsi"/>
        </w:rPr>
      </w:pPr>
    </w:p>
    <w:sectPr w:rsidR="0038034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C5AF" w14:textId="77777777" w:rsidR="00707374" w:rsidRDefault="00707374" w:rsidP="0038034F">
      <w:pPr>
        <w:spacing w:after="0" w:line="240" w:lineRule="auto"/>
      </w:pPr>
      <w:r>
        <w:separator/>
      </w:r>
    </w:p>
  </w:endnote>
  <w:endnote w:type="continuationSeparator" w:id="0">
    <w:p w14:paraId="44A85BE5" w14:textId="77777777" w:rsidR="00707374" w:rsidRDefault="00707374" w:rsidP="0038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7C8B" w14:textId="77777777" w:rsidR="0038034F" w:rsidRDefault="0038034F">
    <w:pPr>
      <w:pStyle w:val="Footer"/>
    </w:pPr>
    <w:r w:rsidRPr="00EA5F97">
      <w:rPr>
        <w:noProof/>
      </w:rPr>
      <w:drawing>
        <wp:anchor distT="0" distB="0" distL="114300" distR="114300" simplePos="0" relativeHeight="251661312" behindDoc="1" locked="0" layoutInCell="1" allowOverlap="1" wp14:anchorId="1F0F02B8" wp14:editId="1DE81381">
          <wp:simplePos x="0" y="0"/>
          <wp:positionH relativeFrom="page">
            <wp:align>left</wp:align>
          </wp:positionH>
          <wp:positionV relativeFrom="paragraph">
            <wp:posOffset>104775</wp:posOffset>
          </wp:positionV>
          <wp:extent cx="7820025" cy="50101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20025" cy="501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61B3" w14:textId="77777777" w:rsidR="00707374" w:rsidRDefault="00707374" w:rsidP="0038034F">
      <w:pPr>
        <w:spacing w:after="0" w:line="240" w:lineRule="auto"/>
      </w:pPr>
      <w:r>
        <w:separator/>
      </w:r>
    </w:p>
  </w:footnote>
  <w:footnote w:type="continuationSeparator" w:id="0">
    <w:p w14:paraId="42FED34E" w14:textId="77777777" w:rsidR="00707374" w:rsidRDefault="00707374" w:rsidP="00380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AE95" w14:textId="77777777" w:rsidR="0038034F" w:rsidRDefault="0038034F">
    <w:pPr>
      <w:pStyle w:val="Header"/>
    </w:pPr>
    <w:r w:rsidRPr="0035083D">
      <w:rPr>
        <w:noProof/>
      </w:rPr>
      <w:drawing>
        <wp:anchor distT="0" distB="0" distL="114300" distR="114300" simplePos="0" relativeHeight="251659264" behindDoc="0" locked="0" layoutInCell="1" allowOverlap="1" wp14:anchorId="41EE0372" wp14:editId="6307031B">
          <wp:simplePos x="0" y="0"/>
          <wp:positionH relativeFrom="page">
            <wp:align>left</wp:align>
          </wp:positionH>
          <wp:positionV relativeFrom="paragraph">
            <wp:posOffset>-448310</wp:posOffset>
          </wp:positionV>
          <wp:extent cx="7762875" cy="514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62875" cy="5143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4F"/>
    <w:rsid w:val="0038034F"/>
    <w:rsid w:val="00707374"/>
    <w:rsid w:val="007934EF"/>
    <w:rsid w:val="007C2E3E"/>
    <w:rsid w:val="00911CD8"/>
    <w:rsid w:val="00975296"/>
    <w:rsid w:val="00997997"/>
    <w:rsid w:val="00B05603"/>
    <w:rsid w:val="00E93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3B44"/>
  <w15:chartTrackingRefBased/>
  <w15:docId w15:val="{09439CEE-E025-4FC2-9AE0-2FB12A86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3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034F"/>
    <w:rPr>
      <w:b/>
      <w:bCs/>
    </w:rPr>
  </w:style>
  <w:style w:type="character" w:styleId="Emphasis">
    <w:name w:val="Emphasis"/>
    <w:basedOn w:val="DefaultParagraphFont"/>
    <w:uiPriority w:val="20"/>
    <w:qFormat/>
    <w:rsid w:val="0038034F"/>
    <w:rPr>
      <w:i/>
      <w:iCs/>
    </w:rPr>
  </w:style>
  <w:style w:type="paragraph" w:styleId="Header">
    <w:name w:val="header"/>
    <w:basedOn w:val="Normal"/>
    <w:link w:val="HeaderChar"/>
    <w:uiPriority w:val="99"/>
    <w:unhideWhenUsed/>
    <w:rsid w:val="00380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4F"/>
  </w:style>
  <w:style w:type="paragraph" w:styleId="Footer">
    <w:name w:val="footer"/>
    <w:basedOn w:val="Normal"/>
    <w:link w:val="FooterChar"/>
    <w:uiPriority w:val="99"/>
    <w:unhideWhenUsed/>
    <w:rsid w:val="00380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34F"/>
  </w:style>
  <w:style w:type="character" w:styleId="Hyperlink">
    <w:name w:val="Hyperlink"/>
    <w:basedOn w:val="DefaultParagraphFont"/>
    <w:uiPriority w:val="99"/>
    <w:semiHidden/>
    <w:unhideWhenUsed/>
    <w:rsid w:val="00911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6989">
      <w:bodyDiv w:val="1"/>
      <w:marLeft w:val="0"/>
      <w:marRight w:val="0"/>
      <w:marTop w:val="0"/>
      <w:marBottom w:val="0"/>
      <w:divBdr>
        <w:top w:val="none" w:sz="0" w:space="0" w:color="auto"/>
        <w:left w:val="none" w:sz="0" w:space="0" w:color="auto"/>
        <w:bottom w:val="none" w:sz="0" w:space="0" w:color="auto"/>
        <w:right w:val="none" w:sz="0" w:space="0" w:color="auto"/>
      </w:divBdr>
    </w:div>
    <w:div w:id="1116827528">
      <w:bodyDiv w:val="1"/>
      <w:marLeft w:val="0"/>
      <w:marRight w:val="0"/>
      <w:marTop w:val="0"/>
      <w:marBottom w:val="0"/>
      <w:divBdr>
        <w:top w:val="none" w:sz="0" w:space="0" w:color="auto"/>
        <w:left w:val="none" w:sz="0" w:space="0" w:color="auto"/>
        <w:bottom w:val="none" w:sz="0" w:space="0" w:color="auto"/>
        <w:right w:val="none" w:sz="0" w:space="0" w:color="auto"/>
      </w:divBdr>
    </w:div>
    <w:div w:id="124193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ahhenry@gillford.cumbria.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Nichols</dc:creator>
  <cp:keywords/>
  <dc:description/>
  <cp:lastModifiedBy>Sarah Henry</cp:lastModifiedBy>
  <cp:revision>2</cp:revision>
  <dcterms:created xsi:type="dcterms:W3CDTF">2026-01-14T12:00:00Z</dcterms:created>
  <dcterms:modified xsi:type="dcterms:W3CDTF">2026-01-14T12:00:00Z</dcterms:modified>
</cp:coreProperties>
</file>