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3227"/>
        <w:gridCol w:w="2126"/>
        <w:gridCol w:w="5528"/>
      </w:tblGrid>
      <w:tr w:rsidR="00D615B5" w14:paraId="53E9CB2C" w14:textId="77777777" w:rsidTr="000049DE">
        <w:trPr>
          <w:trHeight w:val="1028"/>
        </w:trPr>
        <w:tc>
          <w:tcPr>
            <w:tcW w:w="3227" w:type="dxa"/>
            <w:vMerge w:val="restart"/>
            <w:shd w:val="clear" w:color="auto" w:fill="auto"/>
          </w:tcPr>
          <w:p w14:paraId="32AEF64A" w14:textId="77777777" w:rsidR="00D615B5" w:rsidRPr="00BB7AC9" w:rsidRDefault="00D615B5" w:rsidP="000049DE">
            <w:pPr>
              <w:pStyle w:val="Heading1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18CEBC04" wp14:editId="4E0F9CE6">
                  <wp:extent cx="1981200" cy="1295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7D2B3D69" w14:textId="77777777" w:rsidR="00D615B5" w:rsidRPr="00BB7AC9" w:rsidRDefault="00D615B5" w:rsidP="000049DE">
            <w:pPr>
              <w:pStyle w:val="Heading2"/>
              <w:rPr>
                <w:rFonts w:ascii="Arial" w:hAnsi="Arial" w:cs="Arial"/>
              </w:rPr>
            </w:pPr>
            <w:r>
              <w:rPr>
                <w:noProof/>
                <w:sz w:val="24"/>
                <w:lang w:eastAsia="en-GB"/>
              </w:rPr>
              <w:drawing>
                <wp:inline distT="0" distB="0" distL="0" distR="0" wp14:anchorId="48030D47" wp14:editId="382141F2">
                  <wp:extent cx="809625" cy="742950"/>
                  <wp:effectExtent l="0" t="0" r="9525" b="0"/>
                  <wp:docPr id="4" name="Picture 4" descr="IQM Inclusive School Award logo - Green - Pantone R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QM Inclusive School Award logo - Green - Pantone R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7EDFDEC0" w14:textId="77777777" w:rsidR="00D615B5" w:rsidRPr="00BB7AC9" w:rsidRDefault="00D615B5" w:rsidP="000049DE">
            <w:pPr>
              <w:pStyle w:val="Heading2"/>
              <w:jc w:val="right"/>
              <w:rPr>
                <w:rFonts w:ascii="Arial" w:hAnsi="Arial" w:cs="Arial"/>
              </w:rPr>
            </w:pPr>
            <w:r w:rsidRPr="00BB7AC9">
              <w:rPr>
                <w:rFonts w:ascii="Arial" w:hAnsi="Arial" w:cs="Arial"/>
              </w:rPr>
              <w:t>Astmoor Primary School</w:t>
            </w:r>
            <w:r w:rsidR="00A717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6D716475" w14:textId="77777777" w:rsidR="00D615B5" w:rsidRPr="00D615B5" w:rsidRDefault="00D615B5" w:rsidP="00D615B5">
            <w:pPr>
              <w:tabs>
                <w:tab w:val="right" w:pos="810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proofErr w:type="spellStart"/>
            <w:r w:rsidRPr="00D615B5">
              <w:rPr>
                <w:rFonts w:ascii="Arial" w:hAnsi="Arial" w:cs="Arial"/>
              </w:rPr>
              <w:t>Kingshead</w:t>
            </w:r>
            <w:proofErr w:type="spellEnd"/>
            <w:r w:rsidRPr="00D615B5">
              <w:rPr>
                <w:rFonts w:ascii="Arial" w:hAnsi="Arial" w:cs="Arial"/>
              </w:rPr>
              <w:t xml:space="preserve"> Close, </w:t>
            </w:r>
            <w:proofErr w:type="spellStart"/>
            <w:r w:rsidRPr="00D615B5">
              <w:rPr>
                <w:rFonts w:ascii="Arial" w:hAnsi="Arial" w:cs="Arial"/>
              </w:rPr>
              <w:t>Castlefields</w:t>
            </w:r>
            <w:proofErr w:type="spellEnd"/>
            <w:r w:rsidRPr="00D615B5">
              <w:rPr>
                <w:rFonts w:ascii="Arial" w:hAnsi="Arial" w:cs="Arial"/>
              </w:rPr>
              <w:t>, Runcorn WA7 2JE</w:t>
            </w:r>
          </w:p>
          <w:p w14:paraId="3227CE52" w14:textId="77777777" w:rsidR="00D615B5" w:rsidRPr="00D615B5" w:rsidRDefault="00D615B5" w:rsidP="00D615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615B5">
              <w:rPr>
                <w:rFonts w:ascii="Arial" w:hAnsi="Arial" w:cs="Arial"/>
              </w:rPr>
              <w:t xml:space="preserve">Telephone: (01928) 565053 Fax </w:t>
            </w:r>
            <w:r w:rsidRPr="00D615B5">
              <w:rPr>
                <w:rFonts w:ascii="Arial" w:hAnsi="Arial" w:cs="Arial"/>
                <w:noProof/>
              </w:rPr>
              <w:t>(01928) 574627</w:t>
            </w:r>
          </w:p>
          <w:p w14:paraId="3C22F655" w14:textId="77777777" w:rsidR="00D615B5" w:rsidRPr="00D615B5" w:rsidRDefault="00D615B5" w:rsidP="00D615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615B5">
              <w:rPr>
                <w:rFonts w:ascii="Arial" w:hAnsi="Arial" w:cs="Arial"/>
              </w:rPr>
              <w:t>Headteacher: Mrs L Aldridge</w:t>
            </w:r>
          </w:p>
          <w:p w14:paraId="2450ECDA" w14:textId="77777777" w:rsidR="00D615B5" w:rsidRPr="00D615B5" w:rsidRDefault="00A717B7" w:rsidP="00D615B5">
            <w:pPr>
              <w:spacing w:after="0" w:line="240" w:lineRule="auto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head.astmoor@haltonlearning.net</w:t>
            </w:r>
          </w:p>
          <w:p w14:paraId="4F9B3618" w14:textId="77777777" w:rsidR="00D615B5" w:rsidRPr="00D615B5" w:rsidRDefault="00A717B7" w:rsidP="00D615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sec.astmoor@haltonlearning.net</w:t>
            </w:r>
          </w:p>
          <w:p w14:paraId="10771AD4" w14:textId="77777777" w:rsidR="00D615B5" w:rsidRPr="00D615B5" w:rsidRDefault="00D615B5" w:rsidP="00D615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615B5">
              <w:rPr>
                <w:rFonts w:ascii="Arial" w:hAnsi="Arial" w:cs="Arial"/>
              </w:rPr>
              <w:t>www.astmoorprimaryschool.co.uk</w:t>
            </w:r>
          </w:p>
          <w:p w14:paraId="444CDDE7" w14:textId="77777777" w:rsidR="00D615B5" w:rsidRDefault="00D615B5" w:rsidP="000049DE">
            <w:pPr>
              <w:pStyle w:val="Heading1"/>
              <w:jc w:val="left"/>
            </w:pPr>
          </w:p>
        </w:tc>
      </w:tr>
      <w:tr w:rsidR="00D615B5" w14:paraId="714DAB5E" w14:textId="77777777" w:rsidTr="000049DE">
        <w:trPr>
          <w:trHeight w:val="1027"/>
        </w:trPr>
        <w:tc>
          <w:tcPr>
            <w:tcW w:w="3227" w:type="dxa"/>
            <w:vMerge/>
            <w:shd w:val="clear" w:color="auto" w:fill="auto"/>
          </w:tcPr>
          <w:p w14:paraId="4B24322C" w14:textId="77777777" w:rsidR="00D615B5" w:rsidRPr="00BB7AC9" w:rsidRDefault="00D615B5" w:rsidP="000049DE">
            <w:pPr>
              <w:pStyle w:val="Heading1"/>
              <w:jc w:val="left"/>
            </w:pPr>
          </w:p>
        </w:tc>
        <w:tc>
          <w:tcPr>
            <w:tcW w:w="2126" w:type="dxa"/>
            <w:shd w:val="clear" w:color="auto" w:fill="auto"/>
          </w:tcPr>
          <w:p w14:paraId="46A59DFF" w14:textId="77777777" w:rsidR="00D615B5" w:rsidRDefault="00D615B5" w:rsidP="000049DE">
            <w:pPr>
              <w:pStyle w:val="Heading2"/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EBC2FE" wp14:editId="65A4818F">
                  <wp:extent cx="1362075" cy="619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Merge/>
            <w:shd w:val="clear" w:color="auto" w:fill="auto"/>
          </w:tcPr>
          <w:p w14:paraId="5AAB1B93" w14:textId="77777777" w:rsidR="00D615B5" w:rsidRPr="00BB7AC9" w:rsidRDefault="00D615B5" w:rsidP="000049DE">
            <w:pPr>
              <w:pStyle w:val="Heading2"/>
              <w:jc w:val="right"/>
              <w:rPr>
                <w:rFonts w:ascii="Arial" w:hAnsi="Arial" w:cs="Arial"/>
              </w:rPr>
            </w:pPr>
          </w:p>
        </w:tc>
      </w:tr>
    </w:tbl>
    <w:p w14:paraId="4BB4349A" w14:textId="77777777" w:rsidR="00D615B5" w:rsidRDefault="00D615B5"/>
    <w:p w14:paraId="5B52D0BC" w14:textId="77777777" w:rsidR="0059658E" w:rsidRDefault="0059658E">
      <w:r>
        <w:t xml:space="preserve">Dear </w:t>
      </w:r>
      <w:r w:rsidR="00D615B5">
        <w:t>P</w:t>
      </w:r>
      <w:r>
        <w:t>arents/</w:t>
      </w:r>
      <w:r w:rsidR="00D615B5">
        <w:t>C</w:t>
      </w:r>
      <w:r>
        <w:t>arers</w:t>
      </w:r>
    </w:p>
    <w:p w14:paraId="131E9F81" w14:textId="77777777" w:rsidR="0059658E" w:rsidRDefault="0059658E">
      <w:r>
        <w:t>Thank you to everybody who has liked and shared our new school Facebook page so far. We are very grateful for all of y</w:t>
      </w:r>
      <w:r w:rsidR="005D0A2A">
        <w:t>our lovely comments and support.</w:t>
      </w:r>
    </w:p>
    <w:p w14:paraId="18D9DE39" w14:textId="77777777" w:rsidR="005D0A2A" w:rsidRDefault="005D0A2A">
      <w:r w:rsidRPr="00222246">
        <w:rPr>
          <w:rFonts w:ascii="Comic Sans MS" w:hAnsi="Comic Sans MS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30B2B61" wp14:editId="0E8C1FAD">
            <wp:simplePos x="0" y="0"/>
            <wp:positionH relativeFrom="margin">
              <wp:posOffset>-35560</wp:posOffset>
            </wp:positionH>
            <wp:positionV relativeFrom="paragraph">
              <wp:posOffset>9525</wp:posOffset>
            </wp:positionV>
            <wp:extent cx="1076325" cy="1095375"/>
            <wp:effectExtent l="0" t="0" r="9525" b="9525"/>
            <wp:wrapSquare wrapText="bothSides"/>
            <wp:docPr id="1" name="Picture 1" descr="http://t3.gstatic.com/images?q=tbn:ANd9GcTEQn1gSnhiQirFI72z4aObQ65oGm75yWo6ThgYh6a8dZBLbHuIWm-gQykN:bsmsmedsoc.co.uk/images/Facebook-Icon-1021x102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EQn1gSnhiQirFI72z4aObQ65oGm75yWo6ThgYh6a8dZBLbHuIWm-gQykN:bsmsmedsoc.co.uk/images/Facebook-Icon-1021x102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EF9AF" w14:textId="77777777" w:rsidR="005D0A2A" w:rsidRDefault="005D0A2A">
      <w:r>
        <w:t xml:space="preserve">If you haven’t already followed us then please do so at: </w:t>
      </w:r>
    </w:p>
    <w:p w14:paraId="1A2DABA2" w14:textId="77777777" w:rsidR="005D0A2A" w:rsidRDefault="00E75E82">
      <w:pPr>
        <w:rPr>
          <w:rStyle w:val="Hyperlink"/>
          <w:rFonts w:ascii="Arial" w:hAnsi="Arial" w:cs="Arial"/>
          <w:color w:val="1155CC"/>
          <w:shd w:val="clear" w:color="auto" w:fill="FFFFFF"/>
        </w:rPr>
      </w:pPr>
      <w:hyperlink r:id="rId12" w:tgtFrame="_blank" w:history="1">
        <w:r w:rsidR="005D0A2A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https://www.facebook.com/astmoorwa7/</w:t>
        </w:r>
      </w:hyperlink>
    </w:p>
    <w:p w14:paraId="651E1F78" w14:textId="77777777" w:rsidR="005D0A2A" w:rsidRDefault="005D0A2A"/>
    <w:p w14:paraId="4FAA3295" w14:textId="77777777" w:rsidR="005D0A2A" w:rsidRDefault="005D0A2A"/>
    <w:p w14:paraId="4F635EDC" w14:textId="77777777" w:rsidR="005D0A2A" w:rsidRDefault="0059658E">
      <w:r>
        <w:t xml:space="preserve">Throughout the </w:t>
      </w:r>
      <w:r w:rsidR="005D0A2A">
        <w:t xml:space="preserve">school </w:t>
      </w:r>
      <w:r>
        <w:t>year, there will be lots of memorable moments that we would love to capture a</w:t>
      </w:r>
      <w:r w:rsidR="005D0A2A">
        <w:t>nd share with you, whether this</w:t>
      </w:r>
      <w:r>
        <w:t xml:space="preserve"> be photographs or videos. </w:t>
      </w:r>
      <w:r w:rsidR="005D0A2A">
        <w:t xml:space="preserve">We would like to use our school Facebook page as a method of sharing these memorable moments with you and your family. </w:t>
      </w:r>
    </w:p>
    <w:p w14:paraId="323B0ADE" w14:textId="77777777" w:rsidR="0059658E" w:rsidRDefault="0059658E">
      <w:r>
        <w:t xml:space="preserve">Please fill out the form below indicating if you give permission for </w:t>
      </w:r>
      <w:r w:rsidR="005D0A2A">
        <w:t xml:space="preserve">your child/children to be featured on our school </w:t>
      </w:r>
      <w:r w:rsidR="005D0A2A" w:rsidRPr="008C0E6B">
        <w:t>Facebook page.</w:t>
      </w:r>
    </w:p>
    <w:p w14:paraId="1E1CC489" w14:textId="77777777" w:rsidR="00D615B5" w:rsidRDefault="00D615B5">
      <w:r>
        <w:t>Yours sincerely</w:t>
      </w:r>
    </w:p>
    <w:p w14:paraId="50AC8619" w14:textId="77777777" w:rsidR="00D615B5" w:rsidRDefault="00D615B5" w:rsidP="00D615B5">
      <w:pPr>
        <w:spacing w:after="0" w:line="240" w:lineRule="auto"/>
      </w:pPr>
      <w:r>
        <w:t>Mrs L Aldridge</w:t>
      </w:r>
    </w:p>
    <w:p w14:paraId="05A14E1E" w14:textId="77777777" w:rsidR="00D615B5" w:rsidRDefault="00D615B5" w:rsidP="00D615B5">
      <w:pPr>
        <w:spacing w:after="0" w:line="240" w:lineRule="auto"/>
      </w:pPr>
      <w:r>
        <w:t>Headteacher</w:t>
      </w:r>
    </w:p>
    <w:p w14:paraId="183E90FE" w14:textId="77777777" w:rsidR="00D615B5" w:rsidRPr="008C0E6B" w:rsidRDefault="00D615B5" w:rsidP="00D615B5">
      <w:pPr>
        <w:spacing w:after="0" w:line="240" w:lineRule="auto"/>
      </w:pPr>
    </w:p>
    <w:p w14:paraId="334D2DAD" w14:textId="77777777" w:rsidR="005D0A2A" w:rsidRDefault="00D615B5">
      <w:r>
        <w:sym w:font="Wingdings 2" w:char="F025"/>
      </w:r>
      <w:r>
        <w:t xml:space="preserve"> ……………………………………………………………………………………………………………………………………………………………………………………..</w:t>
      </w:r>
    </w:p>
    <w:p w14:paraId="32DE11AD" w14:textId="77777777" w:rsidR="00931B4A" w:rsidRDefault="00D615B5">
      <w:r w:rsidRPr="00222246">
        <w:rPr>
          <w:rFonts w:ascii="Comic Sans MS" w:hAnsi="Comic Sans MS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30A7F801" wp14:editId="36E21522">
            <wp:simplePos x="0" y="0"/>
            <wp:positionH relativeFrom="margin">
              <wp:posOffset>1828800</wp:posOffset>
            </wp:positionH>
            <wp:positionV relativeFrom="paragraph">
              <wp:posOffset>12065</wp:posOffset>
            </wp:positionV>
            <wp:extent cx="476250" cy="483870"/>
            <wp:effectExtent l="0" t="0" r="0" b="0"/>
            <wp:wrapSquare wrapText="bothSides"/>
            <wp:docPr id="6" name="Picture 6" descr="http://t3.gstatic.com/images?q=tbn:ANd9GcTEQn1gSnhiQirFI72z4aObQ65oGm75yWo6ThgYh6a8dZBLbHuIWm-gQykN:bsmsmedsoc.co.uk/images/Facebook-Icon-1021x102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EQn1gSnhiQirFI72z4aObQ65oGm75yWo6ThgYh6a8dZBLbHuIWm-gQykN:bsmsmedsoc.co.uk/images/Facebook-Icon-1021x102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8ECCC" w14:textId="77777777" w:rsidR="00D615B5" w:rsidRDefault="00D615B5">
      <w:pPr>
        <w:rPr>
          <w:u w:val="single"/>
        </w:rPr>
      </w:pPr>
      <w:r>
        <w:t xml:space="preserve">                                                      </w:t>
      </w:r>
      <w:r w:rsidRPr="00D615B5">
        <w:rPr>
          <w:u w:val="single"/>
        </w:rPr>
        <w:t xml:space="preserve">Permission                                                                          </w:t>
      </w:r>
    </w:p>
    <w:p w14:paraId="4A810482" w14:textId="77777777" w:rsidR="00931B4A" w:rsidRPr="00D615B5" w:rsidRDefault="00D615B5">
      <w:pPr>
        <w:rPr>
          <w:u w:val="single"/>
        </w:rPr>
      </w:pPr>
      <w:r w:rsidRPr="00D615B5">
        <w:rPr>
          <w:u w:val="single"/>
        </w:rPr>
        <w:t xml:space="preserve">                                                                                  </w:t>
      </w:r>
    </w:p>
    <w:p w14:paraId="5296C41F" w14:textId="77777777" w:rsidR="008C0E6B" w:rsidRPr="008C0E6B" w:rsidRDefault="008C0E6B" w:rsidP="008C0E6B">
      <w:pPr>
        <w:rPr>
          <w:rFonts w:cstheme="minorHAnsi"/>
        </w:rPr>
      </w:pPr>
      <w:r w:rsidRPr="008C0E6B">
        <w:rPr>
          <w:rFonts w:cstheme="minorHAnsi"/>
        </w:rPr>
        <w:t>Child’s name ……………………………………………………………………………………</w:t>
      </w:r>
      <w:r w:rsidR="00931B4A">
        <w:rPr>
          <w:rFonts w:cstheme="minorHAnsi"/>
        </w:rPr>
        <w:t>……………………….</w:t>
      </w:r>
    </w:p>
    <w:p w14:paraId="7CEEAB61" w14:textId="77777777" w:rsidR="008C0E6B" w:rsidRPr="008C0E6B" w:rsidRDefault="008C0E6B" w:rsidP="008C0E6B">
      <w:pPr>
        <w:rPr>
          <w:rFonts w:cstheme="minorHAnsi"/>
        </w:rPr>
      </w:pPr>
    </w:p>
    <w:p w14:paraId="6B31AB6F" w14:textId="77777777" w:rsidR="008C0E6B" w:rsidRPr="008C0E6B" w:rsidRDefault="008C0E6B" w:rsidP="008C0E6B">
      <w:pPr>
        <w:rPr>
          <w:rFonts w:cstheme="minorHAnsi"/>
        </w:rPr>
      </w:pPr>
      <w:r w:rsidRPr="008C0E6B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179DE" wp14:editId="42BCFC2F">
                <wp:simplePos x="0" y="0"/>
                <wp:positionH relativeFrom="margin">
                  <wp:posOffset>3705225</wp:posOffset>
                </wp:positionH>
                <wp:positionV relativeFrom="paragraph">
                  <wp:posOffset>8255</wp:posOffset>
                </wp:positionV>
                <wp:extent cx="361950" cy="36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2DEFF" w14:textId="77777777" w:rsidR="008C0E6B" w:rsidRDefault="008C0E6B" w:rsidP="008C0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7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75pt;margin-top:.65pt;width:28.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">
                <v:textbox>
                  <w:txbxContent>
                    <w:p w14:paraId="0842DEFF" w14:textId="77777777" w:rsidR="008C0E6B" w:rsidRDefault="008C0E6B" w:rsidP="008C0E6B"/>
                  </w:txbxContent>
                </v:textbox>
                <w10:wrap type="square" anchorx="margin"/>
              </v:shape>
            </w:pict>
          </mc:Fallback>
        </mc:AlternateContent>
      </w:r>
      <w:r w:rsidRPr="008C0E6B">
        <w:rPr>
          <w:rFonts w:cstheme="minorHAnsi"/>
        </w:rPr>
        <w:t>I give permission for my child to be featured</w:t>
      </w:r>
    </w:p>
    <w:p w14:paraId="6B8AC39F" w14:textId="77777777" w:rsidR="008C0E6B" w:rsidRPr="008C0E6B" w:rsidRDefault="008C0E6B" w:rsidP="008C0E6B">
      <w:pPr>
        <w:rPr>
          <w:rFonts w:cstheme="minorHAnsi"/>
        </w:rPr>
      </w:pPr>
      <w:r w:rsidRPr="008C0E6B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237C4D" wp14:editId="57647F05">
                <wp:simplePos x="0" y="0"/>
                <wp:positionH relativeFrom="margin">
                  <wp:posOffset>3695700</wp:posOffset>
                </wp:positionH>
                <wp:positionV relativeFrom="paragraph">
                  <wp:posOffset>210820</wp:posOffset>
                </wp:positionV>
                <wp:extent cx="361950" cy="3619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0F6C" w14:textId="77777777" w:rsidR="008C0E6B" w:rsidRDefault="008C0E6B" w:rsidP="008C0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7C4D" id="_x0000_s1027" type="#_x0000_t202" style="position:absolute;margin-left:291pt;margin-top:16.6pt;width:28.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">
                <v:textbox>
                  <w:txbxContent>
                    <w:p w14:paraId="05DB0F6C" w14:textId="77777777" w:rsidR="008C0E6B" w:rsidRDefault="008C0E6B" w:rsidP="008C0E6B"/>
                  </w:txbxContent>
                </v:textbox>
                <w10:wrap type="square" anchorx="margin"/>
              </v:shape>
            </w:pict>
          </mc:Fallback>
        </mc:AlternateContent>
      </w:r>
    </w:p>
    <w:p w14:paraId="457FA62B" w14:textId="77777777" w:rsidR="00931B4A" w:rsidRDefault="008C0E6B" w:rsidP="008C0E6B">
      <w:pPr>
        <w:rPr>
          <w:rFonts w:cstheme="minorHAnsi"/>
        </w:rPr>
      </w:pPr>
      <w:r w:rsidRPr="008C0E6B">
        <w:rPr>
          <w:rFonts w:cstheme="minorHAnsi"/>
        </w:rPr>
        <w:t>I do not give permission for my child to be featured</w:t>
      </w:r>
    </w:p>
    <w:p w14:paraId="4D169FC1" w14:textId="77777777" w:rsidR="00D615B5" w:rsidRDefault="00D615B5" w:rsidP="008C0E6B">
      <w:pPr>
        <w:rPr>
          <w:rFonts w:cstheme="minorHAnsi"/>
        </w:rPr>
      </w:pPr>
    </w:p>
    <w:p w14:paraId="77FB8AAC" w14:textId="77777777" w:rsidR="00931B4A" w:rsidRPr="008C0E6B" w:rsidRDefault="00931B4A" w:rsidP="008C0E6B">
      <w:pPr>
        <w:rPr>
          <w:rFonts w:cstheme="minorHAnsi"/>
        </w:rPr>
      </w:pPr>
      <w:r>
        <w:rPr>
          <w:rFonts w:cstheme="minorHAnsi"/>
        </w:rPr>
        <w:t>Parent/carer signature ……………………………………………………………………………………………..</w:t>
      </w:r>
    </w:p>
    <w:p w14:paraId="0803E757" w14:textId="77777777" w:rsidR="005D0A2A" w:rsidRDefault="005D0A2A"/>
    <w:sectPr w:rsidR="005D0A2A" w:rsidSect="00D615B5">
      <w:pgSz w:w="11906" w:h="16838"/>
      <w:pgMar w:top="851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8E"/>
    <w:rsid w:val="0059367E"/>
    <w:rsid w:val="0059658E"/>
    <w:rsid w:val="005D0A2A"/>
    <w:rsid w:val="007C29DE"/>
    <w:rsid w:val="008C0E6B"/>
    <w:rsid w:val="00931B4A"/>
    <w:rsid w:val="00A717B7"/>
    <w:rsid w:val="00D615B5"/>
    <w:rsid w:val="00E75E82"/>
    <w:rsid w:val="00F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CF33"/>
  <w15:docId w15:val="{7099AC41-88C2-40BA-A3D8-C54A9AEC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15B5"/>
    <w:pPr>
      <w:keepNext/>
      <w:tabs>
        <w:tab w:val="right" w:pos="810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D615B5"/>
    <w:pPr>
      <w:keepNext/>
      <w:tabs>
        <w:tab w:val="right" w:pos="8100"/>
      </w:tabs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D0A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615B5"/>
    <w:rPr>
      <w:rFonts w:ascii="Garamond" w:eastAsia="Times New Roman" w:hAnsi="Garamond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D615B5"/>
    <w:rPr>
      <w:rFonts w:ascii="Garamond" w:eastAsia="Times New Roman" w:hAnsi="Garamond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hyperlink" Target="https://www.facebook.com/astmoorwa7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://www.google.co.uk/url?q=http://bsmsmedsoc.co.uk/news/4-new-medsoc-facebook-page&amp;sa=U&amp;ei=wUHPVJiGHNLeaqqIgeAC&amp;ved=0CBwQ9QEwAw&amp;usg=AFQjCNFYZpBknyGydfpsdP957xWF8g_s7Q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517ed-844e-4339-a7d4-28959d7623d5">
      <Terms xmlns="http://schemas.microsoft.com/office/infopath/2007/PartnerControls"/>
    </lcf76f155ced4ddcb4097134ff3c332f>
    <TaxCatchAll xmlns="b6aaffdb-17e5-4454-bf31-18e81555f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6F559ACE92E46B532FAAE87116556" ma:contentTypeVersion="13" ma:contentTypeDescription="Create a new document." ma:contentTypeScope="" ma:versionID="0d24cdaf4ff6947114d2e790a7ca0762">
  <xsd:schema xmlns:xsd="http://www.w3.org/2001/XMLSchema" xmlns:xs="http://www.w3.org/2001/XMLSchema" xmlns:p="http://schemas.microsoft.com/office/2006/metadata/properties" xmlns:ns2="5d1517ed-844e-4339-a7d4-28959d7623d5" xmlns:ns3="b6aaffdb-17e5-4454-bf31-18e81555fe40" targetNamespace="http://schemas.microsoft.com/office/2006/metadata/properties" ma:root="true" ma:fieldsID="541db54f11fe7bb39d51ce9bafae1d83" ns2:_="" ns3:_="">
    <xsd:import namespace="5d1517ed-844e-4339-a7d4-28959d7623d5"/>
    <xsd:import namespace="b6aaffdb-17e5-4454-bf31-18e81555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17ed-844e-4339-a7d4-28959d762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ffdb-17e5-4454-bf31-18e81555fe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34f92e-c429-44dd-a38f-bf3dedad0c4b}" ma:internalName="TaxCatchAll" ma:showField="CatchAllData" ma:web="b6aaffdb-17e5-4454-bf31-18e81555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9C7C1-BB9F-4D76-8438-6CE3A91E2416}">
  <ds:schemaRefs>
    <ds:schemaRef ds:uri="http://schemas.microsoft.com/office/2006/metadata/properties"/>
    <ds:schemaRef ds:uri="http://schemas.microsoft.com/office/infopath/2007/PartnerControls"/>
    <ds:schemaRef ds:uri="5d1517ed-844e-4339-a7d4-28959d7623d5"/>
    <ds:schemaRef ds:uri="b6aaffdb-17e5-4454-bf31-18e81555fe40"/>
  </ds:schemaRefs>
</ds:datastoreItem>
</file>

<file path=customXml/itemProps2.xml><?xml version="1.0" encoding="utf-8"?>
<ds:datastoreItem xmlns:ds="http://schemas.openxmlformats.org/officeDocument/2006/customXml" ds:itemID="{7DAF912B-6E01-4B98-84B1-5A2B6505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9D960-0FBB-476D-B103-F7888C2C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17ed-844e-4339-a7d4-28959d7623d5"/>
    <ds:schemaRef ds:uri="b6aaffdb-17e5-4454-bf31-18e81555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gobin</dc:creator>
  <cp:lastModifiedBy>Astmoor - Head</cp:lastModifiedBy>
  <cp:revision>2</cp:revision>
  <dcterms:created xsi:type="dcterms:W3CDTF">2024-10-23T14:28:00Z</dcterms:created>
  <dcterms:modified xsi:type="dcterms:W3CDTF">2024-10-23T14:28:00Z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0x01010089F6F559ACE92E46B532FAAE87116556</vt:lpwstr>
  </property>
</Properties>
</file>