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FDD16" w14:textId="77777777" w:rsidR="004E1BD0" w:rsidRDefault="004E1BD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6"/>
        <w:gridCol w:w="4653"/>
        <w:gridCol w:w="4649"/>
      </w:tblGrid>
      <w:tr w:rsidR="004E1BD0" w:rsidRPr="0080765B" w14:paraId="6B44CED4" w14:textId="77777777" w:rsidTr="0080765B">
        <w:tc>
          <w:tcPr>
            <w:tcW w:w="14174" w:type="dxa"/>
            <w:gridSpan w:val="3"/>
            <w:shd w:val="clear" w:color="auto" w:fill="8064A2"/>
          </w:tcPr>
          <w:p w14:paraId="5EF15488" w14:textId="77777777" w:rsidR="004E1BD0" w:rsidRPr="00944A5D" w:rsidRDefault="004E1BD0" w:rsidP="00944A5D">
            <w:pPr>
              <w:spacing w:after="0" w:line="240" w:lineRule="auto"/>
              <w:jc w:val="center"/>
              <w:rPr>
                <w:b/>
                <w:sz w:val="48"/>
                <w:szCs w:val="48"/>
              </w:rPr>
            </w:pPr>
            <w:r w:rsidRPr="0080765B">
              <w:rPr>
                <w:b/>
                <w:sz w:val="48"/>
                <w:szCs w:val="48"/>
              </w:rPr>
              <w:t xml:space="preserve">The Wonderful World of Water – </w:t>
            </w:r>
            <w:r w:rsidR="00BE2766">
              <w:rPr>
                <w:b/>
                <w:sz w:val="28"/>
                <w:szCs w:val="28"/>
              </w:rPr>
              <w:t>Autumn Term 1 2025</w:t>
            </w:r>
          </w:p>
        </w:tc>
      </w:tr>
      <w:tr w:rsidR="004E1BD0" w:rsidRPr="0080765B" w14:paraId="0B029AAB" w14:textId="77777777" w:rsidTr="0080765B">
        <w:tc>
          <w:tcPr>
            <w:tcW w:w="4724" w:type="dxa"/>
            <w:shd w:val="clear" w:color="auto" w:fill="B2A1C7"/>
          </w:tcPr>
          <w:p w14:paraId="49BF8AA9" w14:textId="77777777" w:rsidR="004E1BD0" w:rsidRPr="0080765B" w:rsidRDefault="004E1BD0" w:rsidP="0080765B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80765B">
              <w:rPr>
                <w:b/>
                <w:sz w:val="40"/>
                <w:szCs w:val="40"/>
              </w:rPr>
              <w:t>KS1</w:t>
            </w:r>
          </w:p>
        </w:tc>
        <w:tc>
          <w:tcPr>
            <w:tcW w:w="4725" w:type="dxa"/>
            <w:shd w:val="clear" w:color="auto" w:fill="CCC0D9"/>
          </w:tcPr>
          <w:p w14:paraId="543741BF" w14:textId="77777777" w:rsidR="004E1BD0" w:rsidRPr="0080765B" w:rsidRDefault="004E1BD0" w:rsidP="0080765B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smartTag w:uri="urn:schemas-microsoft-com:office:smarttags" w:element="place">
              <w:r w:rsidRPr="0080765B">
                <w:rPr>
                  <w:b/>
                  <w:sz w:val="40"/>
                  <w:szCs w:val="40"/>
                </w:rPr>
                <w:t>Lower KS2</w:t>
              </w:r>
            </w:smartTag>
          </w:p>
        </w:tc>
        <w:tc>
          <w:tcPr>
            <w:tcW w:w="4725" w:type="dxa"/>
            <w:shd w:val="clear" w:color="auto" w:fill="E5DFEC"/>
          </w:tcPr>
          <w:p w14:paraId="66E219BF" w14:textId="77777777" w:rsidR="004E1BD0" w:rsidRPr="0080765B" w:rsidRDefault="004E1BD0" w:rsidP="0080765B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smartTag w:uri="urn:schemas-microsoft-com:office:smarttags" w:element="place">
              <w:r w:rsidRPr="0080765B">
                <w:rPr>
                  <w:b/>
                  <w:sz w:val="40"/>
                  <w:szCs w:val="40"/>
                </w:rPr>
                <w:t>Upper KS2</w:t>
              </w:r>
            </w:smartTag>
          </w:p>
        </w:tc>
      </w:tr>
      <w:tr w:rsidR="004E1BD0" w:rsidRPr="0080765B" w14:paraId="00698E13" w14:textId="77777777" w:rsidTr="0080765B">
        <w:tc>
          <w:tcPr>
            <w:tcW w:w="4724" w:type="dxa"/>
            <w:shd w:val="clear" w:color="auto" w:fill="B2A1C7"/>
          </w:tcPr>
          <w:p w14:paraId="7DF44345" w14:textId="77777777" w:rsidR="004E1BD0" w:rsidRPr="00944A5D" w:rsidRDefault="004E1BD0" w:rsidP="002A3DA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44A5D">
              <w:rPr>
                <w:b/>
                <w:sz w:val="18"/>
                <w:szCs w:val="18"/>
              </w:rPr>
              <w:t>Geography</w:t>
            </w:r>
          </w:p>
          <w:p w14:paraId="1EC5B444" w14:textId="77777777" w:rsidR="004E1BD0" w:rsidRPr="00944A5D" w:rsidRDefault="004E1BD0" w:rsidP="002A3DA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b/>
                <w:sz w:val="18"/>
                <w:szCs w:val="18"/>
              </w:rPr>
            </w:pPr>
            <w:r w:rsidRPr="00944A5D">
              <w:rPr>
                <w:sz w:val="18"/>
                <w:szCs w:val="18"/>
              </w:rPr>
              <w:t>Seasonal and daily weather patterns</w:t>
            </w:r>
          </w:p>
          <w:p w14:paraId="21A15478" w14:textId="77777777" w:rsidR="004E1BD0" w:rsidRPr="00944A5D" w:rsidRDefault="004E1BD0" w:rsidP="008C56AE">
            <w:pPr>
              <w:pStyle w:val="ListParagraph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4725" w:type="dxa"/>
            <w:shd w:val="clear" w:color="auto" w:fill="CCC0D9"/>
          </w:tcPr>
          <w:p w14:paraId="4532492C" w14:textId="77777777" w:rsidR="004E1BD0" w:rsidRPr="00944A5D" w:rsidRDefault="004E1BD0" w:rsidP="002A3DA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44A5D">
              <w:rPr>
                <w:b/>
                <w:sz w:val="18"/>
                <w:szCs w:val="18"/>
              </w:rPr>
              <w:t>History</w:t>
            </w:r>
          </w:p>
          <w:p w14:paraId="352E0510" w14:textId="77777777" w:rsidR="004E1BD0" w:rsidRPr="00944A5D" w:rsidRDefault="004E1BD0" w:rsidP="0080765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  <w:sz w:val="18"/>
                <w:szCs w:val="18"/>
              </w:rPr>
            </w:pPr>
            <w:r w:rsidRPr="00944A5D">
              <w:rPr>
                <w:sz w:val="18"/>
                <w:szCs w:val="18"/>
              </w:rPr>
              <w:t>A study of Ancient Egypt (key focus – the importance of The River Nile)</w:t>
            </w:r>
          </w:p>
          <w:p w14:paraId="4184F5C1" w14:textId="77777777" w:rsidR="004E1BD0" w:rsidRPr="00944A5D" w:rsidRDefault="004E1BD0" w:rsidP="0080765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725" w:type="dxa"/>
            <w:shd w:val="clear" w:color="auto" w:fill="E5DFEC"/>
          </w:tcPr>
          <w:p w14:paraId="24D4B6C5" w14:textId="77777777" w:rsidR="004E1BD0" w:rsidRPr="00944A5D" w:rsidRDefault="004E1BD0" w:rsidP="002A3DA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44A5D">
              <w:rPr>
                <w:b/>
                <w:sz w:val="18"/>
                <w:szCs w:val="18"/>
              </w:rPr>
              <w:t>Geography</w:t>
            </w:r>
          </w:p>
          <w:p w14:paraId="0F746C40" w14:textId="77777777" w:rsidR="004E1BD0" w:rsidRPr="00944A5D" w:rsidRDefault="004E1BD0" w:rsidP="0080765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 w:rsidRPr="00944A5D">
              <w:rPr>
                <w:sz w:val="18"/>
                <w:szCs w:val="18"/>
              </w:rPr>
              <w:t>Rivers, mountains and the water cycle</w:t>
            </w:r>
          </w:p>
        </w:tc>
      </w:tr>
      <w:tr w:rsidR="004E1BD0" w:rsidRPr="0080765B" w14:paraId="3F1ACF05" w14:textId="77777777" w:rsidTr="0080765B">
        <w:tc>
          <w:tcPr>
            <w:tcW w:w="4724" w:type="dxa"/>
            <w:shd w:val="clear" w:color="auto" w:fill="B2A1C7"/>
          </w:tcPr>
          <w:p w14:paraId="6C7C1291" w14:textId="77777777" w:rsidR="004E1BD0" w:rsidRPr="00944A5D" w:rsidRDefault="004E1BD0" w:rsidP="002A3DA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44A5D">
              <w:rPr>
                <w:b/>
                <w:sz w:val="18"/>
                <w:szCs w:val="18"/>
              </w:rPr>
              <w:t>Science</w:t>
            </w:r>
          </w:p>
          <w:p w14:paraId="6EE13032" w14:textId="77777777" w:rsidR="004E1BD0" w:rsidRPr="00944A5D" w:rsidRDefault="004E1BD0" w:rsidP="002A3DA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 w:rsidRPr="00944A5D">
              <w:rPr>
                <w:sz w:val="18"/>
                <w:szCs w:val="18"/>
              </w:rPr>
              <w:t>Changes across the seasons</w:t>
            </w:r>
          </w:p>
          <w:p w14:paraId="5002EF91" w14:textId="77777777" w:rsidR="004E1BD0" w:rsidRPr="00944A5D" w:rsidRDefault="004E1BD0" w:rsidP="002A3DA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944A5D">
              <w:rPr>
                <w:sz w:val="18"/>
                <w:szCs w:val="18"/>
              </w:rPr>
              <w:t>Observe and describe weather associated with seasons</w:t>
            </w:r>
          </w:p>
          <w:p w14:paraId="1BAD5BD4" w14:textId="77777777" w:rsidR="004E1BD0" w:rsidRPr="00944A5D" w:rsidRDefault="004E1BD0" w:rsidP="008C56A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 w:rsidRPr="00944A5D">
              <w:rPr>
                <w:sz w:val="18"/>
                <w:szCs w:val="18"/>
              </w:rPr>
              <w:t>How daylight varies</w:t>
            </w:r>
          </w:p>
          <w:p w14:paraId="64A898CC" w14:textId="77777777" w:rsidR="004E1BD0" w:rsidRPr="00944A5D" w:rsidRDefault="004E1BD0" w:rsidP="008C56AE">
            <w:pPr>
              <w:pStyle w:val="ListParagraph"/>
              <w:spacing w:after="0"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4725" w:type="dxa"/>
            <w:shd w:val="clear" w:color="auto" w:fill="CCC0D9"/>
          </w:tcPr>
          <w:p w14:paraId="32FAC092" w14:textId="77777777" w:rsidR="004E1BD0" w:rsidRPr="00944A5D" w:rsidRDefault="004E1BD0" w:rsidP="002A3DA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44A5D">
              <w:rPr>
                <w:b/>
                <w:sz w:val="18"/>
                <w:szCs w:val="18"/>
              </w:rPr>
              <w:t>Science</w:t>
            </w:r>
          </w:p>
          <w:p w14:paraId="58BA818C" w14:textId="77777777" w:rsidR="004E1BD0" w:rsidRPr="00944A5D" w:rsidRDefault="004E1BD0" w:rsidP="00196CC4">
            <w:pPr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944A5D">
              <w:rPr>
                <w:sz w:val="18"/>
                <w:szCs w:val="18"/>
              </w:rPr>
              <w:t>Evaporation and condensation</w:t>
            </w:r>
          </w:p>
          <w:p w14:paraId="0608AFE7" w14:textId="77777777" w:rsidR="004E1BD0" w:rsidRPr="00944A5D" w:rsidRDefault="004E1BD0" w:rsidP="00196CC4">
            <w:pPr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944A5D">
              <w:rPr>
                <w:sz w:val="18"/>
                <w:szCs w:val="18"/>
              </w:rPr>
              <w:t>The water cycle</w:t>
            </w:r>
          </w:p>
        </w:tc>
        <w:tc>
          <w:tcPr>
            <w:tcW w:w="4725" w:type="dxa"/>
            <w:shd w:val="clear" w:color="auto" w:fill="E5DFEC"/>
          </w:tcPr>
          <w:p w14:paraId="1650F4CE" w14:textId="77777777" w:rsidR="004E1BD0" w:rsidRPr="00944A5D" w:rsidRDefault="004E1BD0" w:rsidP="002A3DA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44A5D">
              <w:rPr>
                <w:b/>
                <w:sz w:val="18"/>
                <w:szCs w:val="18"/>
              </w:rPr>
              <w:t>Science</w:t>
            </w:r>
          </w:p>
          <w:p w14:paraId="3ACC4C0B" w14:textId="77777777" w:rsidR="004E1BD0" w:rsidRPr="00944A5D" w:rsidRDefault="004E1BD0" w:rsidP="0080765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944A5D">
              <w:rPr>
                <w:sz w:val="18"/>
                <w:szCs w:val="18"/>
              </w:rPr>
              <w:t>Dissolving</w:t>
            </w:r>
          </w:p>
          <w:p w14:paraId="4A8E073B" w14:textId="77777777" w:rsidR="004E1BD0" w:rsidRPr="00944A5D" w:rsidRDefault="004E1BD0" w:rsidP="0080765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944A5D">
              <w:rPr>
                <w:sz w:val="18"/>
                <w:szCs w:val="18"/>
              </w:rPr>
              <w:t>Separating and mixing</w:t>
            </w:r>
          </w:p>
          <w:p w14:paraId="45B835FB" w14:textId="77777777" w:rsidR="004E1BD0" w:rsidRPr="00944A5D" w:rsidRDefault="004E1BD0" w:rsidP="0080765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944A5D">
              <w:rPr>
                <w:sz w:val="18"/>
                <w:szCs w:val="18"/>
              </w:rPr>
              <w:t>Reversible and irreversible changes</w:t>
            </w:r>
          </w:p>
          <w:p w14:paraId="46FBA5F7" w14:textId="77777777" w:rsidR="004E1BD0" w:rsidRPr="00944A5D" w:rsidRDefault="004E1BD0" w:rsidP="0080765B">
            <w:pPr>
              <w:pStyle w:val="ListParagraph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E2766" w:rsidRPr="0080765B" w14:paraId="40038750" w14:textId="77777777" w:rsidTr="0080765B">
        <w:tc>
          <w:tcPr>
            <w:tcW w:w="4724" w:type="dxa"/>
            <w:shd w:val="clear" w:color="auto" w:fill="B2A1C7"/>
          </w:tcPr>
          <w:p w14:paraId="0284C7F0" w14:textId="77777777" w:rsidR="00BE2766" w:rsidRDefault="00BE2766" w:rsidP="002A3DA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RSE &amp; PSHE</w:t>
            </w:r>
          </w:p>
          <w:p w14:paraId="3AF702DA" w14:textId="77777777" w:rsidR="00BE2766" w:rsidRDefault="00BE2766" w:rsidP="00BE276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Health and wellbeing</w:t>
            </w:r>
          </w:p>
          <w:p w14:paraId="313535AC" w14:textId="77777777" w:rsidR="00BE2766" w:rsidRPr="00BE2766" w:rsidRDefault="00BE2766" w:rsidP="00BE2766">
            <w:pPr>
              <w:pStyle w:val="ListParagraph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725" w:type="dxa"/>
            <w:shd w:val="clear" w:color="auto" w:fill="CCC0D9"/>
          </w:tcPr>
          <w:p w14:paraId="6158D51C" w14:textId="77777777" w:rsidR="00BE2766" w:rsidRDefault="00BE2766" w:rsidP="002A3DA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RSE &amp; PSHE</w:t>
            </w:r>
          </w:p>
          <w:p w14:paraId="27F473E8" w14:textId="77777777" w:rsidR="00BE2766" w:rsidRPr="00BE2766" w:rsidRDefault="00BE2766" w:rsidP="00BE276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Health and wellbeing</w:t>
            </w:r>
          </w:p>
        </w:tc>
        <w:tc>
          <w:tcPr>
            <w:tcW w:w="4725" w:type="dxa"/>
            <w:shd w:val="clear" w:color="auto" w:fill="E5DFEC"/>
          </w:tcPr>
          <w:p w14:paraId="680F51DD" w14:textId="77777777" w:rsidR="00BE2766" w:rsidRDefault="00BE2766" w:rsidP="002A3DA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RSE &amp; PSHE</w:t>
            </w:r>
          </w:p>
          <w:p w14:paraId="2EC4692C" w14:textId="77777777" w:rsidR="00BE2766" w:rsidRPr="00BE2766" w:rsidRDefault="00BE2766" w:rsidP="00BE276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18"/>
                <w:szCs w:val="18"/>
              </w:rPr>
            </w:pPr>
            <w:r w:rsidRPr="00BE2766">
              <w:rPr>
                <w:sz w:val="18"/>
                <w:szCs w:val="18"/>
              </w:rPr>
              <w:t>Health and wellbeing</w:t>
            </w:r>
          </w:p>
        </w:tc>
      </w:tr>
      <w:tr w:rsidR="004E1BD0" w:rsidRPr="0080765B" w14:paraId="2702EB4C" w14:textId="77777777" w:rsidTr="0080765B">
        <w:tc>
          <w:tcPr>
            <w:tcW w:w="4724" w:type="dxa"/>
            <w:shd w:val="clear" w:color="auto" w:fill="B2A1C7"/>
          </w:tcPr>
          <w:p w14:paraId="626AE918" w14:textId="77777777" w:rsidR="004E1BD0" w:rsidRPr="00944A5D" w:rsidRDefault="004E1BD0" w:rsidP="002A3DA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44A5D">
              <w:rPr>
                <w:b/>
                <w:sz w:val="18"/>
                <w:szCs w:val="18"/>
              </w:rPr>
              <w:t>Art</w:t>
            </w:r>
          </w:p>
          <w:p w14:paraId="3A7D202D" w14:textId="77777777" w:rsidR="004E1BD0" w:rsidRPr="00944A5D" w:rsidRDefault="004E1BD0" w:rsidP="0080765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944A5D">
              <w:rPr>
                <w:sz w:val="18"/>
                <w:szCs w:val="18"/>
              </w:rPr>
              <w:t>Focus on painting</w:t>
            </w:r>
          </w:p>
        </w:tc>
        <w:tc>
          <w:tcPr>
            <w:tcW w:w="4725" w:type="dxa"/>
            <w:shd w:val="clear" w:color="auto" w:fill="CCC0D9"/>
          </w:tcPr>
          <w:p w14:paraId="6D482BBF" w14:textId="77777777" w:rsidR="004E1BD0" w:rsidRPr="00944A5D" w:rsidRDefault="004E1BD0" w:rsidP="002A3DA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44A5D">
              <w:rPr>
                <w:b/>
                <w:sz w:val="18"/>
                <w:szCs w:val="18"/>
              </w:rPr>
              <w:t>Art</w:t>
            </w:r>
          </w:p>
          <w:p w14:paraId="04C33095" w14:textId="77777777" w:rsidR="004E1BD0" w:rsidRPr="00944A5D" w:rsidRDefault="004E1BD0" w:rsidP="00196CC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944A5D">
              <w:rPr>
                <w:sz w:val="18"/>
                <w:szCs w:val="18"/>
              </w:rPr>
              <w:t>Focus on painting</w:t>
            </w:r>
          </w:p>
          <w:p w14:paraId="4F2B70B6" w14:textId="77777777" w:rsidR="004E1BD0" w:rsidRDefault="004E1BD0" w:rsidP="002A3DAC">
            <w:pPr>
              <w:pStyle w:val="ListParagraph"/>
              <w:spacing w:after="0" w:line="240" w:lineRule="auto"/>
              <w:ind w:left="360"/>
              <w:rPr>
                <w:sz w:val="18"/>
                <w:szCs w:val="18"/>
              </w:rPr>
            </w:pPr>
          </w:p>
          <w:p w14:paraId="508FD2E1" w14:textId="77777777" w:rsidR="004E1BD0" w:rsidRPr="00944A5D" w:rsidRDefault="004E1BD0" w:rsidP="002A3DAC">
            <w:pPr>
              <w:pStyle w:val="ListParagraph"/>
              <w:spacing w:after="0"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4725" w:type="dxa"/>
            <w:shd w:val="clear" w:color="auto" w:fill="E5DFEC"/>
          </w:tcPr>
          <w:p w14:paraId="3899D6A2" w14:textId="77777777" w:rsidR="004E1BD0" w:rsidRPr="00944A5D" w:rsidRDefault="004E1BD0" w:rsidP="002A3DA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44A5D">
              <w:rPr>
                <w:b/>
                <w:sz w:val="18"/>
                <w:szCs w:val="18"/>
              </w:rPr>
              <w:t>Art</w:t>
            </w:r>
          </w:p>
          <w:p w14:paraId="00CBD6FA" w14:textId="77777777" w:rsidR="004E1BD0" w:rsidRPr="00944A5D" w:rsidRDefault="004E1BD0" w:rsidP="0080765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944A5D">
              <w:rPr>
                <w:sz w:val="18"/>
                <w:szCs w:val="18"/>
              </w:rPr>
              <w:t>Focus on painting</w:t>
            </w:r>
          </w:p>
        </w:tc>
      </w:tr>
      <w:tr w:rsidR="004E1BD0" w:rsidRPr="0080765B" w14:paraId="4A1C8197" w14:textId="77777777" w:rsidTr="00BE2766">
        <w:trPr>
          <w:trHeight w:val="631"/>
        </w:trPr>
        <w:tc>
          <w:tcPr>
            <w:tcW w:w="4724" w:type="dxa"/>
            <w:shd w:val="clear" w:color="auto" w:fill="B2A1C7"/>
          </w:tcPr>
          <w:p w14:paraId="59A58C17" w14:textId="77777777" w:rsidR="00EF7C45" w:rsidRDefault="00EF7C45" w:rsidP="00EF7C4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MUSIC</w:t>
            </w:r>
          </w:p>
          <w:p w14:paraId="3EFC3229" w14:textId="77777777" w:rsidR="00EF7C45" w:rsidRDefault="00EF7C45" w:rsidP="00EF7C45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435A5D">
              <w:rPr>
                <w:bCs/>
                <w:sz w:val="18"/>
                <w:szCs w:val="18"/>
              </w:rPr>
              <w:t xml:space="preserve">Year 1 – Move to the Beat – Exploring pulse and </w:t>
            </w:r>
            <w:proofErr w:type="gramStart"/>
            <w:r w:rsidRPr="00435A5D">
              <w:rPr>
                <w:bCs/>
                <w:sz w:val="18"/>
                <w:szCs w:val="18"/>
              </w:rPr>
              <w:t>rhythm</w:t>
            </w:r>
            <w:proofErr w:type="gramEnd"/>
          </w:p>
          <w:p w14:paraId="6B00E961" w14:textId="6C1D26A2" w:rsidR="004E1BD0" w:rsidRPr="00EF7C45" w:rsidRDefault="00EF7C45" w:rsidP="00EF7C4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Year 2 – Time to play – Exploring pulse and rhythm patterns</w:t>
            </w:r>
          </w:p>
        </w:tc>
        <w:tc>
          <w:tcPr>
            <w:tcW w:w="4725" w:type="dxa"/>
            <w:shd w:val="clear" w:color="auto" w:fill="CCC0D9"/>
          </w:tcPr>
          <w:p w14:paraId="1D061DA9" w14:textId="172C9230" w:rsidR="004E1BD0" w:rsidRDefault="004E1BD0" w:rsidP="002A3DA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44A5D">
              <w:rPr>
                <w:b/>
                <w:sz w:val="18"/>
                <w:szCs w:val="18"/>
              </w:rPr>
              <w:t>M</w:t>
            </w:r>
            <w:r w:rsidR="00EF7C45">
              <w:rPr>
                <w:b/>
                <w:sz w:val="18"/>
                <w:szCs w:val="18"/>
              </w:rPr>
              <w:t>USIC</w:t>
            </w:r>
          </w:p>
          <w:p w14:paraId="766F9235" w14:textId="77777777" w:rsidR="00EF7C45" w:rsidRPr="00435A5D" w:rsidRDefault="00EF7C45" w:rsidP="00EF7C45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435A5D">
              <w:rPr>
                <w:bCs/>
                <w:sz w:val="18"/>
                <w:szCs w:val="18"/>
              </w:rPr>
              <w:t>Year 3 – Hear it, play it! Exploring rhythmic patterns</w:t>
            </w:r>
          </w:p>
          <w:p w14:paraId="5A37A847" w14:textId="06EADEF9" w:rsidR="004E1BD0" w:rsidRPr="00EF7C45" w:rsidRDefault="00EF7C45" w:rsidP="00EF7C45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435A5D">
              <w:rPr>
                <w:bCs/>
                <w:sz w:val="18"/>
                <w:szCs w:val="18"/>
              </w:rPr>
              <w:t>Year 4 – Playing with rhythm – Playing with rhythm and structures</w:t>
            </w:r>
          </w:p>
        </w:tc>
        <w:tc>
          <w:tcPr>
            <w:tcW w:w="4725" w:type="dxa"/>
            <w:shd w:val="clear" w:color="auto" w:fill="E5DFEC"/>
          </w:tcPr>
          <w:p w14:paraId="243F8D80" w14:textId="18E9BB28" w:rsidR="004E1BD0" w:rsidRPr="00944A5D" w:rsidRDefault="004E1BD0" w:rsidP="002A3DA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44A5D">
              <w:rPr>
                <w:b/>
                <w:sz w:val="18"/>
                <w:szCs w:val="18"/>
              </w:rPr>
              <w:t>M</w:t>
            </w:r>
            <w:r w:rsidR="00EF7C45">
              <w:rPr>
                <w:b/>
                <w:sz w:val="18"/>
                <w:szCs w:val="18"/>
              </w:rPr>
              <w:t>USIC</w:t>
            </w:r>
          </w:p>
          <w:p w14:paraId="519B2578" w14:textId="77777777" w:rsidR="00EF7C45" w:rsidRDefault="00EF7C45" w:rsidP="00EF7C45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Year 5 – Rhythm Builders – Exploring rhythmic </w:t>
            </w:r>
            <w:proofErr w:type="gramStart"/>
            <w:r>
              <w:rPr>
                <w:bCs/>
                <w:sz w:val="18"/>
                <w:szCs w:val="18"/>
              </w:rPr>
              <w:t>layers</w:t>
            </w:r>
            <w:proofErr w:type="gramEnd"/>
          </w:p>
          <w:p w14:paraId="47F95C16" w14:textId="197B95C5" w:rsidR="00EF7C45" w:rsidRPr="00435A5D" w:rsidRDefault="00EF7C45" w:rsidP="00EF7C45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Year 6 - </w:t>
            </w:r>
            <w:r>
              <w:rPr>
                <w:bCs/>
                <w:sz w:val="18"/>
                <w:szCs w:val="18"/>
              </w:rPr>
              <w:t>We’ve got rhythm – rhythmic devices and structure</w:t>
            </w:r>
          </w:p>
          <w:p w14:paraId="35243BF2" w14:textId="557D3423" w:rsidR="004E1BD0" w:rsidRPr="00EF7C45" w:rsidRDefault="004E1BD0" w:rsidP="00EF7C4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E1BD0" w:rsidRPr="0080765B" w14:paraId="08BEA415" w14:textId="77777777" w:rsidTr="0080765B">
        <w:tc>
          <w:tcPr>
            <w:tcW w:w="4724" w:type="dxa"/>
            <w:shd w:val="clear" w:color="auto" w:fill="B2A1C7"/>
          </w:tcPr>
          <w:p w14:paraId="42A44D0E" w14:textId="77777777" w:rsidR="004E1BD0" w:rsidRPr="00944A5D" w:rsidRDefault="004E1BD0" w:rsidP="002A3DA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44A5D">
              <w:rPr>
                <w:b/>
                <w:sz w:val="18"/>
                <w:szCs w:val="18"/>
              </w:rPr>
              <w:t>PE</w:t>
            </w:r>
          </w:p>
          <w:p w14:paraId="342CEBB4" w14:textId="77777777" w:rsidR="004E1BD0" w:rsidRPr="00944A5D" w:rsidRDefault="004E1BD0" w:rsidP="002A3D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44A5D">
              <w:rPr>
                <w:sz w:val="18"/>
                <w:szCs w:val="18"/>
              </w:rPr>
              <w:t xml:space="preserve">Dance </w:t>
            </w:r>
          </w:p>
          <w:p w14:paraId="3A5B1528" w14:textId="77777777" w:rsidR="004E1BD0" w:rsidRPr="00944A5D" w:rsidRDefault="004E1BD0" w:rsidP="002A3D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44A5D">
              <w:rPr>
                <w:sz w:val="18"/>
                <w:szCs w:val="18"/>
              </w:rPr>
              <w:t>(Rain/In deep water/Senses – Rita Allcock)</w:t>
            </w:r>
          </w:p>
          <w:p w14:paraId="53478548" w14:textId="77777777" w:rsidR="004E1BD0" w:rsidRPr="00944A5D" w:rsidRDefault="004E1BD0" w:rsidP="002A3D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25" w:type="dxa"/>
            <w:shd w:val="clear" w:color="auto" w:fill="CCC0D9"/>
          </w:tcPr>
          <w:p w14:paraId="79D10E9E" w14:textId="77777777" w:rsidR="004E1BD0" w:rsidRPr="00944A5D" w:rsidRDefault="004E1BD0" w:rsidP="002A3DA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44A5D">
              <w:rPr>
                <w:b/>
                <w:sz w:val="18"/>
                <w:szCs w:val="18"/>
              </w:rPr>
              <w:t>PE</w:t>
            </w:r>
          </w:p>
          <w:p w14:paraId="642AC014" w14:textId="77777777" w:rsidR="004E1BD0" w:rsidRPr="00944A5D" w:rsidRDefault="004E1BD0" w:rsidP="002A3D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44A5D">
              <w:rPr>
                <w:sz w:val="18"/>
                <w:szCs w:val="18"/>
              </w:rPr>
              <w:t>Outdoor and Adventurous</w:t>
            </w:r>
          </w:p>
        </w:tc>
        <w:tc>
          <w:tcPr>
            <w:tcW w:w="4725" w:type="dxa"/>
            <w:shd w:val="clear" w:color="auto" w:fill="E5DFEC"/>
          </w:tcPr>
          <w:p w14:paraId="5717A2B2" w14:textId="77777777" w:rsidR="004E1BD0" w:rsidRPr="00944A5D" w:rsidRDefault="004E1BD0" w:rsidP="002A3DA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44A5D">
              <w:rPr>
                <w:b/>
                <w:sz w:val="18"/>
                <w:szCs w:val="18"/>
              </w:rPr>
              <w:t>PE</w:t>
            </w:r>
          </w:p>
          <w:p w14:paraId="40C961ED" w14:textId="77777777" w:rsidR="004E1BD0" w:rsidRPr="00944A5D" w:rsidRDefault="004E1BD0" w:rsidP="002A3D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44A5D">
              <w:rPr>
                <w:sz w:val="18"/>
                <w:szCs w:val="18"/>
              </w:rPr>
              <w:t>Outdoor and Adventurous</w:t>
            </w:r>
          </w:p>
        </w:tc>
      </w:tr>
      <w:tr w:rsidR="004E1BD0" w:rsidRPr="0080765B" w14:paraId="4D10B5B2" w14:textId="77777777" w:rsidTr="0080765B">
        <w:tc>
          <w:tcPr>
            <w:tcW w:w="4724" w:type="dxa"/>
            <w:shd w:val="clear" w:color="auto" w:fill="B2A1C7"/>
          </w:tcPr>
          <w:p w14:paraId="14A96B16" w14:textId="77777777" w:rsidR="004E1BD0" w:rsidRPr="00944A5D" w:rsidRDefault="004E1BD0" w:rsidP="002A3DA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44A5D">
              <w:rPr>
                <w:b/>
                <w:sz w:val="18"/>
                <w:szCs w:val="18"/>
              </w:rPr>
              <w:t>Computing</w:t>
            </w:r>
          </w:p>
          <w:p w14:paraId="427DD9F9" w14:textId="77777777" w:rsidR="004E1BD0" w:rsidRPr="00944A5D" w:rsidRDefault="004E1BD0" w:rsidP="008C56AE">
            <w:pPr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944A5D">
              <w:rPr>
                <w:sz w:val="18"/>
                <w:szCs w:val="18"/>
              </w:rPr>
              <w:t>Y 1 – Unit 1 DB Primary</w:t>
            </w:r>
          </w:p>
          <w:p w14:paraId="711FFB06" w14:textId="77777777" w:rsidR="004E1BD0" w:rsidRPr="00944A5D" w:rsidRDefault="004E1BD0" w:rsidP="008C56AE">
            <w:pPr>
              <w:numPr>
                <w:ilvl w:val="0"/>
                <w:numId w:val="3"/>
              </w:numPr>
              <w:spacing w:after="0" w:line="240" w:lineRule="auto"/>
              <w:rPr>
                <w:sz w:val="18"/>
                <w:szCs w:val="18"/>
              </w:rPr>
            </w:pPr>
            <w:r w:rsidRPr="00944A5D">
              <w:rPr>
                <w:sz w:val="18"/>
                <w:szCs w:val="18"/>
              </w:rPr>
              <w:t>Y2 – Unit 7 DB Primary</w:t>
            </w:r>
          </w:p>
        </w:tc>
        <w:tc>
          <w:tcPr>
            <w:tcW w:w="4725" w:type="dxa"/>
            <w:shd w:val="clear" w:color="auto" w:fill="CCC0D9"/>
          </w:tcPr>
          <w:p w14:paraId="72EDFFA6" w14:textId="77777777" w:rsidR="004E1BD0" w:rsidRPr="00944A5D" w:rsidRDefault="004E1BD0" w:rsidP="002A3DA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44A5D">
              <w:rPr>
                <w:b/>
                <w:sz w:val="18"/>
                <w:szCs w:val="18"/>
              </w:rPr>
              <w:t>Computing</w:t>
            </w:r>
          </w:p>
          <w:p w14:paraId="2F7587DB" w14:textId="77777777" w:rsidR="004E1BD0" w:rsidRPr="00944A5D" w:rsidRDefault="004E1BD0" w:rsidP="008C56AE">
            <w:pPr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944A5D">
              <w:rPr>
                <w:sz w:val="18"/>
                <w:szCs w:val="18"/>
              </w:rPr>
              <w:t>Y3 – Unit 13 DB Primary</w:t>
            </w:r>
          </w:p>
          <w:p w14:paraId="4AE99C79" w14:textId="77777777" w:rsidR="004E1BD0" w:rsidRPr="00944A5D" w:rsidRDefault="004E1BD0" w:rsidP="008C56AE">
            <w:pPr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944A5D">
              <w:rPr>
                <w:sz w:val="18"/>
                <w:szCs w:val="18"/>
              </w:rPr>
              <w:t>Y4 – Unit 19 DB Primary</w:t>
            </w:r>
          </w:p>
          <w:p w14:paraId="7F24A578" w14:textId="77777777" w:rsidR="004E1BD0" w:rsidRPr="00944A5D" w:rsidRDefault="004E1BD0" w:rsidP="008C56AE">
            <w:pPr>
              <w:spacing w:after="0"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4725" w:type="dxa"/>
            <w:shd w:val="clear" w:color="auto" w:fill="E5DFEC"/>
          </w:tcPr>
          <w:p w14:paraId="3BECF2CA" w14:textId="77777777" w:rsidR="004E1BD0" w:rsidRPr="00944A5D" w:rsidRDefault="004E1BD0" w:rsidP="002A3DA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44A5D">
              <w:rPr>
                <w:b/>
                <w:sz w:val="18"/>
                <w:szCs w:val="18"/>
              </w:rPr>
              <w:t>Computing</w:t>
            </w:r>
          </w:p>
          <w:p w14:paraId="0C2B1583" w14:textId="77777777" w:rsidR="004E1BD0" w:rsidRPr="00944A5D" w:rsidRDefault="004E1BD0" w:rsidP="008C56AE">
            <w:pPr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</w:rPr>
            </w:pPr>
            <w:r w:rsidRPr="00944A5D">
              <w:rPr>
                <w:sz w:val="18"/>
                <w:szCs w:val="18"/>
              </w:rPr>
              <w:t>Y5 – Unit 25 DB Primary</w:t>
            </w:r>
          </w:p>
          <w:p w14:paraId="6BE50C2B" w14:textId="77777777" w:rsidR="004E1BD0" w:rsidRPr="00944A5D" w:rsidRDefault="004E1BD0" w:rsidP="008C56AE">
            <w:pPr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</w:rPr>
            </w:pPr>
            <w:r w:rsidRPr="00944A5D">
              <w:rPr>
                <w:sz w:val="18"/>
                <w:szCs w:val="18"/>
              </w:rPr>
              <w:t>Y6 – Unit 31 DB Primary</w:t>
            </w:r>
          </w:p>
        </w:tc>
      </w:tr>
      <w:tr w:rsidR="004E1BD0" w:rsidRPr="0080765B" w14:paraId="54D7E025" w14:textId="77777777" w:rsidTr="0080765B">
        <w:tc>
          <w:tcPr>
            <w:tcW w:w="4724" w:type="dxa"/>
            <w:shd w:val="clear" w:color="auto" w:fill="B2A1C7"/>
          </w:tcPr>
          <w:p w14:paraId="1517530C" w14:textId="77777777" w:rsidR="004E1BD0" w:rsidRPr="00944A5D" w:rsidRDefault="004E1BD0" w:rsidP="002A3DA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25" w:type="dxa"/>
            <w:shd w:val="clear" w:color="auto" w:fill="CCC0D9"/>
          </w:tcPr>
          <w:p w14:paraId="3AD99D9F" w14:textId="77777777" w:rsidR="004E1BD0" w:rsidRPr="00944A5D" w:rsidRDefault="004E1BD0" w:rsidP="002A3DA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44A5D">
              <w:rPr>
                <w:b/>
                <w:sz w:val="18"/>
                <w:szCs w:val="18"/>
              </w:rPr>
              <w:t>MFL</w:t>
            </w:r>
          </w:p>
          <w:p w14:paraId="4980A152" w14:textId="77777777" w:rsidR="004E1BD0" w:rsidRPr="00944A5D" w:rsidRDefault="004E1BD0" w:rsidP="008C56AE">
            <w:pPr>
              <w:numPr>
                <w:ilvl w:val="0"/>
                <w:numId w:val="7"/>
              </w:numPr>
              <w:spacing w:after="0" w:line="240" w:lineRule="auto"/>
              <w:rPr>
                <w:b/>
                <w:sz w:val="18"/>
                <w:szCs w:val="18"/>
              </w:rPr>
            </w:pPr>
            <w:r w:rsidRPr="00944A5D">
              <w:rPr>
                <w:sz w:val="18"/>
                <w:szCs w:val="18"/>
              </w:rPr>
              <w:t>Unit 1 – All about me</w:t>
            </w:r>
          </w:p>
          <w:p w14:paraId="66B9A858" w14:textId="77777777" w:rsidR="004E1BD0" w:rsidRDefault="004E1BD0" w:rsidP="008C56AE">
            <w:pPr>
              <w:spacing w:after="0" w:line="240" w:lineRule="auto"/>
              <w:ind w:left="360"/>
              <w:rPr>
                <w:b/>
                <w:sz w:val="18"/>
                <w:szCs w:val="18"/>
              </w:rPr>
            </w:pPr>
          </w:p>
          <w:p w14:paraId="7B7C24D6" w14:textId="77777777" w:rsidR="004E1BD0" w:rsidRPr="00944A5D" w:rsidRDefault="004E1BD0" w:rsidP="008C56AE">
            <w:pPr>
              <w:spacing w:after="0" w:line="240" w:lineRule="auto"/>
              <w:ind w:left="360"/>
              <w:rPr>
                <w:b/>
                <w:sz w:val="18"/>
                <w:szCs w:val="18"/>
              </w:rPr>
            </w:pPr>
          </w:p>
        </w:tc>
        <w:tc>
          <w:tcPr>
            <w:tcW w:w="4725" w:type="dxa"/>
            <w:shd w:val="clear" w:color="auto" w:fill="E5DFEC"/>
          </w:tcPr>
          <w:p w14:paraId="649E2305" w14:textId="77777777" w:rsidR="004E1BD0" w:rsidRPr="00944A5D" w:rsidRDefault="004E1BD0" w:rsidP="002A3DA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44A5D">
              <w:rPr>
                <w:b/>
                <w:sz w:val="18"/>
                <w:szCs w:val="18"/>
              </w:rPr>
              <w:t>MFL</w:t>
            </w:r>
          </w:p>
          <w:p w14:paraId="21B26BA2" w14:textId="77777777" w:rsidR="004E1BD0" w:rsidRPr="00944A5D" w:rsidRDefault="004E1BD0" w:rsidP="008C56AE">
            <w:pPr>
              <w:numPr>
                <w:ilvl w:val="0"/>
                <w:numId w:val="7"/>
              </w:numPr>
              <w:spacing w:after="0" w:line="240" w:lineRule="auto"/>
              <w:rPr>
                <w:b/>
                <w:sz w:val="18"/>
                <w:szCs w:val="18"/>
              </w:rPr>
            </w:pPr>
            <w:r w:rsidRPr="00944A5D">
              <w:rPr>
                <w:sz w:val="18"/>
                <w:szCs w:val="18"/>
              </w:rPr>
              <w:t>Unit 1 – All about me</w:t>
            </w:r>
          </w:p>
        </w:tc>
      </w:tr>
    </w:tbl>
    <w:p w14:paraId="78BED16A" w14:textId="77777777" w:rsidR="004E1BD0" w:rsidRDefault="004E1BD0" w:rsidP="009F006B">
      <w:pPr>
        <w:jc w:val="center"/>
      </w:pPr>
    </w:p>
    <w:sectPr w:rsidR="004E1BD0" w:rsidSect="00944A5D">
      <w:pgSz w:w="16838" w:h="11906" w:orient="landscape"/>
      <w:pgMar w:top="89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17A98"/>
    <w:multiLevelType w:val="hybridMultilevel"/>
    <w:tmpl w:val="E56AD0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34827"/>
    <w:multiLevelType w:val="hybridMultilevel"/>
    <w:tmpl w:val="8BC0D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F191C"/>
    <w:multiLevelType w:val="hybridMultilevel"/>
    <w:tmpl w:val="965249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01204"/>
    <w:multiLevelType w:val="hybridMultilevel"/>
    <w:tmpl w:val="A2844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820D2F"/>
    <w:multiLevelType w:val="hybridMultilevel"/>
    <w:tmpl w:val="2FB8F3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5D4A66"/>
    <w:multiLevelType w:val="hybridMultilevel"/>
    <w:tmpl w:val="AD8698A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9B0F02"/>
    <w:multiLevelType w:val="hybridMultilevel"/>
    <w:tmpl w:val="C6E6E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822478"/>
    <w:multiLevelType w:val="hybridMultilevel"/>
    <w:tmpl w:val="18D87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47315"/>
    <w:multiLevelType w:val="hybridMultilevel"/>
    <w:tmpl w:val="D228DDF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57526216">
    <w:abstractNumId w:val="6"/>
  </w:num>
  <w:num w:numId="2" w16cid:durableId="1157847144">
    <w:abstractNumId w:val="1"/>
  </w:num>
  <w:num w:numId="3" w16cid:durableId="128787894">
    <w:abstractNumId w:val="5"/>
  </w:num>
  <w:num w:numId="4" w16cid:durableId="1665938622">
    <w:abstractNumId w:val="2"/>
  </w:num>
  <w:num w:numId="5" w16cid:durableId="1649939062">
    <w:abstractNumId w:val="8"/>
  </w:num>
  <w:num w:numId="6" w16cid:durableId="1926496711">
    <w:abstractNumId w:val="4"/>
  </w:num>
  <w:num w:numId="7" w16cid:durableId="1192378746">
    <w:abstractNumId w:val="0"/>
  </w:num>
  <w:num w:numId="8" w16cid:durableId="932199296">
    <w:abstractNumId w:val="3"/>
  </w:num>
  <w:num w:numId="9" w16cid:durableId="281472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06B"/>
    <w:rsid w:val="00004778"/>
    <w:rsid w:val="00144873"/>
    <w:rsid w:val="00196CC4"/>
    <w:rsid w:val="001B35E1"/>
    <w:rsid w:val="002A3DAC"/>
    <w:rsid w:val="003121EE"/>
    <w:rsid w:val="003D53EA"/>
    <w:rsid w:val="0042724D"/>
    <w:rsid w:val="004E1BD0"/>
    <w:rsid w:val="00553F13"/>
    <w:rsid w:val="00621452"/>
    <w:rsid w:val="00796C06"/>
    <w:rsid w:val="0080765B"/>
    <w:rsid w:val="008564F1"/>
    <w:rsid w:val="0086730D"/>
    <w:rsid w:val="008C56AE"/>
    <w:rsid w:val="00907A38"/>
    <w:rsid w:val="00925138"/>
    <w:rsid w:val="00944A5D"/>
    <w:rsid w:val="00983F11"/>
    <w:rsid w:val="009D5587"/>
    <w:rsid w:val="009F006B"/>
    <w:rsid w:val="00BE2766"/>
    <w:rsid w:val="00BF6713"/>
    <w:rsid w:val="00C91F0D"/>
    <w:rsid w:val="00DB3F05"/>
    <w:rsid w:val="00EF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CAA16DB"/>
  <w15:docId w15:val="{B2E44BCE-9996-4320-B16F-44EC239DE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4F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F006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9F00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6C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C0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1149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Wonderful World of Water – Autumn Term 1 2017</vt:lpstr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Wonderful World of Water – Autumn Term 1 2017</dc:title>
  <dc:creator>Head</dc:creator>
  <cp:lastModifiedBy>Astmoor - Head</cp:lastModifiedBy>
  <cp:revision>2</cp:revision>
  <cp:lastPrinted>2019-07-22T09:15:00Z</cp:lastPrinted>
  <dcterms:created xsi:type="dcterms:W3CDTF">2024-09-13T13:00:00Z</dcterms:created>
  <dcterms:modified xsi:type="dcterms:W3CDTF">2024-09-13T13:00:00Z</dcterms:modified>
</cp:coreProperties>
</file>