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8BE93D2" w14:textId="1DD63435" w:rsidR="00756F87" w:rsidRDefault="00DE38B9">
      <w:pPr>
        <w:rPr>
          <w:sz w:val="2"/>
          <w:szCs w:val="2"/>
        </w:rPr>
      </w:pPr>
      <w:r w:rsidRPr="00F00435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A4E1E5" wp14:editId="1D0E5643">
                <wp:simplePos x="0" y="0"/>
                <wp:positionH relativeFrom="margin">
                  <wp:posOffset>1257300</wp:posOffset>
                </wp:positionH>
                <wp:positionV relativeFrom="paragraph">
                  <wp:posOffset>1619250</wp:posOffset>
                </wp:positionV>
                <wp:extent cx="1800225" cy="3619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B4CAA" w14:textId="60007EAD" w:rsidR="00F00435" w:rsidRPr="00F00435" w:rsidRDefault="00F00435" w:rsidP="00F0043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00435">
                              <w:rPr>
                                <w:color w:val="FF0000"/>
                                <w:sz w:val="18"/>
                                <w:szCs w:val="18"/>
                              </w:rPr>
                              <w:t>How we intend to use the COVID-19 Catch up Premium</w:t>
                            </w:r>
                          </w:p>
                          <w:p w14:paraId="74EA7FA7" w14:textId="417A3645" w:rsidR="00F00435" w:rsidRDefault="00F00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4E1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127.5pt;width:141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">
                <v:textbox>
                  <w:txbxContent>
                    <w:p w14:paraId="228B4CAA" w14:textId="60007EAD" w:rsidR="00F00435" w:rsidRPr="00F00435" w:rsidRDefault="00F00435" w:rsidP="00F00435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F00435">
                        <w:rPr>
                          <w:color w:val="FF0000"/>
                          <w:sz w:val="18"/>
                          <w:szCs w:val="18"/>
                        </w:rPr>
                        <w:t xml:space="preserve">How we intend to use </w:t>
                      </w:r>
                      <w:r w:rsidRPr="00F00435">
                        <w:rPr>
                          <w:color w:val="FF0000"/>
                          <w:sz w:val="18"/>
                          <w:szCs w:val="18"/>
                        </w:rPr>
                        <w:t>the COVID-19 Catch up Premium</w:t>
                      </w:r>
                    </w:p>
                    <w:p w14:paraId="74EA7FA7" w14:textId="417A3645" w:rsidR="00F00435" w:rsidRDefault="00F0043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BD94F" wp14:editId="593C598B">
                <wp:simplePos x="0" y="0"/>
                <wp:positionH relativeFrom="column">
                  <wp:posOffset>371475</wp:posOffset>
                </wp:positionH>
                <wp:positionV relativeFrom="paragraph">
                  <wp:posOffset>1962150</wp:posOffset>
                </wp:positionV>
                <wp:extent cx="2628900" cy="4724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72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4E043" w14:textId="4947D752" w:rsidR="00042177" w:rsidRPr="00727682" w:rsidRDefault="0014113A" w:rsidP="000421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7682">
                              <w:rPr>
                                <w:sz w:val="18"/>
                                <w:szCs w:val="18"/>
                              </w:rPr>
                              <w:t>High quality teaching for all children. Focus on:</w:t>
                            </w:r>
                          </w:p>
                          <w:p w14:paraId="7341B505" w14:textId="77777777" w:rsidR="0014113A" w:rsidRPr="00727682" w:rsidRDefault="0014113A" w:rsidP="0014113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7682">
                              <w:rPr>
                                <w:sz w:val="18"/>
                                <w:szCs w:val="18"/>
                                <w:lang w:val="en-US"/>
                              </w:rPr>
                              <w:t>Explicit instruction</w:t>
                            </w:r>
                          </w:p>
                          <w:p w14:paraId="3ACA77BA" w14:textId="77777777" w:rsidR="0014113A" w:rsidRPr="00727682" w:rsidRDefault="0014113A" w:rsidP="0014113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7682">
                              <w:rPr>
                                <w:sz w:val="18"/>
                                <w:szCs w:val="18"/>
                                <w:lang w:val="en-US"/>
                              </w:rPr>
                              <w:t>Scaffolding learning</w:t>
                            </w:r>
                          </w:p>
                          <w:p w14:paraId="7B8F70F1" w14:textId="77777777" w:rsidR="0014113A" w:rsidRPr="00727682" w:rsidRDefault="0014113A" w:rsidP="0014113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7682">
                              <w:rPr>
                                <w:sz w:val="18"/>
                                <w:szCs w:val="18"/>
                                <w:lang w:val="en-US"/>
                              </w:rPr>
                              <w:t>Flexible groupings</w:t>
                            </w:r>
                          </w:p>
                          <w:p w14:paraId="641C400D" w14:textId="31056EDF" w:rsidR="0014113A" w:rsidRDefault="0014113A" w:rsidP="007E628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7682">
                              <w:rPr>
                                <w:sz w:val="18"/>
                                <w:szCs w:val="18"/>
                                <w:lang w:val="en-US"/>
                              </w:rPr>
                              <w:t>Cognitive and metacognitive strategies</w:t>
                            </w:r>
                          </w:p>
                          <w:p w14:paraId="387B3575" w14:textId="1235039C" w:rsidR="007E628A" w:rsidRDefault="007E628A" w:rsidP="007E628A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Use coaching / mentoring to support staff development (SLT)</w:t>
                            </w:r>
                          </w:p>
                          <w:p w14:paraId="16D82049" w14:textId="77777777" w:rsidR="007E628A" w:rsidRPr="007E628A" w:rsidRDefault="007E628A" w:rsidP="007E628A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00093C1" w14:textId="77777777" w:rsidR="00727682" w:rsidRDefault="007276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Assessment:</w:t>
                            </w:r>
                          </w:p>
                          <w:p w14:paraId="3CEC5A95" w14:textId="48A65B32" w:rsidR="00042177" w:rsidRPr="00727682" w:rsidRDefault="001411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7682">
                              <w:rPr>
                                <w:sz w:val="18"/>
                                <w:szCs w:val="18"/>
                              </w:rPr>
                              <w:t>Effective high quality assessment which includes analysis of progress and attainment enabling teachers to focus teaching to plug gaps</w:t>
                            </w:r>
                            <w:r w:rsidR="00727682">
                              <w:rPr>
                                <w:sz w:val="18"/>
                                <w:szCs w:val="18"/>
                              </w:rPr>
                              <w:t xml:space="preserve"> (Insighttracking.com)</w:t>
                            </w:r>
                            <w:r w:rsidR="007E628A">
                              <w:rPr>
                                <w:sz w:val="18"/>
                                <w:szCs w:val="18"/>
                              </w:rPr>
                              <w:t>: Each half term</w:t>
                            </w:r>
                          </w:p>
                          <w:p w14:paraId="0C729421" w14:textId="22A95B01" w:rsidR="0054296C" w:rsidRPr="00727682" w:rsidRDefault="005429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581176" w14:textId="27F11419" w:rsidR="00727682" w:rsidRPr="00727682" w:rsidRDefault="007276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7682">
                              <w:rPr>
                                <w:sz w:val="18"/>
                                <w:szCs w:val="18"/>
                              </w:rPr>
                              <w:t>Remote learning:</w:t>
                            </w:r>
                            <w:r w:rsidR="007E628A">
                              <w:rPr>
                                <w:sz w:val="18"/>
                                <w:szCs w:val="18"/>
                              </w:rPr>
                              <w:t xml:space="preserve"> (See learning offer plan)</w:t>
                            </w:r>
                          </w:p>
                          <w:p w14:paraId="504A1B3E" w14:textId="55EC782B" w:rsidR="00727682" w:rsidRPr="00727682" w:rsidRDefault="00727682" w:rsidP="0072768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7682">
                              <w:rPr>
                                <w:sz w:val="18"/>
                                <w:szCs w:val="18"/>
                                <w:lang w:val="en-US"/>
                              </w:rPr>
                              <w:t>Effective and reliable home learning offer via google classroom / Tapestry</w:t>
                            </w:r>
                          </w:p>
                          <w:p w14:paraId="46040B1D" w14:textId="1A41D3A6" w:rsidR="00727682" w:rsidRPr="00727682" w:rsidRDefault="00727682" w:rsidP="0072768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7682">
                              <w:rPr>
                                <w:sz w:val="18"/>
                                <w:szCs w:val="18"/>
                                <w:lang w:val="en-US"/>
                              </w:rPr>
                              <w:t>Peer interactions – google stream</w:t>
                            </w:r>
                          </w:p>
                          <w:p w14:paraId="6CEE085D" w14:textId="77777777" w:rsidR="00727682" w:rsidRPr="00727682" w:rsidRDefault="00727682" w:rsidP="0072768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7682">
                              <w:rPr>
                                <w:sz w:val="18"/>
                                <w:szCs w:val="18"/>
                                <w:lang w:val="en-US"/>
                              </w:rPr>
                              <w:t>Promoting independence</w:t>
                            </w:r>
                          </w:p>
                          <w:p w14:paraId="39677040" w14:textId="6531F82E" w:rsidR="00727682" w:rsidRDefault="00727682" w:rsidP="0072768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7682">
                              <w:rPr>
                                <w:sz w:val="18"/>
                                <w:szCs w:val="18"/>
                                <w:lang w:val="en-US"/>
                              </w:rPr>
                              <w:t>Different approaches – use of Oak Academy / Bite size / RWI / Literacy Company</w:t>
                            </w:r>
                          </w:p>
                          <w:p w14:paraId="490AE071" w14:textId="1EE06BB2" w:rsidR="007E628A" w:rsidRDefault="007E628A" w:rsidP="0072768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Daily check to support engagement with learning and identify any difficulties / change in wellbeing</w:t>
                            </w:r>
                          </w:p>
                          <w:p w14:paraId="1DF3BB09" w14:textId="4975A09D" w:rsidR="00727682" w:rsidRDefault="00727682" w:rsidP="007E628A">
                            <w:pPr>
                              <w:widowControl/>
                              <w:autoSpaceDE/>
                              <w:autoSpaceDN/>
                              <w:spacing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Professional Development:</w:t>
                            </w:r>
                          </w:p>
                          <w:p w14:paraId="421FE30C" w14:textId="7E027094" w:rsidR="00727682" w:rsidRPr="00727682" w:rsidRDefault="00727682" w:rsidP="0072768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7682">
                              <w:rPr>
                                <w:sz w:val="18"/>
                                <w:szCs w:val="18"/>
                                <w:lang w:val="en-US"/>
                              </w:rPr>
                              <w:t>Deep subject knowledge</w:t>
                            </w:r>
                            <w:r w:rsidR="007E628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(CPD)</w:t>
                            </w:r>
                          </w:p>
                          <w:p w14:paraId="5CBD7E02" w14:textId="2CD3FE3A" w:rsidR="00727682" w:rsidRDefault="00727682" w:rsidP="0072768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7682">
                              <w:rPr>
                                <w:sz w:val="18"/>
                                <w:szCs w:val="18"/>
                                <w:lang w:val="en-US"/>
                              </w:rPr>
                              <w:t>Flexible understanding of content</w:t>
                            </w:r>
                            <w:r w:rsidR="007E628A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– support with planning + use of text books &amp; schemes</w:t>
                            </w:r>
                          </w:p>
                          <w:p w14:paraId="409F80E0" w14:textId="5F6C6722" w:rsidR="00727682" w:rsidRPr="00727682" w:rsidRDefault="00727682" w:rsidP="00727682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7682">
                              <w:rPr>
                                <w:sz w:val="18"/>
                                <w:szCs w:val="18"/>
                                <w:lang w:val="en-US"/>
                              </w:rPr>
                              <w:t>Coaching (RWI development days) + in-house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D94F" id="Text Box 7" o:spid="_x0000_s1027" type="#_x0000_t202" style="position:absolute;margin-left:29.25pt;margin-top:154.5pt;width:207pt;height:37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" fillcolor="white [3201]" stroked="f" strokeweight=".5pt">
                <v:textbox>
                  <w:txbxContent>
                    <w:p w14:paraId="7514E043" w14:textId="4947D752" w:rsidR="00042177" w:rsidRPr="00727682" w:rsidRDefault="0014113A" w:rsidP="00042177">
                      <w:pPr>
                        <w:rPr>
                          <w:sz w:val="18"/>
                          <w:szCs w:val="18"/>
                        </w:rPr>
                      </w:pPr>
                      <w:r w:rsidRPr="00727682">
                        <w:rPr>
                          <w:sz w:val="18"/>
                          <w:szCs w:val="18"/>
                        </w:rPr>
                        <w:t>High quality teaching for all children. Focus on:</w:t>
                      </w:r>
                    </w:p>
                    <w:p w14:paraId="7341B505" w14:textId="77777777" w:rsidR="0014113A" w:rsidRPr="00727682" w:rsidRDefault="0014113A" w:rsidP="0014113A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27682">
                        <w:rPr>
                          <w:sz w:val="18"/>
                          <w:szCs w:val="18"/>
                          <w:lang w:val="en-US"/>
                        </w:rPr>
                        <w:t>Explicit instruction</w:t>
                      </w:r>
                    </w:p>
                    <w:p w14:paraId="3ACA77BA" w14:textId="77777777" w:rsidR="0014113A" w:rsidRPr="00727682" w:rsidRDefault="0014113A" w:rsidP="0014113A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27682">
                        <w:rPr>
                          <w:sz w:val="18"/>
                          <w:szCs w:val="18"/>
                          <w:lang w:val="en-US"/>
                        </w:rPr>
                        <w:t>Scaffolding learning</w:t>
                      </w:r>
                    </w:p>
                    <w:p w14:paraId="7B8F70F1" w14:textId="77777777" w:rsidR="0014113A" w:rsidRPr="00727682" w:rsidRDefault="0014113A" w:rsidP="0014113A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27682">
                        <w:rPr>
                          <w:sz w:val="18"/>
                          <w:szCs w:val="18"/>
                          <w:lang w:val="en-US"/>
                        </w:rPr>
                        <w:t>Flexible groupings</w:t>
                      </w:r>
                    </w:p>
                    <w:p w14:paraId="641C400D" w14:textId="31056EDF" w:rsidR="0014113A" w:rsidRDefault="0014113A" w:rsidP="007E628A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27682">
                        <w:rPr>
                          <w:sz w:val="18"/>
                          <w:szCs w:val="18"/>
                          <w:lang w:val="en-US"/>
                        </w:rPr>
                        <w:t>Cognitive and metacognitive strategies</w:t>
                      </w:r>
                    </w:p>
                    <w:p w14:paraId="387B3575" w14:textId="1235039C" w:rsidR="007E628A" w:rsidRDefault="007E628A" w:rsidP="007E628A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Use coaching / mentoring to support staff development (SLT)</w:t>
                      </w:r>
                    </w:p>
                    <w:p w14:paraId="16D82049" w14:textId="77777777" w:rsidR="007E628A" w:rsidRPr="007E628A" w:rsidRDefault="007E628A" w:rsidP="007E628A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14:paraId="700093C1" w14:textId="77777777" w:rsidR="00727682" w:rsidRDefault="0072768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Assessment:</w:t>
                      </w:r>
                    </w:p>
                    <w:p w14:paraId="3CEC5A95" w14:textId="48A65B32" w:rsidR="00042177" w:rsidRPr="00727682" w:rsidRDefault="0014113A">
                      <w:pPr>
                        <w:rPr>
                          <w:sz w:val="18"/>
                          <w:szCs w:val="18"/>
                        </w:rPr>
                      </w:pPr>
                      <w:r w:rsidRPr="00727682">
                        <w:rPr>
                          <w:sz w:val="18"/>
                          <w:szCs w:val="18"/>
                        </w:rPr>
                        <w:t>Effective high quality assessment which includes analysis of progress and attainment enabling teachers to focus teaching to plug gaps</w:t>
                      </w:r>
                      <w:r w:rsidR="00727682">
                        <w:rPr>
                          <w:sz w:val="18"/>
                          <w:szCs w:val="18"/>
                        </w:rPr>
                        <w:t xml:space="preserve"> (Insighttracking.com)</w:t>
                      </w:r>
                      <w:r w:rsidR="007E628A">
                        <w:rPr>
                          <w:sz w:val="18"/>
                          <w:szCs w:val="18"/>
                        </w:rPr>
                        <w:t>: Each half term</w:t>
                      </w:r>
                    </w:p>
                    <w:p w14:paraId="0C729421" w14:textId="22A95B01" w:rsidR="0054296C" w:rsidRPr="00727682" w:rsidRDefault="0054296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581176" w14:textId="27F11419" w:rsidR="00727682" w:rsidRPr="00727682" w:rsidRDefault="00727682">
                      <w:pPr>
                        <w:rPr>
                          <w:sz w:val="18"/>
                          <w:szCs w:val="18"/>
                        </w:rPr>
                      </w:pPr>
                      <w:r w:rsidRPr="00727682">
                        <w:rPr>
                          <w:sz w:val="18"/>
                          <w:szCs w:val="18"/>
                        </w:rPr>
                        <w:t>Remote learning:</w:t>
                      </w:r>
                      <w:r w:rsidR="007E628A">
                        <w:rPr>
                          <w:sz w:val="18"/>
                          <w:szCs w:val="18"/>
                        </w:rPr>
                        <w:t xml:space="preserve"> (See learning offer plan)</w:t>
                      </w:r>
                    </w:p>
                    <w:p w14:paraId="504A1B3E" w14:textId="55EC782B" w:rsidR="00727682" w:rsidRPr="00727682" w:rsidRDefault="00727682" w:rsidP="00727682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27682">
                        <w:rPr>
                          <w:sz w:val="18"/>
                          <w:szCs w:val="18"/>
                          <w:lang w:val="en-US"/>
                        </w:rPr>
                        <w:t>Effective and reliable home learning offer via google classroom / Tapestry</w:t>
                      </w:r>
                    </w:p>
                    <w:p w14:paraId="46040B1D" w14:textId="1A41D3A6" w:rsidR="00727682" w:rsidRPr="00727682" w:rsidRDefault="00727682" w:rsidP="00727682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27682">
                        <w:rPr>
                          <w:sz w:val="18"/>
                          <w:szCs w:val="18"/>
                          <w:lang w:val="en-US"/>
                        </w:rPr>
                        <w:t>Peer interactions – google stream</w:t>
                      </w:r>
                    </w:p>
                    <w:p w14:paraId="6CEE085D" w14:textId="77777777" w:rsidR="00727682" w:rsidRPr="00727682" w:rsidRDefault="00727682" w:rsidP="00727682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27682">
                        <w:rPr>
                          <w:sz w:val="18"/>
                          <w:szCs w:val="18"/>
                          <w:lang w:val="en-US"/>
                        </w:rPr>
                        <w:t>Promoting independence</w:t>
                      </w:r>
                    </w:p>
                    <w:p w14:paraId="39677040" w14:textId="6531F82E" w:rsidR="00727682" w:rsidRDefault="00727682" w:rsidP="00727682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27682">
                        <w:rPr>
                          <w:sz w:val="18"/>
                          <w:szCs w:val="18"/>
                          <w:lang w:val="en-US"/>
                        </w:rPr>
                        <w:t>Different approaches – use of Oak Academy / Bite size / RWI / Literacy Company</w:t>
                      </w:r>
                    </w:p>
                    <w:p w14:paraId="490AE071" w14:textId="1EE06BB2" w:rsidR="007E628A" w:rsidRDefault="007E628A" w:rsidP="00727682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Daily check to support engagement with learning and identify any difficulties / change in wellbeing</w:t>
                      </w:r>
                    </w:p>
                    <w:p w14:paraId="1DF3BB09" w14:textId="4975A09D" w:rsidR="00727682" w:rsidRDefault="00727682" w:rsidP="007E628A">
                      <w:pPr>
                        <w:widowControl/>
                        <w:autoSpaceDE/>
                        <w:autoSpaceDN/>
                        <w:spacing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Professional Development:</w:t>
                      </w:r>
                    </w:p>
                    <w:p w14:paraId="421FE30C" w14:textId="7E027094" w:rsidR="00727682" w:rsidRPr="00727682" w:rsidRDefault="00727682" w:rsidP="00727682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27682">
                        <w:rPr>
                          <w:sz w:val="18"/>
                          <w:szCs w:val="18"/>
                          <w:lang w:val="en-US"/>
                        </w:rPr>
                        <w:t>Deep subject knowledge</w:t>
                      </w:r>
                      <w:r w:rsidR="007E628A">
                        <w:rPr>
                          <w:sz w:val="18"/>
                          <w:szCs w:val="18"/>
                          <w:lang w:val="en-US"/>
                        </w:rPr>
                        <w:t xml:space="preserve"> (CPD)</w:t>
                      </w:r>
                    </w:p>
                    <w:p w14:paraId="5CBD7E02" w14:textId="2CD3FE3A" w:rsidR="00727682" w:rsidRDefault="00727682" w:rsidP="00727682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27682">
                        <w:rPr>
                          <w:sz w:val="18"/>
                          <w:szCs w:val="18"/>
                          <w:lang w:val="en-US"/>
                        </w:rPr>
                        <w:t>Flexible understanding of content</w:t>
                      </w:r>
                      <w:r w:rsidR="007E628A">
                        <w:rPr>
                          <w:sz w:val="18"/>
                          <w:szCs w:val="18"/>
                          <w:lang w:val="en-US"/>
                        </w:rPr>
                        <w:t xml:space="preserve"> – support with planning + use of text books &amp; schemes</w:t>
                      </w:r>
                    </w:p>
                    <w:p w14:paraId="409F80E0" w14:textId="5F6C6722" w:rsidR="00727682" w:rsidRPr="00727682" w:rsidRDefault="00727682" w:rsidP="00727682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27682">
                        <w:rPr>
                          <w:sz w:val="18"/>
                          <w:szCs w:val="18"/>
                          <w:lang w:val="en-US"/>
                        </w:rPr>
                        <w:t>Coaching (RWI development days) + in-house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9A905" wp14:editId="71FB6623">
                <wp:simplePos x="0" y="0"/>
                <wp:positionH relativeFrom="column">
                  <wp:posOffset>7515860</wp:posOffset>
                </wp:positionH>
                <wp:positionV relativeFrom="paragraph">
                  <wp:posOffset>4650105</wp:posOffset>
                </wp:positionV>
                <wp:extent cx="2477770" cy="201231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770" cy="2012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94ED70" w14:textId="4F14B6AE" w:rsidR="00042177" w:rsidRPr="0054296C" w:rsidRDefault="001411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4296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Social, emotional and </w:t>
                            </w:r>
                            <w:proofErr w:type="spellStart"/>
                            <w:r w:rsidRPr="0054296C">
                              <w:rPr>
                                <w:sz w:val="18"/>
                                <w:szCs w:val="18"/>
                                <w:lang w:val="en-US"/>
                              </w:rPr>
                              <w:t>behavioural</w:t>
                            </w:r>
                            <w:proofErr w:type="spellEnd"/>
                            <w:r w:rsidRPr="0054296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needs:</w:t>
                            </w:r>
                          </w:p>
                          <w:p w14:paraId="77805F01" w14:textId="77777777" w:rsidR="0014113A" w:rsidRPr="0054296C" w:rsidRDefault="0014113A" w:rsidP="0014113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4296C">
                              <w:rPr>
                                <w:sz w:val="18"/>
                                <w:szCs w:val="18"/>
                                <w:lang w:val="en-US"/>
                              </w:rPr>
                              <w:t>Establishing routines</w:t>
                            </w:r>
                          </w:p>
                          <w:p w14:paraId="12C996D6" w14:textId="77777777" w:rsidR="0014113A" w:rsidRPr="0054296C" w:rsidRDefault="0014113A" w:rsidP="0014113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54296C">
                              <w:rPr>
                                <w:sz w:val="18"/>
                                <w:szCs w:val="18"/>
                                <w:lang w:val="en-US"/>
                              </w:rPr>
                              <w:t>MyHappyMind</w:t>
                            </w:r>
                            <w:proofErr w:type="spellEnd"/>
                          </w:p>
                          <w:p w14:paraId="5AAC51C1" w14:textId="77777777" w:rsidR="0014113A" w:rsidRPr="0054296C" w:rsidRDefault="0014113A" w:rsidP="0014113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4296C">
                              <w:rPr>
                                <w:sz w:val="18"/>
                                <w:szCs w:val="18"/>
                                <w:lang w:val="en-US"/>
                              </w:rPr>
                              <w:t>ELSA</w:t>
                            </w:r>
                          </w:p>
                          <w:p w14:paraId="54BEC8B9" w14:textId="77777777" w:rsidR="0014113A" w:rsidRPr="0054296C" w:rsidRDefault="0014113A" w:rsidP="0014113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4296C">
                              <w:rPr>
                                <w:sz w:val="18"/>
                                <w:szCs w:val="18"/>
                                <w:lang w:val="en-US"/>
                              </w:rPr>
                              <w:t>Mental Health Practitioner in school</w:t>
                            </w:r>
                          </w:p>
                          <w:p w14:paraId="6C1EDCC9" w14:textId="5BCCBC87" w:rsidR="0014113A" w:rsidRDefault="0014113A" w:rsidP="0014113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4296C">
                              <w:rPr>
                                <w:sz w:val="18"/>
                                <w:szCs w:val="18"/>
                                <w:lang w:val="en-US"/>
                              </w:rPr>
                              <w:t>DHT and AHT non class based</w:t>
                            </w:r>
                          </w:p>
                          <w:p w14:paraId="308BE08A" w14:textId="77777777" w:rsidR="007E628A" w:rsidRDefault="007E628A" w:rsidP="007E628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Our ways of working: Trauma informed practice</w:t>
                            </w:r>
                          </w:p>
                          <w:p w14:paraId="5BDCAB84" w14:textId="35AFB3A7" w:rsidR="0014113A" w:rsidRPr="007E628A" w:rsidRDefault="0014113A" w:rsidP="007E628A">
                            <w:pPr>
                              <w:widowControl/>
                              <w:autoSpaceDE/>
                              <w:autoSpaceDN/>
                              <w:spacing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E628A">
                              <w:rPr>
                                <w:sz w:val="18"/>
                                <w:szCs w:val="18"/>
                                <w:lang w:val="en-US"/>
                              </w:rPr>
                              <w:t>Parents – communication and support:</w:t>
                            </w:r>
                          </w:p>
                          <w:p w14:paraId="3CAA3427" w14:textId="77777777" w:rsidR="0014113A" w:rsidRPr="0054296C" w:rsidRDefault="0014113A" w:rsidP="0014113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4296C">
                              <w:rPr>
                                <w:sz w:val="18"/>
                                <w:szCs w:val="18"/>
                                <w:lang w:val="en-US"/>
                              </w:rPr>
                              <w:t>Email links</w:t>
                            </w:r>
                          </w:p>
                          <w:p w14:paraId="2FD855A5" w14:textId="77777777" w:rsidR="0054296C" w:rsidRPr="0054296C" w:rsidRDefault="0014113A" w:rsidP="0014113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4296C">
                              <w:rPr>
                                <w:sz w:val="18"/>
                                <w:szCs w:val="18"/>
                                <w:lang w:val="en-US"/>
                              </w:rPr>
                              <w:t>Zoom parent teacher meetings</w:t>
                            </w:r>
                          </w:p>
                          <w:p w14:paraId="1D2C0435" w14:textId="52198BDF" w:rsidR="0014113A" w:rsidRDefault="0014113A" w:rsidP="007E628A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spacing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4296C">
                              <w:rPr>
                                <w:sz w:val="18"/>
                                <w:szCs w:val="18"/>
                                <w:lang w:val="en-US"/>
                              </w:rPr>
                              <w:t>Tapestry / Earwig academic</w:t>
                            </w:r>
                          </w:p>
                          <w:p w14:paraId="3917C7E6" w14:textId="4E725CC6" w:rsidR="00727682" w:rsidRPr="00727682" w:rsidRDefault="00727682" w:rsidP="00727682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Attendance – monitor daily (Studybugs)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9A905" id="Text Box 9" o:spid="_x0000_s1028" type="#_x0000_t202" style="position:absolute;margin-left:591.8pt;margin-top:366.15pt;width:195.1pt;height:15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" fillcolor="white [3201]" stroked="f" strokeweight=".5pt">
                <v:textbox>
                  <w:txbxContent>
                    <w:p w14:paraId="0B94ED70" w14:textId="4F14B6AE" w:rsidR="00042177" w:rsidRPr="0054296C" w:rsidRDefault="0014113A">
                      <w:pPr>
                        <w:rPr>
                          <w:sz w:val="18"/>
                          <w:szCs w:val="18"/>
                        </w:rPr>
                      </w:pPr>
                      <w:r w:rsidRPr="0054296C">
                        <w:rPr>
                          <w:sz w:val="18"/>
                          <w:szCs w:val="18"/>
                          <w:lang w:val="en-US"/>
                        </w:rPr>
                        <w:t xml:space="preserve">Social, emotional and </w:t>
                      </w:r>
                      <w:proofErr w:type="spellStart"/>
                      <w:r w:rsidRPr="0054296C">
                        <w:rPr>
                          <w:sz w:val="18"/>
                          <w:szCs w:val="18"/>
                          <w:lang w:val="en-US"/>
                        </w:rPr>
                        <w:t>behavioural</w:t>
                      </w:r>
                      <w:proofErr w:type="spellEnd"/>
                      <w:r w:rsidRPr="0054296C">
                        <w:rPr>
                          <w:sz w:val="18"/>
                          <w:szCs w:val="18"/>
                          <w:lang w:val="en-US"/>
                        </w:rPr>
                        <w:t xml:space="preserve"> needs:</w:t>
                      </w:r>
                    </w:p>
                    <w:p w14:paraId="77805F01" w14:textId="77777777" w:rsidR="0014113A" w:rsidRPr="0054296C" w:rsidRDefault="0014113A" w:rsidP="0014113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4296C">
                        <w:rPr>
                          <w:sz w:val="18"/>
                          <w:szCs w:val="18"/>
                          <w:lang w:val="en-US"/>
                        </w:rPr>
                        <w:t>Establishing routines</w:t>
                      </w:r>
                    </w:p>
                    <w:p w14:paraId="12C996D6" w14:textId="77777777" w:rsidR="0014113A" w:rsidRPr="0054296C" w:rsidRDefault="0014113A" w:rsidP="0014113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54296C">
                        <w:rPr>
                          <w:sz w:val="18"/>
                          <w:szCs w:val="18"/>
                          <w:lang w:val="en-US"/>
                        </w:rPr>
                        <w:t>MyHappyMind</w:t>
                      </w:r>
                      <w:proofErr w:type="spellEnd"/>
                    </w:p>
                    <w:p w14:paraId="5AAC51C1" w14:textId="77777777" w:rsidR="0014113A" w:rsidRPr="0054296C" w:rsidRDefault="0014113A" w:rsidP="0014113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4296C">
                        <w:rPr>
                          <w:sz w:val="18"/>
                          <w:szCs w:val="18"/>
                          <w:lang w:val="en-US"/>
                        </w:rPr>
                        <w:t>ELSA</w:t>
                      </w:r>
                    </w:p>
                    <w:p w14:paraId="54BEC8B9" w14:textId="77777777" w:rsidR="0014113A" w:rsidRPr="0054296C" w:rsidRDefault="0014113A" w:rsidP="0014113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4296C">
                        <w:rPr>
                          <w:sz w:val="18"/>
                          <w:szCs w:val="18"/>
                          <w:lang w:val="en-US"/>
                        </w:rPr>
                        <w:t>Mental Health Practitioner in school</w:t>
                      </w:r>
                    </w:p>
                    <w:p w14:paraId="6C1EDCC9" w14:textId="5BCCBC87" w:rsidR="0014113A" w:rsidRDefault="0014113A" w:rsidP="0014113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4296C">
                        <w:rPr>
                          <w:sz w:val="18"/>
                          <w:szCs w:val="18"/>
                          <w:lang w:val="en-US"/>
                        </w:rPr>
                        <w:t>DHT and AHT non class based</w:t>
                      </w:r>
                    </w:p>
                    <w:p w14:paraId="308BE08A" w14:textId="77777777" w:rsidR="007E628A" w:rsidRDefault="007E628A" w:rsidP="007E628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Our ways of working: Trauma informed practice</w:t>
                      </w:r>
                    </w:p>
                    <w:p w14:paraId="5BDCAB84" w14:textId="35AFB3A7" w:rsidR="0014113A" w:rsidRPr="007E628A" w:rsidRDefault="0014113A" w:rsidP="007E628A">
                      <w:pPr>
                        <w:widowControl/>
                        <w:autoSpaceDE/>
                        <w:autoSpaceDN/>
                        <w:spacing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7E628A">
                        <w:rPr>
                          <w:sz w:val="18"/>
                          <w:szCs w:val="18"/>
                          <w:lang w:val="en-US"/>
                        </w:rPr>
                        <w:t>Parents – communication and support:</w:t>
                      </w:r>
                    </w:p>
                    <w:p w14:paraId="3CAA3427" w14:textId="77777777" w:rsidR="0014113A" w:rsidRPr="0054296C" w:rsidRDefault="0014113A" w:rsidP="0014113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4296C">
                        <w:rPr>
                          <w:sz w:val="18"/>
                          <w:szCs w:val="18"/>
                          <w:lang w:val="en-US"/>
                        </w:rPr>
                        <w:t>Email links</w:t>
                      </w:r>
                    </w:p>
                    <w:p w14:paraId="2FD855A5" w14:textId="77777777" w:rsidR="0054296C" w:rsidRPr="0054296C" w:rsidRDefault="0014113A" w:rsidP="0014113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4296C">
                        <w:rPr>
                          <w:sz w:val="18"/>
                          <w:szCs w:val="18"/>
                          <w:lang w:val="en-US"/>
                        </w:rPr>
                        <w:t>Zoom parent teacher meetings</w:t>
                      </w:r>
                    </w:p>
                    <w:p w14:paraId="1D2C0435" w14:textId="52198BDF" w:rsidR="0014113A" w:rsidRDefault="0014113A" w:rsidP="007E628A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spacing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54296C">
                        <w:rPr>
                          <w:sz w:val="18"/>
                          <w:szCs w:val="18"/>
                          <w:lang w:val="en-US"/>
                        </w:rPr>
                        <w:t>Tapestry / Earwig academic</w:t>
                      </w:r>
                    </w:p>
                    <w:p w14:paraId="3917C7E6" w14:textId="4E725CC6" w:rsidR="00727682" w:rsidRPr="00727682" w:rsidRDefault="00727682" w:rsidP="00727682">
                      <w:pPr>
                        <w:widowControl/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Attendance – monitor daily (Studybugs)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251654144" behindDoc="1" locked="0" layoutInCell="1" allowOverlap="1" wp14:anchorId="15988B43" wp14:editId="20EAE759">
            <wp:simplePos x="0" y="0"/>
            <wp:positionH relativeFrom="page">
              <wp:align>left</wp:align>
            </wp:positionH>
            <wp:positionV relativeFrom="paragraph">
              <wp:posOffset>767080</wp:posOffset>
            </wp:positionV>
            <wp:extent cx="10692130" cy="6682581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P V2 Part Editable300pp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6682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35" w:rsidRPr="00F00435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356BB8" wp14:editId="31B949EE">
                <wp:simplePos x="0" y="0"/>
                <wp:positionH relativeFrom="page">
                  <wp:posOffset>3489325</wp:posOffset>
                </wp:positionH>
                <wp:positionV relativeFrom="paragraph">
                  <wp:posOffset>5438775</wp:posOffset>
                </wp:positionV>
                <wp:extent cx="3876675" cy="16097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3485D" w14:textId="1E8004E9" w:rsidR="00F00435" w:rsidRDefault="00F00435">
                            <w:pPr>
                              <w:rPr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F00435">
                              <w:rPr>
                                <w:b/>
                                <w:color w:val="00B050"/>
                                <w:sz w:val="18"/>
                                <w:szCs w:val="18"/>
                              </w:rPr>
                              <w:t>How the impact of this expenditure on educational attainment will be assessed:</w:t>
                            </w:r>
                          </w:p>
                          <w:p w14:paraId="30490E9A" w14:textId="77777777" w:rsidR="00F00435" w:rsidRPr="00F00435" w:rsidRDefault="00F00435">
                            <w:pPr>
                              <w:rPr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14:paraId="27E2D811" w14:textId="5F6134FA" w:rsidR="00F00435" w:rsidRDefault="00F00435" w:rsidP="00F004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B050"/>
                                <w:sz w:val="18"/>
                                <w:szCs w:val="18"/>
                              </w:rPr>
                              <w:t>Teacher assessment: gains in progress, skills and knowledge</w:t>
                            </w:r>
                          </w:p>
                          <w:p w14:paraId="4C4DCAB8" w14:textId="7AAF00BE" w:rsidR="00F00435" w:rsidRDefault="00F00435" w:rsidP="00F004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B050"/>
                                <w:sz w:val="18"/>
                                <w:szCs w:val="18"/>
                              </w:rPr>
                              <w:t>Formal summative assessment (</w:t>
                            </w:r>
                            <w:proofErr w:type="spellStart"/>
                            <w:r>
                              <w:rPr>
                                <w:color w:val="00B050"/>
                                <w:sz w:val="18"/>
                                <w:szCs w:val="18"/>
                              </w:rPr>
                              <w:t>RWInc</w:t>
                            </w:r>
                            <w:proofErr w:type="spellEnd"/>
                            <w:r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/ Phonics screen / SATs / benchmarking / EYFS profile)</w:t>
                            </w:r>
                          </w:p>
                          <w:p w14:paraId="26BC71A9" w14:textId="6C4D6CDA" w:rsidR="00F00435" w:rsidRDefault="00F00435" w:rsidP="00F004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Parents and children know what </w:t>
                            </w:r>
                            <w:r w:rsidR="00DE38B9">
                              <w:rPr>
                                <w:color w:val="00B050"/>
                                <w:sz w:val="18"/>
                                <w:szCs w:val="18"/>
                              </w:rPr>
                              <w:t>the child</w:t>
                            </w:r>
                            <w:r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can do and their next steps (Earwig Academic / tapestry / Google classroom)</w:t>
                            </w:r>
                          </w:p>
                          <w:p w14:paraId="79DFF4E0" w14:textId="5F594A91" w:rsidR="00F00435" w:rsidRDefault="00F00435" w:rsidP="00F004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B050"/>
                                <w:sz w:val="18"/>
                                <w:szCs w:val="18"/>
                              </w:rPr>
                              <w:t>Pupil wellbeing questionnaires</w:t>
                            </w:r>
                          </w:p>
                          <w:p w14:paraId="7F8E81FA" w14:textId="04FD0B81" w:rsidR="00F00435" w:rsidRDefault="00F00435" w:rsidP="00F004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B050"/>
                                <w:sz w:val="18"/>
                                <w:szCs w:val="18"/>
                              </w:rPr>
                              <w:t>Happy children, attending school regularly.</w:t>
                            </w:r>
                          </w:p>
                          <w:p w14:paraId="6C1B6CB3" w14:textId="3C124ABC" w:rsidR="00F00435" w:rsidRPr="00F00435" w:rsidRDefault="00F00435" w:rsidP="00F004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B050"/>
                                <w:sz w:val="18"/>
                                <w:szCs w:val="18"/>
                              </w:rPr>
                              <w:t>Behaviour in school continues to be outstanding: 0 exclusions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6BB8" id="_x0000_s1029" type="#_x0000_t202" style="position:absolute;margin-left:274.75pt;margin-top:428.25pt;width:305.25pt;height:12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">
                <v:textbox>
                  <w:txbxContent>
                    <w:p w14:paraId="2DA3485D" w14:textId="1E8004E9" w:rsidR="00F00435" w:rsidRDefault="00F00435">
                      <w:pPr>
                        <w:rPr>
                          <w:b/>
                          <w:color w:val="00B050"/>
                          <w:sz w:val="18"/>
                          <w:szCs w:val="18"/>
                        </w:rPr>
                      </w:pPr>
                      <w:r w:rsidRPr="00F00435">
                        <w:rPr>
                          <w:b/>
                          <w:color w:val="00B050"/>
                          <w:sz w:val="18"/>
                          <w:szCs w:val="18"/>
                        </w:rPr>
                        <w:t xml:space="preserve">How the impact of this expenditure on educational attainment will be </w:t>
                      </w:r>
                      <w:proofErr w:type="gramStart"/>
                      <w:r w:rsidRPr="00F00435">
                        <w:rPr>
                          <w:b/>
                          <w:color w:val="00B050"/>
                          <w:sz w:val="18"/>
                          <w:szCs w:val="18"/>
                        </w:rPr>
                        <w:t>assessed:</w:t>
                      </w:r>
                      <w:proofErr w:type="gramEnd"/>
                    </w:p>
                    <w:p w14:paraId="30490E9A" w14:textId="77777777" w:rsidR="00F00435" w:rsidRPr="00F00435" w:rsidRDefault="00F00435">
                      <w:pPr>
                        <w:rPr>
                          <w:b/>
                          <w:color w:val="00B050"/>
                          <w:sz w:val="18"/>
                          <w:szCs w:val="18"/>
                        </w:rPr>
                      </w:pPr>
                    </w:p>
                    <w:p w14:paraId="27E2D811" w14:textId="5F6134FA" w:rsidR="00F00435" w:rsidRDefault="00F00435" w:rsidP="00F004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color w:val="00B050"/>
                          <w:sz w:val="18"/>
                          <w:szCs w:val="18"/>
                        </w:rPr>
                        <w:t>Teacher assessment: gains in progress, skills and knowledge</w:t>
                      </w:r>
                    </w:p>
                    <w:p w14:paraId="4C4DCAB8" w14:textId="7AAF00BE" w:rsidR="00F00435" w:rsidRDefault="00F00435" w:rsidP="00F004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color w:val="00B050"/>
                          <w:sz w:val="18"/>
                          <w:szCs w:val="18"/>
                        </w:rPr>
                        <w:t>Formal summative assessment (</w:t>
                      </w:r>
                      <w:proofErr w:type="spellStart"/>
                      <w:r>
                        <w:rPr>
                          <w:color w:val="00B050"/>
                          <w:sz w:val="18"/>
                          <w:szCs w:val="18"/>
                        </w:rPr>
                        <w:t>RWInc</w:t>
                      </w:r>
                      <w:proofErr w:type="spellEnd"/>
                      <w:r>
                        <w:rPr>
                          <w:color w:val="00B050"/>
                          <w:sz w:val="18"/>
                          <w:szCs w:val="18"/>
                        </w:rPr>
                        <w:t xml:space="preserve"> / Phonics screen / SATs / benchmarking / EYFS profile)</w:t>
                      </w:r>
                    </w:p>
                    <w:p w14:paraId="26BC71A9" w14:textId="6C4D6CDA" w:rsidR="00F00435" w:rsidRDefault="00F00435" w:rsidP="00F004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color w:val="00B050"/>
                          <w:sz w:val="18"/>
                          <w:szCs w:val="18"/>
                        </w:rPr>
                        <w:t xml:space="preserve">Parents and children know what </w:t>
                      </w:r>
                      <w:r w:rsidR="00DE38B9">
                        <w:rPr>
                          <w:color w:val="00B050"/>
                          <w:sz w:val="18"/>
                          <w:szCs w:val="18"/>
                        </w:rPr>
                        <w:t>the child</w:t>
                      </w:r>
                      <w:r>
                        <w:rPr>
                          <w:color w:val="00B050"/>
                          <w:sz w:val="18"/>
                          <w:szCs w:val="18"/>
                        </w:rPr>
                        <w:t xml:space="preserve"> can do and their next steps (Earwig Academic / tapestry / Google classroom)</w:t>
                      </w:r>
                    </w:p>
                    <w:p w14:paraId="79DFF4E0" w14:textId="5F594A91" w:rsidR="00F00435" w:rsidRDefault="00F00435" w:rsidP="00F004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color w:val="00B050"/>
                          <w:sz w:val="18"/>
                          <w:szCs w:val="18"/>
                        </w:rPr>
                        <w:t>Pupil wellbeing questionnaires</w:t>
                      </w:r>
                    </w:p>
                    <w:p w14:paraId="7F8E81FA" w14:textId="04FD0B81" w:rsidR="00F00435" w:rsidRDefault="00F00435" w:rsidP="00F004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color w:val="00B050"/>
                          <w:sz w:val="18"/>
                          <w:szCs w:val="18"/>
                        </w:rPr>
                        <w:t>Happy children, attending school regularly.</w:t>
                      </w:r>
                    </w:p>
                    <w:p w14:paraId="6C1B6CB3" w14:textId="3C124ABC" w:rsidR="00F00435" w:rsidRPr="00F00435" w:rsidRDefault="00F00435" w:rsidP="00F004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color w:val="00B050"/>
                          <w:sz w:val="18"/>
                          <w:szCs w:val="18"/>
                        </w:rPr>
                        <w:t>Behaviour in school continues to be outstanding: 0 exclusions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00435" w:rsidRPr="00F00435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32465A" wp14:editId="2C03FA57">
                <wp:simplePos x="0" y="0"/>
                <wp:positionH relativeFrom="margin">
                  <wp:posOffset>7686675</wp:posOffset>
                </wp:positionH>
                <wp:positionV relativeFrom="paragraph">
                  <wp:posOffset>3876675</wp:posOffset>
                </wp:positionV>
                <wp:extent cx="1800225" cy="4095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5CEC3" w14:textId="77777777" w:rsidR="00F00435" w:rsidRPr="00F00435" w:rsidRDefault="00F00435" w:rsidP="00F0043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00435">
                              <w:rPr>
                                <w:color w:val="FF0000"/>
                                <w:sz w:val="18"/>
                                <w:szCs w:val="18"/>
                              </w:rPr>
                              <w:t>How we intend to use the COVID-19 Catch up Premium</w:t>
                            </w:r>
                          </w:p>
                          <w:p w14:paraId="6429DC9D" w14:textId="77777777" w:rsidR="00F00435" w:rsidRDefault="00F00435" w:rsidP="00F00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2465A" id="_x0000_s1030" type="#_x0000_t202" style="position:absolute;margin-left:605.25pt;margin-top:305.25pt;width:141.75pt;height:32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">
                <v:textbox>
                  <w:txbxContent>
                    <w:p w14:paraId="4E95CEC3" w14:textId="77777777" w:rsidR="00F00435" w:rsidRPr="00F00435" w:rsidRDefault="00F00435" w:rsidP="00F00435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F00435">
                        <w:rPr>
                          <w:color w:val="FF0000"/>
                          <w:sz w:val="18"/>
                          <w:szCs w:val="18"/>
                        </w:rPr>
                        <w:t>How we intend to use the COVID-19 Catch up Premium</w:t>
                      </w:r>
                    </w:p>
                    <w:p w14:paraId="6429DC9D" w14:textId="77777777" w:rsidR="00F00435" w:rsidRDefault="00F00435" w:rsidP="00F00435"/>
                  </w:txbxContent>
                </v:textbox>
                <w10:wrap type="square" anchorx="margin"/>
              </v:shape>
            </w:pict>
          </mc:Fallback>
        </mc:AlternateContent>
      </w:r>
      <w:r w:rsidR="0072768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0564C" wp14:editId="71BA1D2A">
                <wp:simplePos x="0" y="0"/>
                <wp:positionH relativeFrom="column">
                  <wp:posOffset>7496175</wp:posOffset>
                </wp:positionH>
                <wp:positionV relativeFrom="paragraph">
                  <wp:posOffset>1924050</wp:posOffset>
                </wp:positionV>
                <wp:extent cx="2628900" cy="200469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004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8A047" w14:textId="3DCC2F35" w:rsidR="0014113A" w:rsidRPr="00727682" w:rsidRDefault="0014113A" w:rsidP="0014113A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0.4FTE teacher in UKS2 – boost reading and </w:t>
                            </w:r>
                            <w:proofErr w:type="spellStart"/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="00727682"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>DHT – interventions for LKS2</w:t>
                            </w:r>
                            <w:r w:rsidR="00727682"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/ </w:t>
                            </w:r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AHT: </w:t>
                            </w:r>
                            <w:r w:rsidR="0054296C"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>Step up to Year 6</w:t>
                            </w:r>
                          </w:p>
                          <w:p w14:paraId="24FB61E6" w14:textId="77777777" w:rsidR="00727682" w:rsidRPr="00727682" w:rsidRDefault="00727682" w:rsidP="0072768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Read, Write Inc.: EYFS / KS1 / LKS2 </w:t>
                            </w:r>
                          </w:p>
                          <w:p w14:paraId="00150CF4" w14:textId="11F62BF4" w:rsidR="00727682" w:rsidRPr="00727682" w:rsidRDefault="00727682" w:rsidP="0072768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>Read, Write, Inc.: Fresh Start – identified children in UKS2 / Beanstalk reading</w:t>
                            </w:r>
                          </w:p>
                          <w:p w14:paraId="429EA55D" w14:textId="77777777" w:rsidR="00727682" w:rsidRPr="00727682" w:rsidRDefault="00727682" w:rsidP="0072768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>Wellcomm</w:t>
                            </w:r>
                            <w:proofErr w:type="spellEnd"/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(S&amp;L) – EYFS</w:t>
                            </w:r>
                          </w:p>
                          <w:p w14:paraId="5B3AA784" w14:textId="77777777" w:rsidR="00727682" w:rsidRPr="00727682" w:rsidRDefault="00727682" w:rsidP="0072768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>Nuffield Early Language Intervention (NELI): Reception</w:t>
                            </w:r>
                          </w:p>
                          <w:p w14:paraId="5A00E2D7" w14:textId="78A8E0B3" w:rsidR="00727682" w:rsidRPr="00727682" w:rsidRDefault="00727682" w:rsidP="0072768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>Narrative immersion &amp; Helicopter stories: EYFS</w:t>
                            </w:r>
                          </w:p>
                          <w:p w14:paraId="1E678923" w14:textId="77777777" w:rsidR="00727682" w:rsidRPr="00727682" w:rsidRDefault="00727682" w:rsidP="0072768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>Number blocks – EYFS / KS1</w:t>
                            </w:r>
                          </w:p>
                          <w:p w14:paraId="205F2B33" w14:textId="1FE1E513" w:rsidR="00727682" w:rsidRPr="00727682" w:rsidRDefault="00727682" w:rsidP="0072768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interventions: Plus 1, Power of 2 / </w:t>
                            </w:r>
                            <w:proofErr w:type="spellStart"/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>NRich</w:t>
                            </w:r>
                            <w:proofErr w:type="spellEnd"/>
                          </w:p>
                          <w:p w14:paraId="7E090D07" w14:textId="77777777" w:rsidR="00727682" w:rsidRPr="00727682" w:rsidRDefault="00727682" w:rsidP="0072768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White Rose </w:t>
                            </w:r>
                            <w:proofErr w:type="spellStart"/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5CD6D583" w14:textId="50F22023" w:rsidR="00727682" w:rsidRPr="00727682" w:rsidRDefault="00727682" w:rsidP="0072768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>In house Speech and Language teacher</w:t>
                            </w:r>
                          </w:p>
                          <w:p w14:paraId="6A2C336C" w14:textId="77777777" w:rsidR="00727682" w:rsidRPr="00727682" w:rsidRDefault="00727682" w:rsidP="00727682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>ELSA</w:t>
                            </w:r>
                          </w:p>
                          <w:p w14:paraId="3FE18D7A" w14:textId="526656E1" w:rsidR="00042177" w:rsidRPr="00727682" w:rsidRDefault="00727682" w:rsidP="007276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27682">
                              <w:rPr>
                                <w:sz w:val="16"/>
                                <w:szCs w:val="16"/>
                                <w:lang w:val="en-US"/>
                              </w:rPr>
                              <w:t>Mental health practitioner in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0564C" id="Text Box 8" o:spid="_x0000_s1031" type="#_x0000_t202" style="position:absolute;margin-left:590.25pt;margin-top:151.5pt;width:207pt;height:15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" fillcolor="white [3201]" stroked="f" strokeweight=".5pt">
                <v:textbox>
                  <w:txbxContent>
                    <w:p w14:paraId="6E18A047" w14:textId="3DCC2F35" w:rsidR="0014113A" w:rsidRPr="00727682" w:rsidRDefault="0014113A" w:rsidP="0014113A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 xml:space="preserve">0.4FTE teacher in UKS2 – boost reading and </w:t>
                      </w:r>
                      <w:proofErr w:type="spellStart"/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>maths</w:t>
                      </w:r>
                      <w:proofErr w:type="spellEnd"/>
                      <w:r w:rsidR="00727682" w:rsidRPr="00727682">
                        <w:rPr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>DHT – interventions for LKS2</w:t>
                      </w:r>
                      <w:r w:rsidR="00727682" w:rsidRPr="00727682">
                        <w:rPr>
                          <w:sz w:val="16"/>
                          <w:szCs w:val="16"/>
                          <w:lang w:val="en-US"/>
                        </w:rPr>
                        <w:t xml:space="preserve"> / </w:t>
                      </w:r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 xml:space="preserve">AHT: </w:t>
                      </w:r>
                      <w:r w:rsidR="0054296C" w:rsidRPr="00727682">
                        <w:rPr>
                          <w:sz w:val="16"/>
                          <w:szCs w:val="16"/>
                          <w:lang w:val="en-US"/>
                        </w:rPr>
                        <w:t>Step up to Year 6</w:t>
                      </w:r>
                    </w:p>
                    <w:p w14:paraId="24FB61E6" w14:textId="77777777" w:rsidR="00727682" w:rsidRPr="00727682" w:rsidRDefault="00727682" w:rsidP="0072768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 xml:space="preserve">Read, Write Inc.: EYFS / KS1 / LKS2 </w:t>
                      </w:r>
                    </w:p>
                    <w:p w14:paraId="00150CF4" w14:textId="11F62BF4" w:rsidR="00727682" w:rsidRPr="00727682" w:rsidRDefault="00727682" w:rsidP="0072768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>Read, Write, Inc.: Fresh Start – identified children in UKS2 / Beanstalk reading</w:t>
                      </w:r>
                    </w:p>
                    <w:p w14:paraId="429EA55D" w14:textId="77777777" w:rsidR="00727682" w:rsidRPr="00727682" w:rsidRDefault="00727682" w:rsidP="0072768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>Wellcomm</w:t>
                      </w:r>
                      <w:proofErr w:type="spellEnd"/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 xml:space="preserve"> (S&amp;L) – EYFS</w:t>
                      </w:r>
                    </w:p>
                    <w:p w14:paraId="5B3AA784" w14:textId="77777777" w:rsidR="00727682" w:rsidRPr="00727682" w:rsidRDefault="00727682" w:rsidP="0072768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>Nuffield Early Language Intervention (NELI): Reception</w:t>
                      </w:r>
                    </w:p>
                    <w:p w14:paraId="5A00E2D7" w14:textId="78A8E0B3" w:rsidR="00727682" w:rsidRPr="00727682" w:rsidRDefault="00727682" w:rsidP="0072768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>Narrative immersion &amp; Helicopter stories: EYFS</w:t>
                      </w:r>
                    </w:p>
                    <w:p w14:paraId="1E678923" w14:textId="77777777" w:rsidR="00727682" w:rsidRPr="00727682" w:rsidRDefault="00727682" w:rsidP="0072768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>Number blocks – EYFS / KS1</w:t>
                      </w:r>
                    </w:p>
                    <w:p w14:paraId="205F2B33" w14:textId="1FE1E513" w:rsidR="00727682" w:rsidRPr="00727682" w:rsidRDefault="00727682" w:rsidP="0072768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>Maths</w:t>
                      </w:r>
                      <w:proofErr w:type="spellEnd"/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 xml:space="preserve"> interventions: Plus 1, Power of 2 / </w:t>
                      </w:r>
                      <w:proofErr w:type="spellStart"/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>NRich</w:t>
                      </w:r>
                      <w:proofErr w:type="spellEnd"/>
                    </w:p>
                    <w:p w14:paraId="7E090D07" w14:textId="77777777" w:rsidR="00727682" w:rsidRPr="00727682" w:rsidRDefault="00727682" w:rsidP="0072768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 xml:space="preserve">White Rose </w:t>
                      </w:r>
                      <w:proofErr w:type="spellStart"/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>Maths</w:t>
                      </w:r>
                      <w:proofErr w:type="spellEnd"/>
                    </w:p>
                    <w:p w14:paraId="5CD6D583" w14:textId="50F22023" w:rsidR="00727682" w:rsidRPr="00727682" w:rsidRDefault="00727682" w:rsidP="0072768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>In house Speech and Language teacher</w:t>
                      </w:r>
                    </w:p>
                    <w:p w14:paraId="6A2C336C" w14:textId="77777777" w:rsidR="00727682" w:rsidRPr="00727682" w:rsidRDefault="00727682" w:rsidP="00727682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>ELSA</w:t>
                      </w:r>
                    </w:p>
                    <w:p w14:paraId="3FE18D7A" w14:textId="526656E1" w:rsidR="00042177" w:rsidRPr="00727682" w:rsidRDefault="00727682" w:rsidP="00727682">
                      <w:pPr>
                        <w:rPr>
                          <w:sz w:val="16"/>
                          <w:szCs w:val="16"/>
                        </w:rPr>
                      </w:pPr>
                      <w:r w:rsidRPr="00727682">
                        <w:rPr>
                          <w:sz w:val="16"/>
                          <w:szCs w:val="16"/>
                          <w:lang w:val="en-US"/>
                        </w:rPr>
                        <w:t>Mental health practitioner in school</w:t>
                      </w:r>
                    </w:p>
                  </w:txbxContent>
                </v:textbox>
              </v:shape>
            </w:pict>
          </mc:Fallback>
        </mc:AlternateContent>
      </w:r>
      <w:r w:rsidR="005F3C6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E000BA6" wp14:editId="02CB9794">
                <wp:simplePos x="0" y="0"/>
                <wp:positionH relativeFrom="page">
                  <wp:posOffset>374015</wp:posOffset>
                </wp:positionH>
                <wp:positionV relativeFrom="page">
                  <wp:posOffset>304800</wp:posOffset>
                </wp:positionV>
                <wp:extent cx="8768715" cy="27051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6871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1780B" w14:textId="7144F4EC" w:rsidR="00756F87" w:rsidRPr="00042177" w:rsidRDefault="00434FE1" w:rsidP="00307B9D">
                            <w:pPr>
                              <w:spacing w:before="20" w:line="382" w:lineRule="exact"/>
                              <w:rPr>
                                <w:rFonts w:ascii="Lato" w:hAnsi="Lat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color w:val="1D1D1B"/>
                                <w:sz w:val="32"/>
                              </w:rPr>
                              <w:t xml:space="preserve">EEF GUIDE TO SUPPORTING SCHOOL PLANNING (2020-21) – </w:t>
                            </w:r>
                            <w:r w:rsidR="00042177">
                              <w:rPr>
                                <w:rFonts w:ascii="Lato" w:hAnsi="Lato"/>
                                <w:b/>
                                <w:color w:val="1D1D1B"/>
                                <w:sz w:val="32"/>
                              </w:rPr>
                              <w:t>TIERED MODEL</w:t>
                            </w:r>
                            <w:r w:rsidR="00042177" w:rsidRPr="00042177">
                              <w:rPr>
                                <w:rFonts w:ascii="Lato" w:hAnsi="Lato"/>
                                <w:b/>
                                <w:color w:val="1D1D1B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00BA6" id="Text Box 4" o:spid="_x0000_s1029" type="#_x0000_t202" style="position:absolute;margin-left:29.45pt;margin-top:24pt;width:690.45pt;height:21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" filled="f" stroked="f">
                <v:path arrowok="t"/>
                <v:textbox inset="0,0,0,0">
                  <w:txbxContent>
                    <w:p w14:paraId="2A41780B" w14:textId="7144F4EC" w:rsidR="00756F87" w:rsidRPr="00042177" w:rsidRDefault="00434FE1" w:rsidP="00307B9D">
                      <w:pPr>
                        <w:spacing w:before="20" w:line="382" w:lineRule="exact"/>
                        <w:rPr>
                          <w:rFonts w:ascii="Lato" w:hAnsi="Lato"/>
                          <w:b/>
                          <w:sz w:val="32"/>
                        </w:rPr>
                      </w:pPr>
                      <w:r>
                        <w:rPr>
                          <w:rFonts w:ascii="Lato" w:hAnsi="Lato"/>
                          <w:b/>
                          <w:color w:val="1D1D1B"/>
                          <w:sz w:val="32"/>
                        </w:rPr>
                        <w:t xml:space="preserve">EEF GUIDE TO SUPPORTING SCHOOL PLANNING (2020-21) – </w:t>
                      </w:r>
                      <w:r w:rsidR="00042177">
                        <w:rPr>
                          <w:rFonts w:ascii="Lato" w:hAnsi="Lato"/>
                          <w:b/>
                          <w:color w:val="1D1D1B"/>
                          <w:sz w:val="32"/>
                        </w:rPr>
                        <w:t>TIERED MODEL</w:t>
                      </w:r>
                      <w:r w:rsidR="00042177" w:rsidRPr="00042177">
                        <w:rPr>
                          <w:rFonts w:ascii="Lato" w:hAnsi="Lato"/>
                          <w:b/>
                          <w:color w:val="1D1D1B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3C6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82CC0D" wp14:editId="4FDAECE9">
                <wp:simplePos x="0" y="0"/>
                <wp:positionH relativeFrom="page">
                  <wp:posOffset>347345</wp:posOffset>
                </wp:positionH>
                <wp:positionV relativeFrom="page">
                  <wp:posOffset>573405</wp:posOffset>
                </wp:positionV>
                <wp:extent cx="7113905" cy="2705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139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AA5FD" w14:textId="4833E61B" w:rsidR="00307B9D" w:rsidRDefault="00C2775A" w:rsidP="00307B9D">
                            <w:pPr>
                              <w:pStyle w:val="ReportSubtitle"/>
                            </w:pPr>
                            <w:r>
                              <w:t>Rivacre Valley Primary School</w:t>
                            </w:r>
                            <w:r w:rsidR="00F00435">
                              <w:t xml:space="preserve">: COVID-19 </w:t>
                            </w:r>
                            <w:r w:rsidR="00C23A6D">
                              <w:t xml:space="preserve">Recovery Curriculum and </w:t>
                            </w:r>
                            <w:r w:rsidR="00F00435">
                              <w:t>Catch up premium</w:t>
                            </w:r>
                          </w:p>
                          <w:p w14:paraId="681EAF5A" w14:textId="77777777" w:rsidR="00307B9D" w:rsidRDefault="00307B9D" w:rsidP="00307B9D">
                            <w:pPr>
                              <w:pStyle w:val="ReportSubtitle"/>
                              <w:rPr>
                                <w:rFonts w:hAnsi="Lato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2CC0D" id="Text Box 3" o:spid="_x0000_s1033" type="#_x0000_t202" style="position:absolute;margin-left:27.35pt;margin-top:45.15pt;width:560.15pt;height:21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" filled="f" stroked="f">
                <v:path arrowok="t"/>
                <v:textbox inset="0,0,0,0">
                  <w:txbxContent>
                    <w:p w14:paraId="1DDAA5FD" w14:textId="4833E61B" w:rsidR="00307B9D" w:rsidRDefault="00C2775A" w:rsidP="00307B9D">
                      <w:pPr>
                        <w:pStyle w:val="ReportSubtitle"/>
                      </w:pPr>
                      <w:r>
                        <w:t>Rivacre Valley Primary School</w:t>
                      </w:r>
                      <w:r w:rsidR="00F00435">
                        <w:t xml:space="preserve">: COVID-19 </w:t>
                      </w:r>
                      <w:r w:rsidR="00C23A6D">
                        <w:t xml:space="preserve">Recovery Curriculum and </w:t>
                      </w:r>
                      <w:r w:rsidR="00F00435">
                        <w:t>Catch up premium</w:t>
                      </w:r>
                    </w:p>
                    <w:p w14:paraId="681EAF5A" w14:textId="77777777" w:rsidR="00307B9D" w:rsidRDefault="00307B9D" w:rsidP="00307B9D">
                      <w:pPr>
                        <w:pStyle w:val="ReportSubtitle"/>
                        <w:rPr>
                          <w:rFonts w:hAnsi="Lato"/>
                          <w:b/>
                          <w:sz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7B9D">
        <w:rPr>
          <w:noProof/>
          <w:lang w:bidi="ar-SA"/>
        </w:rPr>
        <w:drawing>
          <wp:anchor distT="0" distB="0" distL="114300" distR="114300" simplePos="0" relativeHeight="251655168" behindDoc="0" locked="1" layoutInCell="0" allowOverlap="0" wp14:anchorId="1CBF7D7D" wp14:editId="793DEBE3">
            <wp:simplePos x="0" y="0"/>
            <wp:positionH relativeFrom="page">
              <wp:posOffset>9260840</wp:posOffset>
            </wp:positionH>
            <wp:positionV relativeFrom="page">
              <wp:posOffset>257810</wp:posOffset>
            </wp:positionV>
            <wp:extent cx="1090295" cy="615315"/>
            <wp:effectExtent l="0" t="0" r="0" b="0"/>
            <wp:wrapNone/>
            <wp:docPr id="43" name="Graphic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EEF_Logo_Trans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C6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78F6E9B" wp14:editId="349315FD">
                <wp:simplePos x="0" y="0"/>
                <wp:positionH relativeFrom="page">
                  <wp:posOffset>0</wp:posOffset>
                </wp:positionH>
                <wp:positionV relativeFrom="page">
                  <wp:posOffset>1075690</wp:posOffset>
                </wp:positionV>
                <wp:extent cx="10692130" cy="0"/>
                <wp:effectExtent l="0" t="0" r="127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92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BC8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63B729" id="Line 2" o:spid="_x0000_s1026" style="position:absolute;z-index:-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.7pt" to="841.9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" strokecolor="#cbc8c8" strokeweight="1pt">
                <o:lock v:ext="edit" shapetype="f"/>
                <w10:wrap anchorx="page" anchory="page"/>
              </v:line>
            </w:pict>
          </mc:Fallback>
        </mc:AlternateContent>
      </w:r>
    </w:p>
    <w:sectPr w:rsidR="00756F87">
      <w:type w:val="continuous"/>
      <w:pgSz w:w="16840" w:h="11910" w:orient="landscape"/>
      <w:pgMar w:top="480" w:right="2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HelveticaNeue-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75967"/>
    <w:multiLevelType w:val="hybridMultilevel"/>
    <w:tmpl w:val="12362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F7774"/>
    <w:multiLevelType w:val="hybridMultilevel"/>
    <w:tmpl w:val="C2A26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6B2D"/>
    <w:multiLevelType w:val="hybridMultilevel"/>
    <w:tmpl w:val="55168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B1C1D"/>
    <w:multiLevelType w:val="hybridMultilevel"/>
    <w:tmpl w:val="F19A2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D0"/>
    <w:rsid w:val="00042177"/>
    <w:rsid w:val="000F5BAC"/>
    <w:rsid w:val="0014113A"/>
    <w:rsid w:val="001F71DE"/>
    <w:rsid w:val="00307B9D"/>
    <w:rsid w:val="00434FE1"/>
    <w:rsid w:val="004B1DBF"/>
    <w:rsid w:val="0054296C"/>
    <w:rsid w:val="005F3C6C"/>
    <w:rsid w:val="00631D70"/>
    <w:rsid w:val="00727682"/>
    <w:rsid w:val="00756F87"/>
    <w:rsid w:val="007E628A"/>
    <w:rsid w:val="00A01D3C"/>
    <w:rsid w:val="00C23A6D"/>
    <w:rsid w:val="00C2775A"/>
    <w:rsid w:val="00CB0FDD"/>
    <w:rsid w:val="00D21D9E"/>
    <w:rsid w:val="00D74B55"/>
    <w:rsid w:val="00DE38B9"/>
    <w:rsid w:val="00F00435"/>
    <w:rsid w:val="00F8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6CC1"/>
  <w15:docId w15:val="{161FC4D5-BD2F-6B4A-960D-0EBC0554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61"/>
    </w:pPr>
    <w:rPr>
      <w:sz w:val="14"/>
      <w:szCs w:val="1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ing">
    <w:name w:val="Heading"/>
    <w:basedOn w:val="Normal"/>
    <w:qFormat/>
    <w:rsid w:val="000F5BAC"/>
    <w:pPr>
      <w:ind w:left="61"/>
    </w:pPr>
    <w:rPr>
      <w:rFonts w:ascii="HelveticaNeue-Medium"/>
      <w:color w:val="1D1D1B"/>
      <w:sz w:val="16"/>
    </w:rPr>
  </w:style>
  <w:style w:type="paragraph" w:customStyle="1" w:styleId="TableTopHeader">
    <w:name w:val="Table Top Header"/>
    <w:basedOn w:val="Normal"/>
    <w:qFormat/>
    <w:rsid w:val="000F5BAC"/>
    <w:pPr>
      <w:spacing w:before="77"/>
      <w:ind w:left="61"/>
    </w:pPr>
    <w:rPr>
      <w:rFonts w:ascii="HelveticaNeue-Medium"/>
      <w:color w:val="1D1D1B"/>
      <w:sz w:val="16"/>
    </w:rPr>
  </w:style>
  <w:style w:type="paragraph" w:customStyle="1" w:styleId="ReportTitle">
    <w:name w:val="Report Title"/>
    <w:basedOn w:val="Normal"/>
    <w:qFormat/>
    <w:rsid w:val="00307B9D"/>
    <w:pPr>
      <w:spacing w:before="20" w:line="382" w:lineRule="exact"/>
      <w:ind w:left="20"/>
    </w:pPr>
    <w:rPr>
      <w:rFonts w:ascii="Lato" w:hAnsi="Lato"/>
      <w:b/>
      <w:color w:val="1D1D1B"/>
      <w:sz w:val="32"/>
    </w:rPr>
  </w:style>
  <w:style w:type="paragraph" w:customStyle="1" w:styleId="ReportSubtitle">
    <w:name w:val="Report Subtitle"/>
    <w:basedOn w:val="Normal"/>
    <w:qFormat/>
    <w:rsid w:val="00307B9D"/>
    <w:pPr>
      <w:spacing w:line="358" w:lineRule="exact"/>
      <w:ind w:left="20"/>
    </w:pPr>
    <w:rPr>
      <w:rFonts w:ascii="Lato"/>
      <w:color w:val="1D1D1B"/>
      <w:sz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B9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B9D"/>
    <w:rPr>
      <w:rFonts w:ascii="Times New Roman" w:eastAsia="HelveticaNeue-Light" w:hAnsi="Times New Roman" w:cs="Times New Roman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ACB848-206C-48D4-8312-163FDDDF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adm8752725</cp:lastModifiedBy>
  <cp:revision>2</cp:revision>
  <dcterms:created xsi:type="dcterms:W3CDTF">2020-11-20T13:42:00Z</dcterms:created>
  <dcterms:modified xsi:type="dcterms:W3CDTF">2020-11-20T13:42:00Z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2019-05-01T00:00:00Z</vt:filetime>
  </property>
</Properties>
</file>