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168" w:rsidRDefault="00C07168" w:rsidP="00C07168">
      <w:pPr>
        <w:pStyle w:val="xmsonormal"/>
        <w:shd w:val="clear" w:color="auto" w:fill="FFFFFF"/>
        <w:spacing w:before="0" w:beforeAutospacing="0" w:after="0" w:afterAutospacing="0"/>
        <w:rPr>
          <w:color w:val="201F1E"/>
        </w:rPr>
      </w:pPr>
      <w:r>
        <w:rPr>
          <w:rFonts w:ascii="Calibri" w:hAnsi="Calibri" w:cs="Calibri"/>
          <w:color w:val="000000"/>
          <w:bdr w:val="none" w:sz="0" w:space="0" w:color="auto" w:frame="1"/>
        </w:rPr>
        <w:t>Dear Parents and Carers,</w:t>
      </w:r>
      <w:r>
        <w:rPr>
          <w:rFonts w:ascii="Calibri" w:hAnsi="Calibri" w:cs="Calibri"/>
          <w:color w:val="000000"/>
          <w:bdr w:val="none" w:sz="0" w:space="0" w:color="auto" w:frame="1"/>
        </w:rPr>
        <w:t xml:space="preserve">                      </w:t>
      </w:r>
      <w:bookmarkStart w:id="0" w:name="_GoBack"/>
      <w:bookmarkEnd w:id="0"/>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xml:space="preserve">Thank you so much for your support this week. It has been a challenging week due to mixed messages from the </w:t>
      </w:r>
      <w:proofErr w:type="spellStart"/>
      <w:r>
        <w:rPr>
          <w:rFonts w:ascii="Calibri" w:hAnsi="Calibri" w:cs="Calibri"/>
          <w:color w:val="000000"/>
          <w:bdr w:val="none" w:sz="0" w:space="0" w:color="auto" w:frame="1"/>
        </w:rPr>
        <w:t>DfE</w:t>
      </w:r>
      <w:proofErr w:type="spellEnd"/>
      <w:r>
        <w:rPr>
          <w:rFonts w:ascii="Calibri" w:hAnsi="Calibri" w:cs="Calibri"/>
          <w:color w:val="000000"/>
          <w:bdr w:val="none" w:sz="0" w:space="0" w:color="auto" w:frame="1"/>
        </w:rPr>
        <w:t xml:space="preserve"> and Government and then incredibly short notice to make changes. Your continued support and flexibility to adapt to these changes is truly appreciated.</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The closure of schools was something everyone desperately wanted to avoid but the prevalence of the virus in the community is now so high that the Government felt closure of all schools was the safest option.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We all know that the </w:t>
      </w:r>
      <w:r>
        <w:rPr>
          <w:rFonts w:ascii="Calibri" w:hAnsi="Calibri" w:cs="Calibri"/>
          <w:b/>
          <w:bCs/>
          <w:color w:val="000000"/>
          <w:bdr w:val="none" w:sz="0" w:space="0" w:color="auto" w:frame="1"/>
        </w:rPr>
        <w:t>virus is transmitted through contact with others</w:t>
      </w:r>
      <w:r>
        <w:rPr>
          <w:rFonts w:ascii="Calibri" w:hAnsi="Calibri" w:cs="Calibri"/>
          <w:color w:val="000000"/>
          <w:bdr w:val="none" w:sz="0" w:space="0" w:color="auto" w:frame="1"/>
        </w:rPr>
        <w:t> and reducing the number of contacts is critical in our fight against Covid-19. We also know that it is impossible for children to social distance from each other and other adults </w:t>
      </w:r>
      <w:r>
        <w:rPr>
          <w:rFonts w:ascii="Calibri" w:hAnsi="Calibri" w:cs="Calibri"/>
          <w:b/>
          <w:bCs/>
          <w:color w:val="000000"/>
          <w:bdr w:val="none" w:sz="0" w:space="0" w:color="auto" w:frame="1"/>
        </w:rPr>
        <w:t>so schools present a high risk</w:t>
      </w:r>
      <w:r>
        <w:rPr>
          <w:rFonts w:ascii="Calibri" w:hAnsi="Calibri" w:cs="Calibri"/>
          <w:color w:val="000000"/>
          <w:bdr w:val="none" w:sz="0" w:space="0" w:color="auto" w:frame="1"/>
        </w:rPr>
        <w:t>.</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b/>
          <w:bCs/>
          <w:color w:val="000000"/>
          <w:bdr w:val="none" w:sz="0" w:space="0" w:color="auto" w:frame="1"/>
        </w:rPr>
        <w:t>The message we must continue to follow</w:t>
      </w:r>
      <w:r>
        <w:rPr>
          <w:rFonts w:ascii="Calibri" w:hAnsi="Calibri" w:cs="Calibri"/>
          <w:color w:val="000000"/>
          <w:bdr w:val="none" w:sz="0" w:space="0" w:color="auto" w:frame="1"/>
        </w:rPr>
        <w:t>, as we did so well in the March 2020 lockdown, is to </w:t>
      </w:r>
      <w:r>
        <w:rPr>
          <w:rFonts w:ascii="Calibri" w:hAnsi="Calibri" w:cs="Calibri"/>
          <w:b/>
          <w:bCs/>
          <w:color w:val="000000"/>
          <w:bdr w:val="none" w:sz="0" w:space="0" w:color="auto" w:frame="1"/>
        </w:rPr>
        <w:t>stay home and save lives.</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I understand that many of you have jobs which make your child eligible for a school place. I understand that for some parents in specific roles they have no option to be able to work from home, however, we have seen a significant and worrying increase in the number of families requiring critical worker places this week.</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In March we had just under 3% of our parents requiring a place in school. I know this was difficult for some parents to achieve but they understood why we needed to limit the number of children in school and managed to protect our community by keeping their children at home.</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However, this week we have had </w:t>
      </w:r>
      <w:r>
        <w:rPr>
          <w:rFonts w:ascii="Calibri" w:hAnsi="Calibri" w:cs="Calibri"/>
          <w:color w:val="1F497D"/>
          <w:bdr w:val="none" w:sz="0" w:space="0" w:color="auto" w:frame="1"/>
        </w:rPr>
        <w:t>over </w:t>
      </w:r>
      <w:r>
        <w:rPr>
          <w:rFonts w:ascii="Calibri" w:hAnsi="Calibri" w:cs="Calibri"/>
          <w:color w:val="000000"/>
          <w:bdr w:val="none" w:sz="0" w:space="0" w:color="auto" w:frame="1"/>
        </w:rPr>
        <w:t>25% of our parents requesting a place.</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We will continue to provide in school places for those who are eligible, especially those who are vulnerable or are a child of a critical worker, however, we will also continue to assess the risk posed by such high uptake and may be forced to prioritise our offer if the safety of those on site is likely to be jeopardised as a result.</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br/>
      </w:r>
      <w:r>
        <w:rPr>
          <w:rFonts w:ascii="Calibri" w:hAnsi="Calibri" w:cs="Calibri"/>
          <w:b/>
          <w:bCs/>
          <w:color w:val="000000"/>
          <w:bdr w:val="none" w:sz="0" w:space="0" w:color="auto" w:frame="1"/>
          <w:shd w:val="clear" w:color="auto" w:fill="FFFFFF"/>
        </w:rPr>
        <w:t xml:space="preserve">Please can I urge you to re-consider if your child genuinely needs a place in </w:t>
      </w:r>
      <w:proofErr w:type="gramStart"/>
      <w:r>
        <w:rPr>
          <w:rFonts w:ascii="Calibri" w:hAnsi="Calibri" w:cs="Calibri"/>
          <w:b/>
          <w:bCs/>
          <w:color w:val="000000"/>
          <w:bdr w:val="none" w:sz="0" w:space="0" w:color="auto" w:frame="1"/>
          <w:shd w:val="clear" w:color="auto" w:fill="FFFFFF"/>
        </w:rPr>
        <w:t>school.</w:t>
      </w:r>
      <w:proofErr w:type="gramEnd"/>
      <w:r>
        <w:rPr>
          <w:rFonts w:ascii="Calibri" w:hAnsi="Calibri" w:cs="Calibri"/>
          <w:color w:val="000000"/>
          <w:bdr w:val="none" w:sz="0" w:space="0" w:color="auto" w:frame="1"/>
          <w:shd w:val="clear" w:color="auto" w:fill="FFFFFF"/>
        </w:rPr>
        <w:t> Do you have any other options such as child care support bubbles that could be used?</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shd w:val="clear" w:color="auto" w:fill="FFFFFF"/>
        </w:rPr>
        <w:t>Thank you as always for your unwavering support of the decisions and actions we take.</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b/>
          <w:bCs/>
          <w:color w:val="000000"/>
          <w:bdr w:val="none" w:sz="0" w:space="0" w:color="auto" w:frame="1"/>
          <w:shd w:val="clear" w:color="auto" w:fill="FFFFFF"/>
        </w:rPr>
        <w:t>If, having considered the above you find you have capacity at home or within your extended family / child care bubble to support your child from home please let the school office know as soon as possible.</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Please keep yourself and your family safe.</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Best wishes,</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 </w:t>
      </w:r>
    </w:p>
    <w:p w:rsidR="00C07168" w:rsidRDefault="00C07168" w:rsidP="00C07168">
      <w:pPr>
        <w:pStyle w:val="xmsonormal"/>
        <w:shd w:val="clear" w:color="auto" w:fill="FFFFFF"/>
        <w:spacing w:before="0" w:beforeAutospacing="0" w:after="0" w:afterAutospacing="0"/>
        <w:textAlignment w:val="baseline"/>
        <w:rPr>
          <w:color w:val="201F1E"/>
        </w:rPr>
      </w:pPr>
      <w:r>
        <w:rPr>
          <w:rFonts w:ascii="Calibri" w:hAnsi="Calibri" w:cs="Calibri"/>
          <w:color w:val="000000"/>
          <w:bdr w:val="none" w:sz="0" w:space="0" w:color="auto" w:frame="1"/>
        </w:rPr>
        <w:t>Mrs Docherty</w:t>
      </w:r>
    </w:p>
    <w:p w:rsidR="00C07168" w:rsidRDefault="00C07168" w:rsidP="00C07168">
      <w:pPr>
        <w:pStyle w:val="xmsonormal"/>
        <w:shd w:val="clear" w:color="auto" w:fill="FFFFFF"/>
        <w:spacing w:before="0" w:beforeAutospacing="0" w:after="0" w:afterAutospacing="0"/>
        <w:textAlignment w:val="baseline"/>
        <w:rPr>
          <w:color w:val="201F1E"/>
        </w:rPr>
      </w:pPr>
      <w:proofErr w:type="spellStart"/>
      <w:r>
        <w:rPr>
          <w:rFonts w:ascii="Calibri" w:hAnsi="Calibri" w:cs="Calibri"/>
          <w:color w:val="201F1E"/>
          <w:bdr w:val="none" w:sz="0" w:space="0" w:color="auto" w:frame="1"/>
        </w:rPr>
        <w:t>Headteacher</w:t>
      </w:r>
      <w:proofErr w:type="spellEnd"/>
    </w:p>
    <w:p w:rsidR="00D6019D" w:rsidRDefault="00D6019D"/>
    <w:sectPr w:rsidR="00D60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68"/>
    <w:rsid w:val="00C07168"/>
    <w:rsid w:val="00D60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CF78"/>
  <w15:chartTrackingRefBased/>
  <w15:docId w15:val="{A5E0996D-F94F-4946-817A-348E53C3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071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59760">
      <w:bodyDiv w:val="1"/>
      <w:marLeft w:val="0"/>
      <w:marRight w:val="0"/>
      <w:marTop w:val="0"/>
      <w:marBottom w:val="0"/>
      <w:divBdr>
        <w:top w:val="none" w:sz="0" w:space="0" w:color="auto"/>
        <w:left w:val="none" w:sz="0" w:space="0" w:color="auto"/>
        <w:bottom w:val="none" w:sz="0" w:space="0" w:color="auto"/>
        <w:right w:val="none" w:sz="0" w:space="0" w:color="auto"/>
      </w:divBdr>
      <w:divsChild>
        <w:div w:id="1060904158">
          <w:marLeft w:val="0"/>
          <w:marRight w:val="0"/>
          <w:marTop w:val="0"/>
          <w:marBottom w:val="0"/>
          <w:divBdr>
            <w:top w:val="none" w:sz="0" w:space="0" w:color="auto"/>
            <w:left w:val="none" w:sz="0" w:space="0" w:color="auto"/>
            <w:bottom w:val="none" w:sz="0" w:space="0" w:color="auto"/>
            <w:right w:val="none" w:sz="0" w:space="0" w:color="auto"/>
          </w:divBdr>
        </w:div>
        <w:div w:id="1948652965">
          <w:marLeft w:val="0"/>
          <w:marRight w:val="0"/>
          <w:marTop w:val="0"/>
          <w:marBottom w:val="0"/>
          <w:divBdr>
            <w:top w:val="none" w:sz="0" w:space="0" w:color="auto"/>
            <w:left w:val="none" w:sz="0" w:space="0" w:color="auto"/>
            <w:bottom w:val="none" w:sz="0" w:space="0" w:color="auto"/>
            <w:right w:val="none" w:sz="0" w:space="0" w:color="auto"/>
          </w:divBdr>
        </w:div>
        <w:div w:id="1486242494">
          <w:marLeft w:val="0"/>
          <w:marRight w:val="0"/>
          <w:marTop w:val="0"/>
          <w:marBottom w:val="0"/>
          <w:divBdr>
            <w:top w:val="none" w:sz="0" w:space="0" w:color="auto"/>
            <w:left w:val="none" w:sz="0" w:space="0" w:color="auto"/>
            <w:bottom w:val="none" w:sz="0" w:space="0" w:color="auto"/>
            <w:right w:val="none" w:sz="0" w:space="0" w:color="auto"/>
          </w:divBdr>
        </w:div>
        <w:div w:id="565652431">
          <w:marLeft w:val="0"/>
          <w:marRight w:val="0"/>
          <w:marTop w:val="0"/>
          <w:marBottom w:val="0"/>
          <w:divBdr>
            <w:top w:val="none" w:sz="0" w:space="0" w:color="auto"/>
            <w:left w:val="none" w:sz="0" w:space="0" w:color="auto"/>
            <w:bottom w:val="none" w:sz="0" w:space="0" w:color="auto"/>
            <w:right w:val="none" w:sz="0" w:space="0" w:color="auto"/>
          </w:divBdr>
        </w:div>
        <w:div w:id="1248609124">
          <w:marLeft w:val="0"/>
          <w:marRight w:val="0"/>
          <w:marTop w:val="0"/>
          <w:marBottom w:val="0"/>
          <w:divBdr>
            <w:top w:val="none" w:sz="0" w:space="0" w:color="auto"/>
            <w:left w:val="none" w:sz="0" w:space="0" w:color="auto"/>
            <w:bottom w:val="none" w:sz="0" w:space="0" w:color="auto"/>
            <w:right w:val="none" w:sz="0" w:space="0" w:color="auto"/>
          </w:divBdr>
        </w:div>
        <w:div w:id="1675954068">
          <w:marLeft w:val="0"/>
          <w:marRight w:val="0"/>
          <w:marTop w:val="0"/>
          <w:marBottom w:val="0"/>
          <w:divBdr>
            <w:top w:val="none" w:sz="0" w:space="0" w:color="auto"/>
            <w:left w:val="none" w:sz="0" w:space="0" w:color="auto"/>
            <w:bottom w:val="none" w:sz="0" w:space="0" w:color="auto"/>
            <w:right w:val="none" w:sz="0" w:space="0" w:color="auto"/>
          </w:divBdr>
        </w:div>
        <w:div w:id="1277172395">
          <w:marLeft w:val="0"/>
          <w:marRight w:val="0"/>
          <w:marTop w:val="0"/>
          <w:marBottom w:val="0"/>
          <w:divBdr>
            <w:top w:val="none" w:sz="0" w:space="0" w:color="auto"/>
            <w:left w:val="none" w:sz="0" w:space="0" w:color="auto"/>
            <w:bottom w:val="none" w:sz="0" w:space="0" w:color="auto"/>
            <w:right w:val="none" w:sz="0" w:space="0" w:color="auto"/>
          </w:divBdr>
        </w:div>
        <w:div w:id="769549454">
          <w:marLeft w:val="0"/>
          <w:marRight w:val="0"/>
          <w:marTop w:val="0"/>
          <w:marBottom w:val="0"/>
          <w:divBdr>
            <w:top w:val="none" w:sz="0" w:space="0" w:color="auto"/>
            <w:left w:val="none" w:sz="0" w:space="0" w:color="auto"/>
            <w:bottom w:val="none" w:sz="0" w:space="0" w:color="auto"/>
            <w:right w:val="none" w:sz="0" w:space="0" w:color="auto"/>
          </w:divBdr>
        </w:div>
        <w:div w:id="1021277902">
          <w:marLeft w:val="0"/>
          <w:marRight w:val="0"/>
          <w:marTop w:val="0"/>
          <w:marBottom w:val="0"/>
          <w:divBdr>
            <w:top w:val="none" w:sz="0" w:space="0" w:color="auto"/>
            <w:left w:val="none" w:sz="0" w:space="0" w:color="auto"/>
            <w:bottom w:val="none" w:sz="0" w:space="0" w:color="auto"/>
            <w:right w:val="none" w:sz="0" w:space="0" w:color="auto"/>
          </w:divBdr>
        </w:div>
        <w:div w:id="1970745934">
          <w:marLeft w:val="0"/>
          <w:marRight w:val="0"/>
          <w:marTop w:val="0"/>
          <w:marBottom w:val="0"/>
          <w:divBdr>
            <w:top w:val="none" w:sz="0" w:space="0" w:color="auto"/>
            <w:left w:val="none" w:sz="0" w:space="0" w:color="auto"/>
            <w:bottom w:val="none" w:sz="0" w:space="0" w:color="auto"/>
            <w:right w:val="none" w:sz="0" w:space="0" w:color="auto"/>
          </w:divBdr>
        </w:div>
        <w:div w:id="1777091237">
          <w:marLeft w:val="0"/>
          <w:marRight w:val="0"/>
          <w:marTop w:val="0"/>
          <w:marBottom w:val="0"/>
          <w:divBdr>
            <w:top w:val="none" w:sz="0" w:space="0" w:color="auto"/>
            <w:left w:val="none" w:sz="0" w:space="0" w:color="auto"/>
            <w:bottom w:val="none" w:sz="0" w:space="0" w:color="auto"/>
            <w:right w:val="none" w:sz="0" w:space="0" w:color="auto"/>
          </w:divBdr>
        </w:div>
        <w:div w:id="1325741063">
          <w:marLeft w:val="0"/>
          <w:marRight w:val="0"/>
          <w:marTop w:val="0"/>
          <w:marBottom w:val="0"/>
          <w:divBdr>
            <w:top w:val="none" w:sz="0" w:space="0" w:color="auto"/>
            <w:left w:val="none" w:sz="0" w:space="0" w:color="auto"/>
            <w:bottom w:val="none" w:sz="0" w:space="0" w:color="auto"/>
            <w:right w:val="none" w:sz="0" w:space="0" w:color="auto"/>
          </w:divBdr>
        </w:div>
        <w:div w:id="74861012">
          <w:marLeft w:val="0"/>
          <w:marRight w:val="0"/>
          <w:marTop w:val="0"/>
          <w:marBottom w:val="0"/>
          <w:divBdr>
            <w:top w:val="none" w:sz="0" w:space="0" w:color="auto"/>
            <w:left w:val="none" w:sz="0" w:space="0" w:color="auto"/>
            <w:bottom w:val="none" w:sz="0" w:space="0" w:color="auto"/>
            <w:right w:val="none" w:sz="0" w:space="0" w:color="auto"/>
          </w:divBdr>
        </w:div>
        <w:div w:id="2013756418">
          <w:marLeft w:val="0"/>
          <w:marRight w:val="0"/>
          <w:marTop w:val="0"/>
          <w:marBottom w:val="0"/>
          <w:divBdr>
            <w:top w:val="none" w:sz="0" w:space="0" w:color="auto"/>
            <w:left w:val="none" w:sz="0" w:space="0" w:color="auto"/>
            <w:bottom w:val="none" w:sz="0" w:space="0" w:color="auto"/>
            <w:right w:val="none" w:sz="0" w:space="0" w:color="auto"/>
          </w:divBdr>
        </w:div>
        <w:div w:id="61029693">
          <w:marLeft w:val="0"/>
          <w:marRight w:val="0"/>
          <w:marTop w:val="0"/>
          <w:marBottom w:val="0"/>
          <w:divBdr>
            <w:top w:val="none" w:sz="0" w:space="0" w:color="auto"/>
            <w:left w:val="none" w:sz="0" w:space="0" w:color="auto"/>
            <w:bottom w:val="none" w:sz="0" w:space="0" w:color="auto"/>
            <w:right w:val="none" w:sz="0" w:space="0" w:color="auto"/>
          </w:divBdr>
        </w:div>
        <w:div w:id="1570532389">
          <w:marLeft w:val="0"/>
          <w:marRight w:val="0"/>
          <w:marTop w:val="0"/>
          <w:marBottom w:val="0"/>
          <w:divBdr>
            <w:top w:val="none" w:sz="0" w:space="0" w:color="auto"/>
            <w:left w:val="none" w:sz="0" w:space="0" w:color="auto"/>
            <w:bottom w:val="none" w:sz="0" w:space="0" w:color="auto"/>
            <w:right w:val="none" w:sz="0" w:space="0" w:color="auto"/>
          </w:divBdr>
        </w:div>
        <w:div w:id="1855417926">
          <w:marLeft w:val="0"/>
          <w:marRight w:val="0"/>
          <w:marTop w:val="0"/>
          <w:marBottom w:val="0"/>
          <w:divBdr>
            <w:top w:val="none" w:sz="0" w:space="0" w:color="auto"/>
            <w:left w:val="none" w:sz="0" w:space="0" w:color="auto"/>
            <w:bottom w:val="none" w:sz="0" w:space="0" w:color="auto"/>
            <w:right w:val="none" w:sz="0" w:space="0" w:color="auto"/>
          </w:divBdr>
        </w:div>
        <w:div w:id="477454571">
          <w:marLeft w:val="0"/>
          <w:marRight w:val="0"/>
          <w:marTop w:val="0"/>
          <w:marBottom w:val="0"/>
          <w:divBdr>
            <w:top w:val="none" w:sz="0" w:space="0" w:color="auto"/>
            <w:left w:val="none" w:sz="0" w:space="0" w:color="auto"/>
            <w:bottom w:val="none" w:sz="0" w:space="0" w:color="auto"/>
            <w:right w:val="none" w:sz="0" w:space="0" w:color="auto"/>
          </w:divBdr>
        </w:div>
        <w:div w:id="1309673856">
          <w:marLeft w:val="0"/>
          <w:marRight w:val="0"/>
          <w:marTop w:val="0"/>
          <w:marBottom w:val="0"/>
          <w:divBdr>
            <w:top w:val="none" w:sz="0" w:space="0" w:color="auto"/>
            <w:left w:val="none" w:sz="0" w:space="0" w:color="auto"/>
            <w:bottom w:val="none" w:sz="0" w:space="0" w:color="auto"/>
            <w:right w:val="none" w:sz="0" w:space="0" w:color="auto"/>
          </w:divBdr>
        </w:div>
        <w:div w:id="126243280">
          <w:marLeft w:val="0"/>
          <w:marRight w:val="0"/>
          <w:marTop w:val="0"/>
          <w:marBottom w:val="0"/>
          <w:divBdr>
            <w:top w:val="none" w:sz="0" w:space="0" w:color="auto"/>
            <w:left w:val="none" w:sz="0" w:space="0" w:color="auto"/>
            <w:bottom w:val="none" w:sz="0" w:space="0" w:color="auto"/>
            <w:right w:val="none" w:sz="0" w:space="0" w:color="auto"/>
          </w:divBdr>
        </w:div>
        <w:div w:id="875509612">
          <w:marLeft w:val="0"/>
          <w:marRight w:val="0"/>
          <w:marTop w:val="0"/>
          <w:marBottom w:val="0"/>
          <w:divBdr>
            <w:top w:val="none" w:sz="0" w:space="0" w:color="auto"/>
            <w:left w:val="none" w:sz="0" w:space="0" w:color="auto"/>
            <w:bottom w:val="none" w:sz="0" w:space="0" w:color="auto"/>
            <w:right w:val="none" w:sz="0" w:space="0" w:color="auto"/>
          </w:divBdr>
        </w:div>
        <w:div w:id="972324027">
          <w:marLeft w:val="0"/>
          <w:marRight w:val="0"/>
          <w:marTop w:val="0"/>
          <w:marBottom w:val="0"/>
          <w:divBdr>
            <w:top w:val="none" w:sz="0" w:space="0" w:color="auto"/>
            <w:left w:val="none" w:sz="0" w:space="0" w:color="auto"/>
            <w:bottom w:val="none" w:sz="0" w:space="0" w:color="auto"/>
            <w:right w:val="none" w:sz="0" w:space="0" w:color="auto"/>
          </w:divBdr>
        </w:div>
        <w:div w:id="972711644">
          <w:marLeft w:val="0"/>
          <w:marRight w:val="0"/>
          <w:marTop w:val="0"/>
          <w:marBottom w:val="0"/>
          <w:divBdr>
            <w:top w:val="none" w:sz="0" w:space="0" w:color="auto"/>
            <w:left w:val="none" w:sz="0" w:space="0" w:color="auto"/>
            <w:bottom w:val="none" w:sz="0" w:space="0" w:color="auto"/>
            <w:right w:val="none" w:sz="0" w:space="0" w:color="auto"/>
          </w:divBdr>
        </w:div>
        <w:div w:id="64254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adm8752725</dc:creator>
  <cp:keywords/>
  <dc:description/>
  <cp:lastModifiedBy>adm8752725</cp:lastModifiedBy>
  <cp:revision>1</cp:revision>
  <dcterms:created xsi:type="dcterms:W3CDTF">2021-01-07T08:46:00Z</dcterms:created>
  <dcterms:modified xsi:type="dcterms:W3CDTF">2021-01-07T08:48:00Z</dcterms:modified>
</cp:coreProperties>
</file>