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b w:val="1"/>
          <w:bCs w:val="1"/>
          <w:sz w:val="32"/>
          <w:szCs w:val="32"/>
        </w:rPr>
        <w:drawing>
          <wp:inline distB="0" distT="0" distL="0" distR="0">
            <wp:extent cx="4039542" cy="1350944"/>
            <wp:effectExtent b="0" l="0" r="0" t="0"/>
            <wp:docPr descr="G:\Office\ADMIN - SEPT 2017\MASTER Office Stationery and Pro Formas\JPC LOGO DEC 17.jpg" id="5" name="image1.jpg"/>
            <a:graphic>
              <a:graphicData uri="http://schemas.openxmlformats.org/drawingml/2006/picture">
                <pic:pic>
                  <pic:nvPicPr>
                    <pic:cNvPr descr="G:\Office\ADMIN - SEPT 2017\MASTER Office Stationery and Pro Formas\JPC LOGO DEC 17.jpg" id="0" name="image1.jpg"/>
                    <pic:cNvPicPr preferRelativeResize="0"/>
                  </pic:nvPicPr>
                  <pic:blipFill>
                    <a:blip r:embed="rId7"/>
                    <a:srcRect b="0" l="0" r="0" t="0"/>
                    <a:stretch>
                      <a:fillRect/>
                    </a:stretch>
                  </pic:blipFill>
                  <pic:spPr>
                    <a:xfrm>
                      <a:off x="0" y="0"/>
                      <a:ext cx="4039542" cy="135094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sz w:val="72"/>
          <w:szCs w:val="72"/>
        </w:rPr>
      </w:pPr>
      <w:r w:rsidDel="00000000" w:rsidR="00000000" w:rsidRPr="00000000">
        <w:rPr>
          <w:sz w:val="72"/>
          <w:szCs w:val="72"/>
          <w:rtl w:val="0"/>
        </w:rPr>
        <w:t xml:space="preserve">Educational </w:t>
      </w:r>
    </w:p>
    <w:p w:rsidR="00000000" w:rsidDel="00000000" w:rsidP="00000000" w:rsidRDefault="00000000" w:rsidRPr="00000000" w14:paraId="0000000B">
      <w:pPr>
        <w:jc w:val="center"/>
        <w:rPr>
          <w:rFonts w:ascii="Arial" w:cs="Arial" w:eastAsia="Arial" w:hAnsi="Arial"/>
          <w:color w:val="000000"/>
          <w:sz w:val="72"/>
          <w:szCs w:val="72"/>
        </w:rPr>
      </w:pPr>
      <w:r w:rsidDel="00000000" w:rsidR="00000000" w:rsidRPr="00000000">
        <w:rPr>
          <w:sz w:val="72"/>
          <w:szCs w:val="72"/>
          <w:rtl w:val="0"/>
        </w:rPr>
        <w:t xml:space="preserve">Trips </w:t>
      </w:r>
      <w:r w:rsidDel="00000000" w:rsidR="00000000" w:rsidRPr="00000000">
        <w:rPr>
          <w:rtl w:val="0"/>
        </w:rPr>
      </w:r>
    </w:p>
    <w:p w:rsidR="00000000" w:rsidDel="00000000" w:rsidP="00000000" w:rsidRDefault="00000000" w:rsidRPr="00000000" w14:paraId="0000000C">
      <w:pPr>
        <w:jc w:val="center"/>
        <w:rPr/>
      </w:pPr>
      <w:r w:rsidDel="00000000" w:rsidR="00000000" w:rsidRPr="00000000">
        <w:rPr>
          <w:rFonts w:ascii="Arial" w:cs="Arial" w:eastAsia="Arial" w:hAnsi="Arial"/>
          <w:color w:val="000000"/>
          <w:sz w:val="72"/>
          <w:szCs w:val="72"/>
          <w:rtl w:val="0"/>
        </w:rPr>
        <w:t xml:space="preserve">Policy</w:t>
      </w: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Copy uploaded to Evolve and Staff Area – Trips and Visits Folder</w:t>
      </w:r>
    </w:p>
    <w:p w:rsidR="00000000" w:rsidDel="00000000" w:rsidP="00000000" w:rsidRDefault="00000000" w:rsidRPr="00000000" w14:paraId="0000000F">
      <w:pPr>
        <w:jc w:val="center"/>
        <w:rPr/>
      </w:pPr>
      <w:bookmarkStart w:colFirst="0" w:colLast="0" w:name="_heading=h.gxy7q696cn8n" w:id="0"/>
      <w:bookmarkEnd w:id="0"/>
      <w:r w:rsidDel="00000000" w:rsidR="00000000" w:rsidRPr="00000000">
        <w:rPr>
          <w:rtl w:val="0"/>
        </w:rPr>
        <w:t xml:space="preserve">Laura Finnan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Adopted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Autumn 23 Ref 64.23</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Autumn 22 Ref 67.22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Autumn 2121 Ref 17.21 </w:t>
      </w: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sz w:val="18"/>
          <w:szCs w:val="18"/>
          <w:rtl w:val="0"/>
        </w:rPr>
        <w:t xml:space="preserve">Review Date Autumn 2024</w:t>
      </w:r>
    </w:p>
    <w:p w:rsidR="00000000" w:rsidDel="00000000" w:rsidP="00000000" w:rsidRDefault="00000000" w:rsidRPr="00000000" w14:paraId="00000016">
      <w:pPr>
        <w:rPr>
          <w:sz w:val="18"/>
          <w:szCs w:val="18"/>
        </w:rPr>
      </w:pPr>
      <w:r w:rsidDel="00000000" w:rsidR="00000000" w:rsidRPr="00000000">
        <w:rPr>
          <w:sz w:val="18"/>
          <w:szCs w:val="18"/>
          <w:rtl w:val="0"/>
        </w:rPr>
        <w:t xml:space="preserve">Updated Aut 2025 Ref 55.25</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w:cs="Arial" w:eastAsia="Arial" w:hAnsi="Arial"/>
          <w:b w:val="1"/>
          <w:bCs w:val="1"/>
          <w:sz w:val="32"/>
          <w:szCs w:val="32"/>
          <w:rtl w:val="0"/>
        </w:rPr>
        <w:t xml:space="preserve">Contents: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20" w:lineRule="auto"/>
        <w:ind w:left="360" w:right="0" w:firstLine="0"/>
        <w:jc w:val="both"/>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firstLine="0"/>
        <w:jc w:val="both"/>
        <w:rPr>
          <w:rFonts w:ascii="Arial" w:cs="Arial" w:eastAsia="Arial" w:hAnsi="Arial"/>
          <w:b w:val="0"/>
          <w:bCs w:val="0"/>
          <w:i w:val="0"/>
          <w:iCs w:val="0"/>
          <w:smallCaps w:val="0"/>
          <w:strike w:val="0"/>
          <w:color w:val="0000ff"/>
          <w:sz w:val="22"/>
          <w:szCs w:val="22"/>
          <w:u w:val="single"/>
          <w:shd w:fill="auto" w:val="clear"/>
          <w:vertAlign w:val="baseline"/>
        </w:rPr>
      </w:pPr>
      <w:r w:rsidDel="00000000" w:rsidR="00000000" w:rsidRPr="00000000">
        <w:fldChar w:fldCharType="begin"/>
        <w:instrText xml:space="preserve"> HYPERLINK \l "_heading=h.v7z4nkoko28d" </w:instrText>
        <w:fldChar w:fldCharType="separate"/>
      </w:r>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Statement of intent</w:t>
      </w:r>
    </w:p>
    <w:bookmarkStart w:colFirst="0" w:colLast="0" w:name="bookmark=id.p034z2i0mow" w:id="1"/>
    <w:bookmarkEnd w:id="1"/>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ms4osws7hwj4">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Definitions</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4ylynlr3uh8z">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Key roles and responsibilities</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hs0dtriot4df">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Training of staff</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ssohkna4k6ry">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Risk benefit process</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yxsnsnwminge">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Safe use of minibuses and seatbelts</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3ucp5c1u5bxg">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Parental consent</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ko6uel1lqkz0">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Staffing ratios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1n0iu83tjrtd">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Insurance and licensing</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dmu7a4eyo84r">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If things go wrong</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uoed7cuoif69">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SEN and disabilities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2xik9ofu6ghi">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Finance</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3y3lz634ati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Foreign trips</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pn9sf5lyyrca">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Planning school trips</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COVID-19</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Appendices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180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pn9sf5lyyrca">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One-off consent form for educational visits and school trips</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20" w:lineRule="auto"/>
        <w:ind w:left="180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7cip7f8ig08c">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Consent form for specific educational visits and school trips</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20" w:lineRule="auto"/>
        <w:ind w:left="180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hyperlink w:anchor="_heading=h.7ctwxl7l15nd">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Risk assessment template</w:t>
        </w:r>
      </w:hyperlink>
      <w:r w:rsidDel="00000000" w:rsidR="00000000" w:rsidRPr="00000000">
        <w:rPr>
          <w:rtl w:val="0"/>
        </w:rPr>
      </w:r>
    </w:p>
    <w:p w:rsidR="00000000" w:rsidDel="00000000" w:rsidP="00000000" w:rsidRDefault="00000000" w:rsidRPr="00000000" w14:paraId="0000002E">
      <w:pPr>
        <w:spacing w:after="120" w:before="120" w:line="320" w:lineRule="auto"/>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0">
      <w:pPr>
        <w:rPr>
          <w:rFonts w:ascii="Arial" w:cs="Arial" w:eastAsia="Arial" w:hAnsi="Arial"/>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numPr>
          <w:ilvl w:val="0"/>
          <w:numId w:val="7"/>
        </w:numPr>
        <w:ind w:left="360" w:hanging="360"/>
        <w:jc w:val="center"/>
        <w:rPr>
          <w:b w:val="1"/>
          <w:bCs w:val="1"/>
          <w:sz w:val="48"/>
          <w:szCs w:val="48"/>
        </w:rPr>
      </w:pPr>
      <w:bookmarkStart w:colFirst="0" w:colLast="0" w:name="_heading=h.v7z4nkoko28d" w:id="2"/>
      <w:bookmarkEnd w:id="2"/>
      <w:r w:rsidDel="00000000" w:rsidR="00000000" w:rsidRPr="00000000">
        <w:rPr>
          <w:b w:val="1"/>
          <w:bCs w:val="1"/>
          <w:sz w:val="48"/>
          <w:szCs w:val="48"/>
          <w:rtl w:val="0"/>
        </w:rPr>
        <w:t xml:space="preserve">Statement of intent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sz w:val="40"/>
          <w:szCs w:val="40"/>
        </w:rPr>
      </w:pPr>
      <w:r w:rsidDel="00000000" w:rsidR="00000000" w:rsidRPr="00000000">
        <w:rPr>
          <w:sz w:val="40"/>
          <w:szCs w:val="40"/>
          <w:rtl w:val="0"/>
        </w:rPr>
        <w:t xml:space="preserve">Wirral Hospitals’ School, Joseph Paxton Campus takes the health and wellbeing of our staff and students very seriously. We take reasonable steps as stated in the Health and Safety at Work Act 1974.</w:t>
      </w:r>
    </w:p>
    <w:p w:rsidR="00000000" w:rsidDel="00000000" w:rsidP="00000000" w:rsidRDefault="00000000" w:rsidRPr="00000000" w14:paraId="00000034">
      <w:pPr>
        <w:jc w:val="center"/>
        <w:rPr>
          <w:sz w:val="40"/>
          <w:szCs w:val="40"/>
        </w:rPr>
      </w:pPr>
      <w:r w:rsidDel="00000000" w:rsidR="00000000" w:rsidRPr="00000000">
        <w:rPr>
          <w:sz w:val="40"/>
          <w:szCs w:val="40"/>
          <w:rtl w:val="0"/>
        </w:rPr>
        <w:t xml:space="preserve">This policy has been designed in line with the DfE and Health and Safety Executive (HSE) guidance and details our responsibilities for pupils while out on educational visits and school trips.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41">
      <w:pPr>
        <w:pBdr>
          <w:bottom w:color="000000" w:space="1" w:sz="4" w:val="single"/>
        </w:pBdr>
        <w:rPr/>
      </w:pPr>
      <w:r w:rsidDel="00000000" w:rsidR="00000000" w:rsidRPr="00000000">
        <w:rPr>
          <w:rtl w:val="0"/>
        </w:rPr>
      </w:r>
    </w:p>
    <w:p w:rsidR="00000000" w:rsidDel="00000000" w:rsidP="00000000" w:rsidRDefault="00000000" w:rsidRPr="00000000" w14:paraId="00000042">
      <w:pPr>
        <w:pStyle w:val="Heading1"/>
        <w:numPr>
          <w:ilvl w:val="0"/>
          <w:numId w:val="11"/>
        </w:numPr>
        <w:ind w:left="1070" w:hanging="360"/>
        <w:rPr>
          <w:b w:val="1"/>
          <w:bCs w:val="1"/>
        </w:rPr>
      </w:pPr>
      <w:bookmarkStart w:colFirst="0" w:colLast="0" w:name="_heading=h.ms4osws7hwj4" w:id="3"/>
      <w:bookmarkEnd w:id="3"/>
      <w:r w:rsidDel="00000000" w:rsidR="00000000" w:rsidRPr="00000000">
        <w:rPr>
          <w:b w:val="1"/>
          <w:bCs w:val="1"/>
          <w:rtl w:val="0"/>
        </w:rPr>
        <w:t xml:space="preserve">Definitions</w:t>
      </w:r>
    </w:p>
    <w:p w:rsidR="00000000" w:rsidDel="00000000" w:rsidP="00000000" w:rsidRDefault="00000000" w:rsidRPr="00000000" w14:paraId="0000004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loco parentis’ means that the group leader of any school trip or educational visit has a duty of care over the pupils in place of a parent/carer.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trip’ means any educational visit, foreign exchange trip, away-day or residential holiday organised by Joseph Paxton Campus which takes students off-site.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‘Residential’ means any school trip which includes an overnight stay.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identify ‘Hazardous activities’ as ones which:</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adventurous eg biking, trekking, climbing</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Involves using transport which is not the school minibus or staff cars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Involves a journey on a motorway or through the tunnel</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Involves contact with animals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92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numPr>
          <w:ilvl w:val="0"/>
          <w:numId w:val="11"/>
        </w:numPr>
        <w:ind w:left="1070" w:hanging="360"/>
        <w:rPr>
          <w:b w:val="1"/>
          <w:bCs w:val="1"/>
        </w:rPr>
      </w:pPr>
      <w:bookmarkStart w:colFirst="0" w:colLast="0" w:name="_heading=h.4ylynlr3uh8z" w:id="4"/>
      <w:bookmarkEnd w:id="4"/>
      <w:r w:rsidDel="00000000" w:rsidR="00000000" w:rsidRPr="00000000">
        <w:rPr>
          <w:b w:val="1"/>
          <w:bCs w:val="1"/>
          <w:rtl w:val="0"/>
        </w:rPr>
        <w:t xml:space="preserve">Key roles and responsibilities</w:t>
      </w:r>
    </w:p>
    <w:p w:rsidR="00000000" w:rsidDel="00000000" w:rsidP="00000000" w:rsidRDefault="00000000" w:rsidRPr="00000000" w14:paraId="0000004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Governing Body has overall responsibility for the implementation of the Educational Visits and School Trips Policy of Joseph Paxton Campus.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Governing Body has overall responsibility for ensuring that the Educational Visits and School Trips Policy, as written, does not discriminate on any grounds, including, but not limited to: ethnicity/national origin, culture, religion, gender, disability or sexual orientation.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Governing Body has responsibility for handling complaints regarding this policy as outlined in the school’s Complaints Policy.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highlight w:val="yellow"/>
          <w:rtl w:val="0"/>
        </w:rPr>
        <w:t xml:space="preserve">Deputy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Headteacher will be responsible for the day-to-day implementation and management of the Educational Visits and School Trips Policy.</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educational visits coordinator has overall responsibility for overseeing the planning of educational visits and school trips and ensuring that the trip leader is correctly identified.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Headteacher retains overall responsibility for all matters of Health and Safety and Safeguarding, including with respect to school trips and visits.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will be responsible for following the Educational Visits and School Trips Policy, and for ensuring pupils do so too. They will also be responsible for ensuring the policy is implemented fairly and consistently.</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trip leader is responsible for the safe keeping of contact and medical details either electronically or on paper.</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trip leader is responsible for communicating details of the trip effectively to parents/ carers, students, and accompanying staff.</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trip leader is responsible for completing a medication form (Appendix 3) ahead of the trip and ensuring that they have all students’ medications with them on the trip. The administration of medication may be delegated to another, suitably trained, member of staff on the trip if appropriate.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trip leader is ‘in loco parentis’ and has a duty of care to all members of the party.</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designated trip leader must take the school trip phone with them. This phone will have the relevant emergency contacts stored.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when responding to an urgent safeguarding situation the trip leader must seek permission from the Headteacher, or an appropriate deputy, before making any change to the planned activity and arrangements.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Students are responsible for following instructions from teachers while on educational visits and school trips.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Students are responsible for behaving in a manner which matches the ethos of Joseph Paxton Campus and for following the expectations and instructions of the staff on the trip.</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44"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1"/>
        <w:numPr>
          <w:ilvl w:val="0"/>
          <w:numId w:val="11"/>
        </w:numPr>
        <w:ind w:left="1070" w:hanging="360"/>
        <w:rPr>
          <w:b w:val="1"/>
          <w:bCs w:val="1"/>
        </w:rPr>
      </w:pPr>
      <w:bookmarkStart w:colFirst="0" w:colLast="0" w:name="_heading=h.hs0dtriot4df" w:id="5"/>
      <w:bookmarkEnd w:id="5"/>
      <w:r w:rsidDel="00000000" w:rsidR="00000000" w:rsidRPr="00000000">
        <w:rPr>
          <w:b w:val="1"/>
          <w:bCs w:val="1"/>
          <w:rtl w:val="0"/>
        </w:rPr>
        <w:t xml:space="preserve">Training of staff</w:t>
      </w:r>
    </w:p>
    <w:p w:rsidR="00000000" w:rsidDel="00000000" w:rsidP="00000000" w:rsidRDefault="00000000" w:rsidRPr="00000000" w14:paraId="0000005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and support staff will receive guidance on the Educational Visits and School Trips Policy as part of their new starter induction.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and support staff will receive regular and ongoing training as part of their continued professional development.</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who frequently lead visits will receive appropriate training as identified in their Performance Management meetings.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32" w:right="0" w:firstLine="0"/>
        <w:jc w:val="both"/>
        <w:rPr/>
      </w:pPr>
      <w:r w:rsidDel="00000000" w:rsidR="00000000" w:rsidRPr="00000000">
        <w:rPr>
          <w:rtl w:val="0"/>
        </w:rPr>
      </w:r>
    </w:p>
    <w:p w:rsidR="00000000" w:rsidDel="00000000" w:rsidP="00000000" w:rsidRDefault="00000000" w:rsidRPr="00000000" w14:paraId="00000062">
      <w:pPr>
        <w:pStyle w:val="Heading1"/>
        <w:numPr>
          <w:ilvl w:val="0"/>
          <w:numId w:val="11"/>
        </w:numPr>
        <w:ind w:left="1070" w:hanging="360"/>
        <w:rPr>
          <w:b w:val="1"/>
          <w:bCs w:val="1"/>
        </w:rPr>
      </w:pPr>
      <w:bookmarkStart w:colFirst="0" w:colLast="0" w:name="_heading=h.ssohkna4k6ry" w:id="6"/>
      <w:bookmarkEnd w:id="6"/>
      <w:r w:rsidDel="00000000" w:rsidR="00000000" w:rsidRPr="00000000">
        <w:rPr>
          <w:b w:val="1"/>
          <w:bCs w:val="1"/>
          <w:rtl w:val="0"/>
        </w:rPr>
        <w:t xml:space="preserve">Risk benefit process and Evolve administration </w:t>
      </w:r>
    </w:p>
    <w:p w:rsidR="00000000" w:rsidDel="00000000" w:rsidP="00000000" w:rsidRDefault="00000000" w:rsidRPr="00000000" w14:paraId="0000006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bookmarkStart w:colFirst="0" w:colLast="0" w:name="_heading=h.8so2fcm720mt" w:id="7"/>
      <w:bookmarkEnd w:id="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risk benefit process is designed to manage real risks when planning trips, while ensuring that learning opportunities are experienced to the full.</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risk benefit form must be produced by the trip leader with support from the EVC where required. It is the responsibility of the trip leader to ensure that all staff on the trip have been briefed on the risk benefit ahead of the trip.</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 is as follows: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the reasons for the trip and intended outcomes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the hazards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the risks and decide on precautions/control measures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risk benefit form is saved in the “Trips” folder on the staff area. This must be completed at least 2 weeks prior to the trip.</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trips must be recorded on Evolve, lists of staff and students who participate must be accurate.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trip is local and covered by the generic consent form then the EVC will record the trip and participants on Evolve and the SLT will approve the trip.</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trip is deemed non-hazardous but is beyond the remit of a local trip then the trip will be recorded on Evolve and will require the Headteacher’s authorisation before it can go ahead.</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trips that are hazardous will be communicated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to Wirral LA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the online Evolve system and must be submitted for approval at least 21 days prior to the trip.</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44"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Appendix 2</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44"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numPr>
          <w:ilvl w:val="0"/>
          <w:numId w:val="11"/>
        </w:numPr>
        <w:ind w:left="1070" w:hanging="360"/>
        <w:rPr>
          <w:b w:val="1"/>
          <w:bCs w:val="1"/>
        </w:rPr>
      </w:pPr>
      <w:bookmarkStart w:colFirst="0" w:colLast="0" w:name="_heading=h.yxsnsnwminge" w:id="8"/>
      <w:bookmarkEnd w:id="8"/>
      <w:r w:rsidDel="00000000" w:rsidR="00000000" w:rsidRPr="00000000">
        <w:rPr>
          <w:b w:val="1"/>
          <w:bCs w:val="1"/>
          <w:rtl w:val="0"/>
        </w:rPr>
        <w:t xml:space="preserve">Safe use of minibuses and seatbelts</w:t>
      </w:r>
    </w:p>
    <w:p w:rsidR="00000000" w:rsidDel="00000000" w:rsidP="00000000" w:rsidRDefault="00000000" w:rsidRPr="00000000" w14:paraId="0000007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Business Manager is responsible for arranging the annual maintenance of the minibus, including MOTs and road tax.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All drivers will renew their minibus licence every 3 years. Copies of their driving licence information must be handed in to the business manager and sent off to the LA in order for them to begin/continue to drive the minibus.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minibus will carry strictly one person per seat and seat belts must be worn at all times.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Fines incurred will be paid by whoever was driving the minibus at the time the offence was committed.</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site manager will adhere to the weekly list of checks.</w:t>
      </w:r>
      <w:r w:rsidDel="00000000" w:rsidR="00000000" w:rsidRPr="00000000">
        <w:rPr>
          <w:rtl w:val="0"/>
        </w:rPr>
      </w:r>
    </w:p>
    <w:p w:rsidR="00000000" w:rsidDel="00000000" w:rsidP="00000000" w:rsidRDefault="00000000" w:rsidRPr="00000000" w14:paraId="00000076">
      <w:pPr>
        <w:numPr>
          <w:ilvl w:val="1"/>
          <w:numId w:val="11"/>
        </w:numPr>
        <w:spacing w:after="160" w:lineRule="auto"/>
        <w:ind w:left="432" w:hanging="432"/>
        <w:rPr/>
      </w:pPr>
      <w:r w:rsidDel="00000000" w:rsidR="00000000" w:rsidRPr="00000000">
        <w:rPr>
          <w:rtl w:val="0"/>
        </w:rPr>
        <w:t xml:space="preserve">In order for staff members or volunteers to drive the minibus they must hold the required licence, be aged 25 years or over, hold a completed DBS check and have </w:t>
      </w:r>
      <w:r w:rsidDel="00000000" w:rsidR="00000000" w:rsidRPr="00000000">
        <w:rPr>
          <w:color w:val="ff0000"/>
          <w:rtl w:val="0"/>
        </w:rPr>
        <w:t xml:space="preserve">completed specific training which allows them to drive the school minibus:</w:t>
      </w:r>
      <w:r w:rsidDel="00000000" w:rsidR="00000000" w:rsidRPr="00000000">
        <w:rPr>
          <w:b w:val="1"/>
          <w:bCs w:val="1"/>
          <w:color w:val="ff0000"/>
          <w:rtl w:val="0"/>
        </w:rPr>
        <w:tab/>
      </w:r>
      <w:r w:rsidDel="00000000" w:rsidR="00000000" w:rsidRPr="00000000">
        <w:rPr>
          <w:rtl w:val="0"/>
        </w:rPr>
        <w:t xml:space="preserve">authorisation from the Headteacher.</w:t>
      </w:r>
    </w:p>
    <w:p w:rsidR="00000000" w:rsidDel="00000000" w:rsidP="00000000" w:rsidRDefault="00000000" w:rsidRPr="00000000" w14:paraId="0000007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Before each journey the driver must complete the safety checklist. Defects must be reported to the school business manager immediately so that a decision can be made </w:t>
      </w:r>
      <w:r w:rsidDel="00000000" w:rsidR="00000000" w:rsidRPr="00000000">
        <w:rPr>
          <w:rtl w:val="0"/>
        </w:rPr>
        <w:t xml:space="preserve">about whether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bus is safe to drive.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Starting and closing mileage, along with any potential risks, defects or damage identified during the journey will be reported upon return to the school.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numPr>
          <w:ilvl w:val="0"/>
          <w:numId w:val="11"/>
        </w:numPr>
        <w:ind w:left="1070" w:hanging="360"/>
        <w:rPr>
          <w:b w:val="1"/>
          <w:bCs w:val="1"/>
        </w:rPr>
      </w:pPr>
      <w:bookmarkStart w:colFirst="0" w:colLast="0" w:name="_heading=h.3ucp5c1u5bxg" w:id="9"/>
      <w:bookmarkEnd w:id="9"/>
      <w:r w:rsidDel="00000000" w:rsidR="00000000" w:rsidRPr="00000000">
        <w:rPr>
          <w:b w:val="1"/>
          <w:bCs w:val="1"/>
          <w:rtl w:val="0"/>
        </w:rPr>
        <w:t xml:space="preserve">Parental consent</w:t>
      </w:r>
    </w:p>
    <w:p w:rsidR="00000000" w:rsidDel="00000000" w:rsidP="00000000" w:rsidRDefault="00000000" w:rsidRPr="00000000" w14:paraId="0000007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bookmarkStart w:colFirst="0" w:colLast="0" w:name="_heading=h.ashoydjt1se" w:id="10"/>
      <w:bookmarkEnd w:id="1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“Generic consent form” gives staff permission for the following activities: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925"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walks eg to the village or park</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journeys in the school minibus or staff cars eg visits to local colleges or for outdoor leisure.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1925"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bike rides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Specific additional written consent is required for:</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Activities of an adventurous nature.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Residential trips.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Foreign trips.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Trips using non-school transport.</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journey involves travelling on a motorway or through the tunnel.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Trips which involve contact with animals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92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bookmarkStart w:colFirst="0" w:colLast="0" w:name="_heading=h.khq6z2bf6anx" w:id="11"/>
      <w:bookmarkEnd w:id="1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 if the generic consent form provides the necessary permission parents will be informed, either by letter or using the school’s email system, of any trip which involves transportation. In doing so, parents will be given the opportunity to withdraw their child prior to each off-site activity.</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Verbal consent may be accepted in exceptional cases where it has been impossible to obtain written consent.</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44"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Appendix 1</w:t>
      </w:r>
    </w:p>
    <w:p w:rsidR="00000000" w:rsidDel="00000000" w:rsidP="00000000" w:rsidRDefault="00000000" w:rsidRPr="00000000" w14:paraId="0000008B">
      <w:pPr>
        <w:pStyle w:val="Heading1"/>
        <w:numPr>
          <w:ilvl w:val="0"/>
          <w:numId w:val="11"/>
        </w:numPr>
        <w:ind w:left="1070" w:hanging="360"/>
        <w:rPr>
          <w:b w:val="1"/>
          <w:bCs w:val="1"/>
        </w:rPr>
      </w:pPr>
      <w:bookmarkStart w:colFirst="0" w:colLast="0" w:name="_heading=h.ko6uel1lqkz0" w:id="12"/>
      <w:bookmarkEnd w:id="12"/>
      <w:r w:rsidDel="00000000" w:rsidR="00000000" w:rsidRPr="00000000">
        <w:rPr>
          <w:b w:val="1"/>
          <w:bCs w:val="1"/>
          <w:rtl w:val="0"/>
        </w:rPr>
        <w:t xml:space="preserve">Staffing ratios</w:t>
      </w:r>
    </w:p>
    <w:p w:rsidR="00000000" w:rsidDel="00000000" w:rsidP="00000000" w:rsidRDefault="00000000" w:rsidRPr="00000000" w14:paraId="0000008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will be sufficient staff to cope in an emergency. Our minimum staff to pupil ratios are as follows: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Abroad: 1:5</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residential: 1:5</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 risk: 1:10</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192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visits: 1:15</w:t>
      </w:r>
      <w:r w:rsidDel="00000000" w:rsidR="00000000" w:rsidRPr="00000000">
        <w:rPr>
          <w:rtl w:val="0"/>
        </w:rPr>
      </w:r>
    </w:p>
    <w:p w:rsidR="00000000" w:rsidDel="00000000" w:rsidP="00000000" w:rsidRDefault="00000000" w:rsidRPr="00000000" w14:paraId="00000091">
      <w:pPr>
        <w:pStyle w:val="Heading1"/>
        <w:numPr>
          <w:ilvl w:val="0"/>
          <w:numId w:val="11"/>
        </w:numPr>
        <w:ind w:left="1070" w:hanging="360"/>
        <w:rPr>
          <w:b w:val="1"/>
          <w:bCs w:val="1"/>
        </w:rPr>
      </w:pPr>
      <w:bookmarkStart w:colFirst="0" w:colLast="0" w:name="_heading=h.1n0iu83tjrtd" w:id="13"/>
      <w:bookmarkEnd w:id="13"/>
      <w:r w:rsidDel="00000000" w:rsidR="00000000" w:rsidRPr="00000000">
        <w:rPr>
          <w:b w:val="1"/>
          <w:bCs w:val="1"/>
          <w:rtl w:val="0"/>
        </w:rPr>
        <w:t xml:space="preserve">Insurance and licensing</w:t>
      </w:r>
    </w:p>
    <w:p w:rsidR="00000000" w:rsidDel="00000000" w:rsidP="00000000" w:rsidRDefault="00000000" w:rsidRPr="00000000" w14:paraId="0000009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planning activities of an adventurous nature in the UK, the educational visits coordinator will check that the provider of the activity holds a current licence.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Insurance will be organised for every trip, no matter how short, to ensure adequate protection and medical cover.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will be informed of the limits of any insurance cover.</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European trips, a valid European Health Insurance Card (EHIC) or Global Health Insurance Card (GHIC) will be obtained for every participant.</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crime is committed against a member of the party, it will be reported to local police as soon as possible.</w:t>
      </w:r>
      <w:r w:rsidDel="00000000" w:rsidR="00000000" w:rsidRPr="00000000">
        <w:rPr>
          <w:rtl w:val="0"/>
        </w:rPr>
      </w:r>
    </w:p>
    <w:p w:rsidR="00000000" w:rsidDel="00000000" w:rsidP="00000000" w:rsidRDefault="00000000" w:rsidRPr="00000000" w14:paraId="00000097">
      <w:pPr>
        <w:pStyle w:val="Heading1"/>
        <w:numPr>
          <w:ilvl w:val="0"/>
          <w:numId w:val="11"/>
        </w:numPr>
        <w:ind w:left="1070" w:hanging="360"/>
        <w:rPr>
          <w:b w:val="1"/>
          <w:bCs w:val="1"/>
        </w:rPr>
      </w:pPr>
      <w:bookmarkStart w:colFirst="0" w:colLast="0" w:name="_heading=h.dmu7a4eyo84r" w:id="14"/>
      <w:bookmarkEnd w:id="14"/>
      <w:r w:rsidDel="00000000" w:rsidR="00000000" w:rsidRPr="00000000">
        <w:rPr>
          <w:b w:val="1"/>
          <w:bCs w:val="1"/>
          <w:rtl w:val="0"/>
        </w:rPr>
        <w:t xml:space="preserve">If things go wrong</w:t>
      </w:r>
    </w:p>
    <w:p w:rsidR="00000000" w:rsidDel="00000000" w:rsidP="00000000" w:rsidRDefault="00000000" w:rsidRPr="00000000" w14:paraId="0000009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any residential trip, the organiser must take with them a copy of section 3.8 of the schools emergency management plan.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case of accidents and injuries while on a school trip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in the UK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immediately inform the Headteacher or nominated emergency contact.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1"/>
        <w:numPr>
          <w:ilvl w:val="0"/>
          <w:numId w:val="11"/>
        </w:numPr>
        <w:ind w:left="1070" w:hanging="360"/>
        <w:rPr>
          <w:b w:val="1"/>
          <w:bCs w:val="1"/>
        </w:rPr>
      </w:pPr>
      <w:bookmarkStart w:colFirst="0" w:colLast="0" w:name="_heading=h.uoed7cuoif69" w:id="15"/>
      <w:bookmarkEnd w:id="15"/>
      <w:r w:rsidDel="00000000" w:rsidR="00000000" w:rsidRPr="00000000">
        <w:rPr>
          <w:b w:val="1"/>
          <w:bCs w:val="1"/>
          <w:rtl w:val="0"/>
        </w:rPr>
        <w:t xml:space="preserve">SEN and disabilities</w:t>
      </w:r>
    </w:p>
    <w:p w:rsidR="00000000" w:rsidDel="00000000" w:rsidP="00000000" w:rsidRDefault="00000000" w:rsidRPr="00000000" w14:paraId="0000009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possible, activities and visits will be adapted to enable pupils with SEN and/or disabilities to take part.</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this is not possible, an alternative activity of equal educational value will be arranged for the student/s.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student’s health needs could result in them being at risk on a school trip, an individual risk assessment will be carried out, in conjunction with the parents, before deciding on the most appropriate way to proceed. In all such cases, the final decision about the student’s participation on a trip lies with the Headteacher.</w:t>
      </w:r>
      <w:r w:rsidDel="00000000" w:rsidR="00000000" w:rsidRPr="00000000">
        <w:rPr>
          <w:rtl w:val="0"/>
        </w:rPr>
      </w:r>
    </w:p>
    <w:p w:rsidR="00000000" w:rsidDel="00000000" w:rsidP="00000000" w:rsidRDefault="00000000" w:rsidRPr="00000000" w14:paraId="0000009F">
      <w:pPr>
        <w:pStyle w:val="Heading1"/>
        <w:numPr>
          <w:ilvl w:val="0"/>
          <w:numId w:val="11"/>
        </w:numPr>
        <w:ind w:left="1070" w:hanging="360"/>
        <w:rPr>
          <w:b w:val="1"/>
          <w:bCs w:val="1"/>
        </w:rPr>
      </w:pPr>
      <w:bookmarkStart w:colFirst="0" w:colLast="0" w:name="_heading=h.2xik9ofu6ghi" w:id="16"/>
      <w:bookmarkEnd w:id="16"/>
      <w:r w:rsidDel="00000000" w:rsidR="00000000" w:rsidRPr="00000000">
        <w:rPr>
          <w:b w:val="1"/>
          <w:bCs w:val="1"/>
          <w:rtl w:val="0"/>
        </w:rPr>
        <w:t xml:space="preserve">Finance</w:t>
      </w:r>
    </w:p>
    <w:p w:rsidR="00000000" w:rsidDel="00000000" w:rsidP="00000000" w:rsidRDefault="00000000" w:rsidRPr="00000000" w14:paraId="000000A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trip incurs a cost, including transport, then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a RAP sheet must be submitted.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bCs w:val="0"/>
          <w:i w:val="0"/>
          <w:iCs w:val="0"/>
          <w:smallCaps w:val="0"/>
          <w:strike w:val="0"/>
          <w:sz w:val="22"/>
          <w:szCs w:val="22"/>
          <w:highlight w:val="yellow"/>
          <w:u w:val="none"/>
          <w:vertAlign w:val="baseline"/>
          <w:rtl w:val="0"/>
        </w:rPr>
        <w:t xml:space="preserve">his must be agreed by the Headtea</w:t>
      </w:r>
      <w:r w:rsidDel="00000000" w:rsidR="00000000" w:rsidRPr="00000000">
        <w:rPr>
          <w:highlight w:val="yellow"/>
          <w:rtl w:val="0"/>
        </w:rPr>
        <w:t xml:space="preserve">cher using the Approval Max system before arranging the trip.</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school trip money must be processed through the school office.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tl w:val="0"/>
        </w:rPr>
        <w:t xml:space="preserve">As we are a cashless school, 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arents must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have the option 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pay for trips electronically via ParentPay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or in cash to the school office.</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44"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1"/>
        <w:numPr>
          <w:ilvl w:val="0"/>
          <w:numId w:val="11"/>
        </w:numPr>
        <w:ind w:left="1070" w:hanging="360"/>
        <w:rPr>
          <w:b w:val="1"/>
          <w:bCs w:val="1"/>
        </w:rPr>
      </w:pPr>
      <w:bookmarkStart w:colFirst="0" w:colLast="0" w:name="_heading=h.3y3lz634ati7" w:id="17"/>
      <w:bookmarkEnd w:id="17"/>
      <w:r w:rsidDel="00000000" w:rsidR="00000000" w:rsidRPr="00000000">
        <w:rPr>
          <w:b w:val="1"/>
          <w:bCs w:val="1"/>
          <w:rtl w:val="0"/>
        </w:rPr>
        <w:t xml:space="preserve">Foreign trips </w:t>
      </w:r>
    </w:p>
    <w:p w:rsidR="00000000" w:rsidDel="00000000" w:rsidP="00000000" w:rsidRDefault="00000000" w:rsidRPr="00000000" w14:paraId="000000A5">
      <w:pPr>
        <w:ind w:left="720" w:firstLine="0"/>
        <w:rPr/>
      </w:pPr>
      <w:r w:rsidDel="00000000" w:rsidR="00000000" w:rsidRPr="00000000">
        <w:rPr>
          <w:rtl w:val="0"/>
        </w:rPr>
        <w:t xml:space="preserve">In addition to the procedures for other trips:</w:t>
      </w:r>
    </w:p>
    <w:p w:rsidR="00000000" w:rsidDel="00000000" w:rsidP="00000000" w:rsidRDefault="00000000" w:rsidRPr="00000000" w14:paraId="000000A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parents meeting must be arranged in order to communicate the details of the itinerary of the trip.</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Passports and EHIC / GHIC cards will be collected 3 months ahead of the trip to enable the validity of them to be checked. From this point they will be held in the school safe and collected by the trip leader no more than 24 hours before the time of departure.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Passports and Health Insurance cards will be retained by school staff whilst abroad.</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staff retain the right to search students’ baggage at the airport prior to passport control and whilst abroad.</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76" w:lineRule="auto"/>
        <w:ind w:left="432" w:right="0" w:hanging="43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Wherever possible pre-trips to the place of departure will take place.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644" w:right="0" w:hanging="92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bookmarkStart w:colFirst="0" w:colLast="0" w:name="_heading=h.pn9sf5lyyrca" w:id="18"/>
      <w:bookmarkEnd w:id="18"/>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numPr>
          <w:ilvl w:val="0"/>
          <w:numId w:val="7"/>
        </w:numPr>
        <w:ind w:left="360" w:hanging="360"/>
        <w:rPr>
          <w:b w:val="1"/>
          <w:bCs w:val="1"/>
        </w:rPr>
      </w:pPr>
      <w:r w:rsidDel="00000000" w:rsidR="00000000" w:rsidRPr="00000000">
        <w:rPr>
          <w:b w:val="1"/>
          <w:bCs w:val="1"/>
          <w:rtl w:val="0"/>
        </w:rPr>
        <w:t xml:space="preserve">Appendix 1 –Consent form for all educational visits and school trips </w:t>
      </w:r>
    </w:p>
    <w:p w:rsidR="00000000" w:rsidDel="00000000" w:rsidP="00000000" w:rsidRDefault="00000000" w:rsidRPr="00000000" w14:paraId="000000AE">
      <w:pPr>
        <w:rPr/>
      </w:pPr>
      <w:r w:rsidDel="00000000" w:rsidR="00000000" w:rsidRPr="00000000">
        <w:rPr>
          <w:rtl w:val="0"/>
        </w:rPr>
        <w:t xml:space="preserve">Please note: A master copy of this letter is available from the school office and should be used to send to parents. The example below is included to show the content of the letter.</w:t>
      </w:r>
    </w:p>
    <w:tbl>
      <w:tblPr>
        <w:tblStyle w:val="Table1"/>
        <w:tblW w:w="9449.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9"/>
        <w:tblGridChange w:id="0">
          <w:tblGrid>
            <w:gridCol w:w="9449"/>
          </w:tblGrid>
        </w:tblGridChange>
      </w:tblGrid>
      <w:tr>
        <w:trPr>
          <w:cantSplit w:val="0"/>
          <w:tblHeader w:val="0"/>
        </w:trPr>
        <w:tc>
          <w:tcPr/>
          <w:p w:rsidR="00000000" w:rsidDel="00000000" w:rsidP="00000000" w:rsidRDefault="00000000" w:rsidRPr="00000000" w14:paraId="000000AF">
            <w:pPr>
              <w:spacing w:line="276" w:lineRule="auto"/>
              <w:rPr>
                <w:b w:val="1"/>
                <w:bCs w:val="1"/>
                <w:sz w:val="16"/>
                <w:szCs w:val="16"/>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Dear Parent/Carer,</w:t>
            </w:r>
          </w:p>
          <w:p w:rsidR="00000000" w:rsidDel="00000000" w:rsidP="00000000" w:rsidRDefault="00000000" w:rsidRPr="00000000" w14:paraId="000000B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2">
            <w:pPr>
              <w:jc w:val="center"/>
              <w:rPr>
                <w:rFonts w:ascii="Arial" w:cs="Arial" w:eastAsia="Arial" w:hAnsi="Arial"/>
                <w:b w:val="1"/>
                <w:bCs w:val="1"/>
                <w:sz w:val="21"/>
                <w:szCs w:val="21"/>
                <w:u w:val="single"/>
              </w:rPr>
            </w:pPr>
            <w:r w:rsidDel="00000000" w:rsidR="00000000" w:rsidRPr="00000000">
              <w:rPr>
                <w:rFonts w:ascii="Arial" w:cs="Arial" w:eastAsia="Arial" w:hAnsi="Arial"/>
                <w:b w:val="1"/>
                <w:bCs w:val="1"/>
                <w:sz w:val="21"/>
                <w:szCs w:val="21"/>
                <w:rtl w:val="0"/>
              </w:rPr>
              <w:t xml:space="preserve">RE:</w:t>
            </w:r>
            <w:r w:rsidDel="00000000" w:rsidR="00000000" w:rsidRPr="00000000">
              <w:rPr>
                <w:rFonts w:ascii="Arial" w:cs="Arial" w:eastAsia="Arial" w:hAnsi="Arial"/>
                <w:b w:val="1"/>
                <w:bCs w:val="1"/>
                <w:sz w:val="21"/>
                <w:szCs w:val="21"/>
                <w:u w:val="single"/>
                <w:rtl w:val="0"/>
              </w:rPr>
              <w:t xml:space="preserve">GENERIC CONSENT FORM – OFF SITE EDUCATIONAL VISITS</w:t>
            </w:r>
          </w:p>
          <w:p w:rsidR="00000000" w:rsidDel="00000000" w:rsidP="00000000" w:rsidRDefault="00000000" w:rsidRPr="00000000" w14:paraId="000000B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4">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It is sometimes necessary for the students at Joseph Paxton Campus to leave the school site for an educational activity, such as visiting local colleges, training providers, employer’s premises, shopping or to take a walk or to go for a bike ride.</w:t>
            </w:r>
          </w:p>
          <w:p w:rsidR="00000000" w:rsidDel="00000000" w:rsidP="00000000" w:rsidRDefault="00000000" w:rsidRPr="00000000" w14:paraId="000000B5">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6">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All activities support our aims here, whether it is part of the curriculum or if an opportunity presents itself to reinforce the development of social skills. Such opportunities can also help students to familiarise themselves with the local and wider environment. Members of staff will always accompany students.</w:t>
            </w:r>
          </w:p>
          <w:p w:rsidR="00000000" w:rsidDel="00000000" w:rsidP="00000000" w:rsidRDefault="00000000" w:rsidRPr="00000000" w14:paraId="000000B7">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8">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Staff may use</w:t>
            </w:r>
            <w:r w:rsidDel="00000000" w:rsidR="00000000" w:rsidRPr="00000000">
              <w:rPr>
                <w:rtl w:val="0"/>
              </w:rPr>
              <w:t xml:space="preserve"> the </w:t>
            </w:r>
            <w:r w:rsidDel="00000000" w:rsidR="00000000" w:rsidRPr="00000000">
              <w:rPr>
                <w:rFonts w:ascii="Arial" w:cs="Arial" w:eastAsia="Arial" w:hAnsi="Arial"/>
                <w:rtl w:val="0"/>
              </w:rPr>
              <w:t xml:space="preserve">minibus or their own cars for ‘Out of School Activities’. On other occasions they may walk to/from venues in the local community.</w:t>
            </w:r>
          </w:p>
          <w:p w:rsidR="00000000" w:rsidDel="00000000" w:rsidP="00000000" w:rsidRDefault="00000000" w:rsidRPr="00000000" w14:paraId="000000B9">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A">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We do expect students to conduct themselves in a way that will not negatively reflect on their school or themselves and abusing this privilege may result in the opportunity to go out of school being withdrawn. An alternative way of delivering the curriculum content will take place in school.</w:t>
            </w:r>
          </w:p>
          <w:p w:rsidR="00000000" w:rsidDel="00000000" w:rsidP="00000000" w:rsidRDefault="00000000" w:rsidRPr="00000000" w14:paraId="000000BB">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C">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If you would like your child/ward to participate in these visits throughout the school year, then please complete the attached consent form and return it to the school as soon as possible.</w:t>
            </w:r>
          </w:p>
          <w:p w:rsidR="00000000" w:rsidDel="00000000" w:rsidP="00000000" w:rsidRDefault="00000000" w:rsidRPr="00000000" w14:paraId="000000BD">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E">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If I do not receive the consent form, your child/ward will not be allowed to participate in any of the arranged visits.</w:t>
            </w:r>
          </w:p>
          <w:p w:rsidR="00000000" w:rsidDel="00000000" w:rsidP="00000000" w:rsidRDefault="00000000" w:rsidRPr="00000000" w14:paraId="000000BF">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0">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The returned generic consent form will be kept on file, but you will receive a letter or email to inform you of times, venue and the transport arrangements before any visit, so that you know where your child/ward will be on the notified date. If any visit is arranged at very short notice, then we will contact you by telephone. Please ensure an up to date contact number is provided.</w:t>
            </w:r>
          </w:p>
          <w:p w:rsidR="00000000" w:rsidDel="00000000" w:rsidP="00000000" w:rsidRDefault="00000000" w:rsidRPr="00000000" w14:paraId="000000C1">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2">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Please do not hesitate to contact me should you wish to discuss any issues or concerns you may have.</w:t>
            </w:r>
          </w:p>
          <w:p w:rsidR="00000000" w:rsidDel="00000000" w:rsidP="00000000" w:rsidRDefault="00000000" w:rsidRPr="00000000" w14:paraId="000000C3">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4">
            <w:pPr>
              <w:tabs>
                <w:tab w:val="left" w:leader="none" w:pos="6560"/>
              </w:tabs>
              <w:spacing w:line="240" w:lineRule="auto"/>
              <w:rPr>
                <w:rFonts w:ascii="Arial" w:cs="Arial" w:eastAsia="Arial" w:hAnsi="Arial"/>
              </w:rPr>
            </w:pPr>
            <w:r w:rsidDel="00000000" w:rsidR="00000000" w:rsidRPr="00000000">
              <w:rPr>
                <w:rFonts w:ascii="Arial" w:cs="Arial" w:eastAsia="Arial" w:hAnsi="Arial"/>
                <w:rtl w:val="0"/>
              </w:rPr>
              <w:t xml:space="preserve">Yours sincerely,</w:t>
            </w:r>
          </w:p>
          <w:p w:rsidR="00000000" w:rsidDel="00000000" w:rsidP="00000000" w:rsidRDefault="00000000" w:rsidRPr="00000000" w14:paraId="000000C5">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6">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tabs>
                <w:tab w:val="left" w:leader="none" w:pos="656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8">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Phill Arrowsmith</w:t>
            </w:r>
          </w:p>
          <w:p w:rsidR="00000000" w:rsidDel="00000000" w:rsidP="00000000" w:rsidRDefault="00000000" w:rsidRPr="00000000" w14:paraId="000000C9">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HEADTEACHER</w:t>
            </w:r>
          </w:p>
          <w:p w:rsidR="00000000" w:rsidDel="00000000" w:rsidP="00000000" w:rsidRDefault="00000000" w:rsidRPr="00000000" w14:paraId="000000CA">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B">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C">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D">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E">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F">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0">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1">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2">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3">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4">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5">
            <w:pPr>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GENERIC CONSENT FORM – OFF SITE EDUCATIONAL VISITS </w:t>
            </w:r>
          </w:p>
          <w:p w:rsidR="00000000" w:rsidDel="00000000" w:rsidP="00000000" w:rsidRDefault="00000000" w:rsidRPr="00000000" w14:paraId="000000D6">
            <w:pPr>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D7">
            <w:pPr>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D8">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______________________________________    Date of Birth: ________________</w:t>
            </w:r>
          </w:p>
          <w:p w:rsidR="00000000" w:rsidDel="00000000" w:rsidP="00000000" w:rsidRDefault="00000000" w:rsidRPr="00000000" w14:paraId="000000D9">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A">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B">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C">
            <w:pPr>
              <w:tabs>
                <w:tab w:val="left" w:leader="none" w:pos="65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 We agree to the student named above taking part in a variety of off-site Educational Visits, and having read the information letter agree to his/her/their participation to any, or all, of the activities described, including bike rides. I acknowledge the need for co-operation and responsible behaviour on his/her/their part.</w:t>
            </w:r>
          </w:p>
          <w:p w:rsidR="00000000" w:rsidDel="00000000" w:rsidP="00000000" w:rsidRDefault="00000000" w:rsidRPr="00000000" w14:paraId="000000DD">
            <w:pPr>
              <w:tabs>
                <w:tab w:val="left" w:leader="none" w:pos="6560"/>
              </w:tabs>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tabs>
                <w:tab w:val="left" w:leader="none" w:pos="65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the teacher in charge of the party will be acting in loco parentis, and in the event of an accident I agree to my child/ward receiving emergency medical treatment, which may include the use of anaesthetic and blood transfusions, as considered necessary by the medical authorities present.</w:t>
            </w:r>
          </w:p>
          <w:p w:rsidR="00000000" w:rsidDel="00000000" w:rsidP="00000000" w:rsidRDefault="00000000" w:rsidRPr="00000000" w14:paraId="000000DF">
            <w:pPr>
              <w:tabs>
                <w:tab w:val="left" w:leader="none" w:pos="6560"/>
              </w:tabs>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tabs>
                <w:tab w:val="left" w:leader="none" w:pos="65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w:t>
            </w:r>
            <w:r w:rsidDel="00000000" w:rsidR="00000000" w:rsidRPr="00000000">
              <w:rPr>
                <w:rFonts w:ascii="Arial" w:cs="Arial" w:eastAsia="Arial" w:hAnsi="Arial"/>
                <w:color w:val="ff0000"/>
                <w:sz w:val="20"/>
                <w:szCs w:val="20"/>
                <w:rtl w:val="0"/>
              </w:rPr>
              <w:t xml:space="preserve">Wirral Borough Council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th</w:t>
            </w:r>
            <w:r w:rsidDel="00000000" w:rsidR="00000000" w:rsidRPr="00000000">
              <w:rPr>
                <w:sz w:val="20"/>
                <w:szCs w:val="20"/>
                <w:highlight w:val="yellow"/>
                <w:rtl w:val="0"/>
              </w:rPr>
              <w:t xml:space="preserve">e school</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is insured in respect of its legal responsibilities only, and that there is no Personal Accident, or other cover, unless I have been advised specifically by the organiser.</w:t>
            </w:r>
          </w:p>
          <w:p w:rsidR="00000000" w:rsidDel="00000000" w:rsidP="00000000" w:rsidRDefault="00000000" w:rsidRPr="00000000" w14:paraId="000000E1">
            <w:pPr>
              <w:tabs>
                <w:tab w:val="left" w:leader="none" w:pos="6560"/>
              </w:tabs>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tabs>
                <w:tab w:val="left" w:leader="none" w:pos="65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Accidents may therefore arise for which the Council is not responsible. You may wish to obtain suitable insurance to cover such eventualities.</w:t>
            </w:r>
          </w:p>
          <w:p w:rsidR="00000000" w:rsidDel="00000000" w:rsidP="00000000" w:rsidRDefault="00000000" w:rsidRPr="00000000" w14:paraId="000000E3">
            <w:pPr>
              <w:tabs>
                <w:tab w:val="left" w:leader="none" w:pos="6560"/>
              </w:tabs>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tabs>
                <w:tab w:val="left" w:leader="none" w:pos="65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travel arrangements for these trips could include the school minibus, a staff car or walking.</w:t>
            </w:r>
          </w:p>
          <w:p w:rsidR="00000000" w:rsidDel="00000000" w:rsidP="00000000" w:rsidRDefault="00000000" w:rsidRPr="00000000" w14:paraId="000000E5">
            <w:pPr>
              <w:tabs>
                <w:tab w:val="left" w:leader="none" w:pos="6560"/>
              </w:tabs>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7">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Emergency contact telephone number:</w:t>
            </w:r>
          </w:p>
          <w:p w:rsidR="00000000" w:rsidDel="00000000" w:rsidP="00000000" w:rsidRDefault="00000000" w:rsidRPr="00000000" w14:paraId="000000E8">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9">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___________________________________    </w:t>
            </w:r>
          </w:p>
          <w:p w:rsidR="00000000" w:rsidDel="00000000" w:rsidP="00000000" w:rsidRDefault="00000000" w:rsidRPr="00000000" w14:paraId="000000EA">
            <w:pPr>
              <w:tabs>
                <w:tab w:val="left" w:leader="none" w:pos="6560"/>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EB">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Relationship:  ___________________________</w:t>
            </w:r>
          </w:p>
          <w:p w:rsidR="00000000" w:rsidDel="00000000" w:rsidP="00000000" w:rsidRDefault="00000000" w:rsidRPr="00000000" w14:paraId="000000EC">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D">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Number:  ___________________________________________</w:t>
            </w:r>
          </w:p>
          <w:p w:rsidR="00000000" w:rsidDel="00000000" w:rsidP="00000000" w:rsidRDefault="00000000" w:rsidRPr="00000000" w14:paraId="000000EE">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F">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0">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Any relevant medical information:  _____________________________________________________</w:t>
            </w:r>
          </w:p>
          <w:p w:rsidR="00000000" w:rsidDel="00000000" w:rsidP="00000000" w:rsidRDefault="00000000" w:rsidRPr="00000000" w14:paraId="000000F1">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2">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___________________________________________________________________________________</w:t>
            </w:r>
          </w:p>
          <w:p w:rsidR="00000000" w:rsidDel="00000000" w:rsidP="00000000" w:rsidRDefault="00000000" w:rsidRPr="00000000" w14:paraId="000000F3">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4">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___________________________________________________________________________________</w:t>
            </w:r>
          </w:p>
          <w:p w:rsidR="00000000" w:rsidDel="00000000" w:rsidP="00000000" w:rsidRDefault="00000000" w:rsidRPr="00000000" w14:paraId="000000F5">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6">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7">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8">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Signed:  ________________________________________ </w:t>
            </w:r>
          </w:p>
          <w:p w:rsidR="00000000" w:rsidDel="00000000" w:rsidP="00000000" w:rsidRDefault="00000000" w:rsidRPr="00000000" w14:paraId="000000F9">
            <w:pPr>
              <w:tabs>
                <w:tab w:val="left" w:leader="none" w:pos="6560"/>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FA">
            <w:pPr>
              <w:tabs>
                <w:tab w:val="left" w:leader="none" w:pos="6560"/>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FB">
            <w:pPr>
              <w:tabs>
                <w:tab w:val="left" w:leader="none" w:pos="6560"/>
              </w:tabs>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Parent/Carer    Date:  _________________</w:t>
            </w:r>
          </w:p>
          <w:p w:rsidR="00000000" w:rsidDel="00000000" w:rsidP="00000000" w:rsidRDefault="00000000" w:rsidRPr="00000000" w14:paraId="000000FC">
            <w:pPr>
              <w:tabs>
                <w:tab w:val="left" w:leader="none" w:pos="6560"/>
              </w:tabs>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D">
            <w:pPr>
              <w:tabs>
                <w:tab w:val="left" w:leader="none" w:pos="6560"/>
              </w:tabs>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FE">
            <w:pPr>
              <w:spacing w:line="276" w:lineRule="auto"/>
              <w:rPr/>
            </w:pPr>
            <w:r w:rsidDel="00000000" w:rsidR="00000000" w:rsidRPr="00000000">
              <w:rPr>
                <w:rtl w:val="0"/>
              </w:rPr>
            </w:r>
          </w:p>
          <w:p w:rsidR="00000000" w:rsidDel="00000000" w:rsidP="00000000" w:rsidRDefault="00000000" w:rsidRPr="00000000" w14:paraId="000000FF">
            <w:pPr>
              <w:spacing w:line="276" w:lineRule="auto"/>
              <w:rPr/>
            </w:pPr>
            <w:r w:rsidDel="00000000" w:rsidR="00000000" w:rsidRPr="00000000">
              <w:rPr>
                <w:rtl w:val="0"/>
              </w:rPr>
            </w:r>
          </w:p>
          <w:p w:rsidR="00000000" w:rsidDel="00000000" w:rsidP="00000000" w:rsidRDefault="00000000" w:rsidRPr="00000000" w14:paraId="00000100">
            <w:pPr>
              <w:spacing w:line="276" w:lineRule="auto"/>
              <w:rPr/>
            </w:pPr>
            <w:r w:rsidDel="00000000" w:rsidR="00000000" w:rsidRPr="00000000">
              <w:rPr>
                <w:rtl w:val="0"/>
              </w:rPr>
            </w:r>
          </w:p>
          <w:p w:rsidR="00000000" w:rsidDel="00000000" w:rsidP="00000000" w:rsidRDefault="00000000" w:rsidRPr="00000000" w14:paraId="00000101">
            <w:pPr>
              <w:spacing w:line="276" w:lineRule="auto"/>
              <w:rPr/>
            </w:pPr>
            <w:r w:rsidDel="00000000" w:rsidR="00000000" w:rsidRPr="00000000">
              <w:rPr>
                <w:rtl w:val="0"/>
              </w:rPr>
            </w:r>
          </w:p>
          <w:p w:rsidR="00000000" w:rsidDel="00000000" w:rsidP="00000000" w:rsidRDefault="00000000" w:rsidRPr="00000000" w14:paraId="00000102">
            <w:pPr>
              <w:spacing w:line="276" w:lineRule="auto"/>
              <w:rPr/>
            </w:pPr>
            <w:r w:rsidDel="00000000" w:rsidR="00000000" w:rsidRPr="00000000">
              <w:rPr>
                <w:rtl w:val="0"/>
              </w:rPr>
            </w:r>
          </w:p>
        </w:tc>
      </w:tr>
    </w:tbl>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pStyle w:val="Heading1"/>
        <w:numPr>
          <w:ilvl w:val="0"/>
          <w:numId w:val="7"/>
        </w:numPr>
        <w:spacing w:after="0" w:lineRule="auto"/>
        <w:ind w:left="360" w:hanging="360"/>
        <w:rPr>
          <w:b w:val="1"/>
          <w:bCs w:val="1"/>
        </w:rPr>
      </w:pPr>
      <w:bookmarkStart w:colFirst="0" w:colLast="0" w:name="_heading=h.7ctwxl7l15nd" w:id="19"/>
      <w:bookmarkEnd w:id="19"/>
      <w:r w:rsidDel="00000000" w:rsidR="00000000" w:rsidRPr="00000000">
        <w:rPr>
          <w:rtl w:val="0"/>
        </w:rPr>
      </w:r>
    </w:p>
    <w:p w:rsidR="00000000" w:rsidDel="00000000" w:rsidP="00000000" w:rsidRDefault="00000000" w:rsidRPr="00000000" w14:paraId="00000105">
      <w:pPr>
        <w:pStyle w:val="Heading1"/>
        <w:numPr>
          <w:ilvl w:val="0"/>
          <w:numId w:val="7"/>
        </w:numPr>
        <w:ind w:left="360" w:hanging="360"/>
        <w:rPr>
          <w:b w:val="1"/>
          <w:bCs w:val="1"/>
        </w:rPr>
        <w:sectPr>
          <w:pgSz w:h="16838" w:w="11906" w:orient="portrait"/>
          <w:pgMar w:bottom="1440" w:top="1440" w:left="993" w:right="993" w:header="708" w:footer="708"/>
          <w:pgNumType w:start="1"/>
        </w:sectPr>
      </w:pPr>
      <w:r w:rsidDel="00000000" w:rsidR="00000000" w:rsidRPr="00000000">
        <w:rPr>
          <w:rtl w:val="0"/>
        </w:rPr>
      </w:r>
    </w:p>
    <w:p w:rsidR="00000000" w:rsidDel="00000000" w:rsidP="00000000" w:rsidRDefault="00000000" w:rsidRPr="00000000" w14:paraId="00000106">
      <w:pPr>
        <w:tabs>
          <w:tab w:val="left" w:leader="none" w:pos="720"/>
          <w:tab w:val="left" w:leader="none" w:pos="1080"/>
          <w:tab w:val="right" w:leader="none" w:pos="9180"/>
        </w:tabs>
        <w:spacing w:line="360" w:lineRule="auto"/>
        <w:rPr>
          <w:b w:val="1"/>
          <w:bCs w:val="1"/>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-371472</wp:posOffset>
                </wp:positionH>
                <wp:positionV relativeFrom="paragraph">
                  <wp:posOffset>-11426</wp:posOffset>
                </wp:positionV>
                <wp:extent cx="5067300" cy="1423670"/>
                <wp:effectExtent b="0" l="0" r="0" t="0"/>
                <wp:wrapNone/>
                <wp:docPr id="3" name=""/>
                <a:graphic>
                  <a:graphicData uri="http://schemas.microsoft.com/office/word/2010/wordprocessingShape">
                    <wps:wsp>
                      <wps:cNvSpPr/>
                      <wps:cNvPr id="4" name="Shape 4"/>
                      <wps:spPr>
                        <a:xfrm>
                          <a:off x="2821875" y="3077690"/>
                          <a:ext cx="5048250" cy="140462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1"/>
                                <w:i w:val="0"/>
                                <w:smallCaps w:val="0"/>
                                <w:strike w:val="0"/>
                                <w:color w:val="000000"/>
                                <w:sz w:val="32"/>
                                <w:vertAlign w:val="baseline"/>
                              </w:rPr>
                              <w:t xml:space="preserve">Appendix 2 – Risk benefit analysis</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-371472</wp:posOffset>
                </wp:positionH>
                <wp:positionV relativeFrom="paragraph">
                  <wp:posOffset>-11426</wp:posOffset>
                </wp:positionV>
                <wp:extent cx="5067300" cy="142367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067300" cy="1423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4928236</wp:posOffset>
                </wp:positionH>
                <wp:positionV relativeFrom="paragraph">
                  <wp:posOffset>129541</wp:posOffset>
                </wp:positionV>
                <wp:extent cx="4133850" cy="613410"/>
                <wp:effectExtent b="0" l="0" r="0" t="0"/>
                <wp:wrapNone/>
                <wp:docPr id="1" name=""/>
                <a:graphic>
                  <a:graphicData uri="http://schemas.microsoft.com/office/word/2010/wordprocessingShape">
                    <wps:wsp>
                      <wps:cNvSpPr/>
                      <wps:cNvPr id="2" name="Shape 2"/>
                      <wps:spPr>
                        <a:xfrm>
                          <a:off x="3288600" y="3482820"/>
                          <a:ext cx="4114800" cy="594360"/>
                        </a:xfrm>
                        <a:prstGeom prst="rect">
                          <a:avLst/>
                        </a:prstGeom>
                        <a:noFill/>
                        <a:ln cap="flat" cmpd="sng" w="9525">
                          <a:solidFill>
                            <a:srgbClr val="FFFFFF"/>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Educational Visits &amp; LOtC Risk Benefit Assessment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4928236</wp:posOffset>
                </wp:positionH>
                <wp:positionV relativeFrom="paragraph">
                  <wp:posOffset>129541</wp:posOffset>
                </wp:positionV>
                <wp:extent cx="4133850" cy="61341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133850" cy="613410"/>
                        </a:xfrm>
                        <a:prstGeom prst="rect"/>
                        <a:ln/>
                      </pic:spPr>
                    </pic:pic>
                  </a:graphicData>
                </a:graphic>
              </wp:anchor>
            </w:drawing>
          </mc:Fallback>
        </mc:AlternateContent>
      </w:r>
    </w:p>
    <w:p w:rsidR="00000000" w:rsidDel="00000000" w:rsidP="00000000" w:rsidRDefault="00000000" w:rsidRPr="00000000" w14:paraId="00000107">
      <w:pPr>
        <w:tabs>
          <w:tab w:val="left" w:leader="none" w:pos="720"/>
          <w:tab w:val="left" w:leader="none" w:pos="1080"/>
          <w:tab w:val="right" w:leader="none" w:pos="9180"/>
        </w:tabs>
        <w:spacing w:line="360" w:lineRule="auto"/>
        <w:rPr>
          <w:b w:val="1"/>
          <w:bCs w:val="1"/>
        </w:rPr>
      </w:pPr>
      <w:r w:rsidDel="00000000" w:rsidR="00000000" w:rsidRPr="00000000">
        <w:rPr>
          <w:rtl w:val="0"/>
        </w:rPr>
      </w:r>
    </w:p>
    <w:p w:rsidR="00000000" w:rsidDel="00000000" w:rsidP="00000000" w:rsidRDefault="00000000" w:rsidRPr="00000000" w14:paraId="00000108">
      <w:pPr>
        <w:tabs>
          <w:tab w:val="left" w:leader="none" w:pos="720"/>
          <w:tab w:val="left" w:leader="none" w:pos="1080"/>
          <w:tab w:val="right" w:leader="none" w:pos="9180"/>
        </w:tabs>
        <w:spacing w:line="360" w:lineRule="auto"/>
        <w:rPr/>
      </w:pPr>
      <w:r w:rsidDel="00000000" w:rsidR="00000000" w:rsidRPr="00000000">
        <w:rPr>
          <w:rtl w:val="0"/>
        </w:rPr>
      </w:r>
    </w:p>
    <w:p w:rsidR="00000000" w:rsidDel="00000000" w:rsidP="00000000" w:rsidRDefault="00000000" w:rsidRPr="00000000" w14:paraId="00000109">
      <w:pPr>
        <w:tabs>
          <w:tab w:val="left" w:leader="none" w:pos="720"/>
          <w:tab w:val="left" w:leader="none" w:pos="1080"/>
          <w:tab w:val="right" w:leader="none" w:pos="9180"/>
        </w:tabs>
        <w:spacing w:line="360" w:lineRule="auto"/>
        <w:rPr>
          <w:b w:val="1"/>
          <w:bCs w:val="1"/>
        </w:rPr>
      </w:pPr>
      <w:r w:rsidDel="00000000" w:rsidR="00000000" w:rsidRPr="00000000">
        <w:rPr>
          <w:b w:val="1"/>
          <w:bCs w:val="1"/>
          <w:rtl w:val="0"/>
        </w:rPr>
        <w:t xml:space="preserve">Visit to:</w:t>
        <w:tab/>
        <w:t xml:space="preserve">                                   </w:t>
        <w:tab/>
        <w:t xml:space="preserve">Date of Visit: </w:t>
      </w:r>
    </w:p>
    <w:p w:rsidR="00000000" w:rsidDel="00000000" w:rsidP="00000000" w:rsidRDefault="00000000" w:rsidRPr="00000000" w14:paraId="0000010A">
      <w:pPr>
        <w:tabs>
          <w:tab w:val="left" w:leader="none" w:pos="720"/>
          <w:tab w:val="left" w:leader="none" w:pos="1080"/>
          <w:tab w:val="right" w:leader="none" w:pos="9180"/>
        </w:tabs>
        <w:spacing w:line="360" w:lineRule="auto"/>
        <w:rPr>
          <w:b w:val="1"/>
          <w:bCs w:val="1"/>
          <w:i w:val="1"/>
          <w:iCs w:val="1"/>
        </w:rPr>
      </w:pPr>
      <w:r w:rsidDel="00000000" w:rsidR="00000000" w:rsidRPr="00000000">
        <w:rPr>
          <w:b w:val="1"/>
          <w:bCs w:val="1"/>
          <w:rtl w:val="0"/>
        </w:rPr>
        <w:t xml:space="preserve">Leader in Charge of Visit</w:t>
        <w:tab/>
        <w:t xml:space="preserve">:                                                                                    Persons considered in the assessment:  </w:t>
        <w:tab/>
      </w:r>
      <w:r w:rsidDel="00000000" w:rsidR="00000000" w:rsidRPr="00000000">
        <w:rPr>
          <w:rtl w:val="0"/>
        </w:rPr>
      </w:r>
    </w:p>
    <w:p w:rsidR="00000000" w:rsidDel="00000000" w:rsidP="00000000" w:rsidRDefault="00000000" w:rsidRPr="00000000" w14:paraId="0000010B">
      <w:pPr>
        <w:tabs>
          <w:tab w:val="left" w:leader="none" w:pos="720"/>
          <w:tab w:val="left" w:leader="none" w:pos="1080"/>
          <w:tab w:val="right" w:leader="none" w:pos="9180"/>
        </w:tabs>
        <w:spacing w:line="360" w:lineRule="auto"/>
        <w:rPr>
          <w:b w:val="1"/>
          <w:bCs w:val="1"/>
        </w:rPr>
      </w:pPr>
      <w:r w:rsidDel="00000000" w:rsidR="00000000" w:rsidRPr="00000000">
        <w:rPr>
          <w:b w:val="1"/>
          <w:bCs w:val="1"/>
          <w:rtl w:val="0"/>
        </w:rPr>
        <w:t xml:space="preserve">Carried out by:                                                                                                      Date of Assessment:  </w:t>
      </w:r>
    </w:p>
    <w:p w:rsidR="00000000" w:rsidDel="00000000" w:rsidP="00000000" w:rsidRDefault="00000000" w:rsidRPr="00000000" w14:paraId="0000010C">
      <w:pPr>
        <w:tabs>
          <w:tab w:val="left" w:leader="none" w:pos="720"/>
          <w:tab w:val="left" w:leader="none" w:pos="1080"/>
          <w:tab w:val="right" w:leader="none" w:pos="9180"/>
        </w:tabs>
        <w:spacing w:line="360" w:lineRule="auto"/>
        <w:rPr>
          <w:b w:val="1"/>
          <w:bCs w:val="1"/>
        </w:rPr>
      </w:pPr>
      <w:r w:rsidDel="00000000" w:rsidR="00000000" w:rsidRPr="00000000">
        <w:rPr>
          <w:rtl w:val="0"/>
        </w:rPr>
      </w:r>
    </w:p>
    <w:tbl>
      <w:tblPr>
        <w:tblStyle w:val="Table2"/>
        <w:tblW w:w="14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18"/>
        <w:gridCol w:w="7380"/>
        <w:tblGridChange w:id="0">
          <w:tblGrid>
            <w:gridCol w:w="7218"/>
            <w:gridCol w:w="7380"/>
          </w:tblGrid>
        </w:tblGridChange>
      </w:tblGrid>
      <w:tr>
        <w:trPr>
          <w:cantSplit w:val="0"/>
          <w:tblHeader w:val="0"/>
        </w:trPr>
        <w:tc>
          <w:tcPr>
            <w:shd w:fill="bfbfbf" w:val="clear"/>
          </w:tcPr>
          <w:p w:rsidR="00000000" w:rsidDel="00000000" w:rsidP="00000000" w:rsidRDefault="00000000" w:rsidRPr="00000000" w14:paraId="0000010D">
            <w:pPr>
              <w:tabs>
                <w:tab w:val="left" w:leader="none" w:pos="720"/>
                <w:tab w:val="left" w:leader="none" w:pos="1080"/>
                <w:tab w:val="right" w:leader="none" w:pos="9180"/>
              </w:tabs>
              <w:jc w:val="center"/>
              <w:rPr>
                <w:b w:val="1"/>
                <w:bCs w:val="1"/>
                <w:smallCaps w:val="1"/>
              </w:rPr>
            </w:pPr>
            <w:r w:rsidDel="00000000" w:rsidR="00000000" w:rsidRPr="00000000">
              <w:rPr>
                <w:rtl w:val="0"/>
              </w:rPr>
            </w:r>
          </w:p>
          <w:p w:rsidR="00000000" w:rsidDel="00000000" w:rsidP="00000000" w:rsidRDefault="00000000" w:rsidRPr="00000000" w14:paraId="0000010E">
            <w:pPr>
              <w:tabs>
                <w:tab w:val="left" w:leader="none" w:pos="720"/>
                <w:tab w:val="left" w:leader="none" w:pos="1080"/>
                <w:tab w:val="right" w:leader="none" w:pos="9180"/>
              </w:tabs>
              <w:jc w:val="center"/>
              <w:rPr>
                <w:b w:val="1"/>
                <w:bCs w:val="1"/>
                <w:smallCaps w:val="1"/>
              </w:rPr>
            </w:pPr>
            <w:r w:rsidDel="00000000" w:rsidR="00000000" w:rsidRPr="00000000">
              <w:rPr>
                <w:b w:val="1"/>
                <w:bCs w:val="1"/>
                <w:smallCaps w:val="1"/>
                <w:rtl w:val="0"/>
              </w:rPr>
              <w:t xml:space="preserve"> GENERIC BENEFITS - WHY ARE WE DOING THIS?</w:t>
            </w:r>
          </w:p>
        </w:tc>
        <w:tc>
          <w:tcPr>
            <w:shd w:fill="bfbfbf" w:val="clear"/>
          </w:tcPr>
          <w:p w:rsidR="00000000" w:rsidDel="00000000" w:rsidP="00000000" w:rsidRDefault="00000000" w:rsidRPr="00000000" w14:paraId="0000010F">
            <w:pPr>
              <w:tabs>
                <w:tab w:val="left" w:leader="none" w:pos="720"/>
                <w:tab w:val="left" w:leader="none" w:pos="1080"/>
                <w:tab w:val="right" w:leader="none" w:pos="9180"/>
              </w:tabs>
              <w:rPr>
                <w:b w:val="1"/>
                <w:bCs w:val="1"/>
                <w:smallCaps w:val="1"/>
              </w:rPr>
            </w:pPr>
            <w:r w:rsidDel="00000000" w:rsidR="00000000" w:rsidRPr="00000000">
              <w:rPr>
                <w:rtl w:val="0"/>
              </w:rPr>
            </w:r>
          </w:p>
          <w:p w:rsidR="00000000" w:rsidDel="00000000" w:rsidP="00000000" w:rsidRDefault="00000000" w:rsidRPr="00000000" w14:paraId="00000110">
            <w:pPr>
              <w:tabs>
                <w:tab w:val="left" w:leader="none" w:pos="720"/>
                <w:tab w:val="left" w:leader="none" w:pos="1080"/>
                <w:tab w:val="right" w:leader="none" w:pos="9180"/>
              </w:tabs>
              <w:jc w:val="center"/>
              <w:rPr>
                <w:b w:val="1"/>
                <w:bCs w:val="1"/>
                <w:smallCaps w:val="1"/>
              </w:rPr>
            </w:pPr>
            <w:r w:rsidDel="00000000" w:rsidR="00000000" w:rsidRPr="00000000">
              <w:rPr>
                <w:b w:val="1"/>
                <w:bCs w:val="1"/>
                <w:smallCaps w:val="1"/>
                <w:rtl w:val="0"/>
              </w:rPr>
              <w:t xml:space="preserve">SPECIFIC OUTCOMES</w:t>
            </w:r>
          </w:p>
        </w:tc>
      </w:tr>
      <w:tr>
        <w:trPr>
          <w:cantSplit w:val="0"/>
          <w:tblHeader w:val="0"/>
        </w:trPr>
        <w:tc>
          <w:tcPr>
            <w:shd w:fill="f2f2f2" w:val="clear"/>
          </w:tcPr>
          <w:p w:rsidR="00000000" w:rsidDel="00000000" w:rsidP="00000000" w:rsidRDefault="00000000" w:rsidRPr="00000000" w14:paraId="00000111">
            <w:pPr>
              <w:tabs>
                <w:tab w:val="left" w:leader="none" w:pos="270"/>
                <w:tab w:val="right" w:leader="none" w:pos="9180"/>
              </w:tabs>
              <w:rPr>
                <w:sz w:val="20"/>
                <w:szCs w:val="20"/>
              </w:rPr>
            </w:pPr>
            <w:r w:rsidDel="00000000" w:rsidR="00000000" w:rsidRPr="00000000">
              <w:rPr>
                <w:rtl w:val="0"/>
              </w:rPr>
            </w:r>
          </w:p>
          <w:p w:rsidR="00000000" w:rsidDel="00000000" w:rsidP="00000000" w:rsidRDefault="00000000" w:rsidRPr="00000000" w14:paraId="00000112">
            <w:pPr>
              <w:tabs>
                <w:tab w:val="left" w:leader="none" w:pos="270"/>
                <w:tab w:val="right" w:leader="none" w:pos="9180"/>
              </w:tabs>
              <w:rPr>
                <w:sz w:val="20"/>
                <w:szCs w:val="20"/>
              </w:rPr>
            </w:pPr>
            <w:r w:rsidDel="00000000" w:rsidR="00000000" w:rsidRPr="00000000">
              <w:rPr>
                <w:sz w:val="20"/>
                <w:szCs w:val="20"/>
                <w:rtl w:val="0"/>
              </w:rPr>
              <w:t xml:space="preserve">  E.g. Comparing and contrasting environments</w:t>
            </w:r>
          </w:p>
          <w:p w:rsidR="00000000" w:rsidDel="00000000" w:rsidP="00000000" w:rsidRDefault="00000000" w:rsidRPr="00000000" w14:paraId="00000113">
            <w:pPr>
              <w:tabs>
                <w:tab w:val="left" w:leader="none" w:pos="270"/>
                <w:tab w:val="right" w:leader="none" w:pos="9180"/>
              </w:tabs>
              <w:rPr>
                <w:sz w:val="20"/>
                <w:szCs w:val="20"/>
              </w:rPr>
            </w:pPr>
            <w:r w:rsidDel="00000000" w:rsidR="00000000" w:rsidRPr="00000000">
              <w:rPr>
                <w:rtl w:val="0"/>
              </w:rPr>
            </w:r>
          </w:p>
        </w:tc>
        <w:tc>
          <w:tcPr/>
          <w:p w:rsidR="00000000" w:rsidDel="00000000" w:rsidP="00000000" w:rsidRDefault="00000000" w:rsidRPr="00000000" w14:paraId="00000114">
            <w:pPr>
              <w:tabs>
                <w:tab w:val="left" w:leader="none" w:pos="720"/>
                <w:tab w:val="left" w:leader="none" w:pos="1080"/>
                <w:tab w:val="right" w:leader="none" w:pos="9180"/>
              </w:tabs>
              <w:jc w:val="center"/>
              <w:rPr>
                <w:sz w:val="20"/>
                <w:szCs w:val="20"/>
              </w:rPr>
            </w:pPr>
            <w:r w:rsidDel="00000000" w:rsidR="00000000" w:rsidRPr="00000000">
              <w:rPr>
                <w:rtl w:val="0"/>
              </w:rPr>
            </w:r>
          </w:p>
          <w:p w:rsidR="00000000" w:rsidDel="00000000" w:rsidP="00000000" w:rsidRDefault="00000000" w:rsidRPr="00000000" w14:paraId="00000115">
            <w:pPr>
              <w:tabs>
                <w:tab w:val="left" w:leader="none" w:pos="720"/>
                <w:tab w:val="left" w:leader="none" w:pos="1080"/>
                <w:tab w:val="right" w:leader="none" w:pos="9180"/>
              </w:tabs>
              <w:jc w:val="center"/>
              <w:rPr>
                <w:sz w:val="20"/>
                <w:szCs w:val="20"/>
              </w:rPr>
            </w:pPr>
            <w:r w:rsidDel="00000000" w:rsidR="00000000" w:rsidRPr="00000000">
              <w:rPr>
                <w:sz w:val="20"/>
                <w:szCs w:val="20"/>
                <w:rtl w:val="0"/>
              </w:rPr>
              <w:t xml:space="preserve"> E.g.Young people experience an environment they may never otherwise access</w:t>
            </w:r>
          </w:p>
        </w:tc>
      </w:tr>
      <w:tr>
        <w:trPr>
          <w:cantSplit w:val="0"/>
          <w:tblHeader w:val="0"/>
        </w:trPr>
        <w:tc>
          <w:tcPr>
            <w:shd w:fill="f2f2f2" w:val="clear"/>
          </w:tcPr>
          <w:p w:rsidR="00000000" w:rsidDel="00000000" w:rsidP="00000000" w:rsidRDefault="00000000" w:rsidRPr="00000000" w14:paraId="00000116">
            <w:pPr>
              <w:tabs>
                <w:tab w:val="left" w:leader="none" w:pos="270"/>
                <w:tab w:val="right" w:leader="none" w:pos="9180"/>
              </w:tabs>
              <w:rPr>
                <w:sz w:val="20"/>
                <w:szCs w:val="20"/>
              </w:rPr>
            </w:pPr>
            <w:r w:rsidDel="00000000" w:rsidR="00000000" w:rsidRPr="00000000">
              <w:rPr>
                <w:rtl w:val="0"/>
              </w:rPr>
            </w:r>
          </w:p>
          <w:p w:rsidR="00000000" w:rsidDel="00000000" w:rsidP="00000000" w:rsidRDefault="00000000" w:rsidRPr="00000000" w14:paraId="00000117">
            <w:pPr>
              <w:tabs>
                <w:tab w:val="left" w:leader="none" w:pos="270"/>
                <w:tab w:val="right" w:leader="none" w:pos="9180"/>
              </w:tabs>
              <w:rPr>
                <w:sz w:val="20"/>
                <w:szCs w:val="20"/>
              </w:rPr>
            </w:pPr>
            <w:r w:rsidDel="00000000" w:rsidR="00000000" w:rsidRPr="00000000">
              <w:rPr>
                <w:rtl w:val="0"/>
              </w:rPr>
            </w:r>
          </w:p>
        </w:tc>
        <w:tc>
          <w:tcPr/>
          <w:p w:rsidR="00000000" w:rsidDel="00000000" w:rsidP="00000000" w:rsidRDefault="00000000" w:rsidRPr="00000000" w14:paraId="00000118">
            <w:pPr>
              <w:tabs>
                <w:tab w:val="left" w:leader="none" w:pos="720"/>
                <w:tab w:val="left" w:leader="none" w:pos="1080"/>
                <w:tab w:val="right" w:leader="none" w:pos="9180"/>
              </w:tabs>
              <w:jc w:val="center"/>
              <w:rPr>
                <w:sz w:val="20"/>
                <w:szCs w:val="2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tc>
      </w:tr>
    </w:tbl>
    <w:p w:rsidR="00000000" w:rsidDel="00000000" w:rsidP="00000000" w:rsidRDefault="00000000" w:rsidRPr="00000000" w14:paraId="0000011C">
      <w:pPr>
        <w:tabs>
          <w:tab w:val="left" w:leader="none" w:pos="720"/>
          <w:tab w:val="left" w:leader="none" w:pos="1080"/>
          <w:tab w:val="right" w:leader="none" w:pos="9180"/>
        </w:tabs>
        <w:spacing w:line="360" w:lineRule="auto"/>
        <w:rPr>
          <w:b w:val="1"/>
          <w:bCs w:val="1"/>
        </w:rPr>
      </w:pPr>
      <w:r w:rsidDel="00000000" w:rsidR="00000000" w:rsidRPr="00000000">
        <w:rPr>
          <w:b w:val="1"/>
          <w:bCs w:val="1"/>
          <w:rtl w:val="0"/>
        </w:rPr>
        <w:t xml:space="preserve">                                             </w:t>
      </w:r>
    </w:p>
    <w:p w:rsidR="00000000" w:rsidDel="00000000" w:rsidP="00000000" w:rsidRDefault="00000000" w:rsidRPr="00000000" w14:paraId="0000011D">
      <w:pPr>
        <w:tabs>
          <w:tab w:val="left" w:leader="none" w:pos="720"/>
          <w:tab w:val="left" w:leader="none" w:pos="1080"/>
          <w:tab w:val="right" w:leader="none" w:pos="9180"/>
        </w:tabs>
        <w:rPr>
          <w:sz w:val="20"/>
          <w:szCs w:val="20"/>
        </w:rPr>
      </w:pPr>
      <w:r w:rsidDel="00000000" w:rsidR="00000000" w:rsidRPr="00000000">
        <w:rPr>
          <w:rtl w:val="0"/>
        </w:rPr>
      </w:r>
    </w:p>
    <w:tbl>
      <w:tblPr>
        <w:tblStyle w:val="Table3"/>
        <w:tblW w:w="14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4950"/>
        <w:gridCol w:w="7380"/>
        <w:tblGridChange w:id="0">
          <w:tblGrid>
            <w:gridCol w:w="2268"/>
            <w:gridCol w:w="4950"/>
            <w:gridCol w:w="7380"/>
          </w:tblGrid>
        </w:tblGridChange>
      </w:tblGrid>
      <w:tr>
        <w:trPr>
          <w:cantSplit w:val="0"/>
          <w:tblHeader w:val="0"/>
        </w:trPr>
        <w:tc>
          <w:tcPr>
            <w:shd w:fill="bfbfbf" w:val="clear"/>
          </w:tcPr>
          <w:p w:rsidR="00000000" w:rsidDel="00000000" w:rsidP="00000000" w:rsidRDefault="00000000" w:rsidRPr="00000000" w14:paraId="0000011E">
            <w:pPr>
              <w:tabs>
                <w:tab w:val="left" w:leader="none" w:pos="720"/>
                <w:tab w:val="left" w:leader="none" w:pos="1080"/>
                <w:tab w:val="right" w:leader="none" w:pos="9180"/>
              </w:tabs>
              <w:spacing w:before="120" w:lineRule="auto"/>
              <w:rPr>
                <w:b w:val="1"/>
                <w:bCs w:val="1"/>
                <w:smallCaps w:val="1"/>
              </w:rPr>
            </w:pPr>
            <w:r w:rsidDel="00000000" w:rsidR="00000000" w:rsidRPr="00000000">
              <w:rPr>
                <w:b w:val="1"/>
                <w:bCs w:val="1"/>
                <w:smallCaps w:val="1"/>
                <w:rtl w:val="0"/>
              </w:rPr>
              <w:t xml:space="preserve">POTENTIAL HAZARDS</w:t>
            </w:r>
          </w:p>
        </w:tc>
        <w:tc>
          <w:tcPr>
            <w:shd w:fill="bfbfbf" w:val="clear"/>
          </w:tcPr>
          <w:p w:rsidR="00000000" w:rsidDel="00000000" w:rsidP="00000000" w:rsidRDefault="00000000" w:rsidRPr="00000000" w14:paraId="0000011F">
            <w:pPr>
              <w:tabs>
                <w:tab w:val="left" w:leader="none" w:pos="720"/>
                <w:tab w:val="left" w:leader="none" w:pos="1080"/>
                <w:tab w:val="right" w:leader="none" w:pos="9180"/>
              </w:tabs>
              <w:jc w:val="center"/>
              <w:rPr>
                <w:b w:val="1"/>
                <w:bCs w:val="1"/>
                <w:smallCaps w:val="1"/>
              </w:rPr>
            </w:pPr>
            <w:r w:rsidDel="00000000" w:rsidR="00000000" w:rsidRPr="00000000">
              <w:rPr>
                <w:rtl w:val="0"/>
              </w:rPr>
            </w:r>
          </w:p>
          <w:p w:rsidR="00000000" w:rsidDel="00000000" w:rsidP="00000000" w:rsidRDefault="00000000" w:rsidRPr="00000000" w14:paraId="00000120">
            <w:pPr>
              <w:tabs>
                <w:tab w:val="left" w:leader="none" w:pos="720"/>
                <w:tab w:val="left" w:leader="none" w:pos="1080"/>
                <w:tab w:val="right" w:leader="none" w:pos="9180"/>
              </w:tabs>
              <w:jc w:val="center"/>
              <w:rPr>
                <w:b w:val="1"/>
                <w:bCs w:val="1"/>
                <w:smallCaps w:val="1"/>
              </w:rPr>
            </w:pPr>
            <w:r w:rsidDel="00000000" w:rsidR="00000000" w:rsidRPr="00000000">
              <w:rPr>
                <w:b w:val="1"/>
                <w:bCs w:val="1"/>
                <w:smallCaps w:val="1"/>
                <w:rtl w:val="0"/>
              </w:rPr>
              <w:t xml:space="preserve">CONTROL MEASURES TO BE CONSIDERED</w:t>
            </w:r>
          </w:p>
        </w:tc>
        <w:tc>
          <w:tcPr>
            <w:shd w:fill="bfbfbf" w:val="clear"/>
          </w:tcPr>
          <w:p w:rsidR="00000000" w:rsidDel="00000000" w:rsidP="00000000" w:rsidRDefault="00000000" w:rsidRPr="00000000" w14:paraId="00000121">
            <w:pPr>
              <w:tabs>
                <w:tab w:val="left" w:leader="none" w:pos="720"/>
                <w:tab w:val="left" w:leader="none" w:pos="1080"/>
                <w:tab w:val="right" w:leader="none" w:pos="9180"/>
              </w:tabs>
              <w:rPr>
                <w:b w:val="1"/>
                <w:bCs w:val="1"/>
                <w:smallCaps w:val="1"/>
              </w:rPr>
            </w:pPr>
            <w:r w:rsidDel="00000000" w:rsidR="00000000" w:rsidRPr="00000000">
              <w:rPr>
                <w:rtl w:val="0"/>
              </w:rPr>
            </w:r>
          </w:p>
          <w:p w:rsidR="00000000" w:rsidDel="00000000" w:rsidP="00000000" w:rsidRDefault="00000000" w:rsidRPr="00000000" w14:paraId="00000122">
            <w:pPr>
              <w:tabs>
                <w:tab w:val="left" w:leader="none" w:pos="720"/>
                <w:tab w:val="left" w:leader="none" w:pos="1080"/>
                <w:tab w:val="right" w:leader="none" w:pos="9180"/>
              </w:tabs>
              <w:jc w:val="center"/>
              <w:rPr>
                <w:b w:val="1"/>
                <w:bCs w:val="1"/>
                <w:smallCaps w:val="1"/>
              </w:rPr>
            </w:pPr>
            <w:r w:rsidDel="00000000" w:rsidR="00000000" w:rsidRPr="00000000">
              <w:rPr>
                <w:b w:val="1"/>
                <w:bCs w:val="1"/>
                <w:smallCaps w:val="1"/>
                <w:rtl w:val="0"/>
              </w:rPr>
              <w:t xml:space="preserve">ESTABLISHMENT SPECIFIC CONTROL MEASURES,</w:t>
            </w:r>
          </w:p>
          <w:p w:rsidR="00000000" w:rsidDel="00000000" w:rsidP="00000000" w:rsidRDefault="00000000" w:rsidRPr="00000000" w14:paraId="00000123">
            <w:pPr>
              <w:tabs>
                <w:tab w:val="left" w:leader="none" w:pos="720"/>
                <w:tab w:val="left" w:leader="none" w:pos="1080"/>
                <w:tab w:val="right" w:leader="none" w:pos="9180"/>
              </w:tabs>
              <w:jc w:val="center"/>
              <w:rPr>
                <w:b w:val="1"/>
                <w:bCs w:val="1"/>
                <w:smallCaps w:val="1"/>
              </w:rPr>
            </w:pPr>
            <w:r w:rsidDel="00000000" w:rsidR="00000000" w:rsidRPr="00000000">
              <w:rPr>
                <w:b w:val="1"/>
                <w:bCs w:val="1"/>
                <w:smallCaps w:val="1"/>
                <w:rtl w:val="0"/>
              </w:rPr>
              <w:t xml:space="preserve">ARRANGEMENTS AND/OR ACTIONS TO BE TAKEN BY</w:t>
            </w:r>
          </w:p>
        </w:tc>
      </w:tr>
      <w:tr>
        <w:trPr>
          <w:cantSplit w:val="0"/>
          <w:tblHeader w:val="0"/>
        </w:trPr>
        <w:tc>
          <w:tcPr>
            <w:shd w:fill="f2f2f2" w:val="clear"/>
          </w:tcPr>
          <w:p w:rsidR="00000000" w:rsidDel="00000000" w:rsidP="00000000" w:rsidRDefault="00000000" w:rsidRPr="00000000" w14:paraId="00000124">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25">
            <w:pPr>
              <w:tabs>
                <w:tab w:val="left" w:leader="none" w:pos="360"/>
                <w:tab w:val="left" w:leader="none" w:pos="1080"/>
                <w:tab w:val="right" w:leader="none" w:pos="9180"/>
              </w:tabs>
              <w:ind w:left="360" w:hanging="360"/>
              <w:rPr>
                <w:b w:val="1"/>
                <w:bCs w:val="1"/>
                <w:sz w:val="20"/>
                <w:szCs w:val="20"/>
              </w:rPr>
            </w:pPr>
            <w:r w:rsidDel="00000000" w:rsidR="00000000" w:rsidRPr="00000000">
              <w:rPr>
                <w:b w:val="1"/>
                <w:bCs w:val="1"/>
                <w:sz w:val="20"/>
                <w:szCs w:val="20"/>
                <w:rtl w:val="0"/>
              </w:rPr>
              <w:t xml:space="preserve">1 ENVIRONMENTAL</w:t>
            </w:r>
          </w:p>
          <w:p w:rsidR="00000000" w:rsidDel="00000000" w:rsidP="00000000" w:rsidRDefault="00000000" w:rsidRPr="00000000" w14:paraId="00000126">
            <w:pPr>
              <w:tabs>
                <w:tab w:val="left" w:leader="none" w:pos="360"/>
                <w:tab w:val="left" w:leader="none" w:pos="1080"/>
                <w:tab w:val="right" w:leader="none" w:pos="9180"/>
              </w:tabs>
              <w:ind w:left="360" w:hanging="360"/>
              <w:rPr>
                <w:sz w:val="20"/>
                <w:szCs w:val="20"/>
              </w:rPr>
            </w:pPr>
            <w:r w:rsidDel="00000000" w:rsidR="00000000" w:rsidRPr="00000000">
              <w:rPr>
                <w:b w:val="1"/>
                <w:bCs w:val="1"/>
                <w:sz w:val="20"/>
                <w:szCs w:val="20"/>
                <w:rtl w:val="0"/>
              </w:rPr>
              <w:t xml:space="preserve">   ISSUES</w:t>
            </w:r>
            <w:r w:rsidDel="00000000" w:rsidR="00000000" w:rsidRPr="00000000">
              <w:rPr>
                <w:rtl w:val="0"/>
              </w:rPr>
            </w:r>
          </w:p>
          <w:p w:rsidR="00000000" w:rsidDel="00000000" w:rsidP="00000000" w:rsidRDefault="00000000" w:rsidRPr="00000000" w14:paraId="00000127">
            <w:pPr>
              <w:tabs>
                <w:tab w:val="left" w:leader="none" w:pos="270"/>
                <w:tab w:val="left" w:leader="none" w:pos="1080"/>
                <w:tab w:val="right" w:leader="none" w:pos="9180"/>
              </w:tabs>
              <w:rPr>
                <w:sz w:val="20"/>
                <w:szCs w:val="20"/>
              </w:rPr>
            </w:pPr>
            <w:r w:rsidDel="00000000" w:rsidR="00000000" w:rsidRPr="00000000">
              <w:rPr>
                <w:sz w:val="20"/>
                <w:szCs w:val="20"/>
                <w:rtl w:val="0"/>
              </w:rPr>
              <w:t xml:space="preserve">e.g. Weather,</w:t>
            </w:r>
          </w:p>
        </w:tc>
        <w:tc>
          <w:tcPr/>
          <w:p w:rsidR="00000000" w:rsidDel="00000000" w:rsidP="00000000" w:rsidRDefault="00000000" w:rsidRPr="00000000" w14:paraId="00000128">
            <w:pPr>
              <w:tabs>
                <w:tab w:val="left" w:leader="none" w:pos="270"/>
                <w:tab w:val="right" w:leader="none" w:pos="9180"/>
              </w:tabs>
              <w:rPr>
                <w:sz w:val="20"/>
                <w:szCs w:val="20"/>
              </w:rPr>
            </w:pPr>
            <w:r w:rsidDel="00000000" w:rsidR="00000000" w:rsidRPr="00000000">
              <w:rPr>
                <w:rtl w:val="0"/>
              </w:rPr>
            </w:r>
          </w:p>
          <w:p w:rsidR="00000000" w:rsidDel="00000000" w:rsidP="00000000" w:rsidRDefault="00000000" w:rsidRPr="00000000" w14:paraId="00000129">
            <w:pPr>
              <w:numPr>
                <w:ilvl w:val="0"/>
                <w:numId w:val="2"/>
              </w:numPr>
              <w:tabs>
                <w:tab w:val="left" w:leader="none" w:pos="270"/>
                <w:tab w:val="right" w:leader="none" w:pos="9180"/>
              </w:tabs>
              <w:spacing w:after="0" w:line="240" w:lineRule="auto"/>
              <w:ind w:left="270" w:hanging="270"/>
              <w:jc w:val="left"/>
              <w:rPr>
                <w:sz w:val="20"/>
                <w:szCs w:val="20"/>
              </w:rPr>
            </w:pPr>
            <w:r w:rsidDel="00000000" w:rsidR="00000000" w:rsidRPr="00000000">
              <w:rPr>
                <w:i w:val="1"/>
                <w:iCs w:val="1"/>
                <w:sz w:val="20"/>
                <w:szCs w:val="20"/>
                <w:rtl w:val="0"/>
              </w:rPr>
              <w:t xml:space="preserve">Weather forecast checked were appropriate</w:t>
            </w:r>
            <w:r w:rsidDel="00000000" w:rsidR="00000000" w:rsidRPr="00000000">
              <w:rPr>
                <w:rtl w:val="0"/>
              </w:rPr>
            </w:r>
          </w:p>
          <w:p w:rsidR="00000000" w:rsidDel="00000000" w:rsidP="00000000" w:rsidRDefault="00000000" w:rsidRPr="00000000" w14:paraId="0000012A">
            <w:pPr>
              <w:numPr>
                <w:ilvl w:val="0"/>
                <w:numId w:val="2"/>
              </w:numPr>
              <w:tabs>
                <w:tab w:val="left" w:leader="none" w:pos="270"/>
                <w:tab w:val="right" w:leader="none" w:pos="9180"/>
              </w:tabs>
              <w:spacing w:after="0" w:line="240" w:lineRule="auto"/>
              <w:ind w:left="270" w:hanging="270"/>
              <w:jc w:val="left"/>
              <w:rPr>
                <w:sz w:val="20"/>
                <w:szCs w:val="20"/>
              </w:rPr>
            </w:pPr>
            <w:r w:rsidDel="00000000" w:rsidR="00000000" w:rsidRPr="00000000">
              <w:rPr>
                <w:i w:val="1"/>
                <w:iCs w:val="1"/>
                <w:sz w:val="20"/>
                <w:szCs w:val="20"/>
                <w:rtl w:val="0"/>
              </w:rPr>
              <w:t xml:space="preserve">Activities programme amended where necessary</w:t>
            </w:r>
            <w:r w:rsidDel="00000000" w:rsidR="00000000" w:rsidRPr="00000000">
              <w:rPr>
                <w:rtl w:val="0"/>
              </w:rPr>
            </w:r>
          </w:p>
        </w:tc>
        <w:tc>
          <w:tcPr/>
          <w:p w:rsidR="00000000" w:rsidDel="00000000" w:rsidP="00000000" w:rsidRDefault="00000000" w:rsidRPr="00000000" w14:paraId="0000012B">
            <w:pPr>
              <w:tabs>
                <w:tab w:val="left" w:leader="none" w:pos="720"/>
                <w:tab w:val="left" w:leader="none" w:pos="1080"/>
                <w:tab w:val="right" w:leader="none" w:pos="9180"/>
              </w:tabs>
              <w:rPr>
                <w:sz w:val="20"/>
                <w:szCs w:val="20"/>
              </w:rPr>
            </w:pPr>
            <w:r w:rsidDel="00000000" w:rsidR="00000000" w:rsidRPr="00000000">
              <w:rPr>
                <w:sz w:val="20"/>
                <w:szCs w:val="20"/>
                <w:rtl w:val="0"/>
              </w:rPr>
              <w:t xml:space="preserve">Staff to check forecast and adapt trip or cancel depending on outcome.</w:t>
            </w:r>
          </w:p>
          <w:p w:rsidR="00000000" w:rsidDel="00000000" w:rsidP="00000000" w:rsidRDefault="00000000" w:rsidRPr="00000000" w14:paraId="0000012C">
            <w:pPr>
              <w:tabs>
                <w:tab w:val="left" w:leader="none" w:pos="720"/>
                <w:tab w:val="left" w:leader="none" w:pos="1080"/>
                <w:tab w:val="right" w:leader="none" w:pos="9180"/>
              </w:tabs>
              <w:rPr>
                <w:sz w:val="20"/>
                <w:szCs w:val="20"/>
              </w:rPr>
            </w:pPr>
            <w:r w:rsidDel="00000000" w:rsidR="00000000" w:rsidRPr="00000000">
              <w:rPr>
                <w:sz w:val="20"/>
                <w:szCs w:val="20"/>
                <w:rtl w:val="0"/>
              </w:rPr>
              <w:t xml:space="preserve">Appropriate clothing, footwear to be considered and checked.</w:t>
            </w:r>
          </w:p>
          <w:p w:rsidR="00000000" w:rsidDel="00000000" w:rsidP="00000000" w:rsidRDefault="00000000" w:rsidRPr="00000000" w14:paraId="0000012D">
            <w:pPr>
              <w:tabs>
                <w:tab w:val="left" w:leader="none" w:pos="720"/>
                <w:tab w:val="left" w:leader="none" w:pos="1080"/>
                <w:tab w:val="right" w:leader="none" w:pos="9180"/>
              </w:tabs>
              <w:rPr>
                <w:sz w:val="20"/>
                <w:szCs w:val="20"/>
              </w:rPr>
            </w:pPr>
            <w:r w:rsidDel="00000000" w:rsidR="00000000" w:rsidRPr="00000000">
              <w:rPr>
                <w:sz w:val="20"/>
                <w:szCs w:val="20"/>
                <w:rtl w:val="0"/>
              </w:rPr>
              <w:t xml:space="preserve">Sunscreen, sunhats, sunglasses if needed.</w:t>
            </w:r>
          </w:p>
          <w:p w:rsidR="00000000" w:rsidDel="00000000" w:rsidP="00000000" w:rsidRDefault="00000000" w:rsidRPr="00000000" w14:paraId="0000012E">
            <w:pPr>
              <w:tabs>
                <w:tab w:val="left" w:leader="none" w:pos="720"/>
                <w:tab w:val="left" w:leader="none" w:pos="1080"/>
                <w:tab w:val="right" w:leader="none" w:pos="9180"/>
              </w:tabs>
              <w:rPr>
                <w:sz w:val="20"/>
                <w:szCs w:val="20"/>
              </w:rPr>
            </w:pPr>
            <w:r w:rsidDel="00000000" w:rsidR="00000000" w:rsidRPr="00000000">
              <w:rPr>
                <w:rtl w:val="0"/>
              </w:rPr>
            </w:r>
          </w:p>
        </w:tc>
      </w:tr>
      <w:tr>
        <w:trPr>
          <w:cantSplit w:val="0"/>
          <w:tblHeader w:val="0"/>
        </w:trPr>
        <w:tc>
          <w:tcPr>
            <w:tcBorders>
              <w:bottom w:color="000000" w:space="0" w:sz="0" w:val="nil"/>
            </w:tcBorders>
            <w:shd w:fill="f2f2f2" w:val="clear"/>
          </w:tcPr>
          <w:p w:rsidR="00000000" w:rsidDel="00000000" w:rsidP="00000000" w:rsidRDefault="00000000" w:rsidRPr="00000000" w14:paraId="0000012F">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0">
            <w:pPr>
              <w:tabs>
                <w:tab w:val="left" w:leader="none" w:pos="270"/>
                <w:tab w:val="left" w:leader="none" w:pos="1080"/>
                <w:tab w:val="right" w:leader="none" w:pos="9180"/>
              </w:tabs>
              <w:rPr>
                <w:sz w:val="20"/>
                <w:szCs w:val="20"/>
              </w:rPr>
            </w:pPr>
            <w:r w:rsidDel="00000000" w:rsidR="00000000" w:rsidRPr="00000000">
              <w:rPr>
                <w:sz w:val="20"/>
                <w:szCs w:val="20"/>
                <w:rtl w:val="0"/>
              </w:rPr>
              <w:t xml:space="preserve">2  TRANSPORT</w:t>
            </w:r>
          </w:p>
          <w:p w:rsidR="00000000" w:rsidDel="00000000" w:rsidP="00000000" w:rsidRDefault="00000000" w:rsidRPr="00000000" w14:paraId="00000131">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e.g. vehicles, drivers, arrival and departure of vehicles, breakdowns</w:t>
            </w:r>
          </w:p>
          <w:p w:rsidR="00000000" w:rsidDel="00000000" w:rsidP="00000000" w:rsidRDefault="00000000" w:rsidRPr="00000000" w14:paraId="00000132">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3">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4">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5">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6">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7">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8">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9">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A">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B">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C">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3D">
            <w:pPr>
              <w:tabs>
                <w:tab w:val="left" w:leader="none" w:pos="270"/>
                <w:tab w:val="left" w:leader="none" w:pos="1080"/>
                <w:tab w:val="right" w:leader="none" w:pos="9180"/>
              </w:tabs>
              <w:rPr>
                <w:b w:val="1"/>
                <w:bCs w:val="1"/>
                <w:sz w:val="20"/>
                <w:szCs w:val="20"/>
              </w:rPr>
            </w:pPr>
            <w:r w:rsidDel="00000000" w:rsidR="00000000" w:rsidRPr="00000000">
              <w:rPr>
                <w:rtl w:val="0"/>
              </w:rPr>
            </w:r>
          </w:p>
        </w:tc>
        <w:tc>
          <w:tcPr/>
          <w:p w:rsidR="00000000" w:rsidDel="00000000" w:rsidP="00000000" w:rsidRDefault="00000000" w:rsidRPr="00000000" w14:paraId="0000013E">
            <w:pPr>
              <w:tabs>
                <w:tab w:val="left" w:leader="none" w:pos="270"/>
                <w:tab w:val="right" w:leader="none" w:pos="9180"/>
              </w:tabs>
              <w:ind w:left="270" w:hanging="270"/>
              <w:rPr>
                <w:i w:val="1"/>
                <w:iCs w:val="1"/>
                <w:sz w:val="20"/>
                <w:szCs w:val="20"/>
              </w:rPr>
            </w:pPr>
            <w:r w:rsidDel="00000000" w:rsidR="00000000" w:rsidRPr="00000000">
              <w:rPr>
                <w:rtl w:val="0"/>
              </w:rPr>
            </w:r>
          </w:p>
          <w:p w:rsidR="00000000" w:rsidDel="00000000" w:rsidP="00000000" w:rsidRDefault="00000000" w:rsidRPr="00000000" w14:paraId="0000013F">
            <w:pPr>
              <w:numPr>
                <w:ilvl w:val="0"/>
                <w:numId w:val="3"/>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Driving hours limited, with back-up driver on long journeys</w:t>
            </w:r>
          </w:p>
          <w:p w:rsidR="00000000" w:rsidDel="00000000" w:rsidP="00000000" w:rsidRDefault="00000000" w:rsidRPr="00000000" w14:paraId="00000140">
            <w:pPr>
              <w:numPr>
                <w:ilvl w:val="0"/>
                <w:numId w:val="3"/>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Seat Belts used at all times</w:t>
            </w:r>
          </w:p>
          <w:p w:rsidR="00000000" w:rsidDel="00000000" w:rsidP="00000000" w:rsidRDefault="00000000" w:rsidRPr="00000000" w14:paraId="00000141">
            <w:pPr>
              <w:numPr>
                <w:ilvl w:val="0"/>
                <w:numId w:val="3"/>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Marshalling as group leaves mini-bus/car..</w:t>
            </w:r>
          </w:p>
          <w:p w:rsidR="00000000" w:rsidDel="00000000" w:rsidP="00000000" w:rsidRDefault="00000000" w:rsidRPr="00000000" w14:paraId="00000142">
            <w:pPr>
              <w:numPr>
                <w:ilvl w:val="0"/>
                <w:numId w:val="3"/>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Appropriate stops for eating and care arrangements en route</w:t>
            </w:r>
          </w:p>
          <w:p w:rsidR="00000000" w:rsidDel="00000000" w:rsidP="00000000" w:rsidRDefault="00000000" w:rsidRPr="00000000" w14:paraId="00000143">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4">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5">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6">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7">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8">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9">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A">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B">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C">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D">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E">
            <w:pPr>
              <w:tabs>
                <w:tab w:val="left" w:leader="none" w:pos="270"/>
                <w:tab w:val="right" w:leader="none" w:pos="9180"/>
              </w:tabs>
              <w:ind w:left="270" w:firstLine="0"/>
              <w:rPr>
                <w:i w:val="1"/>
                <w:iCs w:val="1"/>
                <w:sz w:val="20"/>
                <w:szCs w:val="20"/>
              </w:rPr>
            </w:pPr>
            <w:r w:rsidDel="00000000" w:rsidR="00000000" w:rsidRPr="00000000">
              <w:rPr>
                <w:rtl w:val="0"/>
              </w:rPr>
            </w:r>
          </w:p>
          <w:p w:rsidR="00000000" w:rsidDel="00000000" w:rsidP="00000000" w:rsidRDefault="00000000" w:rsidRPr="00000000" w14:paraId="0000014F">
            <w:pPr>
              <w:tabs>
                <w:tab w:val="left" w:leader="none" w:pos="270"/>
                <w:tab w:val="right" w:leader="none" w:pos="9180"/>
              </w:tabs>
              <w:ind w:left="270" w:firstLine="0"/>
              <w:rPr>
                <w:b w:val="1"/>
                <w:bCs w:val="1"/>
                <w:sz w:val="20"/>
                <w:szCs w:val="20"/>
              </w:rPr>
            </w:pPr>
            <w:r w:rsidDel="00000000" w:rsidR="00000000" w:rsidRPr="00000000">
              <w:rPr>
                <w:rtl w:val="0"/>
              </w:rPr>
            </w:r>
          </w:p>
        </w:tc>
        <w:tc>
          <w:tcPr/>
          <w:p w:rsidR="00000000" w:rsidDel="00000000" w:rsidP="00000000" w:rsidRDefault="00000000" w:rsidRPr="00000000" w14:paraId="00000150">
            <w:pPr>
              <w:tabs>
                <w:tab w:val="left" w:leader="none" w:pos="720"/>
                <w:tab w:val="left" w:leader="none" w:pos="1080"/>
                <w:tab w:val="right" w:leader="none" w:pos="9180"/>
              </w:tabs>
              <w:rPr>
                <w:color w:val="ff0000"/>
                <w:sz w:val="20"/>
                <w:szCs w:val="20"/>
              </w:rPr>
            </w:pPr>
            <w:r w:rsidDel="00000000" w:rsidR="00000000" w:rsidRPr="00000000">
              <w:rPr>
                <w:color w:val="ff0000"/>
                <w:sz w:val="20"/>
                <w:szCs w:val="20"/>
                <w:rtl w:val="0"/>
              </w:rPr>
              <w:t xml:space="preserve">Driver to be LA checked and completed appropriate courses, theory and practical.</w:t>
            </w:r>
          </w:p>
          <w:p w:rsidR="00000000" w:rsidDel="00000000" w:rsidP="00000000" w:rsidRDefault="00000000" w:rsidRPr="00000000" w14:paraId="00000151">
            <w:pPr>
              <w:tabs>
                <w:tab w:val="left" w:leader="none" w:pos="720"/>
                <w:tab w:val="left" w:leader="none" w:pos="1080"/>
                <w:tab w:val="right" w:leader="none" w:pos="9180"/>
              </w:tabs>
              <w:rPr>
                <w:sz w:val="20"/>
                <w:szCs w:val="20"/>
              </w:rPr>
            </w:pPr>
            <w:r w:rsidDel="00000000" w:rsidR="00000000" w:rsidRPr="00000000">
              <w:rPr>
                <w:sz w:val="20"/>
                <w:szCs w:val="20"/>
                <w:rtl w:val="0"/>
              </w:rPr>
              <w:t xml:space="preserve">First aid kit, fire extinguisher and hi-vis vests to be available.</w:t>
            </w:r>
          </w:p>
          <w:p w:rsidR="00000000" w:rsidDel="00000000" w:rsidP="00000000" w:rsidRDefault="00000000" w:rsidRPr="00000000" w14:paraId="00000152">
            <w:pPr>
              <w:tabs>
                <w:tab w:val="left" w:leader="none" w:pos="720"/>
                <w:tab w:val="left" w:leader="none" w:pos="1080"/>
                <w:tab w:val="right" w:leader="none" w:pos="9180"/>
              </w:tabs>
              <w:rPr>
                <w:sz w:val="20"/>
                <w:szCs w:val="20"/>
              </w:rPr>
            </w:pPr>
            <w:r w:rsidDel="00000000" w:rsidR="00000000" w:rsidRPr="00000000">
              <w:rPr>
                <w:sz w:val="20"/>
                <w:szCs w:val="20"/>
                <w:rtl w:val="0"/>
              </w:rPr>
              <w:t xml:space="preserve">Mini-bus has weekly inspection.</w:t>
            </w:r>
          </w:p>
          <w:p w:rsidR="00000000" w:rsidDel="00000000" w:rsidP="00000000" w:rsidRDefault="00000000" w:rsidRPr="00000000" w14:paraId="00000153">
            <w:pPr>
              <w:tabs>
                <w:tab w:val="left" w:leader="none" w:pos="720"/>
                <w:tab w:val="left" w:leader="none" w:pos="1080"/>
                <w:tab w:val="right" w:leader="none" w:pos="9180"/>
              </w:tabs>
              <w:rPr>
                <w:sz w:val="20"/>
                <w:szCs w:val="20"/>
              </w:rPr>
            </w:pPr>
            <w:r w:rsidDel="00000000" w:rsidR="00000000" w:rsidRPr="00000000">
              <w:rPr>
                <w:sz w:val="20"/>
                <w:szCs w:val="20"/>
                <w:rtl w:val="0"/>
              </w:rPr>
              <w:t xml:space="preserve"> Mobile phone carried by staff on all journeys.</w:t>
            </w:r>
          </w:p>
          <w:p w:rsidR="00000000" w:rsidDel="00000000" w:rsidP="00000000" w:rsidRDefault="00000000" w:rsidRPr="00000000" w14:paraId="00000154">
            <w:pPr>
              <w:tabs>
                <w:tab w:val="left" w:leader="none" w:pos="720"/>
                <w:tab w:val="left" w:leader="none" w:pos="1080"/>
                <w:tab w:val="right" w:leader="none" w:pos="9180"/>
              </w:tabs>
              <w:rPr>
                <w:sz w:val="20"/>
                <w:szCs w:val="20"/>
              </w:rPr>
            </w:pPr>
            <w:r w:rsidDel="00000000" w:rsidR="00000000" w:rsidRPr="00000000">
              <w:rPr>
                <w:sz w:val="20"/>
                <w:szCs w:val="20"/>
                <w:rtl w:val="0"/>
              </w:rPr>
              <w:t xml:space="preserve">Safe parking for entry and exit of mini-bus.</w:t>
            </w:r>
          </w:p>
          <w:p w:rsidR="00000000" w:rsidDel="00000000" w:rsidP="00000000" w:rsidRDefault="00000000" w:rsidRPr="00000000" w14:paraId="00000155">
            <w:pPr>
              <w:tabs>
                <w:tab w:val="left" w:leader="none" w:pos="720"/>
                <w:tab w:val="left" w:leader="none" w:pos="1080"/>
                <w:tab w:val="right" w:leader="none" w:pos="9180"/>
              </w:tabs>
              <w:rPr>
                <w:sz w:val="20"/>
                <w:szCs w:val="20"/>
              </w:rPr>
            </w:pPr>
            <w:r w:rsidDel="00000000" w:rsidR="00000000" w:rsidRPr="00000000">
              <w:rPr>
                <w:sz w:val="20"/>
                <w:szCs w:val="20"/>
                <w:rtl w:val="0"/>
              </w:rPr>
              <w:t xml:space="preserve">In case of breakdown exit vehicle if safe and stand away from vehicle and road.</w:t>
            </w:r>
          </w:p>
          <w:p w:rsidR="00000000" w:rsidDel="00000000" w:rsidP="00000000" w:rsidRDefault="00000000" w:rsidRPr="00000000" w14:paraId="00000156">
            <w:pPr>
              <w:tabs>
                <w:tab w:val="left" w:leader="none" w:pos="720"/>
                <w:tab w:val="left" w:leader="none" w:pos="1080"/>
                <w:tab w:val="right" w:leader="none" w:pos="9180"/>
              </w:tabs>
              <w:rPr>
                <w:sz w:val="20"/>
                <w:szCs w:val="20"/>
              </w:rPr>
            </w:pPr>
            <w:r w:rsidDel="00000000" w:rsidR="00000000" w:rsidRPr="00000000">
              <w:rPr>
                <w:sz w:val="20"/>
                <w:szCs w:val="20"/>
                <w:rtl w:val="0"/>
              </w:rPr>
              <w:t xml:space="preserve">Hi-vis vests to be worn by all members of group.</w:t>
            </w:r>
          </w:p>
          <w:p w:rsidR="00000000" w:rsidDel="00000000" w:rsidP="00000000" w:rsidRDefault="00000000" w:rsidRPr="00000000" w14:paraId="00000157">
            <w:pPr>
              <w:tabs>
                <w:tab w:val="left" w:leader="none" w:pos="720"/>
                <w:tab w:val="left" w:leader="none" w:pos="1080"/>
                <w:tab w:val="right" w:leader="none" w:pos="9180"/>
              </w:tabs>
              <w:rPr>
                <w:sz w:val="20"/>
                <w:szCs w:val="20"/>
              </w:rPr>
            </w:pPr>
            <w:r w:rsidDel="00000000" w:rsidR="00000000" w:rsidRPr="00000000">
              <w:rPr>
                <w:sz w:val="20"/>
                <w:szCs w:val="20"/>
                <w:rtl w:val="0"/>
              </w:rPr>
              <w:t xml:space="preserve">School to be contacted in case of breakdown.</w:t>
            </w:r>
          </w:p>
          <w:p w:rsidR="00000000" w:rsidDel="00000000" w:rsidP="00000000" w:rsidRDefault="00000000" w:rsidRPr="00000000" w14:paraId="00000158">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59">
            <w:pPr>
              <w:tabs>
                <w:tab w:val="left" w:leader="none" w:pos="720"/>
                <w:tab w:val="left" w:leader="none" w:pos="1080"/>
                <w:tab w:val="right" w:leader="none" w:pos="9180"/>
              </w:tabs>
              <w:rPr>
                <w:sz w:val="20"/>
                <w:szCs w:val="20"/>
              </w:rPr>
            </w:pPr>
            <w:r w:rsidDel="00000000" w:rsidR="00000000" w:rsidRPr="00000000">
              <w:rPr>
                <w:sz w:val="20"/>
                <w:szCs w:val="20"/>
                <w:rtl w:val="0"/>
              </w:rPr>
              <w:t xml:space="preserve">Business insurance for staff cars.</w:t>
            </w:r>
          </w:p>
          <w:p w:rsidR="00000000" w:rsidDel="00000000" w:rsidP="00000000" w:rsidRDefault="00000000" w:rsidRPr="00000000" w14:paraId="0000015A">
            <w:pPr>
              <w:tabs>
                <w:tab w:val="left" w:leader="none" w:pos="720"/>
                <w:tab w:val="left" w:leader="none" w:pos="1080"/>
                <w:tab w:val="right" w:leader="none" w:pos="9180"/>
              </w:tabs>
              <w:rPr>
                <w:sz w:val="20"/>
                <w:szCs w:val="20"/>
              </w:rPr>
            </w:pPr>
            <w:r w:rsidDel="00000000" w:rsidR="00000000" w:rsidRPr="00000000">
              <w:rPr>
                <w:sz w:val="20"/>
                <w:szCs w:val="20"/>
                <w:rtl w:val="0"/>
              </w:rPr>
              <w:t xml:space="preserve">Current up to date road tax and MOT.</w:t>
            </w:r>
          </w:p>
          <w:p w:rsidR="00000000" w:rsidDel="00000000" w:rsidP="00000000" w:rsidRDefault="00000000" w:rsidRPr="00000000" w14:paraId="0000015B">
            <w:pPr>
              <w:tabs>
                <w:tab w:val="left" w:leader="none" w:pos="720"/>
                <w:tab w:val="left" w:leader="none" w:pos="1080"/>
                <w:tab w:val="right" w:leader="none" w:pos="9180"/>
              </w:tabs>
              <w:rPr>
                <w:sz w:val="20"/>
                <w:szCs w:val="20"/>
              </w:rPr>
            </w:pPr>
            <w:r w:rsidDel="00000000" w:rsidR="00000000" w:rsidRPr="00000000">
              <w:rPr>
                <w:sz w:val="20"/>
                <w:szCs w:val="20"/>
                <w:rtl w:val="0"/>
              </w:rPr>
              <w:t xml:space="preserve">Were possible 2 members of staff including driver.</w:t>
            </w:r>
          </w:p>
          <w:p w:rsidR="00000000" w:rsidDel="00000000" w:rsidP="00000000" w:rsidRDefault="00000000" w:rsidRPr="00000000" w14:paraId="0000015C">
            <w:pPr>
              <w:tabs>
                <w:tab w:val="left" w:leader="none" w:pos="720"/>
                <w:tab w:val="left" w:leader="none" w:pos="1080"/>
                <w:tab w:val="right" w:leader="none" w:pos="9180"/>
              </w:tabs>
              <w:rPr>
                <w:sz w:val="20"/>
                <w:szCs w:val="20"/>
              </w:rPr>
            </w:pPr>
            <w:r w:rsidDel="00000000" w:rsidR="00000000" w:rsidRPr="00000000">
              <w:rPr>
                <w:sz w:val="20"/>
                <w:szCs w:val="20"/>
                <w:rtl w:val="0"/>
              </w:rPr>
              <w:t xml:space="preserve">Mobile phone carried by staff on all journeys.</w:t>
            </w:r>
          </w:p>
          <w:p w:rsidR="00000000" w:rsidDel="00000000" w:rsidP="00000000" w:rsidRDefault="00000000" w:rsidRPr="00000000" w14:paraId="0000015D">
            <w:pPr>
              <w:tabs>
                <w:tab w:val="left" w:leader="none" w:pos="720"/>
                <w:tab w:val="left" w:leader="none" w:pos="1080"/>
                <w:tab w:val="right" w:leader="none" w:pos="9180"/>
              </w:tabs>
              <w:rPr>
                <w:sz w:val="20"/>
                <w:szCs w:val="20"/>
              </w:rPr>
            </w:pPr>
            <w:r w:rsidDel="00000000" w:rsidR="00000000" w:rsidRPr="00000000">
              <w:rPr>
                <w:sz w:val="20"/>
                <w:szCs w:val="20"/>
                <w:rtl w:val="0"/>
              </w:rPr>
              <w:t xml:space="preserve">Sick bags/paper towels and water for long journeys.</w:t>
            </w:r>
          </w:p>
          <w:p w:rsidR="00000000" w:rsidDel="00000000" w:rsidP="00000000" w:rsidRDefault="00000000" w:rsidRPr="00000000" w14:paraId="0000015E">
            <w:pPr>
              <w:tabs>
                <w:tab w:val="left" w:leader="none" w:pos="720"/>
                <w:tab w:val="left" w:leader="none" w:pos="1080"/>
                <w:tab w:val="right" w:leader="none" w:pos="9180"/>
              </w:tabs>
              <w:rPr>
                <w:sz w:val="20"/>
                <w:szCs w:val="20"/>
              </w:rPr>
            </w:pPr>
            <w:r w:rsidDel="00000000" w:rsidR="00000000" w:rsidRPr="00000000">
              <w:rPr>
                <w:sz w:val="20"/>
                <w:szCs w:val="20"/>
                <w:rtl w:val="0"/>
              </w:rPr>
              <w:t xml:space="preserve">School contacted for delayed return.</w:t>
            </w:r>
          </w:p>
          <w:p w:rsidR="00000000" w:rsidDel="00000000" w:rsidP="00000000" w:rsidRDefault="00000000" w:rsidRPr="00000000" w14:paraId="0000015F">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60">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61">
            <w:pPr>
              <w:tabs>
                <w:tab w:val="left" w:leader="none" w:pos="720"/>
                <w:tab w:val="left" w:leader="none" w:pos="1080"/>
                <w:tab w:val="right" w:leader="none" w:pos="9180"/>
              </w:tabs>
              <w:rPr>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2">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63">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3</w:t>
              <w:tab/>
              <w:t xml:space="preserve">EQUIPMENT CLOTHING SUBSTANCES</w:t>
            </w:r>
          </w:p>
        </w:tc>
        <w:tc>
          <w:tcPr/>
          <w:p w:rsidR="00000000" w:rsidDel="00000000" w:rsidP="00000000" w:rsidRDefault="00000000" w:rsidRPr="00000000" w14:paraId="00000164">
            <w:pPr>
              <w:tabs>
                <w:tab w:val="left" w:leader="none" w:pos="270"/>
                <w:tab w:val="right" w:leader="none" w:pos="9180"/>
              </w:tabs>
              <w:ind w:left="270" w:hanging="270"/>
              <w:rPr>
                <w:i w:val="1"/>
                <w:iCs w:val="1"/>
                <w:sz w:val="20"/>
                <w:szCs w:val="20"/>
              </w:rPr>
            </w:pPr>
            <w:r w:rsidDel="00000000" w:rsidR="00000000" w:rsidRPr="00000000">
              <w:rPr>
                <w:rtl w:val="0"/>
              </w:rPr>
            </w:r>
          </w:p>
          <w:p w:rsidR="00000000" w:rsidDel="00000000" w:rsidP="00000000" w:rsidRDefault="00000000" w:rsidRPr="00000000" w14:paraId="00000165">
            <w:pPr>
              <w:numPr>
                <w:ilvl w:val="0"/>
                <w:numId w:val="4"/>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All clothing appropriate to the activities and location, including the use of weatherproof clothing</w:t>
            </w:r>
          </w:p>
          <w:p w:rsidR="00000000" w:rsidDel="00000000" w:rsidP="00000000" w:rsidRDefault="00000000" w:rsidRPr="00000000" w14:paraId="00000166">
            <w:pPr>
              <w:numPr>
                <w:ilvl w:val="0"/>
                <w:numId w:val="4"/>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Appropriate footwear worn</w:t>
            </w:r>
          </w:p>
          <w:p w:rsidR="00000000" w:rsidDel="00000000" w:rsidP="00000000" w:rsidRDefault="00000000" w:rsidRPr="00000000" w14:paraId="00000167">
            <w:pPr>
              <w:numPr>
                <w:ilvl w:val="0"/>
                <w:numId w:val="4"/>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Special equipment checked</w:t>
            </w:r>
          </w:p>
          <w:p w:rsidR="00000000" w:rsidDel="00000000" w:rsidP="00000000" w:rsidRDefault="00000000" w:rsidRPr="00000000" w14:paraId="00000168">
            <w:pPr>
              <w:numPr>
                <w:ilvl w:val="0"/>
                <w:numId w:val="10"/>
              </w:numPr>
              <w:tabs>
                <w:tab w:val="right" w:leader="none" w:pos="9180"/>
              </w:tabs>
              <w:spacing w:after="0" w:line="240" w:lineRule="auto"/>
              <w:ind w:left="284" w:hanging="284"/>
              <w:jc w:val="left"/>
              <w:rPr>
                <w:i w:val="1"/>
                <w:iCs w:val="1"/>
                <w:sz w:val="20"/>
                <w:szCs w:val="20"/>
              </w:rPr>
            </w:pPr>
            <w:r w:rsidDel="00000000" w:rsidR="00000000" w:rsidRPr="00000000">
              <w:rPr>
                <w:i w:val="1"/>
                <w:iCs w:val="1"/>
                <w:sz w:val="20"/>
                <w:szCs w:val="20"/>
                <w:rtl w:val="0"/>
              </w:rPr>
              <w:t xml:space="preserve">All equipment appropriate to the activities and location</w:t>
            </w:r>
          </w:p>
        </w:tc>
        <w:tc>
          <w:tcPr/>
          <w:p w:rsidR="00000000" w:rsidDel="00000000" w:rsidP="00000000" w:rsidRDefault="00000000" w:rsidRPr="00000000" w14:paraId="00000169">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6A">
            <w:pPr>
              <w:tabs>
                <w:tab w:val="left" w:leader="none" w:pos="720"/>
                <w:tab w:val="left" w:leader="none" w:pos="1080"/>
                <w:tab w:val="right" w:leader="none" w:pos="9180"/>
              </w:tabs>
              <w:rPr>
                <w:sz w:val="20"/>
                <w:szCs w:val="20"/>
              </w:rPr>
            </w:pPr>
            <w:r w:rsidDel="00000000" w:rsidR="00000000" w:rsidRPr="00000000">
              <w:rPr>
                <w:sz w:val="20"/>
                <w:szCs w:val="20"/>
                <w:rtl w:val="0"/>
              </w:rPr>
              <w:t xml:space="preserve">Students receive kit list of appropriate clothing dependent on trip.</w:t>
            </w:r>
          </w:p>
          <w:p w:rsidR="00000000" w:rsidDel="00000000" w:rsidP="00000000" w:rsidRDefault="00000000" w:rsidRPr="00000000" w14:paraId="0000016B">
            <w:pPr>
              <w:tabs>
                <w:tab w:val="left" w:leader="none" w:pos="720"/>
                <w:tab w:val="left" w:leader="none" w:pos="1080"/>
                <w:tab w:val="right" w:leader="none" w:pos="9180"/>
              </w:tabs>
              <w:rPr>
                <w:sz w:val="20"/>
                <w:szCs w:val="20"/>
              </w:rPr>
            </w:pPr>
            <w:r w:rsidDel="00000000" w:rsidR="00000000" w:rsidRPr="00000000">
              <w:rPr>
                <w:sz w:val="20"/>
                <w:szCs w:val="20"/>
                <w:rtl w:val="0"/>
              </w:rPr>
              <w:t xml:space="preserve">Equipment will be on kit list or provided by school dependent on trip.</w:t>
            </w:r>
          </w:p>
          <w:p w:rsidR="00000000" w:rsidDel="00000000" w:rsidP="00000000" w:rsidRDefault="00000000" w:rsidRPr="00000000" w14:paraId="0000016C">
            <w:pPr>
              <w:tabs>
                <w:tab w:val="left" w:leader="none" w:pos="720"/>
                <w:tab w:val="left" w:leader="none" w:pos="1080"/>
                <w:tab w:val="right" w:leader="none" w:pos="9180"/>
              </w:tabs>
              <w:rPr>
                <w:sz w:val="20"/>
                <w:szCs w:val="20"/>
              </w:rPr>
            </w:pPr>
            <w:r w:rsidDel="00000000" w:rsidR="00000000" w:rsidRPr="00000000">
              <w:rPr>
                <w:sz w:val="20"/>
                <w:szCs w:val="20"/>
                <w:rtl w:val="0"/>
              </w:rPr>
              <w:t xml:space="preserve">Medication checked prior to departure (inhalers, EpiPen’s and daily medication).</w:t>
            </w:r>
          </w:p>
        </w:tc>
      </w:tr>
      <w:tr>
        <w:trPr>
          <w:cantSplit w:val="0"/>
          <w:tblHeader w:val="0"/>
        </w:trPr>
        <w:tc>
          <w:tcPr>
            <w:shd w:fill="f2f2f2" w:val="clear"/>
          </w:tcPr>
          <w:p w:rsidR="00000000" w:rsidDel="00000000" w:rsidP="00000000" w:rsidRDefault="00000000" w:rsidRPr="00000000" w14:paraId="0000016D">
            <w:pPr>
              <w:tabs>
                <w:tab w:val="left" w:leader="none" w:pos="27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6E">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4</w:t>
              <w:tab/>
              <w:t xml:space="preserve">ACTIVITIES and PROCEDURES</w:t>
            </w:r>
          </w:p>
          <w:p w:rsidR="00000000" w:rsidDel="00000000" w:rsidP="00000000" w:rsidRDefault="00000000" w:rsidRPr="00000000" w14:paraId="0000016F">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70">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e.g. Programme of activities, down time etc</w:t>
            </w:r>
          </w:p>
        </w:tc>
        <w:tc>
          <w:tcPr/>
          <w:p w:rsidR="00000000" w:rsidDel="00000000" w:rsidP="00000000" w:rsidRDefault="00000000" w:rsidRPr="00000000" w14:paraId="00000171">
            <w:pPr>
              <w:tabs>
                <w:tab w:val="left" w:leader="none" w:pos="270"/>
                <w:tab w:val="right" w:leader="none" w:pos="9180"/>
              </w:tabs>
              <w:ind w:left="270" w:hanging="270"/>
              <w:rPr>
                <w:i w:val="1"/>
                <w:iCs w:val="1"/>
                <w:sz w:val="20"/>
                <w:szCs w:val="20"/>
              </w:rPr>
            </w:pPr>
            <w:r w:rsidDel="00000000" w:rsidR="00000000" w:rsidRPr="00000000">
              <w:rPr>
                <w:rtl w:val="0"/>
              </w:rPr>
            </w:r>
          </w:p>
          <w:p w:rsidR="00000000" w:rsidDel="00000000" w:rsidP="00000000" w:rsidRDefault="00000000" w:rsidRPr="00000000" w14:paraId="00000172">
            <w:pPr>
              <w:numPr>
                <w:ilvl w:val="0"/>
                <w:numId w:val="5"/>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Detailed programme, including alternatives for bad weather</w:t>
            </w:r>
          </w:p>
          <w:p w:rsidR="00000000" w:rsidDel="00000000" w:rsidP="00000000" w:rsidRDefault="00000000" w:rsidRPr="00000000" w14:paraId="00000173">
            <w:pPr>
              <w:numPr>
                <w:ilvl w:val="0"/>
                <w:numId w:val="5"/>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Adequate supervision at all times, to be agreed by SLT.</w:t>
            </w:r>
          </w:p>
          <w:p w:rsidR="00000000" w:rsidDel="00000000" w:rsidP="00000000" w:rsidRDefault="00000000" w:rsidRPr="00000000" w14:paraId="00000174">
            <w:pPr>
              <w:numPr>
                <w:ilvl w:val="0"/>
                <w:numId w:val="5"/>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Agree standards of behaviour and conduct</w:t>
            </w:r>
          </w:p>
          <w:p w:rsidR="00000000" w:rsidDel="00000000" w:rsidP="00000000" w:rsidRDefault="00000000" w:rsidRPr="00000000" w14:paraId="00000175">
            <w:pPr>
              <w:numPr>
                <w:ilvl w:val="0"/>
                <w:numId w:val="5"/>
              </w:numPr>
              <w:tabs>
                <w:tab w:val="left" w:leader="none" w:pos="270"/>
                <w:tab w:val="right" w:leader="none" w:pos="9180"/>
              </w:tabs>
              <w:spacing w:after="0" w:line="240" w:lineRule="auto"/>
              <w:ind w:left="270" w:hanging="270"/>
              <w:jc w:val="left"/>
              <w:rPr>
                <w:i w:val="1"/>
                <w:iCs w:val="1"/>
                <w:sz w:val="20"/>
                <w:szCs w:val="20"/>
              </w:rPr>
            </w:pPr>
            <w:r w:rsidDel="00000000" w:rsidR="00000000" w:rsidRPr="00000000">
              <w:rPr>
                <w:i w:val="1"/>
                <w:iCs w:val="1"/>
                <w:sz w:val="20"/>
                <w:szCs w:val="20"/>
                <w:rtl w:val="0"/>
              </w:rPr>
              <w:t xml:space="preserve">Equipment suitable for activities and abilities of pupils</w:t>
            </w:r>
          </w:p>
        </w:tc>
        <w:tc>
          <w:tcPr/>
          <w:p w:rsidR="00000000" w:rsidDel="00000000" w:rsidP="00000000" w:rsidRDefault="00000000" w:rsidRPr="00000000" w14:paraId="00000176">
            <w:pPr>
              <w:tabs>
                <w:tab w:val="left" w:leader="none" w:pos="720"/>
                <w:tab w:val="left" w:leader="none" w:pos="1080"/>
                <w:tab w:val="right" w:leader="none" w:pos="9180"/>
              </w:tabs>
              <w:rPr>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77">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78">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5</w:t>
              <w:tab/>
              <w:t xml:space="preserve">SUPERVISION COMPETENCE DISCIPLINE</w:t>
            </w:r>
          </w:p>
          <w:p w:rsidR="00000000" w:rsidDel="00000000" w:rsidP="00000000" w:rsidRDefault="00000000" w:rsidRPr="00000000" w14:paraId="00000179">
            <w:pPr>
              <w:tabs>
                <w:tab w:val="left" w:leader="none" w:pos="270"/>
                <w:tab w:val="left" w:leader="none" w:pos="1080"/>
                <w:tab w:val="right" w:leader="none" w:pos="9180"/>
              </w:tabs>
              <w:ind w:left="270" w:hanging="270"/>
              <w:rPr>
                <w:sz w:val="20"/>
                <w:szCs w:val="20"/>
              </w:rPr>
            </w:pPr>
            <w:r w:rsidDel="00000000" w:rsidR="00000000" w:rsidRPr="00000000">
              <w:rPr>
                <w:rtl w:val="0"/>
              </w:rPr>
            </w:r>
          </w:p>
        </w:tc>
        <w:tc>
          <w:tcPr/>
          <w:p w:rsidR="00000000" w:rsidDel="00000000" w:rsidP="00000000" w:rsidRDefault="00000000" w:rsidRPr="00000000" w14:paraId="0000017A">
            <w:pPr>
              <w:numPr>
                <w:ilvl w:val="0"/>
                <w:numId w:val="7"/>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Prior assessment of leaders and helpers in relation to the visit, the pupils involved and the activities taking place</w:t>
            </w:r>
          </w:p>
          <w:p w:rsidR="00000000" w:rsidDel="00000000" w:rsidP="00000000" w:rsidRDefault="00000000" w:rsidRPr="00000000" w14:paraId="0000017B">
            <w:pPr>
              <w:numPr>
                <w:ilvl w:val="0"/>
                <w:numId w:val="7"/>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Supervision ratio to keep sufficient check on all the party- including accompanying children other than pupils</w:t>
            </w:r>
          </w:p>
          <w:p w:rsidR="00000000" w:rsidDel="00000000" w:rsidP="00000000" w:rsidRDefault="00000000" w:rsidRPr="00000000" w14:paraId="0000017C">
            <w:pPr>
              <w:numPr>
                <w:ilvl w:val="0"/>
                <w:numId w:val="7"/>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Adequate staffing numbers available</w:t>
            </w:r>
          </w:p>
          <w:p w:rsidR="00000000" w:rsidDel="00000000" w:rsidP="00000000" w:rsidRDefault="00000000" w:rsidRPr="00000000" w14:paraId="0000017D">
            <w:pPr>
              <w:numPr>
                <w:ilvl w:val="0"/>
                <w:numId w:val="7"/>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Police check for helpers under the Child Protection Act</w:t>
            </w:r>
          </w:p>
        </w:tc>
        <w:tc>
          <w:tcPr/>
          <w:p w:rsidR="00000000" w:rsidDel="00000000" w:rsidP="00000000" w:rsidRDefault="00000000" w:rsidRPr="00000000" w14:paraId="0000017E">
            <w:pPr>
              <w:tabs>
                <w:tab w:val="left" w:leader="none" w:pos="720"/>
                <w:tab w:val="left" w:leader="none" w:pos="1080"/>
                <w:tab w:val="right" w:leader="none" w:pos="9180"/>
              </w:tabs>
              <w:rPr>
                <w:sz w:val="20"/>
                <w:szCs w:val="20"/>
              </w:rPr>
            </w:pPr>
            <w:r w:rsidDel="00000000" w:rsidR="00000000" w:rsidRPr="00000000">
              <w:rPr>
                <w:sz w:val="20"/>
                <w:szCs w:val="20"/>
                <w:rtl w:val="0"/>
              </w:rPr>
              <w:t xml:space="preserve">Pre-brief on behaviour expectations before trip.</w:t>
            </w:r>
          </w:p>
          <w:p w:rsidR="00000000" w:rsidDel="00000000" w:rsidP="00000000" w:rsidRDefault="00000000" w:rsidRPr="00000000" w14:paraId="0000017F">
            <w:pPr>
              <w:tabs>
                <w:tab w:val="left" w:leader="none" w:pos="720"/>
                <w:tab w:val="left" w:leader="none" w:pos="1080"/>
                <w:tab w:val="right" w:leader="none" w:pos="9180"/>
              </w:tabs>
              <w:rPr>
                <w:sz w:val="20"/>
                <w:szCs w:val="20"/>
              </w:rPr>
            </w:pPr>
            <w:r w:rsidDel="00000000" w:rsidR="00000000" w:rsidRPr="00000000">
              <w:rPr>
                <w:sz w:val="20"/>
                <w:szCs w:val="20"/>
                <w:rtl w:val="0"/>
              </w:rPr>
              <w:t xml:space="preserve">Staff ratio decided by SLT dependent on students taking part in trip.</w:t>
            </w:r>
          </w:p>
          <w:p w:rsidR="00000000" w:rsidDel="00000000" w:rsidP="00000000" w:rsidRDefault="00000000" w:rsidRPr="00000000" w14:paraId="00000180">
            <w:pPr>
              <w:tabs>
                <w:tab w:val="left" w:leader="none" w:pos="720"/>
                <w:tab w:val="left" w:leader="none" w:pos="1080"/>
                <w:tab w:val="right" w:leader="none" w:pos="9180"/>
              </w:tabs>
              <w:rPr>
                <w:sz w:val="20"/>
                <w:szCs w:val="20"/>
              </w:rPr>
            </w:pPr>
            <w:r w:rsidDel="00000000" w:rsidR="00000000" w:rsidRPr="00000000">
              <w:rPr>
                <w:sz w:val="20"/>
                <w:szCs w:val="20"/>
                <w:rtl w:val="0"/>
              </w:rPr>
              <w:t xml:space="preserve">Group removed from any negative reaction from public regardless of blame and SLT informed.</w:t>
            </w:r>
          </w:p>
          <w:p w:rsidR="00000000" w:rsidDel="00000000" w:rsidP="00000000" w:rsidRDefault="00000000" w:rsidRPr="00000000" w14:paraId="00000181">
            <w:pPr>
              <w:tabs>
                <w:tab w:val="left" w:leader="none" w:pos="720"/>
                <w:tab w:val="left" w:leader="none" w:pos="1080"/>
                <w:tab w:val="right" w:leader="none" w:pos="9180"/>
              </w:tabs>
              <w:rPr>
                <w:sz w:val="20"/>
                <w:szCs w:val="20"/>
              </w:rPr>
            </w:pPr>
            <w:r w:rsidDel="00000000" w:rsidR="00000000" w:rsidRPr="00000000">
              <w:rPr>
                <w:sz w:val="20"/>
                <w:szCs w:val="20"/>
                <w:rtl w:val="0"/>
              </w:rPr>
              <w:t xml:space="preserve">Regular headcounts on start of trip, during trip and leaving for return journey.</w:t>
            </w:r>
          </w:p>
          <w:p w:rsidR="00000000" w:rsidDel="00000000" w:rsidP="00000000" w:rsidRDefault="00000000" w:rsidRPr="00000000" w14:paraId="00000182">
            <w:pPr>
              <w:tabs>
                <w:tab w:val="left" w:leader="none" w:pos="720"/>
                <w:tab w:val="left" w:leader="none" w:pos="1080"/>
                <w:tab w:val="right" w:leader="none" w:pos="9180"/>
              </w:tabs>
              <w:rPr>
                <w:sz w:val="20"/>
                <w:szCs w:val="20"/>
              </w:rPr>
            </w:pPr>
            <w:r w:rsidDel="00000000" w:rsidR="00000000" w:rsidRPr="00000000">
              <w:rPr>
                <w:sz w:val="20"/>
                <w:szCs w:val="20"/>
                <w:rtl w:val="0"/>
              </w:rPr>
              <w:t xml:space="preserve">Toilet breaks for students in pairs.</w:t>
            </w:r>
          </w:p>
          <w:p w:rsidR="00000000" w:rsidDel="00000000" w:rsidP="00000000" w:rsidRDefault="00000000" w:rsidRPr="00000000" w14:paraId="00000183">
            <w:pPr>
              <w:tabs>
                <w:tab w:val="left" w:leader="none" w:pos="720"/>
                <w:tab w:val="left" w:leader="none" w:pos="1080"/>
                <w:tab w:val="right" w:leader="none" w:pos="9180"/>
              </w:tabs>
              <w:rPr>
                <w:sz w:val="20"/>
                <w:szCs w:val="20"/>
              </w:rPr>
            </w:pPr>
            <w:r w:rsidDel="00000000" w:rsidR="00000000" w:rsidRPr="00000000">
              <w:rPr>
                <w:sz w:val="20"/>
                <w:szCs w:val="20"/>
                <w:rtl w:val="0"/>
              </w:rPr>
              <w:t xml:space="preserve">Agree emergency meeting point at venue.</w:t>
            </w:r>
          </w:p>
          <w:p w:rsidR="00000000" w:rsidDel="00000000" w:rsidP="00000000" w:rsidRDefault="00000000" w:rsidRPr="00000000" w14:paraId="00000184">
            <w:pPr>
              <w:tabs>
                <w:tab w:val="left" w:leader="none" w:pos="720"/>
                <w:tab w:val="left" w:leader="none" w:pos="1080"/>
                <w:tab w:val="right" w:leader="none" w:pos="9180"/>
              </w:tabs>
              <w:rPr>
                <w:sz w:val="20"/>
                <w:szCs w:val="20"/>
              </w:rPr>
            </w:pPr>
            <w:r w:rsidDel="00000000" w:rsidR="00000000" w:rsidRPr="00000000">
              <w:rPr>
                <w:sz w:val="20"/>
                <w:szCs w:val="20"/>
                <w:rtl w:val="0"/>
              </w:rPr>
              <w:t xml:space="preserve">Emergency contact in school for pick up if needed.</w:t>
            </w:r>
          </w:p>
          <w:p w:rsidR="00000000" w:rsidDel="00000000" w:rsidP="00000000" w:rsidRDefault="00000000" w:rsidRPr="00000000" w14:paraId="00000185">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86">
            <w:pPr>
              <w:tabs>
                <w:tab w:val="left" w:leader="none" w:pos="720"/>
                <w:tab w:val="left" w:leader="none" w:pos="1080"/>
                <w:tab w:val="right" w:leader="none" w:pos="9180"/>
              </w:tabs>
              <w:rPr>
                <w:sz w:val="20"/>
                <w:szCs w:val="20"/>
              </w:rPr>
            </w:pPr>
            <w:r w:rsidDel="00000000" w:rsidR="00000000" w:rsidRPr="00000000">
              <w:rPr>
                <w:sz w:val="20"/>
                <w:szCs w:val="20"/>
                <w:rtl w:val="0"/>
              </w:rPr>
              <w:t xml:space="preserve">Emergency contacts </w:t>
            </w:r>
          </w:p>
        </w:tc>
      </w:tr>
      <w:tr>
        <w:trPr>
          <w:cantSplit w:val="0"/>
          <w:tblHeader w:val="0"/>
        </w:trPr>
        <w:tc>
          <w:tcPr>
            <w:shd w:fill="f2f2f2" w:val="clear"/>
          </w:tcPr>
          <w:p w:rsidR="00000000" w:rsidDel="00000000" w:rsidP="00000000" w:rsidRDefault="00000000" w:rsidRPr="00000000" w14:paraId="00000187">
            <w:pPr>
              <w:tabs>
                <w:tab w:val="left" w:leader="none" w:pos="270"/>
                <w:tab w:val="left" w:leader="none" w:pos="1080"/>
                <w:tab w:val="right" w:leader="none" w:pos="9180"/>
              </w:tabs>
              <w:ind w:left="270" w:hanging="270"/>
              <w:rPr>
                <w:sz w:val="20"/>
                <w:szCs w:val="20"/>
              </w:rPr>
            </w:pPr>
            <w:r w:rsidDel="00000000" w:rsidR="00000000" w:rsidRPr="00000000">
              <w:rPr>
                <w:rtl w:val="0"/>
              </w:rPr>
            </w:r>
          </w:p>
          <w:p w:rsidR="00000000" w:rsidDel="00000000" w:rsidP="00000000" w:rsidRDefault="00000000" w:rsidRPr="00000000" w14:paraId="00000188">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6</w:t>
              <w:tab/>
              <w:t xml:space="preserve">OVERALL PLANNING MONITORING AND CONTROL</w:t>
            </w:r>
          </w:p>
          <w:p w:rsidR="00000000" w:rsidDel="00000000" w:rsidP="00000000" w:rsidRDefault="00000000" w:rsidRPr="00000000" w14:paraId="00000189">
            <w:pPr>
              <w:tabs>
                <w:tab w:val="left" w:leader="none" w:pos="270"/>
                <w:tab w:val="left" w:leader="none" w:pos="1080"/>
                <w:tab w:val="right" w:leader="none" w:pos="9180"/>
              </w:tabs>
              <w:ind w:left="270" w:hanging="270"/>
              <w:rPr>
                <w:sz w:val="20"/>
                <w:szCs w:val="20"/>
              </w:rPr>
            </w:pPr>
            <w:r w:rsidDel="00000000" w:rsidR="00000000" w:rsidRPr="00000000">
              <w:rPr>
                <w:sz w:val="20"/>
                <w:szCs w:val="20"/>
                <w:rtl w:val="0"/>
              </w:rPr>
              <w:t xml:space="preserve">e.g. Accommodation</w:t>
            </w:r>
          </w:p>
          <w:p w:rsidR="00000000" w:rsidDel="00000000" w:rsidP="00000000" w:rsidRDefault="00000000" w:rsidRPr="00000000" w14:paraId="0000018A">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Emergency Contacts and Communication</w:t>
            </w:r>
          </w:p>
          <w:p w:rsidR="00000000" w:rsidDel="00000000" w:rsidP="00000000" w:rsidRDefault="00000000" w:rsidRPr="00000000" w14:paraId="0000018B">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Insurance</w:t>
            </w:r>
          </w:p>
          <w:p w:rsidR="00000000" w:rsidDel="00000000" w:rsidP="00000000" w:rsidRDefault="00000000" w:rsidRPr="00000000" w14:paraId="0000018C">
            <w:pPr>
              <w:numPr>
                <w:ilvl w:val="0"/>
                <w:numId w:val="8"/>
              </w:numPr>
              <w:tabs>
                <w:tab w:val="left" w:leader="none" w:pos="270"/>
                <w:tab w:val="left" w:leader="none" w:pos="1080"/>
                <w:tab w:val="right" w:leader="none" w:pos="9180"/>
              </w:tabs>
              <w:spacing w:after="0" w:line="240" w:lineRule="auto"/>
              <w:ind w:left="360" w:hanging="360"/>
              <w:jc w:val="left"/>
              <w:rPr>
                <w:color w:val="ff0000"/>
                <w:sz w:val="20"/>
                <w:szCs w:val="20"/>
              </w:rPr>
            </w:pPr>
            <w:r w:rsidDel="00000000" w:rsidR="00000000" w:rsidRPr="00000000">
              <w:rPr>
                <w:color w:val="ff0000"/>
                <w:sz w:val="20"/>
                <w:szCs w:val="20"/>
                <w:rtl w:val="0"/>
              </w:rPr>
              <w:t xml:space="preserve">LA Approval via EVOLVE</w:t>
            </w:r>
          </w:p>
          <w:p w:rsidR="00000000" w:rsidDel="00000000" w:rsidP="00000000" w:rsidRDefault="00000000" w:rsidRPr="00000000" w14:paraId="0000018D">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Medical Arrangements</w:t>
            </w:r>
          </w:p>
          <w:p w:rsidR="00000000" w:rsidDel="00000000" w:rsidP="00000000" w:rsidRDefault="00000000" w:rsidRPr="00000000" w14:paraId="0000018E">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Parental Information</w:t>
            </w:r>
          </w:p>
          <w:p w:rsidR="00000000" w:rsidDel="00000000" w:rsidP="00000000" w:rsidRDefault="00000000" w:rsidRPr="00000000" w14:paraId="0000018F">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Research</w:t>
            </w:r>
          </w:p>
          <w:p w:rsidR="00000000" w:rsidDel="00000000" w:rsidP="00000000" w:rsidRDefault="00000000" w:rsidRPr="00000000" w14:paraId="00000190">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Special Needs</w:t>
            </w:r>
          </w:p>
          <w:p w:rsidR="00000000" w:rsidDel="00000000" w:rsidP="00000000" w:rsidRDefault="00000000" w:rsidRPr="00000000" w14:paraId="00000191">
            <w:pPr>
              <w:numPr>
                <w:ilvl w:val="0"/>
                <w:numId w:val="8"/>
              </w:numPr>
              <w:tabs>
                <w:tab w:val="left" w:leader="none" w:pos="270"/>
                <w:tab w:val="left" w:leader="none" w:pos="1080"/>
                <w:tab w:val="right" w:leader="none" w:pos="9180"/>
              </w:tabs>
              <w:spacing w:after="0" w:line="240" w:lineRule="auto"/>
              <w:ind w:left="360" w:hanging="360"/>
              <w:jc w:val="left"/>
              <w:rPr>
                <w:sz w:val="20"/>
                <w:szCs w:val="20"/>
              </w:rPr>
            </w:pPr>
            <w:r w:rsidDel="00000000" w:rsidR="00000000" w:rsidRPr="00000000">
              <w:rPr>
                <w:sz w:val="20"/>
                <w:szCs w:val="20"/>
                <w:rtl w:val="0"/>
              </w:rPr>
              <w:t xml:space="preserve">Visits </w:t>
            </w:r>
          </w:p>
          <w:p w:rsidR="00000000" w:rsidDel="00000000" w:rsidP="00000000" w:rsidRDefault="00000000" w:rsidRPr="00000000" w14:paraId="00000192">
            <w:pPr>
              <w:tabs>
                <w:tab w:val="left" w:leader="none" w:pos="270"/>
                <w:tab w:val="left" w:leader="none" w:pos="1080"/>
                <w:tab w:val="right" w:leader="none" w:pos="9180"/>
              </w:tabs>
              <w:ind w:left="270" w:hanging="270"/>
              <w:rPr>
                <w:sz w:val="20"/>
                <w:szCs w:val="20"/>
              </w:rPr>
            </w:pPr>
            <w:r w:rsidDel="00000000" w:rsidR="00000000" w:rsidRPr="00000000">
              <w:rPr>
                <w:rtl w:val="0"/>
              </w:rPr>
            </w:r>
          </w:p>
        </w:tc>
        <w:tc>
          <w:tcPr/>
          <w:p w:rsidR="00000000" w:rsidDel="00000000" w:rsidP="00000000" w:rsidRDefault="00000000" w:rsidRPr="00000000" w14:paraId="00000193">
            <w:pPr>
              <w:tabs>
                <w:tab w:val="left" w:leader="none" w:pos="270"/>
                <w:tab w:val="right" w:leader="none" w:pos="9180"/>
              </w:tabs>
              <w:rPr>
                <w:sz w:val="20"/>
                <w:szCs w:val="20"/>
              </w:rPr>
            </w:pPr>
            <w:r w:rsidDel="00000000" w:rsidR="00000000" w:rsidRPr="00000000">
              <w:rPr>
                <w:rtl w:val="0"/>
              </w:rPr>
            </w:r>
          </w:p>
          <w:p w:rsidR="00000000" w:rsidDel="00000000" w:rsidP="00000000" w:rsidRDefault="00000000" w:rsidRPr="00000000" w14:paraId="00000194">
            <w:pPr>
              <w:numPr>
                <w:ilvl w:val="0"/>
                <w:numId w:val="6"/>
              </w:numPr>
              <w:tabs>
                <w:tab w:val="left" w:leader="none" w:pos="270"/>
                <w:tab w:val="right" w:leader="none" w:pos="9180"/>
              </w:tabs>
              <w:spacing w:after="0" w:line="240" w:lineRule="auto"/>
              <w:ind w:left="360" w:hanging="360"/>
              <w:jc w:val="left"/>
              <w:rPr>
                <w:i w:val="1"/>
                <w:iCs w:val="1"/>
                <w:sz w:val="20"/>
                <w:szCs w:val="20"/>
              </w:rPr>
            </w:pPr>
            <w:r w:rsidDel="00000000" w:rsidR="00000000" w:rsidRPr="00000000">
              <w:rPr>
                <w:i w:val="1"/>
                <w:iCs w:val="1"/>
                <w:sz w:val="20"/>
                <w:szCs w:val="20"/>
                <w:rtl w:val="0"/>
              </w:rPr>
              <w:t xml:space="preserve">Emergency arrangements include carrying the contact numbers for all the participants, the emergency contact person at the establishment and for emergency services maintained by the leader of the party</w:t>
            </w:r>
          </w:p>
          <w:p w:rsidR="00000000" w:rsidDel="00000000" w:rsidP="00000000" w:rsidRDefault="00000000" w:rsidRPr="00000000" w14:paraId="00000195">
            <w:pPr>
              <w:numPr>
                <w:ilvl w:val="0"/>
                <w:numId w:val="6"/>
              </w:numPr>
              <w:tabs>
                <w:tab w:val="left" w:leader="none" w:pos="270"/>
                <w:tab w:val="right" w:leader="none" w:pos="9180"/>
              </w:tabs>
              <w:spacing w:after="0" w:line="240" w:lineRule="auto"/>
              <w:ind w:left="360" w:hanging="360"/>
              <w:jc w:val="left"/>
              <w:rPr>
                <w:i w:val="1"/>
                <w:iCs w:val="1"/>
                <w:sz w:val="20"/>
                <w:szCs w:val="20"/>
              </w:rPr>
            </w:pPr>
            <w:r w:rsidDel="00000000" w:rsidR="00000000" w:rsidRPr="00000000">
              <w:rPr>
                <w:i w:val="1"/>
                <w:iCs w:val="1"/>
                <w:sz w:val="20"/>
                <w:szCs w:val="20"/>
                <w:rtl w:val="0"/>
              </w:rPr>
              <w:t xml:space="preserve">Mobile telephone available for emergency use</w:t>
            </w:r>
          </w:p>
          <w:p w:rsidR="00000000" w:rsidDel="00000000" w:rsidP="00000000" w:rsidRDefault="00000000" w:rsidRPr="00000000" w14:paraId="00000196">
            <w:pPr>
              <w:numPr>
                <w:ilvl w:val="0"/>
                <w:numId w:val="6"/>
              </w:numPr>
              <w:tabs>
                <w:tab w:val="left" w:leader="none" w:pos="270"/>
                <w:tab w:val="right" w:leader="none" w:pos="9180"/>
              </w:tabs>
              <w:spacing w:after="0" w:line="240" w:lineRule="auto"/>
              <w:ind w:left="360" w:hanging="360"/>
              <w:jc w:val="left"/>
              <w:rPr>
                <w:i w:val="1"/>
                <w:iCs w:val="1"/>
                <w:sz w:val="20"/>
                <w:szCs w:val="20"/>
              </w:rPr>
            </w:pPr>
            <w:r w:rsidDel="00000000" w:rsidR="00000000" w:rsidRPr="00000000">
              <w:rPr>
                <w:i w:val="1"/>
                <w:iCs w:val="1"/>
                <w:sz w:val="20"/>
                <w:szCs w:val="20"/>
                <w:rtl w:val="0"/>
              </w:rPr>
              <w:t xml:space="preserve">Established appropriate emergency contacts with schools and parents</w:t>
            </w:r>
          </w:p>
          <w:p w:rsidR="00000000" w:rsidDel="00000000" w:rsidP="00000000" w:rsidRDefault="00000000" w:rsidRPr="00000000" w14:paraId="00000197">
            <w:pPr>
              <w:numPr>
                <w:ilvl w:val="0"/>
                <w:numId w:val="6"/>
              </w:numPr>
              <w:tabs>
                <w:tab w:val="left" w:leader="none" w:pos="270"/>
                <w:tab w:val="right" w:leader="none" w:pos="9180"/>
              </w:tabs>
              <w:spacing w:after="0" w:line="240" w:lineRule="auto"/>
              <w:ind w:left="360" w:hanging="360"/>
              <w:jc w:val="left"/>
              <w:rPr>
                <w:sz w:val="20"/>
                <w:szCs w:val="20"/>
              </w:rPr>
            </w:pPr>
            <w:r w:rsidDel="00000000" w:rsidR="00000000" w:rsidRPr="00000000">
              <w:rPr>
                <w:i w:val="1"/>
                <w:iCs w:val="1"/>
                <w:sz w:val="20"/>
                <w:szCs w:val="20"/>
                <w:rtl w:val="0"/>
              </w:rPr>
              <w:t xml:space="preserve">Set up effective communication procedures with the group</w:t>
            </w:r>
            <w:r w:rsidDel="00000000" w:rsidR="00000000" w:rsidRPr="00000000">
              <w:rPr>
                <w:rtl w:val="0"/>
              </w:rPr>
            </w:r>
          </w:p>
          <w:p w:rsidR="00000000" w:rsidDel="00000000" w:rsidP="00000000" w:rsidRDefault="00000000" w:rsidRPr="00000000" w14:paraId="00000198">
            <w:pPr>
              <w:numPr>
                <w:ilvl w:val="0"/>
                <w:numId w:val="6"/>
              </w:numPr>
              <w:tabs>
                <w:tab w:val="left" w:leader="none" w:pos="270"/>
                <w:tab w:val="right" w:leader="none" w:pos="9180"/>
              </w:tabs>
              <w:spacing w:after="0" w:line="240" w:lineRule="auto"/>
              <w:ind w:left="360" w:hanging="360"/>
              <w:jc w:val="left"/>
              <w:rPr>
                <w:sz w:val="20"/>
                <w:szCs w:val="20"/>
              </w:rPr>
            </w:pPr>
            <w:r w:rsidDel="00000000" w:rsidR="00000000" w:rsidRPr="00000000">
              <w:rPr>
                <w:i w:val="1"/>
                <w:iCs w:val="1"/>
                <w:sz w:val="20"/>
                <w:szCs w:val="20"/>
                <w:rtl w:val="0"/>
              </w:rPr>
              <w:t xml:space="preserve">Insurance cover checked and parents informed of the limits of cover provided</w:t>
            </w:r>
            <w:r w:rsidDel="00000000" w:rsidR="00000000" w:rsidRPr="00000000">
              <w:rPr>
                <w:rtl w:val="0"/>
              </w:rPr>
            </w:r>
          </w:p>
          <w:p w:rsidR="00000000" w:rsidDel="00000000" w:rsidP="00000000" w:rsidRDefault="00000000" w:rsidRPr="00000000" w14:paraId="00000199">
            <w:pPr>
              <w:numPr>
                <w:ilvl w:val="0"/>
                <w:numId w:val="9"/>
              </w:numPr>
              <w:tabs>
                <w:tab w:val="left" w:leader="none" w:pos="270"/>
                <w:tab w:val="right" w:leader="none" w:pos="9180"/>
              </w:tabs>
              <w:spacing w:after="0" w:line="240" w:lineRule="auto"/>
              <w:ind w:left="360" w:hanging="360"/>
              <w:jc w:val="left"/>
              <w:rPr>
                <w:i w:val="1"/>
                <w:iCs w:val="1"/>
                <w:sz w:val="20"/>
                <w:szCs w:val="20"/>
              </w:rPr>
            </w:pPr>
            <w:r w:rsidDel="00000000" w:rsidR="00000000" w:rsidRPr="00000000">
              <w:rPr>
                <w:i w:val="1"/>
                <w:iCs w:val="1"/>
                <w:sz w:val="20"/>
                <w:szCs w:val="20"/>
                <w:rtl w:val="0"/>
              </w:rPr>
              <w:t xml:space="preserve">Prior approval via EVOLVE  of adventurous activities, overseas visits and or residential visits</w:t>
            </w:r>
          </w:p>
          <w:p w:rsidR="00000000" w:rsidDel="00000000" w:rsidP="00000000" w:rsidRDefault="00000000" w:rsidRPr="00000000" w14:paraId="0000019A">
            <w:pPr>
              <w:numPr>
                <w:ilvl w:val="0"/>
                <w:numId w:val="9"/>
              </w:numPr>
              <w:tabs>
                <w:tab w:val="left" w:leader="none" w:pos="270"/>
                <w:tab w:val="right" w:leader="none" w:pos="9180"/>
              </w:tabs>
              <w:spacing w:after="0" w:line="240" w:lineRule="auto"/>
              <w:ind w:left="360" w:hanging="360"/>
              <w:jc w:val="left"/>
              <w:rPr>
                <w:i w:val="1"/>
                <w:iCs w:val="1"/>
                <w:sz w:val="20"/>
                <w:szCs w:val="20"/>
              </w:rPr>
            </w:pPr>
            <w:r w:rsidDel="00000000" w:rsidR="00000000" w:rsidRPr="00000000">
              <w:rPr>
                <w:i w:val="1"/>
                <w:iCs w:val="1"/>
                <w:sz w:val="20"/>
                <w:szCs w:val="20"/>
                <w:rtl w:val="0"/>
              </w:rPr>
              <w:t xml:space="preserve">Specific adventure activity guidelines being followed</w:t>
            </w:r>
          </w:p>
          <w:p w:rsidR="00000000" w:rsidDel="00000000" w:rsidP="00000000" w:rsidRDefault="00000000" w:rsidRPr="00000000" w14:paraId="0000019B">
            <w:pPr>
              <w:numPr>
                <w:ilvl w:val="0"/>
                <w:numId w:val="9"/>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All relevant medical information of all participants maintained</w:t>
            </w:r>
          </w:p>
          <w:p w:rsidR="00000000" w:rsidDel="00000000" w:rsidP="00000000" w:rsidRDefault="00000000" w:rsidRPr="00000000" w14:paraId="0000019C">
            <w:pPr>
              <w:numPr>
                <w:ilvl w:val="0"/>
                <w:numId w:val="9"/>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All appropriate medical arrangements, including first aid</w:t>
            </w:r>
          </w:p>
          <w:p w:rsidR="00000000" w:rsidDel="00000000" w:rsidP="00000000" w:rsidRDefault="00000000" w:rsidRPr="00000000" w14:paraId="0000019D">
            <w:pPr>
              <w:numPr>
                <w:ilvl w:val="0"/>
                <w:numId w:val="9"/>
              </w:numPr>
              <w:spacing w:after="0" w:line="240" w:lineRule="auto"/>
              <w:ind w:left="360" w:hanging="360"/>
              <w:jc w:val="left"/>
              <w:rPr>
                <w:sz w:val="20"/>
                <w:szCs w:val="20"/>
              </w:rPr>
            </w:pPr>
            <w:r w:rsidDel="00000000" w:rsidR="00000000" w:rsidRPr="00000000">
              <w:rPr>
                <w:i w:val="1"/>
                <w:iCs w:val="1"/>
                <w:sz w:val="20"/>
                <w:szCs w:val="20"/>
                <w:rtl w:val="0"/>
              </w:rPr>
              <w:t xml:space="preserve">Special potential health hazards associated with the site</w:t>
            </w:r>
            <w:r w:rsidDel="00000000" w:rsidR="00000000" w:rsidRPr="00000000">
              <w:rPr>
                <w:rtl w:val="0"/>
              </w:rPr>
            </w:r>
          </w:p>
          <w:p w:rsidR="00000000" w:rsidDel="00000000" w:rsidP="00000000" w:rsidRDefault="00000000" w:rsidRPr="00000000" w14:paraId="0000019E">
            <w:pPr>
              <w:numPr>
                <w:ilvl w:val="0"/>
                <w:numId w:val="9"/>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Have you provided appropriate information for parents?</w:t>
            </w:r>
          </w:p>
          <w:p w:rsidR="00000000" w:rsidDel="00000000" w:rsidP="00000000" w:rsidRDefault="00000000" w:rsidRPr="00000000" w14:paraId="0000019F">
            <w:pPr>
              <w:numPr>
                <w:ilvl w:val="0"/>
                <w:numId w:val="9"/>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Meeting with parents</w:t>
            </w:r>
          </w:p>
          <w:p w:rsidR="00000000" w:rsidDel="00000000" w:rsidP="00000000" w:rsidRDefault="00000000" w:rsidRPr="00000000" w14:paraId="000001A0">
            <w:pPr>
              <w:numPr>
                <w:ilvl w:val="0"/>
                <w:numId w:val="9"/>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Parental Consent</w:t>
            </w:r>
          </w:p>
          <w:p w:rsidR="00000000" w:rsidDel="00000000" w:rsidP="00000000" w:rsidRDefault="00000000" w:rsidRPr="00000000" w14:paraId="000001A1">
            <w:pPr>
              <w:numPr>
                <w:ilvl w:val="0"/>
                <w:numId w:val="9"/>
              </w:numPr>
              <w:spacing w:after="0" w:line="240" w:lineRule="auto"/>
              <w:ind w:left="360" w:hanging="360"/>
              <w:jc w:val="left"/>
              <w:rPr>
                <w:sz w:val="20"/>
                <w:szCs w:val="20"/>
              </w:rPr>
            </w:pPr>
            <w:r w:rsidDel="00000000" w:rsidR="00000000" w:rsidRPr="00000000">
              <w:rPr>
                <w:i w:val="1"/>
                <w:iCs w:val="1"/>
                <w:sz w:val="20"/>
                <w:szCs w:val="20"/>
                <w:rtl w:val="0"/>
              </w:rPr>
              <w:t xml:space="preserve">Do you need and have they given their consent</w:t>
            </w:r>
            <w:r w:rsidDel="00000000" w:rsidR="00000000" w:rsidRPr="00000000">
              <w:rPr>
                <w:rtl w:val="0"/>
              </w:rPr>
            </w:r>
          </w:p>
          <w:p w:rsidR="00000000" w:rsidDel="00000000" w:rsidP="00000000" w:rsidRDefault="00000000" w:rsidRPr="00000000" w14:paraId="000001A2">
            <w:pPr>
              <w:numPr>
                <w:ilvl w:val="0"/>
                <w:numId w:val="9"/>
              </w:numPr>
              <w:spacing w:after="0" w:line="240" w:lineRule="auto"/>
              <w:ind w:left="360" w:hanging="360"/>
              <w:jc w:val="left"/>
              <w:rPr>
                <w:i w:val="1"/>
                <w:iCs w:val="1"/>
                <w:sz w:val="20"/>
                <w:szCs w:val="20"/>
              </w:rPr>
            </w:pPr>
            <w:r w:rsidDel="00000000" w:rsidR="00000000" w:rsidRPr="00000000">
              <w:rPr>
                <w:i w:val="1"/>
                <w:iCs w:val="1"/>
                <w:sz w:val="20"/>
                <w:szCs w:val="20"/>
                <w:rtl w:val="0"/>
              </w:rPr>
              <w:t xml:space="preserve">Researched the area, site accommodation,</w:t>
            </w:r>
          </w:p>
          <w:p w:rsidR="00000000" w:rsidDel="00000000" w:rsidP="00000000" w:rsidRDefault="00000000" w:rsidRPr="00000000" w14:paraId="000001A3">
            <w:pPr>
              <w:numPr>
                <w:ilvl w:val="0"/>
                <w:numId w:val="9"/>
              </w:numPr>
              <w:spacing w:after="0" w:line="240" w:lineRule="auto"/>
              <w:ind w:left="360" w:hanging="360"/>
              <w:jc w:val="left"/>
              <w:rPr>
                <w:sz w:val="20"/>
                <w:szCs w:val="20"/>
              </w:rPr>
            </w:pPr>
            <w:r w:rsidDel="00000000" w:rsidR="00000000" w:rsidRPr="00000000">
              <w:rPr>
                <w:i w:val="1"/>
                <w:iCs w:val="1"/>
                <w:sz w:val="20"/>
                <w:szCs w:val="20"/>
                <w:rtl w:val="0"/>
              </w:rPr>
              <w:t xml:space="preserve">Pre visit carried out</w:t>
            </w:r>
            <w:r w:rsidDel="00000000" w:rsidR="00000000" w:rsidRPr="00000000">
              <w:rPr>
                <w:rtl w:val="0"/>
              </w:rPr>
            </w:r>
          </w:p>
          <w:p w:rsidR="00000000" w:rsidDel="00000000" w:rsidP="00000000" w:rsidRDefault="00000000" w:rsidRPr="00000000" w14:paraId="000001A4">
            <w:pPr>
              <w:ind w:left="360" w:firstLine="0"/>
              <w:rPr>
                <w:i w:val="1"/>
                <w:iCs w:val="1"/>
                <w:sz w:val="20"/>
                <w:szCs w:val="20"/>
              </w:rPr>
            </w:pPr>
            <w:r w:rsidDel="00000000" w:rsidR="00000000" w:rsidRPr="00000000">
              <w:rPr>
                <w:rtl w:val="0"/>
              </w:rPr>
            </w:r>
          </w:p>
        </w:tc>
        <w:tc>
          <w:tcPr/>
          <w:p w:rsidR="00000000" w:rsidDel="00000000" w:rsidP="00000000" w:rsidRDefault="00000000" w:rsidRPr="00000000" w14:paraId="000001A5">
            <w:pPr>
              <w:tabs>
                <w:tab w:val="left" w:leader="none" w:pos="720"/>
                <w:tab w:val="left" w:leader="none" w:pos="1080"/>
                <w:tab w:val="right" w:leader="none" w:pos="9180"/>
              </w:tabs>
              <w:rPr>
                <w:sz w:val="20"/>
                <w:szCs w:val="20"/>
              </w:rPr>
            </w:pPr>
            <w:r w:rsidDel="00000000" w:rsidR="00000000" w:rsidRPr="00000000">
              <w:rPr>
                <w:sz w:val="20"/>
                <w:szCs w:val="20"/>
                <w:rtl w:val="0"/>
              </w:rPr>
              <w:t xml:space="preserve">First aider available on all trips.</w:t>
            </w:r>
          </w:p>
          <w:p w:rsidR="00000000" w:rsidDel="00000000" w:rsidP="00000000" w:rsidRDefault="00000000" w:rsidRPr="00000000" w14:paraId="000001A6">
            <w:pPr>
              <w:tabs>
                <w:tab w:val="left" w:leader="none" w:pos="720"/>
                <w:tab w:val="left" w:leader="none" w:pos="1080"/>
                <w:tab w:val="right" w:leader="none" w:pos="9180"/>
              </w:tabs>
              <w:rPr>
                <w:sz w:val="20"/>
                <w:szCs w:val="20"/>
              </w:rPr>
            </w:pPr>
            <w:r w:rsidDel="00000000" w:rsidR="00000000" w:rsidRPr="00000000">
              <w:rPr>
                <w:sz w:val="20"/>
                <w:szCs w:val="20"/>
                <w:rtl w:val="0"/>
              </w:rPr>
              <w:t xml:space="preserve">Student data sheets available for staff on trips.</w:t>
            </w:r>
          </w:p>
          <w:p w:rsidR="00000000" w:rsidDel="00000000" w:rsidP="00000000" w:rsidRDefault="00000000" w:rsidRPr="00000000" w14:paraId="000001A7">
            <w:pPr>
              <w:tabs>
                <w:tab w:val="left" w:leader="none" w:pos="720"/>
                <w:tab w:val="left" w:leader="none" w:pos="1080"/>
                <w:tab w:val="right" w:leader="none" w:pos="9180"/>
              </w:tabs>
              <w:rPr>
                <w:sz w:val="20"/>
                <w:szCs w:val="20"/>
              </w:rPr>
            </w:pPr>
            <w:r w:rsidDel="00000000" w:rsidR="00000000" w:rsidRPr="00000000">
              <w:rPr>
                <w:sz w:val="20"/>
                <w:szCs w:val="20"/>
                <w:rtl w:val="0"/>
              </w:rPr>
              <w:t xml:space="preserve">Mobile phone with school and emergency contacts carried on all trips.</w:t>
            </w:r>
          </w:p>
          <w:p w:rsidR="00000000" w:rsidDel="00000000" w:rsidP="00000000" w:rsidRDefault="00000000" w:rsidRPr="00000000" w14:paraId="000001A8">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A9">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AA">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AB">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AC">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AD">
            <w:pPr>
              <w:tabs>
                <w:tab w:val="left" w:leader="none" w:pos="720"/>
                <w:tab w:val="left" w:leader="none" w:pos="1080"/>
                <w:tab w:val="right" w:leader="none" w:pos="9180"/>
              </w:tabs>
              <w:rPr>
                <w:sz w:val="20"/>
                <w:szCs w:val="20"/>
              </w:rPr>
            </w:pPr>
            <w:r w:rsidDel="00000000" w:rsidR="00000000" w:rsidRPr="00000000">
              <w:rPr>
                <w:sz w:val="20"/>
                <w:szCs w:val="20"/>
                <w:rtl w:val="0"/>
              </w:rPr>
              <w:t xml:space="preserve">The school office will make the trip leader aware of who needs medication during the trip. This will be indicated on the student list form. </w:t>
            </w:r>
          </w:p>
          <w:p w:rsidR="00000000" w:rsidDel="00000000" w:rsidP="00000000" w:rsidRDefault="00000000" w:rsidRPr="00000000" w14:paraId="000001AE">
            <w:pPr>
              <w:tabs>
                <w:tab w:val="left" w:leader="none" w:pos="720"/>
                <w:tab w:val="left" w:leader="none" w:pos="1080"/>
                <w:tab w:val="right" w:leader="none" w:pos="9180"/>
              </w:tabs>
              <w:rPr>
                <w:sz w:val="20"/>
                <w:szCs w:val="20"/>
              </w:rPr>
            </w:pPr>
            <w:r w:rsidDel="00000000" w:rsidR="00000000" w:rsidRPr="00000000">
              <w:rPr>
                <w:sz w:val="20"/>
                <w:szCs w:val="20"/>
                <w:rtl w:val="0"/>
              </w:rPr>
              <w:t xml:space="preserve">The trip leader will be responsible for ensuring that any medication needed by any student during the trip is taken out of school.</w:t>
            </w:r>
          </w:p>
          <w:p w:rsidR="00000000" w:rsidDel="00000000" w:rsidP="00000000" w:rsidRDefault="00000000" w:rsidRPr="00000000" w14:paraId="000001AF">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B0">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B1">
            <w:pPr>
              <w:tabs>
                <w:tab w:val="left" w:leader="none" w:pos="720"/>
                <w:tab w:val="left" w:leader="none" w:pos="1080"/>
                <w:tab w:val="right" w:leader="none" w:pos="9180"/>
              </w:tabs>
              <w:rPr>
                <w:sz w:val="20"/>
                <w:szCs w:val="20"/>
              </w:rPr>
            </w:pPr>
            <w:r w:rsidDel="00000000" w:rsidR="00000000" w:rsidRPr="00000000">
              <w:rPr>
                <w:sz w:val="20"/>
                <w:szCs w:val="20"/>
                <w:rtl w:val="0"/>
              </w:rPr>
              <w:t xml:space="preserve">A medication form will be filled out by the trip leader so that they are clear on what medication, when and how much.</w:t>
            </w:r>
          </w:p>
          <w:p w:rsidR="00000000" w:rsidDel="00000000" w:rsidP="00000000" w:rsidRDefault="00000000" w:rsidRPr="00000000" w14:paraId="000001B2">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B3">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B4">
            <w:pPr>
              <w:tabs>
                <w:tab w:val="left" w:leader="none" w:pos="720"/>
                <w:tab w:val="left" w:leader="none" w:pos="1080"/>
                <w:tab w:val="right" w:leader="none" w:pos="9180"/>
              </w:tabs>
              <w:rPr>
                <w:sz w:val="20"/>
                <w:szCs w:val="20"/>
              </w:rPr>
            </w:pPr>
            <w:r w:rsidDel="00000000" w:rsidR="00000000" w:rsidRPr="00000000">
              <w:rPr>
                <w:sz w:val="20"/>
                <w:szCs w:val="20"/>
                <w:rtl w:val="0"/>
              </w:rPr>
              <w:t xml:space="preserve">EVOLVE form filled out for all trips off site including non-hazardous.</w:t>
            </w:r>
          </w:p>
          <w:p w:rsidR="00000000" w:rsidDel="00000000" w:rsidP="00000000" w:rsidRDefault="00000000" w:rsidRPr="00000000" w14:paraId="000001B5">
            <w:pPr>
              <w:tabs>
                <w:tab w:val="left" w:leader="none" w:pos="720"/>
                <w:tab w:val="left" w:leader="none" w:pos="1080"/>
                <w:tab w:val="right" w:leader="none" w:pos="9180"/>
              </w:tabs>
              <w:rPr>
                <w:sz w:val="20"/>
                <w:szCs w:val="20"/>
              </w:rPr>
            </w:pPr>
            <w:r w:rsidDel="00000000" w:rsidR="00000000" w:rsidRPr="00000000">
              <w:rPr>
                <w:sz w:val="20"/>
                <w:szCs w:val="20"/>
                <w:rtl w:val="0"/>
              </w:rPr>
              <w:t xml:space="preserve">Generic consent forms signed by parents for non-hazardous activity and specific consent for hazardous activity returned signed by parent/carer. </w:t>
            </w:r>
          </w:p>
          <w:p w:rsidR="00000000" w:rsidDel="00000000" w:rsidP="00000000" w:rsidRDefault="00000000" w:rsidRPr="00000000" w14:paraId="000001B6">
            <w:pPr>
              <w:tabs>
                <w:tab w:val="left" w:leader="none" w:pos="720"/>
                <w:tab w:val="left" w:leader="none" w:pos="1080"/>
                <w:tab w:val="right" w:leader="none" w:pos="9180"/>
              </w:tabs>
              <w:rPr>
                <w:sz w:val="20"/>
                <w:szCs w:val="20"/>
              </w:rPr>
            </w:pPr>
            <w:r w:rsidDel="00000000" w:rsidR="00000000" w:rsidRPr="00000000">
              <w:rPr>
                <w:rtl w:val="0"/>
              </w:rPr>
            </w:r>
          </w:p>
          <w:p w:rsidR="00000000" w:rsidDel="00000000" w:rsidP="00000000" w:rsidRDefault="00000000" w:rsidRPr="00000000" w14:paraId="000001B7">
            <w:pPr>
              <w:tabs>
                <w:tab w:val="left" w:leader="none" w:pos="720"/>
                <w:tab w:val="left" w:leader="none" w:pos="1080"/>
                <w:tab w:val="right" w:leader="none" w:pos="9180"/>
              </w:tabs>
              <w:rPr>
                <w:sz w:val="20"/>
                <w:szCs w:val="20"/>
              </w:rPr>
            </w:pPr>
            <w:r w:rsidDel="00000000" w:rsidR="00000000" w:rsidRPr="00000000">
              <w:rPr>
                <w:sz w:val="20"/>
                <w:szCs w:val="20"/>
                <w:rtl w:val="0"/>
              </w:rPr>
              <w:t xml:space="preserve">Group is briefed prior to session and medication checked before leaving.</w:t>
            </w:r>
          </w:p>
        </w:tc>
      </w:tr>
    </w:tbl>
    <w:p w:rsidR="00000000" w:rsidDel="00000000" w:rsidP="00000000" w:rsidRDefault="00000000" w:rsidRPr="00000000" w14:paraId="000001B8">
      <w:pPr>
        <w:tabs>
          <w:tab w:val="left" w:leader="none" w:pos="720"/>
          <w:tab w:val="left" w:leader="none" w:pos="1080"/>
          <w:tab w:val="right" w:leader="none" w:pos="9180"/>
        </w:tabs>
        <w:ind w:right="-673"/>
        <w:rPr/>
      </w:pPr>
      <w:r w:rsidDel="00000000" w:rsidR="00000000" w:rsidRPr="00000000">
        <w:rPr>
          <w:rtl w:val="0"/>
        </w:rPr>
      </w:r>
    </w:p>
    <w:p w:rsidR="00000000" w:rsidDel="00000000" w:rsidP="00000000" w:rsidRDefault="00000000" w:rsidRPr="00000000" w14:paraId="000001B9">
      <w:pPr>
        <w:tabs>
          <w:tab w:val="left" w:leader="none" w:pos="720"/>
          <w:tab w:val="left" w:leader="none" w:pos="1080"/>
          <w:tab w:val="right" w:leader="none" w:pos="9180"/>
        </w:tabs>
        <w:ind w:right="-403"/>
        <w:jc w:val="center"/>
        <w:rPr/>
      </w:pPr>
      <w:r w:rsidDel="00000000" w:rsidR="00000000" w:rsidRPr="00000000">
        <w:rPr>
          <w:b w:val="1"/>
          <w:bCs w:val="1"/>
          <w:sz w:val="28"/>
          <w:szCs w:val="28"/>
          <w:rtl w:val="0"/>
        </w:rPr>
        <w:t xml:space="preserve">A COPY OF THIS RISK ASSESSMENT, WITH VISIT SPECIFIC CONTROL MEASURES IS TO BE PROVIDED TO THE EVC, HEADTEACHER/MANAGER AND ADDED AS AN ATTACHMENT TO THE EVOLVE VISIT FORM </w:t>
      </w:r>
      <w:r w:rsidDel="00000000" w:rsidR="00000000" w:rsidRPr="00000000">
        <w:rPr>
          <w:rtl w:val="0"/>
        </w:rPr>
      </w:r>
    </w:p>
    <w:p w:rsidR="00000000" w:rsidDel="00000000" w:rsidP="00000000" w:rsidRDefault="00000000" w:rsidRPr="00000000" w14:paraId="000001BA">
      <w:pPr>
        <w:tabs>
          <w:tab w:val="left" w:leader="none" w:pos="720"/>
          <w:tab w:val="left" w:leader="none" w:pos="1080"/>
          <w:tab w:val="left" w:leader="none" w:pos="7290"/>
        </w:tabs>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 w:val="left" w:leader="none" w:pos="709"/>
        </w:tabs>
        <w:spacing w:after="0" w:before="0" w:line="317" w:lineRule="auto"/>
        <w:ind w:left="0" w:right="-23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Signed  </w:t>
        <w:tab/>
        <w:tab/>
        <w:tab/>
        <w:tab/>
        <w:tab/>
        <w:tab/>
        <w:tab/>
        <w:tab/>
        <w:tab/>
        <w:tab/>
        <w:tab/>
        <w:tab/>
        <w:t xml:space="preserve">Date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6577330</wp:posOffset>
                </wp:positionH>
                <wp:positionV relativeFrom="paragraph">
                  <wp:posOffset>189230</wp:posOffset>
                </wp:positionV>
                <wp:extent cx="12700" cy="12700"/>
                <wp:effectExtent b="0" l="0" r="0" t="0"/>
                <wp:wrapNone/>
                <wp:docPr id="4" name=""/>
                <a:graphic>
                  <a:graphicData uri="http://schemas.microsoft.com/office/word/2010/wordprocessingShape">
                    <wps:wsp>
                      <wps:cNvCnPr/>
                      <wps:spPr>
                        <a:xfrm>
                          <a:off x="4248720" y="3780000"/>
                          <a:ext cx="21945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6577330</wp:posOffset>
                </wp:positionH>
                <wp:positionV relativeFrom="paragraph">
                  <wp:posOffset>189230</wp:posOffset>
                </wp:positionV>
                <wp:extent cx="12700" cy="1270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725170</wp:posOffset>
                </wp:positionH>
                <wp:positionV relativeFrom="paragraph">
                  <wp:posOffset>189230</wp:posOffset>
                </wp:positionV>
                <wp:extent cx="12700" cy="12700"/>
                <wp:effectExtent b="0" l="0" r="0" t="0"/>
                <wp:wrapNone/>
                <wp:docPr id="2" name=""/>
                <a:graphic>
                  <a:graphicData uri="http://schemas.microsoft.com/office/word/2010/wordprocessingShape">
                    <wps:wsp>
                      <wps:cNvCnPr/>
                      <wps:spPr>
                        <a:xfrm>
                          <a:off x="2922840" y="3780000"/>
                          <a:ext cx="484632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725170</wp:posOffset>
                </wp:positionH>
                <wp:positionV relativeFrom="paragraph">
                  <wp:posOffset>189230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 w:val="left" w:leader="none" w:pos="709"/>
        </w:tabs>
        <w:spacing w:after="0" w:before="0" w:line="317" w:lineRule="auto"/>
        <w:ind w:left="0" w:right="-23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 w:val="left" w:leader="none" w:pos="709"/>
        </w:tabs>
        <w:spacing w:after="0" w:before="0" w:line="317" w:lineRule="auto"/>
        <w:ind w:left="0" w:right="-23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 w:val="left" w:leader="none" w:pos="709"/>
        </w:tabs>
        <w:spacing w:after="0" w:before="0" w:line="317" w:lineRule="auto"/>
        <w:ind w:left="0" w:right="-23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Please ensure that the risk benefit assessment actually relates to </w:t>
      </w:r>
      <w:r w:rsidDel="00000000" w:rsidR="00000000" w:rsidRPr="00000000">
        <w:rPr>
          <w:rFonts w:ascii="Arial" w:cs="Arial" w:eastAsia="Arial" w:hAnsi="Arial"/>
          <w:b w:val="0"/>
          <w:bCs w:val="0"/>
          <w:i w:val="0"/>
          <w:iCs w:val="0"/>
          <w:smallCaps w:val="0"/>
          <w:strike w:val="0"/>
          <w:color w:val="000000"/>
          <w:sz w:val="28"/>
          <w:szCs w:val="28"/>
          <w:u w:val="single"/>
          <w:shd w:fill="auto" w:val="clear"/>
          <w:vertAlign w:val="baseline"/>
          <w:rtl w:val="0"/>
        </w:rPr>
        <w:t xml:space="preserve">this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visit or Learning Outside the Classroom activity.</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 w:val="left" w:leader="none" w:pos="709"/>
        </w:tabs>
        <w:spacing w:after="0" w:before="0" w:line="317" w:lineRule="auto"/>
        <w:ind w:left="0" w:right="-23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pStyle w:val="Heading1"/>
        <w:numPr>
          <w:ilvl w:val="0"/>
          <w:numId w:val="7"/>
        </w:numPr>
        <w:spacing w:after="0" w:lineRule="auto"/>
        <w:ind w:left="360" w:firstLine="0"/>
        <w:rPr/>
      </w:pPr>
      <w:r w:rsidDel="00000000" w:rsidR="00000000" w:rsidRPr="00000000">
        <w:rPr>
          <w:rtl w:val="0"/>
        </w:rPr>
        <w:t xml:space="preserve">i.e. It reflects this activity/these activities, at this location/these locations, led by these staff with these young people. Account has been taken of any young people with particular needs and an informed judgment regarding weather and water levels (if relevant) has been made.  Please ensure this is shared and understood by all involved in leading the visit. The last column requires specific written control measures; a ‘tick’’ or a ‘yes’.</w:t>
      </w:r>
    </w:p>
    <w:p w:rsidR="00000000" w:rsidDel="00000000" w:rsidP="00000000" w:rsidRDefault="00000000" w:rsidRPr="00000000" w14:paraId="000001C1">
      <w:pPr>
        <w:pStyle w:val="Heading1"/>
        <w:numPr>
          <w:ilvl w:val="0"/>
          <w:numId w:val="7"/>
        </w:numPr>
        <w:spacing w:after="0" w:lineRule="auto"/>
        <w:ind w:left="360" w:firstLine="0"/>
        <w:rPr/>
      </w:pPr>
      <w:r w:rsidDel="00000000" w:rsidR="00000000" w:rsidRPr="00000000">
        <w:rPr>
          <w:rtl w:val="0"/>
        </w:rPr>
      </w:r>
    </w:p>
    <w:p w:rsidR="00000000" w:rsidDel="00000000" w:rsidP="00000000" w:rsidRDefault="00000000" w:rsidRPr="00000000" w14:paraId="000001C2">
      <w:pPr>
        <w:pStyle w:val="Heading1"/>
        <w:numPr>
          <w:ilvl w:val="0"/>
          <w:numId w:val="7"/>
        </w:numPr>
        <w:spacing w:after="0" w:lineRule="auto"/>
        <w:ind w:left="360" w:firstLine="0"/>
        <w:rPr/>
      </w:pPr>
      <w:r w:rsidDel="00000000" w:rsidR="00000000" w:rsidRPr="00000000">
        <w:rPr>
          <w:rtl w:val="0"/>
        </w:rPr>
      </w:r>
    </w:p>
    <w:p w:rsidR="00000000" w:rsidDel="00000000" w:rsidP="00000000" w:rsidRDefault="00000000" w:rsidRPr="00000000" w14:paraId="000001C3">
      <w:pPr>
        <w:pStyle w:val="Heading1"/>
        <w:numPr>
          <w:ilvl w:val="0"/>
          <w:numId w:val="7"/>
        </w:numPr>
        <w:spacing w:after="0" w:lineRule="auto"/>
        <w:ind w:left="360" w:firstLine="0"/>
        <w:rPr/>
      </w:pPr>
      <w:r w:rsidDel="00000000" w:rsidR="00000000" w:rsidRPr="00000000">
        <w:rPr>
          <w:rtl w:val="0"/>
        </w:rPr>
      </w:r>
    </w:p>
    <w:p w:rsidR="00000000" w:rsidDel="00000000" w:rsidP="00000000" w:rsidRDefault="00000000" w:rsidRPr="00000000" w14:paraId="000001C4">
      <w:pPr>
        <w:pStyle w:val="Heading1"/>
        <w:numPr>
          <w:ilvl w:val="0"/>
          <w:numId w:val="7"/>
        </w:numPr>
        <w:spacing w:after="0" w:lineRule="auto"/>
        <w:ind w:left="360" w:firstLine="0"/>
        <w:rPr/>
      </w:pPr>
      <w:r w:rsidDel="00000000" w:rsidR="00000000" w:rsidRPr="00000000">
        <w:rPr>
          <w:rtl w:val="0"/>
        </w:rPr>
      </w:r>
    </w:p>
    <w:p w:rsidR="00000000" w:rsidDel="00000000" w:rsidP="00000000" w:rsidRDefault="00000000" w:rsidRPr="00000000" w14:paraId="000001C5">
      <w:pPr>
        <w:pStyle w:val="Heading1"/>
        <w:numPr>
          <w:ilvl w:val="0"/>
          <w:numId w:val="7"/>
        </w:numPr>
        <w:spacing w:after="0" w:lineRule="auto"/>
        <w:ind w:left="360" w:firstLine="0"/>
        <w:rPr/>
      </w:pPr>
      <w:r w:rsidDel="00000000" w:rsidR="00000000" w:rsidRPr="00000000">
        <w:rPr>
          <w:rtl w:val="0"/>
        </w:rPr>
        <w:t xml:space="preserve"> </w:t>
      </w:r>
    </w:p>
    <w:p w:rsidR="00000000" w:rsidDel="00000000" w:rsidP="00000000" w:rsidRDefault="00000000" w:rsidRPr="00000000" w14:paraId="000001C6">
      <w:pPr>
        <w:pStyle w:val="Heading1"/>
        <w:numPr>
          <w:ilvl w:val="0"/>
          <w:numId w:val="7"/>
        </w:numPr>
        <w:spacing w:after="0" w:lineRule="auto"/>
        <w:ind w:left="360" w:firstLine="0"/>
        <w:rPr>
          <w:b w:val="1"/>
          <w:bCs w:val="1"/>
          <w:color w:val="000000"/>
        </w:rPr>
      </w:pPr>
      <w:r w:rsidDel="00000000" w:rsidR="00000000" w:rsidRPr="00000000">
        <w:rPr>
          <w:b w:val="1"/>
          <w:bCs w:val="1"/>
          <w:color w:val="000000"/>
          <w:rtl w:val="0"/>
        </w:rPr>
        <w:t xml:space="preserve">Appendix 3 </w:t>
      </w:r>
    </w:p>
    <w:p w:rsidR="00000000" w:rsidDel="00000000" w:rsidP="00000000" w:rsidRDefault="00000000" w:rsidRPr="00000000" w14:paraId="000001C7">
      <w:pPr>
        <w:pStyle w:val="Heading1"/>
        <w:numPr>
          <w:ilvl w:val="0"/>
          <w:numId w:val="7"/>
        </w:numPr>
        <w:ind w:left="360" w:firstLine="0"/>
        <w:rPr/>
      </w:pPr>
      <w:r w:rsidDel="00000000" w:rsidR="00000000" w:rsidRPr="00000000">
        <w:rPr>
          <w:rtl w:val="0"/>
        </w:rPr>
        <w:t xml:space="preserve">Medication form</w:t>
      </w:r>
    </w:p>
    <w:tbl>
      <w:tblPr>
        <w:tblStyle w:val="Table4"/>
        <w:tblpPr w:leftFromText="180" w:rightFromText="180" w:topFromText="0" w:bottomFromText="0" w:vertAnchor="page" w:horzAnchor="margin" w:tblpX="0" w:tblpY="2356"/>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2"/>
        <w:gridCol w:w="2375"/>
        <w:gridCol w:w="1849"/>
        <w:gridCol w:w="2883"/>
        <w:gridCol w:w="2078"/>
        <w:gridCol w:w="2471"/>
        <w:tblGridChange w:id="0">
          <w:tblGrid>
            <w:gridCol w:w="2292"/>
            <w:gridCol w:w="2375"/>
            <w:gridCol w:w="1849"/>
            <w:gridCol w:w="2883"/>
            <w:gridCol w:w="2078"/>
            <w:gridCol w:w="2471"/>
          </w:tblGrid>
        </w:tblGridChange>
      </w:tblGrid>
      <w:tr>
        <w:trPr>
          <w:cantSplit w:val="0"/>
          <w:tblHeader w:val="0"/>
        </w:trPr>
        <w:tc>
          <w:tcPr>
            <w:gridSpan w:val="6"/>
          </w:tcPr>
          <w:p w:rsidR="00000000" w:rsidDel="00000000" w:rsidP="00000000" w:rsidRDefault="00000000" w:rsidRPr="00000000" w14:paraId="000001C8">
            <w:pPr>
              <w:jc w:val="left"/>
              <w:rPr>
                <w:rFonts w:ascii="Calibri" w:cs="Calibri" w:eastAsia="Calibri" w:hAnsi="Calibri"/>
              </w:rPr>
            </w:pPr>
            <w:r w:rsidDel="00000000" w:rsidR="00000000" w:rsidRPr="00000000">
              <w:rPr>
                <w:rFonts w:ascii="Calibri" w:cs="Calibri" w:eastAsia="Calibri" w:hAnsi="Calibri"/>
                <w:rtl w:val="0"/>
              </w:rPr>
              <w:t xml:space="preserve">Trip:</w:t>
            </w:r>
          </w:p>
          <w:p w:rsidR="00000000" w:rsidDel="00000000" w:rsidP="00000000" w:rsidRDefault="00000000" w:rsidRPr="00000000" w14:paraId="000001C9">
            <w:pPr>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F">
            <w:pPr>
              <w:jc w:val="left"/>
              <w:rPr>
                <w:rFonts w:ascii="Calibri" w:cs="Calibri" w:eastAsia="Calibri" w:hAnsi="Calibri"/>
              </w:rPr>
            </w:pPr>
            <w:r w:rsidDel="00000000" w:rsidR="00000000" w:rsidRPr="00000000">
              <w:rPr>
                <w:rFonts w:ascii="Calibri" w:cs="Calibri" w:eastAsia="Calibri" w:hAnsi="Calibri"/>
                <w:rtl w:val="0"/>
              </w:rPr>
              <w:t xml:space="preserve">Student Name:</w:t>
            </w:r>
          </w:p>
        </w:tc>
        <w:tc>
          <w:tcPr/>
          <w:p w:rsidR="00000000" w:rsidDel="00000000" w:rsidP="00000000" w:rsidRDefault="00000000" w:rsidRPr="00000000" w14:paraId="000001D0">
            <w:pPr>
              <w:jc w:val="left"/>
              <w:rPr>
                <w:rFonts w:ascii="Calibri" w:cs="Calibri" w:eastAsia="Calibri" w:hAnsi="Calibri"/>
              </w:rPr>
            </w:pPr>
            <w:r w:rsidDel="00000000" w:rsidR="00000000" w:rsidRPr="00000000">
              <w:rPr>
                <w:rFonts w:ascii="Calibri" w:cs="Calibri" w:eastAsia="Calibri" w:hAnsi="Calibri"/>
                <w:rtl w:val="0"/>
              </w:rPr>
              <w:t xml:space="preserve">Medication Name:</w:t>
            </w:r>
          </w:p>
        </w:tc>
        <w:tc>
          <w:tcPr/>
          <w:p w:rsidR="00000000" w:rsidDel="00000000" w:rsidP="00000000" w:rsidRDefault="00000000" w:rsidRPr="00000000" w14:paraId="000001D1">
            <w:pPr>
              <w:jc w:val="left"/>
              <w:rPr>
                <w:rFonts w:ascii="Calibri" w:cs="Calibri" w:eastAsia="Calibri" w:hAnsi="Calibri"/>
              </w:rPr>
            </w:pPr>
            <w:r w:rsidDel="00000000" w:rsidR="00000000" w:rsidRPr="00000000">
              <w:rPr>
                <w:rFonts w:ascii="Calibri" w:cs="Calibri" w:eastAsia="Calibri" w:hAnsi="Calibri"/>
                <w:rtl w:val="0"/>
              </w:rPr>
              <w:t xml:space="preserve">Time to be administered:</w:t>
            </w:r>
          </w:p>
        </w:tc>
        <w:tc>
          <w:tcPr/>
          <w:p w:rsidR="00000000" w:rsidDel="00000000" w:rsidP="00000000" w:rsidRDefault="00000000" w:rsidRPr="00000000" w14:paraId="000001D2">
            <w:pPr>
              <w:jc w:val="left"/>
              <w:rPr>
                <w:rFonts w:ascii="Calibri" w:cs="Calibri" w:eastAsia="Calibri" w:hAnsi="Calibri"/>
              </w:rPr>
            </w:pPr>
            <w:r w:rsidDel="00000000" w:rsidR="00000000" w:rsidRPr="00000000">
              <w:rPr>
                <w:rFonts w:ascii="Calibri" w:cs="Calibri" w:eastAsia="Calibri" w:hAnsi="Calibri"/>
                <w:rtl w:val="0"/>
              </w:rPr>
              <w:t xml:space="preserve">Dosage:</w:t>
            </w:r>
          </w:p>
        </w:tc>
        <w:tc>
          <w:tcPr/>
          <w:p w:rsidR="00000000" w:rsidDel="00000000" w:rsidP="00000000" w:rsidRDefault="00000000" w:rsidRPr="00000000" w14:paraId="000001D3">
            <w:pPr>
              <w:jc w:val="left"/>
              <w:rPr>
                <w:rFonts w:ascii="Calibri" w:cs="Calibri" w:eastAsia="Calibri" w:hAnsi="Calibri"/>
              </w:rPr>
            </w:pPr>
            <w:r w:rsidDel="00000000" w:rsidR="00000000" w:rsidRPr="00000000">
              <w:rPr>
                <w:rFonts w:ascii="Calibri" w:cs="Calibri" w:eastAsia="Calibri" w:hAnsi="Calibri"/>
                <w:rtl w:val="0"/>
              </w:rPr>
              <w:t xml:space="preserve">Time Administered:</w:t>
            </w:r>
          </w:p>
          <w:p w:rsidR="00000000" w:rsidDel="00000000" w:rsidP="00000000" w:rsidRDefault="00000000" w:rsidRPr="00000000" w14:paraId="000001D4">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5">
            <w:pPr>
              <w:jc w:val="left"/>
              <w:rPr>
                <w:rFonts w:ascii="Calibri" w:cs="Calibri" w:eastAsia="Calibri" w:hAnsi="Calibri"/>
              </w:rPr>
            </w:pPr>
            <w:r w:rsidDel="00000000" w:rsidR="00000000" w:rsidRPr="00000000">
              <w:rPr>
                <w:rFonts w:ascii="Calibri" w:cs="Calibri" w:eastAsia="Calibri" w:hAnsi="Calibri"/>
                <w:rtl w:val="0"/>
              </w:rPr>
              <w:t xml:space="preserve">By whom:</w:t>
            </w:r>
          </w:p>
        </w:tc>
      </w:tr>
      <w:tr>
        <w:trPr>
          <w:cantSplit w:val="0"/>
          <w:tblHeader w:val="0"/>
        </w:trPr>
        <w:tc>
          <w:tcPr/>
          <w:p w:rsidR="00000000" w:rsidDel="00000000" w:rsidP="00000000" w:rsidRDefault="00000000" w:rsidRPr="00000000" w14:paraId="000001D6">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D7">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8">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C">
            <w:pPr>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DD">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DE">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0">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E4">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E5">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6">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7">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9">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EB">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EC">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D">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E">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F0">
            <w:pPr>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F1">
            <w:pPr>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F2">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F3">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4">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5">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6">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7">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8">
            <w:pPr>
              <w:jc w:val="left"/>
              <w:rPr>
                <w:rFonts w:ascii="Calibri" w:cs="Calibri" w:eastAsia="Calibri" w:hAnsi="Calibri"/>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F9">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FA">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B">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C">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D">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E">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1FF">
            <w:pPr>
              <w:jc w:val="left"/>
              <w:rPr>
                <w:rFonts w:ascii="Calibri" w:cs="Calibri" w:eastAsia="Calibri" w:hAnsi="Calibri"/>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00">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1">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2">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3">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4">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5">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6">
            <w:pPr>
              <w:jc w:val="left"/>
              <w:rPr>
                <w:rFonts w:ascii="Calibri" w:cs="Calibri" w:eastAsia="Calibri" w:hAnsi="Calibri"/>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07">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8">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9">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A">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B">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C">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0D">
            <w:pPr>
              <w:jc w:val="left"/>
              <w:rPr>
                <w:rFonts w:ascii="Calibri" w:cs="Calibri" w:eastAsia="Calibri" w:hAnsi="Calibri"/>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0E">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F">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0">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1">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2">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3">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4">
            <w:pPr>
              <w:jc w:val="left"/>
              <w:rPr>
                <w:rFonts w:ascii="Calibri" w:cs="Calibri" w:eastAsia="Calibri" w:hAnsi="Calibri"/>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15">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16">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7">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8">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9">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A">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B">
            <w:pPr>
              <w:jc w:val="left"/>
              <w:rPr>
                <w:rFonts w:ascii="Calibri" w:cs="Calibri" w:eastAsia="Calibri" w:hAnsi="Calibri"/>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1C">
            <w:pPr>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1D">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E">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1F">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20">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21">
            <w:pPr>
              <w:jc w:val="left"/>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222">
            <w:pPr>
              <w:jc w:val="left"/>
              <w:rPr>
                <w:rFonts w:ascii="Calibri" w:cs="Calibri" w:eastAsia="Calibri" w:hAnsi="Calibri"/>
                <w:highlight w:val="yellow"/>
              </w:rPr>
            </w:pPr>
            <w:r w:rsidDel="00000000" w:rsidR="00000000" w:rsidRPr="00000000">
              <w:rPr>
                <w:rtl w:val="0"/>
              </w:rPr>
            </w:r>
          </w:p>
        </w:tc>
      </w:tr>
    </w:tbl>
    <w:p w:rsidR="00000000" w:rsidDel="00000000" w:rsidP="00000000" w:rsidRDefault="00000000" w:rsidRPr="00000000" w14:paraId="00000223">
      <w:pPr>
        <w:pStyle w:val="Heading1"/>
        <w:numPr>
          <w:ilvl w:val="0"/>
          <w:numId w:val="7"/>
        </w:numPr>
        <w:ind w:left="360" w:firstLine="0"/>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sectPr>
      <w:type w:val="nextPage"/>
      <w:pgSz w:h="11906" w:w="16838" w:orient="landscape"/>
      <w:pgMar w:bottom="993" w:top="993"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color w:val="000000"/>
        <w:sz w:val="22"/>
        <w:szCs w:val="22"/>
      </w:rPr>
    </w:lvl>
    <w:lvl w:ilvl="1">
      <w:start w:val="1"/>
      <w:numFmt w:val="lowerLetter"/>
      <w:lvlText w:val="%2)"/>
      <w:lvlJc w:val="left"/>
      <w:pPr>
        <w:ind w:left="1800" w:hanging="360"/>
      </w:pPr>
      <w:rPr/>
    </w:lvl>
    <w:lvl w:ilvl="2">
      <w:start w:val="3"/>
      <w:numFmt w:val="bullet"/>
      <w:lvlText w:val="-"/>
      <w:lvlJc w:val="left"/>
      <w:pPr>
        <w:ind w:left="2700" w:hanging="360"/>
      </w:pPr>
      <w:rPr>
        <w:rFonts w:ascii="Arial" w:cs="Arial" w:eastAsia="Arial" w:hAnsi="Arial"/>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504" w:hanging="50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504" w:hanging="50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504" w:hanging="50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504" w:hanging="50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504" w:hanging="50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1070" w:hanging="360"/>
      </w:pPr>
      <w:rPr/>
    </w:lvl>
    <w:lvl w:ilvl="1">
      <w:start w:val="1"/>
      <w:numFmt w:val="decimal"/>
      <w:lvlText w:val="%1.%2."/>
      <w:lvlJc w:val="left"/>
      <w:pPr>
        <w:ind w:left="432" w:hanging="432"/>
      </w:pPr>
      <w:rPr>
        <w:rFonts w:ascii="Arial" w:cs="Arial" w:eastAsia="Arial" w:hAnsi="Arial"/>
        <w:b w:val="0"/>
        <w:bCs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1925" w:hanging="360"/>
      </w:pPr>
      <w:rPr>
        <w:rFonts w:ascii="Noto Sans Symbols" w:cs="Noto Sans Symbols" w:eastAsia="Noto Sans Symbols" w:hAnsi="Noto Sans Symbols"/>
      </w:rPr>
    </w:lvl>
    <w:lvl w:ilvl="1">
      <w:start w:val="1"/>
      <w:numFmt w:val="bullet"/>
      <w:lvlText w:val="o"/>
      <w:lvlJc w:val="left"/>
      <w:pPr>
        <w:ind w:left="2645" w:hanging="360"/>
      </w:pPr>
      <w:rPr>
        <w:rFonts w:ascii="Courier New" w:cs="Courier New" w:eastAsia="Courier New" w:hAnsi="Courier New"/>
      </w:rPr>
    </w:lvl>
    <w:lvl w:ilvl="2">
      <w:start w:val="1"/>
      <w:numFmt w:val="bullet"/>
      <w:lvlText w:val="▪"/>
      <w:lvlJc w:val="left"/>
      <w:pPr>
        <w:ind w:left="3365" w:hanging="360"/>
      </w:pPr>
      <w:rPr>
        <w:rFonts w:ascii="Noto Sans Symbols" w:cs="Noto Sans Symbols" w:eastAsia="Noto Sans Symbols" w:hAnsi="Noto Sans Symbols"/>
      </w:rPr>
    </w:lvl>
    <w:lvl w:ilvl="3">
      <w:start w:val="1"/>
      <w:numFmt w:val="bullet"/>
      <w:lvlText w:val="●"/>
      <w:lvlJc w:val="left"/>
      <w:pPr>
        <w:ind w:left="4085" w:hanging="360"/>
      </w:pPr>
      <w:rPr>
        <w:rFonts w:ascii="Noto Sans Symbols" w:cs="Noto Sans Symbols" w:eastAsia="Noto Sans Symbols" w:hAnsi="Noto Sans Symbols"/>
      </w:rPr>
    </w:lvl>
    <w:lvl w:ilvl="4">
      <w:start w:val="1"/>
      <w:numFmt w:val="bullet"/>
      <w:lvlText w:val="o"/>
      <w:lvlJc w:val="left"/>
      <w:pPr>
        <w:ind w:left="4805" w:hanging="360"/>
      </w:pPr>
      <w:rPr>
        <w:rFonts w:ascii="Courier New" w:cs="Courier New" w:eastAsia="Courier New" w:hAnsi="Courier New"/>
      </w:rPr>
    </w:lvl>
    <w:lvl w:ilvl="5">
      <w:start w:val="1"/>
      <w:numFmt w:val="bullet"/>
      <w:lvlText w:val="▪"/>
      <w:lvlJc w:val="left"/>
      <w:pPr>
        <w:ind w:left="5525" w:hanging="360"/>
      </w:pPr>
      <w:rPr>
        <w:rFonts w:ascii="Noto Sans Symbols" w:cs="Noto Sans Symbols" w:eastAsia="Noto Sans Symbols" w:hAnsi="Noto Sans Symbols"/>
      </w:rPr>
    </w:lvl>
    <w:lvl w:ilvl="6">
      <w:start w:val="1"/>
      <w:numFmt w:val="bullet"/>
      <w:lvlText w:val="●"/>
      <w:lvlJc w:val="left"/>
      <w:pPr>
        <w:ind w:left="6245" w:hanging="360"/>
      </w:pPr>
      <w:rPr>
        <w:rFonts w:ascii="Noto Sans Symbols" w:cs="Noto Sans Symbols" w:eastAsia="Noto Sans Symbols" w:hAnsi="Noto Sans Symbols"/>
      </w:rPr>
    </w:lvl>
    <w:lvl w:ilvl="7">
      <w:start w:val="1"/>
      <w:numFmt w:val="bullet"/>
      <w:lvlText w:val="o"/>
      <w:lvlJc w:val="left"/>
      <w:pPr>
        <w:ind w:left="6965" w:hanging="360"/>
      </w:pPr>
      <w:rPr>
        <w:rFonts w:ascii="Courier New" w:cs="Courier New" w:eastAsia="Courier New" w:hAnsi="Courier New"/>
      </w:rPr>
    </w:lvl>
    <w:lvl w:ilvl="8">
      <w:start w:val="1"/>
      <w:numFmt w:val="bullet"/>
      <w:lvlText w:val="▪"/>
      <w:lvlJc w:val="left"/>
      <w:pPr>
        <w:ind w:left="768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320" w:lineRule="auto"/>
      <w:ind w:left="360" w:hanging="360"/>
    </w:pPr>
    <w:rPr>
      <w:rFonts w:ascii="Arial" w:cs="Arial" w:eastAsia="Arial" w:hAnsi="Arial"/>
      <w:b w:val="1"/>
      <w:bCs w:val="1"/>
      <w:color w:val="000000"/>
    </w:rPr>
  </w:style>
  <w:style w:type="paragraph" w:styleId="Heading2">
    <w:name w:val="heading 2"/>
    <w:basedOn w:val="Normal"/>
    <w:next w:val="Normal"/>
    <w:pPr>
      <w:spacing w:after="120" w:line="240" w:lineRule="auto"/>
      <w:ind w:left="576" w:hanging="576"/>
    </w:pPr>
    <w:rPr>
      <w:rFonts w:ascii="Arial" w:cs="Arial" w:eastAsia="Arial" w:hAnsi="Arial"/>
      <w:sz w:val="32"/>
      <w:szCs w:val="32"/>
    </w:rPr>
  </w:style>
  <w:style w:type="paragraph" w:styleId="Heading3">
    <w:name w:val="heading 3"/>
    <w:basedOn w:val="Normal"/>
    <w:next w:val="Normal"/>
    <w:pPr>
      <w:keepNext w:val="1"/>
      <w:keepLines w:val="1"/>
      <w:spacing w:after="0" w:before="200" w:lineRule="auto"/>
      <w:ind w:left="720" w:hanging="720"/>
    </w:pPr>
    <w:rPr>
      <w:rFonts w:ascii="Arial" w:cs="Arial" w:eastAsia="Arial" w:hAnsi="Arial"/>
      <w:b w:val="1"/>
      <w:bCs w:val="1"/>
      <w:color w:val="7f7f7f"/>
    </w:rPr>
  </w:style>
  <w:style w:type="paragraph" w:styleId="Heading4">
    <w:name w:val="heading 4"/>
    <w:basedOn w:val="Normal"/>
    <w:next w:val="Normal"/>
    <w:pPr>
      <w:keepNext w:val="1"/>
      <w:keepLines w:val="1"/>
      <w:spacing w:after="0" w:before="200" w:lineRule="auto"/>
      <w:ind w:left="864" w:hanging="864"/>
    </w:pPr>
    <w:rPr>
      <w:rFonts w:ascii="Arial" w:cs="Arial" w:eastAsia="Arial" w:hAnsi="Arial"/>
      <w:b w:val="1"/>
      <w:bCs w:val="1"/>
      <w:i w:val="1"/>
      <w:iCs w:val="1"/>
      <w:color w:val="7f7f7f"/>
    </w:rPr>
  </w:style>
  <w:style w:type="paragraph" w:styleId="Heading5">
    <w:name w:val="heading 5"/>
    <w:basedOn w:val="Normal"/>
    <w:next w:val="Normal"/>
    <w:pPr>
      <w:keepNext w:val="1"/>
      <w:keepLines w:val="1"/>
      <w:spacing w:after="0" w:before="200" w:lineRule="auto"/>
      <w:ind w:left="1008" w:hanging="1008"/>
    </w:pPr>
    <w:rPr>
      <w:rFonts w:ascii="Arial" w:cs="Arial" w:eastAsia="Arial" w:hAnsi="Arial"/>
      <w:color w:val="3f3f3f"/>
    </w:rPr>
  </w:style>
  <w:style w:type="paragraph" w:styleId="Heading6">
    <w:name w:val="heading 6"/>
    <w:basedOn w:val="Normal"/>
    <w:next w:val="Normal"/>
    <w:pPr>
      <w:keepNext w:val="1"/>
      <w:keepLines w:val="1"/>
      <w:spacing w:after="0" w:before="200" w:lineRule="auto"/>
      <w:ind w:left="1152" w:hanging="1152"/>
    </w:pPr>
    <w:rPr>
      <w:rFonts w:ascii="Arial" w:cs="Arial" w:eastAsia="Arial" w:hAnsi="Arial"/>
      <w:i w:val="1"/>
      <w:iCs w:val="1"/>
      <w:color w:val="3f3f3f"/>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tKlPBJmcEXf0djr8iEIeikT1w==">CgMxLjAyDmguZ3h5N3E2OTZjbjhuMg5pZC5wMDM0ejJpMG1vdzIOaC52N3o0bmtva28yOGQyDmgubXM0b3N3czdod2o0Mg5oLjR5bHlubHIzdWg4ejIOaC5oczBkdHJpb3Q0ZGYyDmguc3NvaGtuYTRrNnJ5Mg5oLjhzbzJmY203MjBtdDIOaC55eHNuc253bWluZ2UyDmguM3VjcDVjMXU1YnhnMg1oLmFzaG95ZGp0MXNlMg5oLmtocTZ6MmJmNmFueDIOaC5rbzZ1ZWwxbHFrejAyDmguMW4waXU4M3RqcnRkMg5oLmRtdTdhNGV5bzg0cjIOaC51b2VkN2N1b2lmNjkyDmguMnhpazlvZnU2Z2hpMg5oLjN5M2x6NjM0YXRpNzIOaC5wbjlzZjVseXlyY2EyDmguN2N0d3hsN2wxNW5kOAByITF2Z0JPSjNpZ1RBV1dGOVpiQmR6V3lkejE2TkI0ZmZ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