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E14C28" w:rsidRDefault="00E14C28" w14:paraId="672A6659" wp14:textId="77777777">
      <w:pPr>
        <w:spacing w:after="0"/>
        <w:ind w:left="-1440" w:right="7894"/>
      </w:pPr>
      <w:bookmarkStart w:name="_GoBack" w:id="0"/>
      <w:bookmarkEnd w:id="0"/>
    </w:p>
    <w:tbl>
      <w:tblPr>
        <w:tblStyle w:val="TableGrid"/>
        <w:tblW w:w="10927" w:type="dxa"/>
        <w:tblInd w:w="-950" w:type="dxa"/>
        <w:tblCellMar>
          <w:top w:w="0" w:type="dxa"/>
          <w:left w:w="269" w:type="dxa"/>
          <w:bottom w:w="0" w:type="dxa"/>
          <w:right w:w="896" w:type="dxa"/>
        </w:tblCellMar>
        <w:tblLook w:val="04A0" w:firstRow="1" w:lastRow="0" w:firstColumn="1" w:lastColumn="0" w:noHBand="0" w:noVBand="1"/>
      </w:tblPr>
      <w:tblGrid>
        <w:gridCol w:w="10927"/>
      </w:tblGrid>
      <w:tr xmlns:wp14="http://schemas.microsoft.com/office/word/2010/wordml" w:rsidR="00E14C28" w:rsidTr="23CDEE71" w14:paraId="6160D35C" wp14:textId="77777777">
        <w:trPr>
          <w:trHeight w:val="15859"/>
        </w:trPr>
        <w:tc>
          <w:tcPr>
            <w:tcW w:w="10927" w:type="dxa"/>
            <w:tcBorders>
              <w:top w:val="single" w:color="767171" w:themeColor="background2" w:themeShade="80" w:sz="8" w:space="0"/>
              <w:left w:val="single" w:color="767171" w:themeColor="background2" w:themeShade="80" w:sz="8" w:space="0"/>
              <w:bottom w:val="single" w:color="767171" w:themeColor="background2" w:themeShade="80" w:sz="8" w:space="0"/>
              <w:right w:val="single" w:color="767171" w:themeColor="background2" w:themeShade="80" w:sz="8" w:space="0"/>
            </w:tcBorders>
            <w:tcMar/>
            <w:vAlign w:val="center"/>
          </w:tcPr>
          <w:p w:rsidR="00E14C28" w:rsidP="4A557607" w:rsidRDefault="002E30EB" w14:paraId="07A8DCD5" wp14:textId="77777777" wp14:noSpellErr="1">
            <w:pPr>
              <w:spacing w:after="66"/>
              <w:ind w:left="633"/>
              <w:jc w:val="center"/>
              <w:rPr>
                <w:rFonts w:ascii="Tahoma" w:hAnsi="Tahoma" w:eastAsia="Tahoma" w:cs="Tahoma"/>
                <w:sz w:val="32"/>
                <w:szCs w:val="32"/>
              </w:rPr>
            </w:pPr>
            <w:r>
              <w:rPr>
                <w:noProof/>
              </w:rPr>
              <w:drawing>
                <wp:anchor xmlns:wp14="http://schemas.microsoft.com/office/word/2010/wordprocessingDrawing" distT="0" distB="0" distL="114300" distR="114300" simplePos="0" relativeHeight="251658240" behindDoc="0" locked="0" layoutInCell="1" allowOverlap="0" wp14:anchorId="01E82970" wp14:editId="7777777">
                  <wp:simplePos x="0" y="0"/>
                  <wp:positionH relativeFrom="column">
                    <wp:posOffset>170688</wp:posOffset>
                  </wp:positionH>
                  <wp:positionV relativeFrom="paragraph">
                    <wp:posOffset>-509271</wp:posOffset>
                  </wp:positionV>
                  <wp:extent cx="1152144" cy="1152144"/>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5"/>
                          <a:stretch>
                            <a:fillRect/>
                          </a:stretch>
                        </pic:blipFill>
                        <pic:spPr>
                          <a:xfrm>
                            <a:off x="0" y="0"/>
                            <a:ext cx="1152144" cy="1152144"/>
                          </a:xfrm>
                          <a:prstGeom prst="rect">
                            <a:avLst/>
                          </a:prstGeom>
                        </pic:spPr>
                      </pic:pic>
                    </a:graphicData>
                  </a:graphic>
                </wp:anchor>
              </w:drawing>
            </w:r>
            <w:r w:rsidRPr="4A557607" w:rsidR="002E30EB">
              <w:rPr>
                <w:rFonts w:ascii="Tahoma" w:hAnsi="Tahoma" w:eastAsia="Tahoma" w:cs="Tahoma"/>
                <w:sz w:val="32"/>
                <w:szCs w:val="32"/>
                <w:u w:val="single" w:color="000000"/>
              </w:rPr>
              <w:t xml:space="preserve">Visitors Policy</w:t>
            </w:r>
            <w:r w:rsidRPr="4A557607" w:rsidR="002E30EB">
              <w:rPr>
                <w:rFonts w:ascii="Tahoma" w:hAnsi="Tahoma" w:eastAsia="Tahoma" w:cs="Tahoma"/>
                <w:sz w:val="32"/>
                <w:szCs w:val="32"/>
              </w:rPr>
              <w:t xml:space="preserve">  </w:t>
            </w:r>
          </w:p>
          <w:p w:rsidR="00E14C28" w:rsidP="4A557607" w:rsidRDefault="002E30EB" w14:paraId="0A6959E7" w14:noSpellErr="1" wp14:textId="177A94F6">
            <w:pPr>
              <w:spacing w:after="0"/>
              <w:ind w:left="682"/>
              <w:rPr>
                <w:rFonts w:ascii="Tahoma" w:hAnsi="Tahoma" w:eastAsia="Tahoma" w:cs="Tahoma"/>
              </w:rPr>
            </w:pPr>
            <w:r w:rsidRPr="0CEA0B21" w:rsidR="002E30EB">
              <w:rPr>
                <w:rFonts w:ascii="Tahoma" w:hAnsi="Tahoma" w:eastAsia="Tahoma" w:cs="Tahoma"/>
              </w:rPr>
              <w:t xml:space="preserve"> </w:t>
            </w:r>
            <w:r w:rsidRPr="0CEA0B21" w:rsidR="002E30EB">
              <w:rPr>
                <w:rFonts w:ascii="Tahoma" w:hAnsi="Tahoma" w:eastAsia="Tahoma" w:cs="Tahoma"/>
              </w:rPr>
              <w:t xml:space="preserve"> </w:t>
            </w:r>
          </w:p>
          <w:p w:rsidR="00E14C28" w:rsidP="4A557607" w:rsidRDefault="002E30EB" w14:paraId="100C5B58" wp14:textId="77777777" wp14:noSpellErr="1">
            <w:pPr>
              <w:spacing w:after="0"/>
              <w:ind w:left="682"/>
              <w:rPr>
                <w:rFonts w:ascii="Tahoma" w:hAnsi="Tahoma" w:eastAsia="Tahoma" w:cs="Tahoma"/>
              </w:rPr>
            </w:pPr>
            <w:r w:rsidRPr="4A557607" w:rsidR="002E30EB">
              <w:rPr>
                <w:rFonts w:ascii="Tahoma" w:hAnsi="Tahoma" w:eastAsia="Tahoma" w:cs="Tahoma"/>
              </w:rPr>
              <w:t xml:space="preserve"> </w:t>
            </w:r>
          </w:p>
          <w:p w:rsidR="00E14C28" w:rsidP="23CDEE71" w:rsidRDefault="002E30EB" w14:paraId="340E68D2" wp14:textId="77777777" wp14:noSpellErr="1">
            <w:pPr>
              <w:spacing w:after="0"/>
              <w:ind w:left="682"/>
              <w:jc w:val="both"/>
              <w:rPr>
                <w:rFonts w:ascii="Tahoma" w:hAnsi="Tahoma" w:eastAsia="Tahoma" w:cs="Tahoma"/>
              </w:rPr>
            </w:pPr>
            <w:r w:rsidRPr="23CDEE71" w:rsidR="002E30EB">
              <w:rPr>
                <w:rFonts w:ascii="Tahoma" w:hAnsi="Tahoma" w:eastAsia="Tahoma" w:cs="Tahoma"/>
                <w:u w:val="single"/>
              </w:rPr>
              <w:t>Overview:</w:t>
            </w:r>
            <w:r w:rsidRPr="23CDEE71" w:rsidR="002E30EB">
              <w:rPr>
                <w:rFonts w:ascii="Tahoma" w:hAnsi="Tahoma" w:eastAsia="Tahoma" w:cs="Tahoma"/>
              </w:rPr>
              <w:t xml:space="preserve"> </w:t>
            </w:r>
          </w:p>
          <w:p w:rsidR="00E14C28" w:rsidP="23CDEE71" w:rsidRDefault="002E30EB" w14:paraId="12F40E89" wp14:textId="77777777" wp14:noSpellErr="1">
            <w:pPr>
              <w:spacing w:after="0"/>
              <w:ind w:left="682"/>
              <w:jc w:val="both"/>
              <w:rPr>
                <w:rFonts w:ascii="Tahoma" w:hAnsi="Tahoma" w:eastAsia="Tahoma" w:cs="Tahoma"/>
              </w:rPr>
            </w:pPr>
            <w:r w:rsidRPr="23CDEE71" w:rsidR="002E30EB">
              <w:rPr>
                <w:rFonts w:ascii="Tahoma" w:hAnsi="Tahoma" w:eastAsia="Tahoma" w:cs="Tahoma"/>
              </w:rPr>
              <w:t xml:space="preserve"> </w:t>
            </w:r>
          </w:p>
          <w:p w:rsidR="00E14C28" w:rsidP="23CDEE71" w:rsidRDefault="002E30EB" w14:paraId="30D1DF2F" wp14:textId="77777777" wp14:noSpellErr="1">
            <w:pPr>
              <w:spacing w:after="1" w:line="256" w:lineRule="auto"/>
              <w:ind w:left="682"/>
              <w:jc w:val="both"/>
              <w:rPr>
                <w:rFonts w:ascii="Tahoma" w:hAnsi="Tahoma" w:eastAsia="Tahoma" w:cs="Tahoma"/>
              </w:rPr>
            </w:pPr>
            <w:r w:rsidRPr="23CDEE71" w:rsidR="002E30EB">
              <w:rPr>
                <w:rFonts w:ascii="Tahoma" w:hAnsi="Tahoma" w:eastAsia="Tahoma" w:cs="Tahoma"/>
              </w:rPr>
              <w:t xml:space="preserve">The safety of our children is paramount. This policy has been put in place to ensure that visitors to Pentland are carefully checked and </w:t>
            </w:r>
            <w:r w:rsidRPr="23CDEE71" w:rsidR="002E30EB">
              <w:rPr>
                <w:rFonts w:ascii="Tahoma" w:hAnsi="Tahoma" w:eastAsia="Tahoma" w:cs="Tahoma"/>
              </w:rPr>
              <w:t>monitored</w:t>
            </w:r>
            <w:r w:rsidRPr="23CDEE71" w:rsidR="002E30EB">
              <w:rPr>
                <w:rFonts w:ascii="Tahoma" w:hAnsi="Tahoma" w:eastAsia="Tahoma" w:cs="Tahoma"/>
              </w:rPr>
              <w:t xml:space="preserve"> during their time here. It will ensure that no unauthorised person has entry to the school</w:t>
            </w:r>
            <w:r w:rsidRPr="23CDEE71" w:rsidR="002E30EB">
              <w:rPr>
                <w:rFonts w:ascii="Tahoma" w:hAnsi="Tahoma" w:eastAsia="Tahoma" w:cs="Tahoma"/>
              </w:rPr>
              <w:t xml:space="preserve">.  </w:t>
            </w:r>
          </w:p>
          <w:p w:rsidR="00E14C28" w:rsidP="4A557607" w:rsidRDefault="002E30EB" w14:paraId="608DEACE" wp14:textId="77777777" wp14:noSpellErr="1">
            <w:pPr>
              <w:spacing w:after="0"/>
              <w:ind w:left="682"/>
              <w:rPr>
                <w:rFonts w:ascii="Tahoma" w:hAnsi="Tahoma" w:eastAsia="Tahoma" w:cs="Tahoma"/>
              </w:rPr>
            </w:pPr>
            <w:r w:rsidRPr="4A557607" w:rsidR="002E30EB">
              <w:rPr>
                <w:rFonts w:ascii="Tahoma" w:hAnsi="Tahoma" w:eastAsia="Tahoma" w:cs="Tahoma"/>
              </w:rPr>
              <w:t xml:space="preserve"> </w:t>
            </w:r>
          </w:p>
          <w:p w:rsidR="00E14C28" w:rsidP="4A557607" w:rsidRDefault="002E30EB" w14:paraId="7A4A3C2D" wp14:textId="77777777" wp14:noSpellErr="1">
            <w:pPr>
              <w:spacing w:after="0"/>
              <w:ind w:left="682"/>
              <w:rPr>
                <w:rFonts w:ascii="Tahoma" w:hAnsi="Tahoma" w:eastAsia="Tahoma" w:cs="Tahoma"/>
              </w:rPr>
            </w:pPr>
            <w:r w:rsidRPr="4A557607" w:rsidR="002E30EB">
              <w:rPr>
                <w:rFonts w:ascii="Tahoma" w:hAnsi="Tahoma" w:eastAsia="Tahoma" w:cs="Tahoma"/>
                <w:u w:val="single"/>
              </w:rPr>
              <w:t>Objectives:</w:t>
            </w:r>
            <w:r w:rsidRPr="4A557607" w:rsidR="002E30EB">
              <w:rPr>
                <w:rFonts w:ascii="Tahoma" w:hAnsi="Tahoma" w:eastAsia="Tahoma" w:cs="Tahoma"/>
              </w:rPr>
              <w:t xml:space="preserve"> </w:t>
            </w:r>
          </w:p>
          <w:p w:rsidR="00E14C28" w:rsidP="4A557607" w:rsidRDefault="002E30EB" w14:paraId="2BAC6FC9" wp14:textId="77777777" wp14:noSpellErr="1">
            <w:pPr>
              <w:spacing w:after="0"/>
              <w:ind w:left="682"/>
              <w:rPr>
                <w:rFonts w:ascii="Tahoma" w:hAnsi="Tahoma" w:eastAsia="Tahoma" w:cs="Tahoma"/>
              </w:rPr>
            </w:pPr>
            <w:r w:rsidRPr="4A557607" w:rsidR="002E30EB">
              <w:rPr>
                <w:rFonts w:ascii="Tahoma" w:hAnsi="Tahoma" w:eastAsia="Tahoma" w:cs="Tahoma"/>
              </w:rPr>
              <w:t xml:space="preserve"> </w:t>
            </w:r>
          </w:p>
          <w:p w:rsidR="00E14C28" w:rsidP="4A557607" w:rsidRDefault="002E30EB" w14:paraId="470E4E94" wp14:textId="77777777" wp14:noSpellErr="1">
            <w:pPr>
              <w:numPr>
                <w:ilvl w:val="0"/>
                <w:numId w:val="1"/>
              </w:numPr>
              <w:spacing w:after="0"/>
              <w:ind w:hanging="359"/>
              <w:rPr>
                <w:rFonts w:ascii="Tahoma" w:hAnsi="Tahoma" w:eastAsia="Tahoma" w:cs="Tahoma"/>
              </w:rPr>
            </w:pPr>
            <w:r w:rsidRPr="4A557607" w:rsidR="002E30EB">
              <w:rPr>
                <w:rFonts w:ascii="Tahoma" w:hAnsi="Tahoma" w:eastAsia="Tahoma" w:cs="Tahoma"/>
              </w:rPr>
              <w:t xml:space="preserve">To prevent unauthorised persons from entering the school. </w:t>
            </w:r>
          </w:p>
          <w:p w:rsidR="00E14C28" w:rsidP="4A557607" w:rsidRDefault="002E30EB" w14:paraId="41804D35" wp14:textId="77777777" wp14:noSpellErr="1">
            <w:pPr>
              <w:numPr>
                <w:ilvl w:val="0"/>
                <w:numId w:val="1"/>
              </w:numPr>
              <w:spacing w:after="0"/>
              <w:ind w:hanging="359"/>
              <w:rPr>
                <w:rFonts w:ascii="Tahoma" w:hAnsi="Tahoma" w:eastAsia="Tahoma" w:cs="Tahoma"/>
              </w:rPr>
            </w:pPr>
            <w:r w:rsidRPr="4A557607" w:rsidR="002E30EB">
              <w:rPr>
                <w:rFonts w:ascii="Tahoma" w:hAnsi="Tahoma" w:eastAsia="Tahoma" w:cs="Tahoma"/>
              </w:rPr>
              <w:t xml:space="preserve">To make visitors welcome. </w:t>
            </w:r>
          </w:p>
          <w:p w:rsidR="00E14C28" w:rsidP="4A557607" w:rsidRDefault="002E30EB" w14:paraId="29D16D96" wp14:textId="77777777" wp14:noSpellErr="1">
            <w:pPr>
              <w:numPr>
                <w:ilvl w:val="0"/>
                <w:numId w:val="1"/>
              </w:numPr>
              <w:spacing w:after="0"/>
              <w:ind w:hanging="359"/>
              <w:rPr>
                <w:rFonts w:ascii="Tahoma" w:hAnsi="Tahoma" w:eastAsia="Tahoma" w:cs="Tahoma"/>
              </w:rPr>
            </w:pPr>
            <w:r w:rsidRPr="4A557607" w:rsidR="002E30EB">
              <w:rPr>
                <w:rFonts w:ascii="Tahoma" w:hAnsi="Tahoma" w:eastAsia="Tahoma" w:cs="Tahoma"/>
              </w:rPr>
              <w:t xml:space="preserve">To ensure that visitors are </w:t>
            </w:r>
            <w:r w:rsidRPr="4A557607" w:rsidR="002E30EB">
              <w:rPr>
                <w:rFonts w:ascii="Tahoma" w:hAnsi="Tahoma" w:eastAsia="Tahoma" w:cs="Tahoma"/>
              </w:rPr>
              <w:t>monitored</w:t>
            </w:r>
            <w:r w:rsidRPr="4A557607" w:rsidR="002E30EB">
              <w:rPr>
                <w:rFonts w:ascii="Tahoma" w:hAnsi="Tahoma" w:eastAsia="Tahoma" w:cs="Tahoma"/>
              </w:rPr>
              <w:t xml:space="preserve"> and checked for their purpose of visit. </w:t>
            </w:r>
          </w:p>
          <w:p w:rsidR="00E14C28" w:rsidP="4A557607" w:rsidRDefault="002E30EB" w14:paraId="7992B605" wp14:textId="77777777" wp14:noSpellErr="1">
            <w:pPr>
              <w:numPr>
                <w:ilvl w:val="0"/>
                <w:numId w:val="1"/>
              </w:numPr>
              <w:spacing w:after="0"/>
              <w:ind w:hanging="359"/>
              <w:rPr>
                <w:rFonts w:ascii="Tahoma" w:hAnsi="Tahoma" w:eastAsia="Tahoma" w:cs="Tahoma"/>
              </w:rPr>
            </w:pPr>
            <w:r w:rsidRPr="4A557607" w:rsidR="002E30EB">
              <w:rPr>
                <w:rFonts w:ascii="Tahoma" w:hAnsi="Tahoma" w:eastAsia="Tahoma" w:cs="Tahoma"/>
              </w:rPr>
              <w:t xml:space="preserve">To </w:t>
            </w:r>
            <w:r w:rsidRPr="4A557607" w:rsidR="002E30EB">
              <w:rPr>
                <w:rFonts w:ascii="Tahoma" w:hAnsi="Tahoma" w:eastAsia="Tahoma" w:cs="Tahoma"/>
              </w:rPr>
              <w:t>monitor</w:t>
            </w:r>
            <w:r w:rsidRPr="4A557607" w:rsidR="002E30EB">
              <w:rPr>
                <w:rFonts w:ascii="Tahoma" w:hAnsi="Tahoma" w:eastAsia="Tahoma" w:cs="Tahoma"/>
              </w:rPr>
              <w:t xml:space="preserve"> visitors carefully during their time in the school. </w:t>
            </w:r>
          </w:p>
          <w:p w:rsidR="00E14C28" w:rsidP="4A557607" w:rsidRDefault="002E30EB" w14:paraId="46DB4CEE" wp14:textId="77777777" wp14:noSpellErr="1">
            <w:pPr>
              <w:numPr>
                <w:ilvl w:val="0"/>
                <w:numId w:val="1"/>
              </w:numPr>
              <w:spacing w:after="0"/>
              <w:ind w:hanging="359"/>
              <w:rPr>
                <w:rFonts w:ascii="Tahoma" w:hAnsi="Tahoma" w:eastAsia="Tahoma" w:cs="Tahoma"/>
              </w:rPr>
            </w:pPr>
            <w:r w:rsidRPr="4A557607" w:rsidR="002E30EB">
              <w:rPr>
                <w:rFonts w:ascii="Tahoma" w:hAnsi="Tahoma" w:eastAsia="Tahoma" w:cs="Tahoma"/>
              </w:rPr>
              <w:t>To be able to account for</w:t>
            </w:r>
            <w:r w:rsidRPr="4A557607" w:rsidR="002E30EB">
              <w:rPr>
                <w:rFonts w:ascii="Tahoma" w:hAnsi="Tahoma" w:eastAsia="Tahoma" w:cs="Tahoma"/>
              </w:rPr>
              <w:t xml:space="preserve">, and </w:t>
            </w:r>
            <w:r w:rsidRPr="4A557607" w:rsidR="002E30EB">
              <w:rPr>
                <w:rFonts w:ascii="Tahoma" w:hAnsi="Tahoma" w:eastAsia="Tahoma" w:cs="Tahoma"/>
              </w:rPr>
              <w:t>locate</w:t>
            </w:r>
            <w:r w:rsidRPr="4A557607" w:rsidR="002E30EB">
              <w:rPr>
                <w:rFonts w:ascii="Tahoma" w:hAnsi="Tahoma" w:eastAsia="Tahoma" w:cs="Tahoma"/>
              </w:rPr>
              <w:t xml:space="preserve">, visitors </w:t>
            </w:r>
            <w:r w:rsidRPr="4A557607" w:rsidR="002E30EB">
              <w:rPr>
                <w:rFonts w:ascii="Tahoma" w:hAnsi="Tahoma" w:eastAsia="Tahoma" w:cs="Tahoma"/>
              </w:rPr>
              <w:t>at all times</w:t>
            </w:r>
            <w:r w:rsidRPr="4A557607" w:rsidR="002E30EB">
              <w:rPr>
                <w:rFonts w:ascii="Tahoma" w:hAnsi="Tahoma" w:eastAsia="Tahoma" w:cs="Tahoma"/>
              </w:rPr>
              <w:t xml:space="preserve">. </w:t>
            </w:r>
          </w:p>
          <w:p w:rsidR="00E14C28" w:rsidP="4A557607" w:rsidRDefault="002E30EB" w14:paraId="156A6281" wp14:textId="77777777" wp14:noSpellErr="1">
            <w:pPr>
              <w:spacing w:after="0"/>
              <w:ind w:left="682"/>
              <w:rPr>
                <w:rFonts w:ascii="Tahoma" w:hAnsi="Tahoma" w:eastAsia="Tahoma" w:cs="Tahoma"/>
              </w:rPr>
            </w:pPr>
            <w:r w:rsidRPr="4A557607" w:rsidR="002E30EB">
              <w:rPr>
                <w:rFonts w:ascii="Tahoma" w:hAnsi="Tahoma" w:eastAsia="Tahoma" w:cs="Tahoma"/>
              </w:rPr>
              <w:t xml:space="preserve"> </w:t>
            </w:r>
          </w:p>
          <w:p w:rsidR="00E14C28" w:rsidP="4A557607" w:rsidRDefault="002E30EB" w14:paraId="57ECF4EA" wp14:textId="77777777" wp14:noSpellErr="1">
            <w:pPr>
              <w:spacing w:after="0"/>
              <w:ind w:left="682"/>
              <w:rPr>
                <w:rFonts w:ascii="Tahoma" w:hAnsi="Tahoma" w:eastAsia="Tahoma" w:cs="Tahoma"/>
              </w:rPr>
            </w:pPr>
            <w:r w:rsidRPr="4A557607" w:rsidR="002E30EB">
              <w:rPr>
                <w:rFonts w:ascii="Tahoma" w:hAnsi="Tahoma" w:eastAsia="Tahoma" w:cs="Tahoma"/>
                <w:u w:val="single"/>
              </w:rPr>
              <w:t>Strategies:</w:t>
            </w:r>
            <w:r w:rsidRPr="4A557607" w:rsidR="002E30EB">
              <w:rPr>
                <w:rFonts w:ascii="Tahoma" w:hAnsi="Tahoma" w:eastAsia="Tahoma" w:cs="Tahoma"/>
              </w:rPr>
              <w:t xml:space="preserve"> </w:t>
            </w:r>
          </w:p>
          <w:p w:rsidR="00E14C28" w:rsidP="4A557607" w:rsidRDefault="002E30EB" w14:paraId="20876B09" wp14:textId="77777777" wp14:noSpellErr="1">
            <w:pPr>
              <w:spacing w:after="0"/>
              <w:ind w:left="682"/>
              <w:rPr>
                <w:rFonts w:ascii="Tahoma" w:hAnsi="Tahoma" w:eastAsia="Tahoma" w:cs="Tahoma"/>
              </w:rPr>
            </w:pPr>
            <w:r w:rsidRPr="4A557607" w:rsidR="002E30EB">
              <w:rPr>
                <w:rFonts w:ascii="Tahoma" w:hAnsi="Tahoma" w:eastAsia="Tahoma" w:cs="Tahoma"/>
              </w:rPr>
              <w:t xml:space="preserve"> </w:t>
            </w:r>
          </w:p>
          <w:p w:rsidR="00E14C28" w:rsidP="23CDEE71" w:rsidRDefault="002E30EB" w14:paraId="43D2F0CE" wp14:textId="1E857FFA">
            <w:pPr>
              <w:numPr>
                <w:ilvl w:val="0"/>
                <w:numId w:val="2"/>
              </w:numPr>
              <w:spacing w:after="0" w:line="257" w:lineRule="auto"/>
              <w:ind w:hanging="359"/>
              <w:jc w:val="both"/>
              <w:rPr>
                <w:rFonts w:ascii="Tahoma" w:hAnsi="Tahoma" w:eastAsia="Tahoma" w:cs="Tahoma"/>
              </w:rPr>
            </w:pPr>
            <w:r w:rsidRPr="23CDEE71" w:rsidR="002E30EB">
              <w:rPr>
                <w:rFonts w:ascii="Tahoma" w:hAnsi="Tahoma" w:eastAsia="Tahoma" w:cs="Tahoma"/>
              </w:rPr>
              <w:t xml:space="preserve">All members of school staff wear </w:t>
            </w:r>
            <w:r w:rsidRPr="23CDEE71" w:rsidR="5DEFB03E">
              <w:rPr>
                <w:rFonts w:ascii="Tahoma" w:hAnsi="Tahoma" w:eastAsia="Tahoma" w:cs="Tahoma"/>
              </w:rPr>
              <w:t>i</w:t>
            </w:r>
            <w:r w:rsidRPr="23CDEE71" w:rsidR="002E30EB">
              <w:rPr>
                <w:rFonts w:ascii="Tahoma" w:hAnsi="Tahoma" w:eastAsia="Tahoma" w:cs="Tahoma"/>
              </w:rPr>
              <w:t>dentification badges</w:t>
            </w:r>
            <w:r w:rsidRPr="23CDEE71" w:rsidR="057F96E7">
              <w:rPr>
                <w:rFonts w:ascii="Tahoma" w:hAnsi="Tahoma" w:eastAsia="Tahoma" w:cs="Tahoma"/>
              </w:rPr>
              <w:t xml:space="preserve"> and lanyards</w:t>
            </w:r>
            <w:r w:rsidRPr="23CDEE71" w:rsidR="002E30EB">
              <w:rPr>
                <w:rFonts w:ascii="Tahoma" w:hAnsi="Tahoma" w:eastAsia="Tahoma" w:cs="Tahoma"/>
              </w:rPr>
              <w:t xml:space="preserve">, which make them clearly distinguishable and identifiable from visitors. </w:t>
            </w:r>
          </w:p>
          <w:p w:rsidR="00E14C28" w:rsidP="23CDEE71" w:rsidRDefault="002E30EB" w14:paraId="4ACD924F" wp14:textId="77777777" wp14:noSpellErr="1">
            <w:pPr>
              <w:numPr>
                <w:ilvl w:val="0"/>
                <w:numId w:val="2"/>
              </w:numPr>
              <w:spacing w:after="1" w:line="256" w:lineRule="auto"/>
              <w:ind w:hanging="359"/>
              <w:jc w:val="both"/>
              <w:rPr>
                <w:rFonts w:ascii="Tahoma" w:hAnsi="Tahoma" w:eastAsia="Tahoma" w:cs="Tahoma"/>
              </w:rPr>
            </w:pPr>
            <w:r w:rsidRPr="23CDEE71" w:rsidR="002E30EB">
              <w:rPr>
                <w:rFonts w:ascii="Tahoma" w:hAnsi="Tahoma" w:eastAsia="Tahoma" w:cs="Tahoma"/>
              </w:rPr>
              <w:t>External doors will be open only when staff are collecting children at the beginning of the day and at the end of the day. No access will be allowed into the school building except via the school office for anyone except children who are entering through t</w:t>
            </w:r>
            <w:r w:rsidRPr="23CDEE71" w:rsidR="002E30EB">
              <w:rPr>
                <w:rFonts w:ascii="Tahoma" w:hAnsi="Tahoma" w:eastAsia="Tahoma" w:cs="Tahoma"/>
              </w:rPr>
              <w:t xml:space="preserve">heir </w:t>
            </w:r>
            <w:r w:rsidRPr="23CDEE71" w:rsidR="002E30EB">
              <w:rPr>
                <w:rFonts w:ascii="Tahoma" w:hAnsi="Tahoma" w:eastAsia="Tahoma" w:cs="Tahoma"/>
              </w:rPr>
              <w:t>allocated</w:t>
            </w:r>
            <w:r w:rsidRPr="23CDEE71" w:rsidR="002E30EB">
              <w:rPr>
                <w:rFonts w:ascii="Tahoma" w:hAnsi="Tahoma" w:eastAsia="Tahoma" w:cs="Tahoma"/>
              </w:rPr>
              <w:t xml:space="preserve"> classroom/hall door</w:t>
            </w:r>
            <w:r w:rsidRPr="23CDEE71" w:rsidR="002E30EB">
              <w:rPr>
                <w:rFonts w:ascii="Tahoma" w:hAnsi="Tahoma" w:eastAsia="Tahoma" w:cs="Tahoma"/>
              </w:rPr>
              <w:t xml:space="preserve">.  </w:t>
            </w:r>
          </w:p>
          <w:p w:rsidR="00E14C28" w:rsidP="23CDEE71" w:rsidRDefault="002E30EB" w14:paraId="538EDB61" wp14:textId="77777777" wp14:noSpellErr="1">
            <w:pPr>
              <w:numPr>
                <w:ilvl w:val="0"/>
                <w:numId w:val="2"/>
              </w:numPr>
              <w:spacing w:after="0" w:line="257" w:lineRule="auto"/>
              <w:ind w:hanging="359"/>
              <w:jc w:val="both"/>
              <w:rPr>
                <w:rFonts w:ascii="Tahoma" w:hAnsi="Tahoma" w:eastAsia="Tahoma" w:cs="Tahoma"/>
              </w:rPr>
            </w:pPr>
            <w:r w:rsidRPr="23CDEE71" w:rsidR="002E30EB">
              <w:rPr>
                <w:rFonts w:ascii="Tahoma" w:hAnsi="Tahoma" w:eastAsia="Tahoma" w:cs="Tahoma"/>
              </w:rPr>
              <w:t xml:space="preserve">At all other </w:t>
            </w:r>
            <w:r w:rsidRPr="23CDEE71" w:rsidR="002E30EB">
              <w:rPr>
                <w:rFonts w:ascii="Tahoma" w:hAnsi="Tahoma" w:eastAsia="Tahoma" w:cs="Tahoma"/>
              </w:rPr>
              <w:t>times</w:t>
            </w:r>
            <w:r w:rsidRPr="23CDEE71" w:rsidR="002E30EB">
              <w:rPr>
                <w:rFonts w:ascii="Tahoma" w:hAnsi="Tahoma" w:eastAsia="Tahoma" w:cs="Tahoma"/>
              </w:rPr>
              <w:t xml:space="preserve"> the external doors will be kept securely closed and external signs will direct visitors to the main entrance and reception desk. </w:t>
            </w:r>
          </w:p>
          <w:p w:rsidR="00E14C28" w:rsidP="23CDEE71" w:rsidRDefault="002E30EB" w14:paraId="0DEC9C4D" wp14:textId="3D16AD90">
            <w:pPr>
              <w:numPr>
                <w:ilvl w:val="0"/>
                <w:numId w:val="2"/>
              </w:numPr>
              <w:spacing w:after="0" w:line="257" w:lineRule="auto"/>
              <w:ind w:hanging="359"/>
              <w:jc w:val="both"/>
              <w:rPr>
                <w:rFonts w:ascii="Tahoma" w:hAnsi="Tahoma" w:eastAsia="Tahoma" w:cs="Tahoma"/>
              </w:rPr>
            </w:pPr>
            <w:r w:rsidRPr="23CDEE71" w:rsidR="002E30EB">
              <w:rPr>
                <w:rFonts w:ascii="Tahoma" w:hAnsi="Tahoma" w:eastAsia="Tahoma" w:cs="Tahoma"/>
              </w:rPr>
              <w:t xml:space="preserve">All visitors must report to the </w:t>
            </w:r>
            <w:r w:rsidRPr="23CDEE71" w:rsidR="0A39BFC9">
              <w:rPr>
                <w:rFonts w:ascii="Tahoma" w:hAnsi="Tahoma" w:eastAsia="Tahoma" w:cs="Tahoma"/>
              </w:rPr>
              <w:t xml:space="preserve">Main Reception </w:t>
            </w:r>
            <w:r w:rsidRPr="23CDEE71" w:rsidR="002E30EB">
              <w:rPr>
                <w:rFonts w:ascii="Tahoma" w:hAnsi="Tahoma" w:eastAsia="Tahoma" w:cs="Tahoma"/>
              </w:rPr>
              <w:t xml:space="preserve">office, where they will be </w:t>
            </w:r>
            <w:r w:rsidRPr="23CDEE71" w:rsidR="002E30EB">
              <w:rPr>
                <w:rFonts w:ascii="Tahoma" w:hAnsi="Tahoma" w:eastAsia="Tahoma" w:cs="Tahoma"/>
              </w:rPr>
              <w:t xml:space="preserve">welcomed and asked for their details and for the name of the person they need to see. </w:t>
            </w:r>
          </w:p>
          <w:p w:rsidR="00E14C28" w:rsidP="23CDEE71" w:rsidRDefault="002E30EB" w14:paraId="4149C332" wp14:textId="77777777" wp14:noSpellErr="1">
            <w:pPr>
              <w:numPr>
                <w:ilvl w:val="0"/>
                <w:numId w:val="2"/>
              </w:numPr>
              <w:spacing w:after="0" w:line="257" w:lineRule="auto"/>
              <w:ind w:hanging="359"/>
              <w:jc w:val="both"/>
              <w:rPr>
                <w:rFonts w:ascii="Tahoma" w:hAnsi="Tahoma" w:eastAsia="Tahoma" w:cs="Tahoma"/>
              </w:rPr>
            </w:pPr>
            <w:r w:rsidRPr="23CDEE71" w:rsidR="002E30EB">
              <w:rPr>
                <w:rFonts w:ascii="Tahoma" w:hAnsi="Tahoma" w:eastAsia="Tahoma" w:cs="Tahoma"/>
              </w:rPr>
              <w:t xml:space="preserve">Visitors must enter their details on the electronic </w:t>
            </w:r>
            <w:r w:rsidRPr="23CDEE71" w:rsidR="002E30EB">
              <w:rPr>
                <w:rFonts w:ascii="Tahoma" w:hAnsi="Tahoma" w:eastAsia="Tahoma" w:cs="Tahoma"/>
              </w:rPr>
              <w:t>visitors</w:t>
            </w:r>
            <w:r w:rsidRPr="23CDEE71" w:rsidR="002E30EB">
              <w:rPr>
                <w:rFonts w:ascii="Tahoma" w:hAnsi="Tahoma" w:eastAsia="Tahoma" w:cs="Tahoma"/>
              </w:rPr>
              <w:t xml:space="preserve"> sign-in system, have their photo taken and sign out on the same system as they leave. </w:t>
            </w:r>
          </w:p>
          <w:p w:rsidR="00E14C28" w:rsidP="23CDEE71" w:rsidRDefault="002E30EB" w14:paraId="0B352F65" wp14:textId="4F3F1920">
            <w:pPr>
              <w:numPr>
                <w:ilvl w:val="0"/>
                <w:numId w:val="2"/>
              </w:numPr>
              <w:spacing w:after="0" w:line="257" w:lineRule="auto"/>
              <w:ind w:hanging="359"/>
              <w:jc w:val="both"/>
              <w:rPr>
                <w:rFonts w:ascii="Tahoma" w:hAnsi="Tahoma" w:eastAsia="Tahoma" w:cs="Tahoma"/>
              </w:rPr>
            </w:pPr>
            <w:r w:rsidRPr="23CDEE71" w:rsidR="002E30EB">
              <w:rPr>
                <w:rFonts w:ascii="Tahoma" w:hAnsi="Tahoma" w:eastAsia="Tahoma" w:cs="Tahoma"/>
              </w:rPr>
              <w:t>Each visitor must wea</w:t>
            </w:r>
            <w:r w:rsidRPr="23CDEE71" w:rsidR="002E30EB">
              <w:rPr>
                <w:rFonts w:ascii="Tahoma" w:hAnsi="Tahoma" w:eastAsia="Tahoma" w:cs="Tahoma"/>
              </w:rPr>
              <w:t xml:space="preserve">r their </w:t>
            </w:r>
            <w:r w:rsidRPr="23CDEE71" w:rsidR="4D1BF216">
              <w:rPr>
                <w:rFonts w:ascii="Tahoma" w:hAnsi="Tahoma" w:eastAsia="Tahoma" w:cs="Tahoma"/>
              </w:rPr>
              <w:t>‘visitor’ i</w:t>
            </w:r>
            <w:r w:rsidRPr="23CDEE71" w:rsidR="002E30EB">
              <w:rPr>
                <w:rFonts w:ascii="Tahoma" w:hAnsi="Tahoma" w:eastAsia="Tahoma" w:cs="Tahoma"/>
              </w:rPr>
              <w:t>dentification badge</w:t>
            </w:r>
            <w:r w:rsidRPr="23CDEE71" w:rsidR="1C8A97E6">
              <w:rPr>
                <w:rFonts w:ascii="Tahoma" w:hAnsi="Tahoma" w:eastAsia="Tahoma" w:cs="Tahoma"/>
              </w:rPr>
              <w:t xml:space="preserve"> throughout the duration of their visit. This </w:t>
            </w:r>
            <w:r w:rsidRPr="23CDEE71" w:rsidR="002E30EB">
              <w:rPr>
                <w:rFonts w:ascii="Tahoma" w:hAnsi="Tahoma" w:eastAsia="Tahoma" w:cs="Tahoma"/>
              </w:rPr>
              <w:t xml:space="preserve">must </w:t>
            </w:r>
            <w:r w:rsidRPr="23CDEE71" w:rsidR="002E30EB">
              <w:rPr>
                <w:rFonts w:ascii="Tahoma" w:hAnsi="Tahoma" w:eastAsia="Tahoma" w:cs="Tahoma"/>
              </w:rPr>
              <w:t xml:space="preserve">be </w:t>
            </w:r>
            <w:r w:rsidRPr="23CDEE71" w:rsidR="4DE57211">
              <w:rPr>
                <w:rFonts w:ascii="Tahoma" w:hAnsi="Tahoma" w:eastAsia="Tahoma" w:cs="Tahoma"/>
              </w:rPr>
              <w:t>visible</w:t>
            </w:r>
            <w:r w:rsidRPr="23CDEE71" w:rsidR="002E30EB">
              <w:rPr>
                <w:rFonts w:ascii="Tahoma" w:hAnsi="Tahoma" w:eastAsia="Tahoma" w:cs="Tahoma"/>
              </w:rPr>
              <w:t xml:space="preserve"> at all times</w:t>
            </w:r>
            <w:r w:rsidRPr="23CDEE71" w:rsidR="002E30EB">
              <w:rPr>
                <w:rFonts w:ascii="Tahoma" w:hAnsi="Tahoma" w:eastAsia="Tahoma" w:cs="Tahoma"/>
              </w:rPr>
              <w:t xml:space="preserve">. </w:t>
            </w:r>
          </w:p>
          <w:p w:rsidR="00E14C28" w:rsidP="23CDEE71" w:rsidRDefault="002E30EB" w14:paraId="04D58068" wp14:textId="77777777" wp14:noSpellErr="1">
            <w:pPr>
              <w:numPr>
                <w:ilvl w:val="0"/>
                <w:numId w:val="2"/>
              </w:numPr>
              <w:spacing w:after="0" w:line="257" w:lineRule="auto"/>
              <w:ind w:hanging="359"/>
              <w:jc w:val="both"/>
              <w:rPr>
                <w:rFonts w:ascii="Tahoma" w:hAnsi="Tahoma" w:eastAsia="Tahoma" w:cs="Tahoma"/>
              </w:rPr>
            </w:pPr>
            <w:r w:rsidRPr="23CDEE71" w:rsidR="002E30EB">
              <w:rPr>
                <w:rFonts w:ascii="Tahoma" w:hAnsi="Tahoma" w:eastAsia="Tahoma" w:cs="Tahoma"/>
              </w:rPr>
              <w:t>Visitors’ identification badges must be collected in by the office staff before the visitor leaves and visitors must sign out on the electronic system</w:t>
            </w:r>
            <w:r w:rsidRPr="23CDEE71" w:rsidR="002E30EB">
              <w:rPr>
                <w:rFonts w:ascii="Tahoma" w:hAnsi="Tahoma" w:eastAsia="Tahoma" w:cs="Tahoma"/>
              </w:rPr>
              <w:t xml:space="preserve">.  </w:t>
            </w:r>
          </w:p>
          <w:p w:rsidR="00E14C28" w:rsidP="23CDEE71" w:rsidRDefault="002E30EB" w14:paraId="0C14BCA0" wp14:textId="77777777" wp14:noSpellErr="1">
            <w:pPr>
              <w:numPr>
                <w:ilvl w:val="0"/>
                <w:numId w:val="2"/>
              </w:numPr>
              <w:spacing w:after="0" w:line="257" w:lineRule="auto"/>
              <w:ind w:hanging="359"/>
              <w:jc w:val="both"/>
              <w:rPr>
                <w:rFonts w:ascii="Tahoma" w:hAnsi="Tahoma" w:eastAsia="Tahoma" w:cs="Tahoma"/>
              </w:rPr>
            </w:pPr>
            <w:r w:rsidRPr="23CDEE71" w:rsidR="002E30EB">
              <w:rPr>
                <w:rFonts w:ascii="Tahoma" w:hAnsi="Tahoma" w:eastAsia="Tahoma" w:cs="Tahoma"/>
              </w:rPr>
              <w:t xml:space="preserve">Any visitor that </w:t>
            </w:r>
            <w:r w:rsidRPr="23CDEE71" w:rsidR="002E30EB">
              <w:rPr>
                <w:rFonts w:ascii="Tahoma" w:hAnsi="Tahoma" w:eastAsia="Tahoma" w:cs="Tahoma"/>
              </w:rPr>
              <w:t xml:space="preserve">is to work directly in the school alongside children, must provide the office with identification that relates to their role and a current DBS (or evidence from their employer that this has been successfully cleared). </w:t>
            </w:r>
          </w:p>
          <w:p w:rsidR="00E14C28" w:rsidP="23CDEE71" w:rsidRDefault="002E30EB" w14:paraId="38D0BD36" wp14:textId="77777777" wp14:noSpellErr="1">
            <w:pPr>
              <w:numPr>
                <w:ilvl w:val="0"/>
                <w:numId w:val="2"/>
              </w:numPr>
              <w:spacing w:after="1" w:line="256" w:lineRule="auto"/>
              <w:ind w:hanging="359"/>
              <w:jc w:val="both"/>
              <w:rPr>
                <w:rFonts w:ascii="Tahoma" w:hAnsi="Tahoma" w:eastAsia="Tahoma" w:cs="Tahoma"/>
              </w:rPr>
            </w:pPr>
            <w:r w:rsidRPr="23CDEE71" w:rsidR="002E30EB">
              <w:rPr>
                <w:rFonts w:ascii="Tahoma" w:hAnsi="Tahoma" w:eastAsia="Tahoma" w:cs="Tahoma"/>
              </w:rPr>
              <w:t>Visitors will be asked to wait in the</w:t>
            </w:r>
            <w:r w:rsidRPr="23CDEE71" w:rsidR="002E30EB">
              <w:rPr>
                <w:rFonts w:ascii="Tahoma" w:hAnsi="Tahoma" w:eastAsia="Tahoma" w:cs="Tahoma"/>
              </w:rPr>
              <w:t xml:space="preserve"> reception area until the person that they have come to see arrives to escort them. That person will </w:t>
            </w:r>
            <w:r w:rsidRPr="23CDEE71" w:rsidR="002E30EB">
              <w:rPr>
                <w:rFonts w:ascii="Tahoma" w:hAnsi="Tahoma" w:eastAsia="Tahoma" w:cs="Tahoma"/>
              </w:rPr>
              <w:t>be responsible for</w:t>
            </w:r>
            <w:r w:rsidRPr="23CDEE71" w:rsidR="002E30EB">
              <w:rPr>
                <w:rFonts w:ascii="Tahoma" w:hAnsi="Tahoma" w:eastAsia="Tahoma" w:cs="Tahoma"/>
              </w:rPr>
              <w:t xml:space="preserve"> them during their time in school and will escort them back to reception at the end of their visit. </w:t>
            </w:r>
          </w:p>
          <w:p w:rsidR="00E14C28" w:rsidP="23CDEE71" w:rsidRDefault="002E30EB" w14:paraId="7E7213D8" wp14:textId="5FE7F5A8">
            <w:pPr>
              <w:numPr>
                <w:ilvl w:val="0"/>
                <w:numId w:val="2"/>
              </w:numPr>
              <w:spacing w:after="0" w:line="257" w:lineRule="auto"/>
              <w:ind w:hanging="359"/>
              <w:jc w:val="both"/>
              <w:rPr>
                <w:rFonts w:ascii="Tahoma" w:hAnsi="Tahoma" w:eastAsia="Tahoma" w:cs="Tahoma"/>
              </w:rPr>
            </w:pPr>
            <w:r w:rsidRPr="23CDEE71" w:rsidR="002E30EB">
              <w:rPr>
                <w:rFonts w:ascii="Tahoma" w:hAnsi="Tahoma" w:eastAsia="Tahoma" w:cs="Tahoma"/>
              </w:rPr>
              <w:t xml:space="preserve">Visitors will be </w:t>
            </w:r>
            <w:r w:rsidRPr="23CDEE71" w:rsidR="002E30EB">
              <w:rPr>
                <w:rFonts w:ascii="Tahoma" w:hAnsi="Tahoma" w:eastAsia="Tahoma" w:cs="Tahoma"/>
              </w:rPr>
              <w:t>accompanied</w:t>
            </w:r>
            <w:r w:rsidRPr="23CDEE71" w:rsidR="25B9EA21">
              <w:rPr>
                <w:rFonts w:ascii="Tahoma" w:hAnsi="Tahoma" w:eastAsia="Tahoma" w:cs="Tahoma"/>
              </w:rPr>
              <w:t>, or supervised,</w:t>
            </w:r>
            <w:r w:rsidRPr="23CDEE71" w:rsidR="002E30EB">
              <w:rPr>
                <w:rFonts w:ascii="Tahoma" w:hAnsi="Tahoma" w:eastAsia="Tahoma" w:cs="Tahoma"/>
              </w:rPr>
              <w:t xml:space="preserve"> when </w:t>
            </w:r>
            <w:r w:rsidRPr="23CDEE71" w:rsidR="002E30EB">
              <w:rPr>
                <w:rFonts w:ascii="Tahoma" w:hAnsi="Tahoma" w:eastAsia="Tahoma" w:cs="Tahoma"/>
              </w:rPr>
              <w:t>ne</w:t>
            </w:r>
            <w:r w:rsidRPr="23CDEE71" w:rsidR="002E30EB">
              <w:rPr>
                <w:rFonts w:ascii="Tahoma" w:hAnsi="Tahoma" w:eastAsia="Tahoma" w:cs="Tahoma"/>
              </w:rPr>
              <w:t>cessary</w:t>
            </w:r>
            <w:r w:rsidRPr="23CDEE71" w:rsidR="002E30EB">
              <w:rPr>
                <w:rFonts w:ascii="Tahoma" w:hAnsi="Tahoma" w:eastAsia="Tahoma" w:cs="Tahoma"/>
              </w:rPr>
              <w:t xml:space="preserve"> in the school</w:t>
            </w:r>
            <w:r w:rsidRPr="23CDEE71" w:rsidR="1F996E63">
              <w:rPr>
                <w:rFonts w:ascii="Tahoma" w:hAnsi="Tahoma" w:eastAsia="Tahoma" w:cs="Tahoma"/>
              </w:rPr>
              <w:t>.</w:t>
            </w:r>
          </w:p>
          <w:p w:rsidR="00E14C28" w:rsidP="23CDEE71" w:rsidRDefault="002E30EB" w14:paraId="663C335B" wp14:textId="77777777" wp14:noSpellErr="1">
            <w:pPr>
              <w:numPr>
                <w:ilvl w:val="0"/>
                <w:numId w:val="2"/>
              </w:numPr>
              <w:spacing w:after="2" w:line="254" w:lineRule="auto"/>
              <w:ind w:hanging="359"/>
              <w:jc w:val="both"/>
              <w:rPr>
                <w:rFonts w:ascii="Tahoma" w:hAnsi="Tahoma" w:eastAsia="Tahoma" w:cs="Tahoma"/>
              </w:rPr>
            </w:pPr>
            <w:r w:rsidRPr="23CDEE71" w:rsidR="002E30EB">
              <w:rPr>
                <w:rFonts w:ascii="Tahoma" w:hAnsi="Tahoma" w:eastAsia="Tahoma" w:cs="Tahoma"/>
              </w:rPr>
              <w:t xml:space="preserve">Parents who arrive throughout the day to collect a child, will be asked to wait in reception, whilst a member of staff collects their child from the classroom. </w:t>
            </w:r>
          </w:p>
          <w:p w:rsidR="00E14C28" w:rsidP="23CDEE71" w:rsidRDefault="002E30EB" w14:paraId="243B7A5E" wp14:textId="77777777" wp14:noSpellErr="1">
            <w:pPr>
              <w:numPr>
                <w:ilvl w:val="0"/>
                <w:numId w:val="2"/>
              </w:numPr>
              <w:spacing w:after="0"/>
              <w:ind w:hanging="359"/>
              <w:jc w:val="both"/>
              <w:rPr>
                <w:rFonts w:ascii="Tahoma" w:hAnsi="Tahoma" w:eastAsia="Tahoma" w:cs="Tahoma"/>
              </w:rPr>
            </w:pPr>
            <w:r w:rsidRPr="23CDEE71" w:rsidR="002E30EB">
              <w:rPr>
                <w:rFonts w:ascii="Tahoma" w:hAnsi="Tahoma" w:eastAsia="Tahoma" w:cs="Tahoma"/>
              </w:rPr>
              <w:t>The careta</w:t>
            </w:r>
            <w:r w:rsidRPr="23CDEE71" w:rsidR="002E30EB">
              <w:rPr>
                <w:rFonts w:ascii="Tahoma" w:hAnsi="Tahoma" w:eastAsia="Tahoma" w:cs="Tahoma"/>
              </w:rPr>
              <w:t xml:space="preserve">ker, school business manager or </w:t>
            </w:r>
            <w:r w:rsidRPr="23CDEE71" w:rsidR="002E30EB">
              <w:rPr>
                <w:rFonts w:ascii="Tahoma" w:hAnsi="Tahoma" w:eastAsia="Tahoma" w:cs="Tahoma"/>
              </w:rPr>
              <w:t>identified</w:t>
            </w:r>
            <w:r w:rsidRPr="23CDEE71" w:rsidR="002E30EB">
              <w:rPr>
                <w:rFonts w:ascii="Tahoma" w:hAnsi="Tahoma" w:eastAsia="Tahoma" w:cs="Tahoma"/>
              </w:rPr>
              <w:t xml:space="preserve"> member of the staff team will </w:t>
            </w:r>
            <w:r w:rsidRPr="23CDEE71" w:rsidR="002E30EB">
              <w:rPr>
                <w:rFonts w:ascii="Tahoma" w:hAnsi="Tahoma" w:eastAsia="Tahoma" w:cs="Tahoma"/>
              </w:rPr>
              <w:t>be responsible for</w:t>
            </w:r>
            <w:r w:rsidRPr="23CDEE71" w:rsidR="002E30EB">
              <w:rPr>
                <w:rFonts w:ascii="Tahoma" w:hAnsi="Tahoma" w:eastAsia="Tahoma" w:cs="Tahoma"/>
              </w:rPr>
              <w:t xml:space="preserve"> contractors and trades people, during their time in the school. The visitors must show proof of identity if they are not already known to the school</w:t>
            </w:r>
            <w:r w:rsidRPr="23CDEE71" w:rsidR="002E30EB">
              <w:rPr>
                <w:rFonts w:ascii="Tahoma" w:hAnsi="Tahoma" w:eastAsia="Tahoma" w:cs="Tahoma"/>
              </w:rPr>
              <w:t xml:space="preserve">.  </w:t>
            </w:r>
            <w:r w:rsidRPr="23CDEE71" w:rsidR="002E30EB">
              <w:rPr>
                <w:rFonts w:ascii="Tahoma" w:hAnsi="Tahoma" w:eastAsia="Tahoma" w:cs="Tahoma"/>
              </w:rPr>
              <w:t>The member of</w:t>
            </w:r>
            <w:r w:rsidRPr="23CDEE71" w:rsidR="002E30EB">
              <w:rPr>
                <w:rFonts w:ascii="Tahoma" w:hAnsi="Tahoma" w:eastAsia="Tahoma" w:cs="Tahoma"/>
              </w:rPr>
              <w:t xml:space="preserve"> staff liaising with the visitor will alert senior staff of their presence. </w:t>
            </w:r>
          </w:p>
        </w:tc>
      </w:tr>
    </w:tbl>
    <w:p xmlns:wp14="http://schemas.microsoft.com/office/word/2010/wordml" w:rsidR="00E14C28" w:rsidP="4A557607" w:rsidRDefault="00E14C28" w14:paraId="0A37501D" wp14:textId="77777777" wp14:noSpellErr="1">
      <w:pPr>
        <w:spacing w:after="0"/>
        <w:ind w:left="-1440" w:right="10466"/>
        <w:rPr>
          <w:rFonts w:ascii="Tahoma" w:hAnsi="Tahoma" w:eastAsia="Tahoma" w:cs="Tahoma"/>
        </w:rPr>
      </w:pPr>
    </w:p>
    <w:tbl>
      <w:tblPr>
        <w:tblStyle w:val="TableGrid"/>
        <w:tblW w:w="10927" w:type="dxa"/>
        <w:tblInd w:w="-950" w:type="dxa"/>
        <w:tblCellMar>
          <w:top w:w="998" w:type="dxa"/>
          <w:left w:w="950" w:type="dxa"/>
          <w:bottom w:w="0" w:type="dxa"/>
          <w:right w:w="115" w:type="dxa"/>
        </w:tblCellMar>
        <w:tblLook w:val="04A0" w:firstRow="1" w:lastRow="0" w:firstColumn="1" w:lastColumn="0" w:noHBand="0" w:noVBand="1"/>
      </w:tblPr>
      <w:tblGrid>
        <w:gridCol w:w="10927"/>
      </w:tblGrid>
      <w:tr xmlns:wp14="http://schemas.microsoft.com/office/word/2010/wordml" w:rsidR="00E14C28" w:rsidTr="23CDEE71" w14:paraId="331DC38E" wp14:textId="77777777">
        <w:trPr>
          <w:trHeight w:val="15859"/>
        </w:trPr>
        <w:tc>
          <w:tcPr>
            <w:tcW w:w="10927" w:type="dxa"/>
            <w:tcBorders>
              <w:top w:val="single" w:color="767171" w:themeColor="background2" w:themeShade="80" w:sz="8" w:space="0"/>
              <w:left w:val="single" w:color="767171" w:themeColor="background2" w:themeShade="80" w:sz="8" w:space="0"/>
              <w:bottom w:val="single" w:color="767171" w:themeColor="background2" w:themeShade="80" w:sz="8" w:space="0"/>
              <w:right w:val="single" w:color="767171" w:themeColor="background2" w:themeShade="80" w:sz="8" w:space="0"/>
            </w:tcBorders>
            <w:tcMar/>
          </w:tcPr>
          <w:p w:rsidR="00E14C28" w:rsidP="23CDEE71" w:rsidRDefault="002E30EB" w14:paraId="232EFCF9" wp14:textId="7F2F9560">
            <w:pPr>
              <w:numPr>
                <w:ilvl w:val="0"/>
                <w:numId w:val="3"/>
              </w:numPr>
              <w:spacing w:after="0" w:line="257" w:lineRule="auto"/>
              <w:ind w:right="683" w:hanging="359"/>
              <w:jc w:val="both"/>
              <w:rPr>
                <w:rFonts w:ascii="Tahoma" w:hAnsi="Tahoma" w:eastAsia="Tahoma" w:cs="Tahoma"/>
              </w:rPr>
            </w:pPr>
            <w:r w:rsidRPr="23CDEE71" w:rsidR="002E30EB">
              <w:rPr>
                <w:rFonts w:ascii="Tahoma" w:hAnsi="Tahoma" w:eastAsia="Tahoma" w:cs="Tahoma"/>
              </w:rPr>
              <w:t xml:space="preserve">The </w:t>
            </w:r>
            <w:r w:rsidRPr="23CDEE71" w:rsidR="002E30EB">
              <w:rPr>
                <w:rFonts w:ascii="Tahoma" w:hAnsi="Tahoma" w:eastAsia="Tahoma" w:cs="Tahoma"/>
              </w:rPr>
              <w:t>headteacher</w:t>
            </w:r>
            <w:r w:rsidRPr="23CDEE71" w:rsidR="002E30EB">
              <w:rPr>
                <w:rFonts w:ascii="Tahoma" w:hAnsi="Tahoma" w:eastAsia="Tahoma" w:cs="Tahoma"/>
              </w:rPr>
              <w:t xml:space="preserve"> or member of the senior </w:t>
            </w:r>
            <w:r w:rsidRPr="23CDEE71" w:rsidR="258A526B">
              <w:rPr>
                <w:rFonts w:ascii="Tahoma" w:hAnsi="Tahoma" w:eastAsia="Tahoma" w:cs="Tahoma"/>
              </w:rPr>
              <w:t>leadership</w:t>
            </w:r>
            <w:r w:rsidRPr="23CDEE71" w:rsidR="002E30EB">
              <w:rPr>
                <w:rFonts w:ascii="Tahoma" w:hAnsi="Tahoma" w:eastAsia="Tahoma" w:cs="Tahoma"/>
              </w:rPr>
              <w:t xml:space="preserve"> team must be informed </w:t>
            </w:r>
            <w:r w:rsidRPr="23CDEE71" w:rsidR="002E30EB">
              <w:rPr>
                <w:rFonts w:ascii="Tahoma" w:hAnsi="Tahoma" w:eastAsia="Tahoma" w:cs="Tahoma"/>
              </w:rPr>
              <w:t>immediately</w:t>
            </w:r>
            <w:r w:rsidRPr="23CDEE71" w:rsidR="002E30EB">
              <w:rPr>
                <w:rFonts w:ascii="Tahoma" w:hAnsi="Tahoma" w:eastAsia="Tahoma" w:cs="Tahoma"/>
              </w:rPr>
              <w:t xml:space="preserve"> if members of the police, fire service, local authority, OFSTED, or other official bodies, arrive at the school unexpectedly. </w:t>
            </w:r>
          </w:p>
          <w:p w:rsidR="00E14C28" w:rsidP="23CDEE71" w:rsidRDefault="002E30EB" w14:paraId="1F60F383" wp14:textId="13E56521">
            <w:pPr>
              <w:numPr>
                <w:ilvl w:val="0"/>
                <w:numId w:val="3"/>
              </w:numPr>
              <w:spacing w:after="0" w:line="257" w:lineRule="auto"/>
              <w:ind w:right="683" w:hanging="359"/>
              <w:jc w:val="both"/>
              <w:rPr>
                <w:rFonts w:ascii="Tahoma" w:hAnsi="Tahoma" w:eastAsia="Tahoma" w:cs="Tahoma"/>
              </w:rPr>
            </w:pPr>
            <w:r w:rsidRPr="23CDEE71" w:rsidR="002E30EB">
              <w:rPr>
                <w:rFonts w:ascii="Tahoma" w:hAnsi="Tahoma" w:eastAsia="Tahoma" w:cs="Tahoma"/>
              </w:rPr>
              <w:t>Any member of staff should feel confident to</w:t>
            </w:r>
            <w:r w:rsidRPr="23CDEE71" w:rsidR="002E30EB">
              <w:rPr>
                <w:rFonts w:ascii="Tahoma" w:hAnsi="Tahoma" w:eastAsia="Tahoma" w:cs="Tahoma"/>
              </w:rPr>
              <w:t xml:space="preserve"> challenge any </w:t>
            </w:r>
            <w:r w:rsidRPr="23CDEE71" w:rsidR="32E5A93A">
              <w:rPr>
                <w:rFonts w:ascii="Tahoma" w:hAnsi="Tahoma" w:eastAsia="Tahoma" w:cs="Tahoma"/>
              </w:rPr>
              <w:t>individual</w:t>
            </w:r>
            <w:r w:rsidRPr="23CDEE71" w:rsidR="002E30EB">
              <w:rPr>
                <w:rFonts w:ascii="Tahoma" w:hAnsi="Tahoma" w:eastAsia="Tahoma" w:cs="Tahoma"/>
              </w:rPr>
              <w:t xml:space="preserve"> they meet who is</w:t>
            </w:r>
            <w:r w:rsidRPr="23CDEE71" w:rsidR="34FDB568">
              <w:rPr>
                <w:rFonts w:ascii="Tahoma" w:hAnsi="Tahoma" w:eastAsia="Tahoma" w:cs="Tahoma"/>
              </w:rPr>
              <w:t xml:space="preserve"> not </w:t>
            </w:r>
            <w:r w:rsidRPr="23CDEE71" w:rsidR="34FDB568">
              <w:rPr>
                <w:rFonts w:ascii="Tahoma" w:hAnsi="Tahoma" w:eastAsia="Tahoma" w:cs="Tahoma"/>
              </w:rPr>
              <w:t>familiar</w:t>
            </w:r>
            <w:r w:rsidRPr="23CDEE71" w:rsidR="34FDB568">
              <w:rPr>
                <w:rFonts w:ascii="Tahoma" w:hAnsi="Tahoma" w:eastAsia="Tahoma" w:cs="Tahoma"/>
              </w:rPr>
              <w:t xml:space="preserve"> to them,</w:t>
            </w:r>
            <w:r w:rsidRPr="23CDEE71" w:rsidR="002E30EB">
              <w:rPr>
                <w:rFonts w:ascii="Tahoma" w:hAnsi="Tahoma" w:eastAsia="Tahoma" w:cs="Tahoma"/>
              </w:rPr>
              <w:t xml:space="preserve"> not wearing identification or who is acting suspiciously</w:t>
            </w:r>
            <w:r w:rsidRPr="23CDEE71" w:rsidR="002E30EB">
              <w:rPr>
                <w:rFonts w:ascii="Tahoma" w:hAnsi="Tahoma" w:eastAsia="Tahoma" w:cs="Tahoma"/>
              </w:rPr>
              <w:t xml:space="preserve">.  </w:t>
            </w:r>
          </w:p>
          <w:p w:rsidR="00E14C28" w:rsidP="23CDEE71" w:rsidRDefault="002E30EB" w14:paraId="3AD30112" wp14:textId="77777777" wp14:noSpellErr="1">
            <w:pPr>
              <w:numPr>
                <w:ilvl w:val="0"/>
                <w:numId w:val="3"/>
              </w:numPr>
              <w:spacing w:after="1" w:line="256" w:lineRule="auto"/>
              <w:ind w:right="683" w:hanging="359"/>
              <w:jc w:val="both"/>
              <w:rPr>
                <w:rFonts w:ascii="Tahoma" w:hAnsi="Tahoma" w:eastAsia="Tahoma" w:cs="Tahoma"/>
              </w:rPr>
            </w:pPr>
            <w:r w:rsidRPr="23CDEE71" w:rsidR="002E30EB">
              <w:rPr>
                <w:rFonts w:ascii="Tahoma" w:hAnsi="Tahoma" w:eastAsia="Tahoma" w:cs="Tahoma"/>
              </w:rPr>
              <w:t xml:space="preserve">If any visitor behaves in an unacceptable or threatening manner, they will </w:t>
            </w:r>
            <w:r w:rsidRPr="23CDEE71" w:rsidR="002E30EB">
              <w:rPr>
                <w:rFonts w:ascii="Tahoma" w:hAnsi="Tahoma" w:eastAsia="Tahoma" w:cs="Tahoma"/>
              </w:rPr>
              <w:t>be required</w:t>
            </w:r>
            <w:r w:rsidRPr="23CDEE71" w:rsidR="002E30EB">
              <w:rPr>
                <w:rFonts w:ascii="Tahoma" w:hAnsi="Tahoma" w:eastAsia="Tahoma" w:cs="Tahoma"/>
              </w:rPr>
              <w:t xml:space="preserve"> to leave and escorted from the premises </w:t>
            </w:r>
            <w:r w:rsidRPr="23CDEE71" w:rsidR="002E30EB">
              <w:rPr>
                <w:rFonts w:ascii="Tahoma" w:hAnsi="Tahoma" w:eastAsia="Tahoma" w:cs="Tahoma"/>
              </w:rPr>
              <w:t>immediately</w:t>
            </w:r>
            <w:r w:rsidRPr="23CDEE71" w:rsidR="002E30EB">
              <w:rPr>
                <w:rFonts w:ascii="Tahoma" w:hAnsi="Tahoma" w:eastAsia="Tahoma" w:cs="Tahoma"/>
              </w:rPr>
              <w:t>. In this situati</w:t>
            </w:r>
            <w:r w:rsidRPr="23CDEE71" w:rsidR="002E30EB">
              <w:rPr>
                <w:rFonts w:ascii="Tahoma" w:hAnsi="Tahoma" w:eastAsia="Tahoma" w:cs="Tahoma"/>
              </w:rPr>
              <w:t xml:space="preserve">on, they should be </w:t>
            </w:r>
            <w:r w:rsidRPr="23CDEE71" w:rsidR="002E30EB">
              <w:rPr>
                <w:rFonts w:ascii="Tahoma" w:hAnsi="Tahoma" w:eastAsia="Tahoma" w:cs="Tahoma"/>
              </w:rPr>
              <w:t>immediately</w:t>
            </w:r>
            <w:r w:rsidRPr="23CDEE71" w:rsidR="002E30EB">
              <w:rPr>
                <w:rFonts w:ascii="Tahoma" w:hAnsi="Tahoma" w:eastAsia="Tahoma" w:cs="Tahoma"/>
              </w:rPr>
              <w:t xml:space="preserve"> removed from any situations where there is a possibility of them harming children or staff. If necessary, the police should be summoned to remove them. (Also see Managing Aggressive Behaviour policy) </w:t>
            </w:r>
          </w:p>
          <w:p w:rsidR="00E14C28" w:rsidP="23CDEE71" w:rsidRDefault="002E30EB" w14:paraId="10146664" wp14:textId="77777777" wp14:noSpellErr="1">
            <w:pPr>
              <w:spacing w:after="0"/>
              <w:ind w:left="360"/>
              <w:jc w:val="both"/>
              <w:rPr>
                <w:rFonts w:ascii="Tahoma" w:hAnsi="Tahoma" w:eastAsia="Tahoma" w:cs="Tahoma"/>
              </w:rPr>
            </w:pPr>
            <w:r w:rsidRPr="23CDEE71" w:rsidR="002E30EB">
              <w:rPr>
                <w:rFonts w:ascii="Tahoma" w:hAnsi="Tahoma" w:eastAsia="Tahoma" w:cs="Tahoma"/>
              </w:rPr>
              <w:t xml:space="preserve"> </w:t>
            </w:r>
          </w:p>
          <w:p w:rsidR="00E14C28" w:rsidP="23CDEE71" w:rsidRDefault="002E30EB" w14:paraId="426B3455" wp14:textId="77777777" wp14:noSpellErr="1">
            <w:pPr>
              <w:spacing w:after="0"/>
              <w:jc w:val="both"/>
              <w:rPr>
                <w:rFonts w:ascii="Tahoma" w:hAnsi="Tahoma" w:eastAsia="Tahoma" w:cs="Tahoma"/>
              </w:rPr>
            </w:pPr>
            <w:r w:rsidRPr="23CDEE71" w:rsidR="002E30EB">
              <w:rPr>
                <w:rFonts w:ascii="Tahoma" w:hAnsi="Tahoma" w:eastAsia="Tahoma" w:cs="Tahoma"/>
                <w:u w:val="single"/>
              </w:rPr>
              <w:t>Outcomes:</w:t>
            </w:r>
            <w:r w:rsidRPr="23CDEE71" w:rsidR="002E30EB">
              <w:rPr>
                <w:rFonts w:ascii="Tahoma" w:hAnsi="Tahoma" w:eastAsia="Tahoma" w:cs="Tahoma"/>
              </w:rPr>
              <w:t xml:space="preserve"> </w:t>
            </w:r>
          </w:p>
          <w:p w:rsidR="00E14C28" w:rsidP="23CDEE71" w:rsidRDefault="002E30EB" w14:paraId="5B68B9CD" wp14:textId="77777777" wp14:noSpellErr="1">
            <w:pPr>
              <w:spacing w:after="0"/>
              <w:jc w:val="both"/>
              <w:rPr>
                <w:rFonts w:ascii="Tahoma" w:hAnsi="Tahoma" w:eastAsia="Tahoma" w:cs="Tahoma"/>
              </w:rPr>
            </w:pPr>
            <w:r w:rsidRPr="23CDEE71" w:rsidR="002E30EB">
              <w:rPr>
                <w:rFonts w:ascii="Tahoma" w:hAnsi="Tahoma" w:eastAsia="Tahoma" w:cs="Tahoma"/>
              </w:rPr>
              <w:t xml:space="preserve"> </w:t>
            </w:r>
          </w:p>
          <w:p w:rsidR="00E14C28" w:rsidP="23CDEE71" w:rsidRDefault="002E30EB" w14:paraId="3DF23579" wp14:textId="77777777" wp14:noSpellErr="1">
            <w:pPr>
              <w:spacing w:after="1" w:line="256" w:lineRule="auto"/>
              <w:ind w:right="420"/>
              <w:jc w:val="both"/>
              <w:rPr>
                <w:rFonts w:ascii="Tahoma" w:hAnsi="Tahoma" w:eastAsia="Tahoma" w:cs="Tahoma"/>
              </w:rPr>
            </w:pPr>
            <w:r w:rsidRPr="23CDEE71" w:rsidR="002E30EB">
              <w:rPr>
                <w:rFonts w:ascii="Tahoma" w:hAnsi="Tahoma" w:eastAsia="Tahoma" w:cs="Tahoma"/>
              </w:rPr>
              <w:t xml:space="preserve">This policy will promote the excellent ethos of respect and safety within Pentland Infant and Nursery School. It will ensure that children and staff are safeguarded and that visitors are properly welcomed, </w:t>
            </w:r>
            <w:r w:rsidRPr="23CDEE71" w:rsidR="002E30EB">
              <w:rPr>
                <w:rFonts w:ascii="Tahoma" w:hAnsi="Tahoma" w:eastAsia="Tahoma" w:cs="Tahoma"/>
              </w:rPr>
              <w:t>supervised</w:t>
            </w:r>
            <w:r w:rsidRPr="23CDEE71" w:rsidR="002E30EB">
              <w:rPr>
                <w:rFonts w:ascii="Tahoma" w:hAnsi="Tahoma" w:eastAsia="Tahoma" w:cs="Tahoma"/>
              </w:rPr>
              <w:t xml:space="preserve"> and </w:t>
            </w:r>
            <w:r w:rsidRPr="23CDEE71" w:rsidR="002E30EB">
              <w:rPr>
                <w:rFonts w:ascii="Tahoma" w:hAnsi="Tahoma" w:eastAsia="Tahoma" w:cs="Tahoma"/>
              </w:rPr>
              <w:t>monitored</w:t>
            </w:r>
            <w:r w:rsidRPr="23CDEE71" w:rsidR="002E30EB">
              <w:rPr>
                <w:rFonts w:ascii="Tahoma" w:hAnsi="Tahoma" w:eastAsia="Tahoma" w:cs="Tahoma"/>
              </w:rPr>
              <w:t>. It will prevent unauthor</w:t>
            </w:r>
            <w:r w:rsidRPr="23CDEE71" w:rsidR="002E30EB">
              <w:rPr>
                <w:rFonts w:ascii="Tahoma" w:hAnsi="Tahoma" w:eastAsia="Tahoma" w:cs="Tahoma"/>
              </w:rPr>
              <w:t xml:space="preserve">ised persons from entering the school. </w:t>
            </w:r>
          </w:p>
          <w:p w:rsidR="00E14C28" w:rsidP="23CDEE71" w:rsidRDefault="002E30EB" w14:paraId="1B7172F4" wp14:textId="77777777" wp14:noSpellErr="1">
            <w:pPr>
              <w:spacing w:after="0"/>
              <w:jc w:val="both"/>
              <w:rPr>
                <w:rFonts w:ascii="Tahoma" w:hAnsi="Tahoma" w:eastAsia="Tahoma" w:cs="Tahoma"/>
              </w:rPr>
            </w:pPr>
            <w:r w:rsidRPr="23CDEE71" w:rsidR="002E30EB">
              <w:rPr>
                <w:rFonts w:ascii="Tahoma" w:hAnsi="Tahoma" w:eastAsia="Tahoma" w:cs="Tahoma"/>
              </w:rPr>
              <w:t xml:space="preserve"> </w:t>
            </w:r>
          </w:p>
          <w:p w:rsidR="00E14C28" w:rsidP="4A557607" w:rsidRDefault="002E30EB" w14:paraId="325CE300" wp14:textId="77777777" wp14:noSpellErr="1">
            <w:pPr>
              <w:spacing w:after="0"/>
              <w:rPr>
                <w:rFonts w:ascii="Tahoma" w:hAnsi="Tahoma" w:eastAsia="Tahoma" w:cs="Tahoma"/>
              </w:rPr>
            </w:pPr>
            <w:r w:rsidRPr="4A557607" w:rsidR="002E30EB">
              <w:rPr>
                <w:rFonts w:ascii="Tahoma" w:hAnsi="Tahoma" w:eastAsia="Tahoma" w:cs="Tahoma"/>
              </w:rPr>
              <w:t xml:space="preserve"> </w:t>
            </w:r>
          </w:p>
          <w:p w:rsidR="00E14C28" w:rsidP="4A557607" w:rsidRDefault="002E30EB" w14:paraId="25DD3341" wp14:textId="77777777" wp14:noSpellErr="1">
            <w:pPr>
              <w:spacing w:after="0"/>
              <w:rPr>
                <w:rFonts w:ascii="Tahoma" w:hAnsi="Tahoma" w:eastAsia="Tahoma" w:cs="Tahoma"/>
              </w:rPr>
            </w:pPr>
            <w:r w:rsidRPr="4A557607" w:rsidR="002E30EB">
              <w:rPr>
                <w:rFonts w:ascii="Tahoma" w:hAnsi="Tahoma" w:eastAsia="Tahoma" w:cs="Tahoma"/>
              </w:rPr>
              <w:t xml:space="preserve"> </w:t>
            </w:r>
          </w:p>
          <w:p w:rsidR="00E14C28" w:rsidP="4A557607" w:rsidRDefault="002E30EB" w14:paraId="1BDB75DA" wp14:textId="77777777" wp14:noSpellErr="1">
            <w:pPr>
              <w:spacing w:after="17"/>
              <w:rPr>
                <w:rFonts w:ascii="Tahoma" w:hAnsi="Tahoma" w:eastAsia="Tahoma" w:cs="Tahoma"/>
              </w:rPr>
            </w:pPr>
            <w:r w:rsidRPr="4A557607" w:rsidR="002E30EB">
              <w:rPr>
                <w:rFonts w:ascii="Tahoma" w:hAnsi="Tahoma" w:eastAsia="Tahoma" w:cs="Tahoma"/>
              </w:rPr>
              <w:t xml:space="preserve">Originally Adopted by the Governing Body: May 2012  </w:t>
            </w:r>
          </w:p>
          <w:p w:rsidR="00E14C28" w:rsidP="0CEA0B21" w:rsidRDefault="002E30EB" w14:paraId="358C531F" w14:noSpellErr="1" wp14:textId="74D9A632">
            <w:pPr>
              <w:tabs>
                <w:tab w:val="center" w:pos="2344"/>
                <w:tab w:val="center" w:pos="5039"/>
                <w:tab w:val="center" w:pos="5759"/>
              </w:tabs>
              <w:spacing w:after="4"/>
              <w:ind w:firstLine="0"/>
              <w:rPr>
                <w:rFonts w:ascii="Tahoma" w:hAnsi="Tahoma" w:eastAsia="Tahoma" w:cs="Tahoma"/>
              </w:rPr>
            </w:pPr>
            <w:r w:rsidRPr="4A557607" w:rsidR="002E30EB">
              <w:rPr>
                <w:rFonts w:ascii="Tahoma" w:hAnsi="Tahoma" w:eastAsia="Tahoma" w:cs="Tahoma"/>
              </w:rPr>
              <w:t xml:space="preserve">Reviewed: October 2019</w:t>
            </w:r>
            <w:r w:rsidRPr="4A557607" w:rsidR="60778D30">
              <w:rPr>
                <w:rFonts w:ascii="Tahoma" w:hAnsi="Tahoma" w:eastAsia="Tahoma" w:cs="Tahoma"/>
              </w:rPr>
              <w:t xml:space="preserve">, </w:t>
            </w:r>
            <w:r w:rsidRPr="4A557607" w:rsidR="002E30EB">
              <w:rPr>
                <w:rFonts w:ascii="Tahoma" w:hAnsi="Tahoma" w:eastAsia="Tahoma" w:cs="Tahoma"/>
              </w:rPr>
              <w:t xml:space="preserve">November 2021</w:t>
            </w:r>
            <w:r w:rsidRPr="4A557607" w:rsidR="7DC857FB">
              <w:rPr>
                <w:rFonts w:ascii="Tahoma" w:hAnsi="Tahoma" w:eastAsia="Tahoma" w:cs="Tahoma"/>
              </w:rPr>
              <w:t xml:space="preserve">, January 2025</w:t>
            </w:r>
            <w:r>
              <w:rPr>
                <w:rFonts w:ascii="Times New Roman" w:hAnsi="Times New Roman" w:eastAsia="Times New Roman" w:cs="Times New Roman"/>
              </w:rPr>
              <w:tab/>
            </w:r>
            <w:r w:rsidRPr="4A557607" w:rsidR="002E30EB">
              <w:rPr>
                <w:rFonts w:ascii="Tahoma" w:hAnsi="Tahoma" w:eastAsia="Tahoma" w:cs="Tahoma"/>
              </w:rPr>
              <w:t xml:space="preserve"> </w:t>
            </w:r>
            <w:r>
              <w:rPr>
                <w:rFonts w:ascii="Times New Roman" w:hAnsi="Times New Roman" w:eastAsia="Times New Roman" w:cs="Times New Roman"/>
              </w:rPr>
              <w:tab/>
            </w:r>
            <w:r w:rsidRPr="4A557607" w:rsidR="002E30EB">
              <w:rPr>
                <w:rFonts w:ascii="Tahoma" w:hAnsi="Tahoma" w:eastAsia="Tahoma" w:cs="Tahoma"/>
              </w:rPr>
              <w:t xml:space="preserve"> </w:t>
            </w:r>
          </w:p>
          <w:p w:rsidR="00E14C28" w:rsidP="4A557607" w:rsidRDefault="002E30EB" w14:paraId="3AF89F61" wp14:textId="23A4C3C8">
            <w:pPr>
              <w:spacing w:after="0"/>
              <w:rPr>
                <w:rFonts w:ascii="Tahoma" w:hAnsi="Tahoma" w:eastAsia="Tahoma" w:cs="Tahoma"/>
              </w:rPr>
            </w:pPr>
            <w:r w:rsidRPr="23CDEE71" w:rsidR="002E30EB">
              <w:rPr>
                <w:rFonts w:ascii="Tahoma" w:hAnsi="Tahoma" w:eastAsia="Tahoma" w:cs="Tahoma"/>
              </w:rPr>
              <w:t xml:space="preserve">Review Date: </w:t>
            </w:r>
            <w:r w:rsidRPr="23CDEE71" w:rsidR="71FE97E4">
              <w:rPr>
                <w:rFonts w:ascii="Tahoma" w:hAnsi="Tahoma" w:eastAsia="Tahoma" w:cs="Tahoma"/>
              </w:rPr>
              <w:t>January 202</w:t>
            </w:r>
            <w:r w:rsidRPr="23CDEE71" w:rsidR="3867853B">
              <w:rPr>
                <w:rFonts w:ascii="Tahoma" w:hAnsi="Tahoma" w:eastAsia="Tahoma" w:cs="Tahoma"/>
              </w:rPr>
              <w:t>6</w:t>
            </w:r>
          </w:p>
          <w:p w:rsidR="00E14C28" w:rsidP="4A557607" w:rsidRDefault="002E30EB" w14:paraId="23DD831B" wp14:textId="77777777" wp14:noSpellErr="1">
            <w:pPr>
              <w:spacing w:after="0"/>
              <w:rPr>
                <w:rFonts w:ascii="Tahoma" w:hAnsi="Tahoma" w:eastAsia="Tahoma" w:cs="Tahoma"/>
              </w:rPr>
            </w:pPr>
            <w:r w:rsidRPr="4A557607" w:rsidR="002E30EB">
              <w:rPr>
                <w:rFonts w:ascii="Tahoma" w:hAnsi="Tahoma" w:eastAsia="Tahoma" w:cs="Tahoma"/>
              </w:rPr>
              <w:t xml:space="preserve"> </w:t>
            </w:r>
          </w:p>
        </w:tc>
      </w:tr>
    </w:tbl>
    <w:p xmlns:wp14="http://schemas.microsoft.com/office/word/2010/wordml" w:rsidR="002E30EB" w:rsidP="4A557607" w:rsidRDefault="002E30EB" w14:paraId="5DAB6C7B" wp14:textId="77777777" wp14:noSpellErr="1">
      <w:pPr>
        <w:rPr>
          <w:rFonts w:ascii="Tahoma" w:hAnsi="Tahoma" w:eastAsia="Tahoma" w:cs="Tahoma"/>
        </w:rPr>
      </w:pPr>
    </w:p>
    <w:sectPr w:rsidR="002E30EB">
      <w:pgSz w:w="11906" w:h="16838" w:orient="portrait"/>
      <w:pgMar w:top="490" w:right="1440" w:bottom="4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678"/>
    <w:multiLevelType w:val="hybridMultilevel"/>
    <w:tmpl w:val="6F160360"/>
    <w:lvl w:ilvl="0" w:tplc="E7CC2AF4">
      <w:start w:val="13"/>
      <w:numFmt w:val="decimal"/>
      <w:lvlText w:val="%1."/>
      <w:lvlJc w:val="left"/>
      <w:pPr>
        <w:ind w:left="359"/>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20583374">
      <w:start w:val="1"/>
      <w:numFmt w:val="lowerLetter"/>
      <w:lvlText w:val="%2"/>
      <w:lvlJc w:val="left"/>
      <w:pPr>
        <w:ind w:left="203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3ADEA480">
      <w:start w:val="1"/>
      <w:numFmt w:val="lowerRoman"/>
      <w:lvlText w:val="%3"/>
      <w:lvlJc w:val="left"/>
      <w:pPr>
        <w:ind w:left="27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2F0081BE">
      <w:start w:val="1"/>
      <w:numFmt w:val="decimal"/>
      <w:lvlText w:val="%4"/>
      <w:lvlJc w:val="left"/>
      <w:pPr>
        <w:ind w:left="347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C4601A2E">
      <w:start w:val="1"/>
      <w:numFmt w:val="lowerLetter"/>
      <w:lvlText w:val="%5"/>
      <w:lvlJc w:val="left"/>
      <w:pPr>
        <w:ind w:left="419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D6703360">
      <w:start w:val="1"/>
      <w:numFmt w:val="lowerRoman"/>
      <w:lvlText w:val="%6"/>
      <w:lvlJc w:val="left"/>
      <w:pPr>
        <w:ind w:left="491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795EA866">
      <w:start w:val="1"/>
      <w:numFmt w:val="decimal"/>
      <w:lvlText w:val="%7"/>
      <w:lvlJc w:val="left"/>
      <w:pPr>
        <w:ind w:left="563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D056318C">
      <w:start w:val="1"/>
      <w:numFmt w:val="lowerLetter"/>
      <w:lvlText w:val="%8"/>
      <w:lvlJc w:val="left"/>
      <w:pPr>
        <w:ind w:left="63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1CB49864">
      <w:start w:val="1"/>
      <w:numFmt w:val="lowerRoman"/>
      <w:lvlText w:val="%9"/>
      <w:lvlJc w:val="left"/>
      <w:pPr>
        <w:ind w:left="707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35274F5F"/>
    <w:multiLevelType w:val="hybridMultilevel"/>
    <w:tmpl w:val="4CEA36AE"/>
    <w:lvl w:ilvl="0" w:tplc="19343430">
      <w:start w:val="1"/>
      <w:numFmt w:val="decimal"/>
      <w:lvlText w:val="%1."/>
      <w:lvlJc w:val="left"/>
      <w:pPr>
        <w:ind w:left="104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83584A98">
      <w:start w:val="1"/>
      <w:numFmt w:val="lowerLetter"/>
      <w:lvlText w:val="%2"/>
      <w:lvlJc w:val="left"/>
      <w:pPr>
        <w:ind w:left="203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1F5435B2">
      <w:start w:val="1"/>
      <w:numFmt w:val="lowerRoman"/>
      <w:lvlText w:val="%3"/>
      <w:lvlJc w:val="left"/>
      <w:pPr>
        <w:ind w:left="27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7E063ED2">
      <w:start w:val="1"/>
      <w:numFmt w:val="decimal"/>
      <w:lvlText w:val="%4"/>
      <w:lvlJc w:val="left"/>
      <w:pPr>
        <w:ind w:left="347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4FCC9E40">
      <w:start w:val="1"/>
      <w:numFmt w:val="lowerLetter"/>
      <w:lvlText w:val="%5"/>
      <w:lvlJc w:val="left"/>
      <w:pPr>
        <w:ind w:left="419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8298A020">
      <w:start w:val="1"/>
      <w:numFmt w:val="lowerRoman"/>
      <w:lvlText w:val="%6"/>
      <w:lvlJc w:val="left"/>
      <w:pPr>
        <w:ind w:left="491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8072FBD6">
      <w:start w:val="1"/>
      <w:numFmt w:val="decimal"/>
      <w:lvlText w:val="%7"/>
      <w:lvlJc w:val="left"/>
      <w:pPr>
        <w:ind w:left="563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C80C2782">
      <w:start w:val="1"/>
      <w:numFmt w:val="lowerLetter"/>
      <w:lvlText w:val="%8"/>
      <w:lvlJc w:val="left"/>
      <w:pPr>
        <w:ind w:left="63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2D403A68">
      <w:start w:val="1"/>
      <w:numFmt w:val="lowerRoman"/>
      <w:lvlText w:val="%9"/>
      <w:lvlJc w:val="left"/>
      <w:pPr>
        <w:ind w:left="707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6B3F1DE4"/>
    <w:multiLevelType w:val="hybridMultilevel"/>
    <w:tmpl w:val="D6F64032"/>
    <w:lvl w:ilvl="0" w:tplc="381AA7C4">
      <w:start w:val="1"/>
      <w:numFmt w:val="decimal"/>
      <w:lvlText w:val="%1."/>
      <w:lvlJc w:val="left"/>
      <w:pPr>
        <w:ind w:left="104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BCA459D0">
      <w:start w:val="1"/>
      <w:numFmt w:val="lowerLetter"/>
      <w:lvlText w:val="%2"/>
      <w:lvlJc w:val="left"/>
      <w:pPr>
        <w:ind w:left="203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E5D0076E">
      <w:start w:val="1"/>
      <w:numFmt w:val="lowerRoman"/>
      <w:lvlText w:val="%3"/>
      <w:lvlJc w:val="left"/>
      <w:pPr>
        <w:ind w:left="27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4512397C">
      <w:start w:val="1"/>
      <w:numFmt w:val="decimal"/>
      <w:lvlText w:val="%4"/>
      <w:lvlJc w:val="left"/>
      <w:pPr>
        <w:ind w:left="347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CF44166A">
      <w:start w:val="1"/>
      <w:numFmt w:val="lowerLetter"/>
      <w:lvlText w:val="%5"/>
      <w:lvlJc w:val="left"/>
      <w:pPr>
        <w:ind w:left="419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35B009EE">
      <w:start w:val="1"/>
      <w:numFmt w:val="lowerRoman"/>
      <w:lvlText w:val="%6"/>
      <w:lvlJc w:val="left"/>
      <w:pPr>
        <w:ind w:left="491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6F1AB76C">
      <w:start w:val="1"/>
      <w:numFmt w:val="decimal"/>
      <w:lvlText w:val="%7"/>
      <w:lvlJc w:val="left"/>
      <w:pPr>
        <w:ind w:left="563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4E00D3F2">
      <w:start w:val="1"/>
      <w:numFmt w:val="lowerLetter"/>
      <w:lvlText w:val="%8"/>
      <w:lvlJc w:val="left"/>
      <w:pPr>
        <w:ind w:left="63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7D1ACA9C">
      <w:start w:val="1"/>
      <w:numFmt w:val="lowerRoman"/>
      <w:lvlText w:val="%9"/>
      <w:lvlJc w:val="left"/>
      <w:pPr>
        <w:ind w:left="707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C28"/>
    <w:rsid w:val="002E30EB"/>
    <w:rsid w:val="00676142"/>
    <w:rsid w:val="00E14C28"/>
    <w:rsid w:val="057F96E7"/>
    <w:rsid w:val="06DE750C"/>
    <w:rsid w:val="0A39BFC9"/>
    <w:rsid w:val="0CEA0B21"/>
    <w:rsid w:val="130FFBA9"/>
    <w:rsid w:val="1C8A97E6"/>
    <w:rsid w:val="1F996E63"/>
    <w:rsid w:val="23CDEE71"/>
    <w:rsid w:val="258A526B"/>
    <w:rsid w:val="25B9EA21"/>
    <w:rsid w:val="2756E966"/>
    <w:rsid w:val="32E5A93A"/>
    <w:rsid w:val="347ED306"/>
    <w:rsid w:val="34FDB568"/>
    <w:rsid w:val="3867853B"/>
    <w:rsid w:val="3C739588"/>
    <w:rsid w:val="3F22FCDC"/>
    <w:rsid w:val="4A557607"/>
    <w:rsid w:val="4D1BF216"/>
    <w:rsid w:val="4DE57211"/>
    <w:rsid w:val="5DEFB03E"/>
    <w:rsid w:val="60778D30"/>
    <w:rsid w:val="64BDCBC3"/>
    <w:rsid w:val="71FE97E4"/>
    <w:rsid w:val="7B450035"/>
    <w:rsid w:val="7DC85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D6B7"/>
  <w15:docId w15:val="{E0AD5715-EC10-4155-BD59-B67FB87318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CB6E7B0BA6C4D9C2F9A8C1AEBF60A" ma:contentTypeVersion="15" ma:contentTypeDescription="Create a new document." ma:contentTypeScope="" ma:versionID="ff58b15cdfb767be7a2bc0e153dee4e2">
  <xsd:schema xmlns:xsd="http://www.w3.org/2001/XMLSchema" xmlns:xs="http://www.w3.org/2001/XMLSchema" xmlns:p="http://schemas.microsoft.com/office/2006/metadata/properties" xmlns:ns2="2e4a30b7-8b1f-495a-8a1e-bb640d346af0" xmlns:ns3="1b7ad881-456d-4a52-a5c8-c98b0ad6b0a9" targetNamespace="http://schemas.microsoft.com/office/2006/metadata/properties" ma:root="true" ma:fieldsID="345ce31f3ede5c295be20f03f29f7d5c" ns2:_="" ns3:_="">
    <xsd:import namespace="2e4a30b7-8b1f-495a-8a1e-bb640d346af0"/>
    <xsd:import namespace="1b7ad881-456d-4a52-a5c8-c98b0ad6b0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30b7-8b1f-495a-8a1e-bb640d346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db395-8009-46e8-8f76-c4849396e6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ad881-456d-4a52-a5c8-c98b0ad6b0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0cd41f-786a-4a06-b4f3-d60f1893f435}" ma:internalName="TaxCatchAll" ma:showField="CatchAllData" ma:web="1b7ad881-456d-4a52-a5c8-c98b0ad6b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4a30b7-8b1f-495a-8a1e-bb640d346af0">
      <Terms xmlns="http://schemas.microsoft.com/office/infopath/2007/PartnerControls"/>
    </lcf76f155ced4ddcb4097134ff3c332f>
    <TaxCatchAll xmlns="1b7ad881-456d-4a52-a5c8-c98b0ad6b0a9" xsi:nil="true"/>
  </documentManagement>
</p:properties>
</file>

<file path=customXml/itemProps1.xml><?xml version="1.0" encoding="utf-8"?>
<ds:datastoreItem xmlns:ds="http://schemas.openxmlformats.org/officeDocument/2006/customXml" ds:itemID="{90D296F8-FC7E-4159-95FE-449058AEA370}"/>
</file>

<file path=customXml/itemProps2.xml><?xml version="1.0" encoding="utf-8"?>
<ds:datastoreItem xmlns:ds="http://schemas.openxmlformats.org/officeDocument/2006/customXml" ds:itemID="{3C65C492-31A7-4FD3-A9F4-5B7E49EC4C00}"/>
</file>

<file path=customXml/itemProps3.xml><?xml version="1.0" encoding="utf-8"?>
<ds:datastoreItem xmlns:ds="http://schemas.openxmlformats.org/officeDocument/2006/customXml" ds:itemID="{B995AFDC-9C9A-48E8-B20C-3339183146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Visitors Policy</dc:title>
  <dc:subject/>
  <dc:creator>Fozila.Akhtar</dc:creator>
  <cp:keywords/>
  <cp:lastModifiedBy>Heather Child</cp:lastModifiedBy>
  <cp:revision>5</cp:revision>
  <dcterms:created xsi:type="dcterms:W3CDTF">2025-01-06T08:57:00Z</dcterms:created>
  <dcterms:modified xsi:type="dcterms:W3CDTF">2025-01-06T09:56:05Z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0x010100686CB6E7B0BA6C4D9C2F9A8C1AEBF60A</vt:lpwstr>
  </property>
  <property fmtid="{D5CDD505-2E9C-101B-9397-08002B2CF9AE}" pid="3" name="MediaServiceImageTags">
    <vt:lpwstr/>
  </property>
</Properties>
</file>