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00405D95" w:rsidP="39B624CE" w:rsidRDefault="00553EB0" w14:paraId="1A8DFC36" wp14:textId="135E203A">
      <w:pPr>
        <w:spacing w:after="157" w:line="259" w:lineRule="auto"/>
        <w:ind w:left="0" w:right="2" w:firstLine="0"/>
        <w:jc w:val="center"/>
        <w:rPr>
          <w:rFonts w:ascii="Tahoma" w:hAnsi="Tahoma" w:eastAsia="Tahoma" w:cs="Tahoma"/>
          <w:sz w:val="32"/>
          <w:szCs w:val="32"/>
        </w:rPr>
      </w:pPr>
      <w:r>
        <w:rPr>
          <w:noProof/>
        </w:rPr>
        <w:drawing>
          <wp:anchor xmlns:wp14="http://schemas.microsoft.com/office/word/2010/wordprocessingDrawing" distT="0" distB="0" distL="114300" distR="114300" simplePos="0" relativeHeight="251658240" behindDoc="0" locked="0" layoutInCell="1" allowOverlap="0" wp14:anchorId="15A41632" wp14:editId="7777777">
            <wp:simplePos x="0" y="0"/>
            <wp:positionH relativeFrom="column">
              <wp:posOffset>-432815</wp:posOffset>
            </wp:positionH>
            <wp:positionV relativeFrom="paragraph">
              <wp:posOffset>-509271</wp:posOffset>
            </wp:positionV>
            <wp:extent cx="1152144" cy="1152144"/>
            <wp:effectExtent l="0" t="0" r="0" b="0"/>
            <wp:wrapSquare wrapText="bothSides"/>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7"/>
                    <a:stretch>
                      <a:fillRect/>
                    </a:stretch>
                  </pic:blipFill>
                  <pic:spPr>
                    <a:xfrm>
                      <a:off x="0" y="0"/>
                      <a:ext cx="1152144" cy="1152144"/>
                    </a:xfrm>
                    <a:prstGeom prst="rect">
                      <a:avLst/>
                    </a:prstGeom>
                  </pic:spPr>
                </pic:pic>
              </a:graphicData>
            </a:graphic>
          </wp:anchor>
        </w:drawing>
      </w:r>
      <w:r w:rsidRPr="4FA06120" w:rsidR="3D3AB8B6">
        <w:rPr>
          <w:rFonts w:ascii="Tahoma" w:hAnsi="Tahoma" w:eastAsia="Tahoma" w:cs="Tahoma"/>
          <w:sz w:val="32"/>
          <w:szCs w:val="32"/>
          <w:u w:val="single" w:color="000000"/>
        </w:rPr>
        <w:t>F</w:t>
      </w:r>
      <w:r w:rsidRPr="39B624CE" w:rsidR="00553EB0">
        <w:rPr>
          <w:rFonts w:ascii="Tahoma" w:hAnsi="Tahoma" w:eastAsia="Tahoma" w:cs="Tahoma"/>
          <w:sz w:val="32"/>
          <w:szCs w:val="32"/>
          <w:u w:val="single" w:color="000000"/>
        </w:rPr>
        <w:t>irst Aid Policy</w:t>
      </w:r>
      <w:r w:rsidRPr="39B624CE" w:rsidR="00553EB0">
        <w:rPr>
          <w:rFonts w:ascii="Tahoma" w:hAnsi="Tahoma" w:eastAsia="Tahoma" w:cs="Tahoma"/>
          <w:sz w:val="32"/>
          <w:szCs w:val="32"/>
        </w:rPr>
        <w:t xml:space="preserve"> </w:t>
      </w:r>
    </w:p>
    <w:p xmlns:wp14="http://schemas.microsoft.com/office/word/2010/wordml" w:rsidR="00405D95" w:rsidP="39B624CE" w:rsidRDefault="00553EB0" w14:paraId="29D6B04F" wp14:textId="77777777" wp14:noSpellErr="1">
      <w:pPr>
        <w:spacing w:after="66" w:line="259" w:lineRule="auto"/>
        <w:ind w:left="83" w:firstLine="0"/>
        <w:jc w:val="center"/>
        <w:rPr>
          <w:rFonts w:ascii="Tahoma" w:hAnsi="Tahoma" w:eastAsia="Tahoma" w:cs="Tahoma"/>
          <w:sz w:val="32"/>
          <w:szCs w:val="32"/>
        </w:rPr>
      </w:pPr>
      <w:r w:rsidRPr="39B624CE" w:rsidR="00553EB0">
        <w:rPr>
          <w:rFonts w:ascii="Tahoma" w:hAnsi="Tahoma" w:eastAsia="Tahoma" w:cs="Tahoma"/>
          <w:sz w:val="32"/>
          <w:szCs w:val="32"/>
        </w:rPr>
        <w:t xml:space="preserve"> </w:t>
      </w:r>
    </w:p>
    <w:p xmlns:wp14="http://schemas.microsoft.com/office/word/2010/wordml" w:rsidR="00405D95" w:rsidP="39B624CE" w:rsidRDefault="00553EB0" w14:paraId="0A6959E7" wp14:textId="77777777" wp14:noSpellErr="1">
      <w:pPr>
        <w:spacing w:after="0" w:line="259" w:lineRule="auto"/>
        <w:ind w:left="0" w:firstLine="0"/>
        <w:rPr>
          <w:rFonts w:ascii="Tahoma" w:hAnsi="Tahoma" w:eastAsia="Tahoma" w:cs="Tahoma"/>
        </w:rPr>
      </w:pPr>
      <w:r w:rsidRPr="39B624CE" w:rsidR="00553EB0">
        <w:rPr>
          <w:rFonts w:ascii="Tahoma" w:hAnsi="Tahoma" w:eastAsia="Tahoma" w:cs="Tahoma"/>
        </w:rPr>
        <w:t xml:space="preserve"> </w:t>
      </w:r>
    </w:p>
    <w:p xmlns:wp14="http://schemas.microsoft.com/office/word/2010/wordml" w:rsidR="00405D95" w:rsidP="39B624CE" w:rsidRDefault="00553EB0" w14:paraId="2572D76A" wp14:textId="77777777" wp14:noSpellErr="1">
      <w:pPr>
        <w:ind w:left="-5"/>
        <w:rPr>
          <w:rFonts w:ascii="Tahoma" w:hAnsi="Tahoma" w:eastAsia="Tahoma" w:cs="Tahoma"/>
        </w:rPr>
      </w:pPr>
      <w:r w:rsidRPr="39B624CE" w:rsidR="00553EB0">
        <w:rPr>
          <w:rFonts w:ascii="Tahoma" w:hAnsi="Tahoma" w:eastAsia="Tahoma" w:cs="Tahoma"/>
        </w:rPr>
        <w:t xml:space="preserve">Children and adults in our care need </w:t>
      </w:r>
      <w:r w:rsidRPr="39B624CE" w:rsidR="00553EB0">
        <w:rPr>
          <w:rFonts w:ascii="Tahoma" w:hAnsi="Tahoma" w:eastAsia="Tahoma" w:cs="Tahoma"/>
        </w:rPr>
        <w:t>good quality</w:t>
      </w:r>
      <w:r w:rsidRPr="39B624CE" w:rsidR="00553EB0">
        <w:rPr>
          <w:rFonts w:ascii="Tahoma" w:hAnsi="Tahoma" w:eastAsia="Tahoma" w:cs="Tahoma"/>
        </w:rPr>
        <w:t xml:space="preserve"> first aid provision. Clear and agreed systems should ensure that all children are given the same care and understanding in our school</w:t>
      </w:r>
      <w:r w:rsidRPr="39B624CE" w:rsidR="00553EB0">
        <w:rPr>
          <w:rFonts w:ascii="Tahoma" w:hAnsi="Tahoma" w:eastAsia="Tahoma" w:cs="Tahoma"/>
        </w:rPr>
        <w:t xml:space="preserve">.  </w:t>
      </w:r>
    </w:p>
    <w:p xmlns:wp14="http://schemas.microsoft.com/office/word/2010/wordml" w:rsidR="00405D95" w:rsidP="39B624CE" w:rsidRDefault="00553EB0" w14:paraId="100C5B58" wp14:textId="77777777" wp14:noSpellErr="1">
      <w:pPr>
        <w:spacing w:after="0" w:line="259" w:lineRule="auto"/>
        <w:ind w:left="0" w:firstLine="0"/>
        <w:rPr>
          <w:rFonts w:ascii="Tahoma" w:hAnsi="Tahoma" w:eastAsia="Tahoma" w:cs="Tahoma"/>
        </w:rPr>
      </w:pPr>
      <w:r w:rsidRPr="39B624CE" w:rsidR="00553EB0">
        <w:rPr>
          <w:rFonts w:ascii="Tahoma" w:hAnsi="Tahoma" w:eastAsia="Tahoma" w:cs="Tahoma"/>
        </w:rPr>
        <w:t xml:space="preserve"> </w:t>
      </w:r>
    </w:p>
    <w:p xmlns:wp14="http://schemas.microsoft.com/office/word/2010/wordml" w:rsidR="00405D95" w:rsidP="39B624CE" w:rsidRDefault="00553EB0" w14:paraId="4619E90C" wp14:textId="77777777" wp14:noSpellErr="1">
      <w:pPr>
        <w:spacing w:after="0" w:line="259" w:lineRule="auto"/>
        <w:ind w:left="-5"/>
        <w:rPr>
          <w:rFonts w:ascii="Tahoma" w:hAnsi="Tahoma" w:eastAsia="Tahoma" w:cs="Tahoma"/>
        </w:rPr>
      </w:pPr>
      <w:r w:rsidRPr="39B624CE" w:rsidR="00553EB0">
        <w:rPr>
          <w:rFonts w:ascii="Tahoma" w:hAnsi="Tahoma" w:eastAsia="Tahoma" w:cs="Tahoma"/>
          <w:u w:val="single"/>
        </w:rPr>
        <w:t>Purpose:</w:t>
      </w:r>
      <w:r w:rsidRPr="39B624CE" w:rsidR="00553EB0">
        <w:rPr>
          <w:rFonts w:ascii="Tahoma" w:hAnsi="Tahoma" w:eastAsia="Tahoma" w:cs="Tahoma"/>
        </w:rPr>
        <w:t xml:space="preserve"> </w:t>
      </w:r>
    </w:p>
    <w:p xmlns:wp14="http://schemas.microsoft.com/office/word/2010/wordml" w:rsidR="00405D95" w:rsidP="39B624CE" w:rsidRDefault="00553EB0" w14:paraId="12F40E89" wp14:textId="77777777" wp14:noSpellErr="1">
      <w:pPr>
        <w:spacing w:after="0" w:line="259" w:lineRule="auto"/>
        <w:ind w:left="0" w:firstLine="0"/>
        <w:rPr>
          <w:rFonts w:ascii="Tahoma" w:hAnsi="Tahoma" w:eastAsia="Tahoma" w:cs="Tahoma"/>
        </w:rPr>
      </w:pPr>
      <w:r w:rsidRPr="39B624CE" w:rsidR="00553EB0">
        <w:rPr>
          <w:rFonts w:ascii="Tahoma" w:hAnsi="Tahoma" w:eastAsia="Tahoma" w:cs="Tahoma"/>
        </w:rPr>
        <w:t xml:space="preserve"> </w:t>
      </w:r>
    </w:p>
    <w:p xmlns:wp14="http://schemas.microsoft.com/office/word/2010/wordml" w:rsidR="00405D95" w:rsidP="39B624CE" w:rsidRDefault="00553EB0" w14:paraId="5E63B072" wp14:textId="55FDA11F">
      <w:pPr>
        <w:spacing w:after="31"/>
        <w:ind w:left="-5"/>
        <w:rPr>
          <w:rFonts w:ascii="Tahoma" w:hAnsi="Tahoma" w:eastAsia="Tahoma" w:cs="Tahoma"/>
        </w:rPr>
      </w:pPr>
      <w:r w:rsidRPr="4FA06120" w:rsidR="00553EB0">
        <w:rPr>
          <w:rFonts w:ascii="Tahoma" w:hAnsi="Tahoma" w:eastAsia="Tahoma" w:cs="Tahoma"/>
        </w:rPr>
        <w:t xml:space="preserve"> This policy</w:t>
      </w:r>
      <w:r w:rsidRPr="4FA06120" w:rsidR="140736FB">
        <w:rPr>
          <w:rFonts w:ascii="Tahoma" w:hAnsi="Tahoma" w:eastAsia="Tahoma" w:cs="Tahoma"/>
        </w:rPr>
        <w:t>:</w:t>
      </w:r>
    </w:p>
    <w:p xmlns:wp14="http://schemas.microsoft.com/office/word/2010/wordml" w:rsidR="00405D95" w:rsidP="39B624CE" w:rsidRDefault="00553EB0" w14:paraId="01E13960" wp14:textId="77777777" wp14:noSpellErr="1">
      <w:pPr>
        <w:numPr>
          <w:ilvl w:val="0"/>
          <w:numId w:val="1"/>
        </w:numPr>
        <w:spacing w:after="40"/>
        <w:ind w:hanging="359"/>
        <w:rPr>
          <w:rFonts w:ascii="Tahoma" w:hAnsi="Tahoma" w:eastAsia="Tahoma" w:cs="Tahoma"/>
        </w:rPr>
      </w:pPr>
      <w:r w:rsidRPr="39B624CE" w:rsidR="00553EB0">
        <w:rPr>
          <w:rFonts w:ascii="Tahoma" w:hAnsi="Tahoma" w:eastAsia="Tahoma" w:cs="Tahoma"/>
        </w:rPr>
        <w:t xml:space="preserve">Gives clear structures and guidelines to all staff </w:t>
      </w:r>
      <w:r w:rsidRPr="39B624CE" w:rsidR="00553EB0">
        <w:rPr>
          <w:rFonts w:ascii="Tahoma" w:hAnsi="Tahoma" w:eastAsia="Tahoma" w:cs="Tahoma"/>
        </w:rPr>
        <w:t>regarding</w:t>
      </w:r>
      <w:r w:rsidRPr="39B624CE" w:rsidR="00553EB0">
        <w:rPr>
          <w:rFonts w:ascii="Tahoma" w:hAnsi="Tahoma" w:eastAsia="Tahoma" w:cs="Tahoma"/>
        </w:rPr>
        <w:t xml:space="preserve"> all areas of first aid. </w:t>
      </w:r>
    </w:p>
    <w:p xmlns:wp14="http://schemas.microsoft.com/office/word/2010/wordml" w:rsidR="00405D95" w:rsidP="39B624CE" w:rsidRDefault="00553EB0" w14:paraId="395E72D9" wp14:textId="77777777" wp14:noSpellErr="1">
      <w:pPr>
        <w:numPr>
          <w:ilvl w:val="0"/>
          <w:numId w:val="1"/>
        </w:numPr>
        <w:spacing w:after="40"/>
        <w:ind w:hanging="359"/>
        <w:rPr>
          <w:rFonts w:ascii="Tahoma" w:hAnsi="Tahoma" w:eastAsia="Tahoma" w:cs="Tahoma"/>
        </w:rPr>
      </w:pPr>
      <w:r w:rsidRPr="39B624CE" w:rsidR="00553EB0">
        <w:rPr>
          <w:rFonts w:ascii="Tahoma" w:hAnsi="Tahoma" w:eastAsia="Tahoma" w:cs="Tahoma"/>
        </w:rPr>
        <w:t>Clearly defines the responsibilities of the staff</w:t>
      </w:r>
      <w:r w:rsidRPr="39B624CE" w:rsidR="00553EB0">
        <w:rPr>
          <w:rFonts w:ascii="Tahoma" w:hAnsi="Tahoma" w:eastAsia="Tahoma" w:cs="Tahoma"/>
        </w:rPr>
        <w:t xml:space="preserve">.  </w:t>
      </w:r>
    </w:p>
    <w:p xmlns:wp14="http://schemas.microsoft.com/office/word/2010/wordml" w:rsidR="00405D95" w:rsidP="39B624CE" w:rsidRDefault="00553EB0" w14:paraId="7E16727A" wp14:textId="77777777" wp14:noSpellErr="1">
      <w:pPr>
        <w:numPr>
          <w:ilvl w:val="0"/>
          <w:numId w:val="1"/>
        </w:numPr>
        <w:spacing w:after="40"/>
        <w:ind w:hanging="359"/>
        <w:rPr>
          <w:rFonts w:ascii="Tahoma" w:hAnsi="Tahoma" w:eastAsia="Tahoma" w:cs="Tahoma"/>
        </w:rPr>
      </w:pPr>
      <w:r w:rsidRPr="39B624CE" w:rsidR="00553EB0">
        <w:rPr>
          <w:rFonts w:ascii="Tahoma" w:hAnsi="Tahoma" w:eastAsia="Tahoma" w:cs="Tahoma"/>
        </w:rPr>
        <w:t>Enables staff to see where their responsibilities end</w:t>
      </w:r>
      <w:r w:rsidRPr="39B624CE" w:rsidR="00553EB0">
        <w:rPr>
          <w:rFonts w:ascii="Tahoma" w:hAnsi="Tahoma" w:eastAsia="Tahoma" w:cs="Tahoma"/>
        </w:rPr>
        <w:t xml:space="preserve">.  </w:t>
      </w:r>
    </w:p>
    <w:p xmlns:wp14="http://schemas.microsoft.com/office/word/2010/wordml" w:rsidR="00405D95" w:rsidP="39B624CE" w:rsidRDefault="00553EB0" w14:paraId="700B2DB7" wp14:textId="77777777" wp14:noSpellErr="1">
      <w:pPr>
        <w:numPr>
          <w:ilvl w:val="0"/>
          <w:numId w:val="1"/>
        </w:numPr>
        <w:ind w:hanging="359"/>
        <w:rPr>
          <w:rFonts w:ascii="Tahoma" w:hAnsi="Tahoma" w:eastAsia="Tahoma" w:cs="Tahoma"/>
        </w:rPr>
      </w:pPr>
      <w:r w:rsidRPr="39B624CE" w:rsidR="00553EB0">
        <w:rPr>
          <w:rFonts w:ascii="Tahoma" w:hAnsi="Tahoma" w:eastAsia="Tahoma" w:cs="Tahoma"/>
        </w:rPr>
        <w:t xml:space="preserve">Ensures good first aid cover is available in the school and </w:t>
      </w:r>
      <w:r w:rsidRPr="39B624CE" w:rsidR="00553EB0">
        <w:rPr>
          <w:rFonts w:ascii="Tahoma" w:hAnsi="Tahoma" w:eastAsia="Tahoma" w:cs="Tahoma"/>
        </w:rPr>
        <w:t>on visits</w:t>
      </w:r>
      <w:r w:rsidRPr="39B624CE" w:rsidR="00553EB0">
        <w:rPr>
          <w:rFonts w:ascii="Tahoma" w:hAnsi="Tahoma" w:eastAsia="Tahoma" w:cs="Tahoma"/>
        </w:rPr>
        <w:t xml:space="preserve">.  </w:t>
      </w:r>
    </w:p>
    <w:p xmlns:wp14="http://schemas.microsoft.com/office/word/2010/wordml" w:rsidR="00405D95" w:rsidP="39B624CE" w:rsidRDefault="00553EB0" w14:paraId="608DEACE" wp14:textId="77777777" wp14:noSpellErr="1">
      <w:pPr>
        <w:spacing w:after="0" w:line="259" w:lineRule="auto"/>
        <w:ind w:left="0" w:firstLine="0"/>
        <w:rPr>
          <w:rFonts w:ascii="Tahoma" w:hAnsi="Tahoma" w:eastAsia="Tahoma" w:cs="Tahoma"/>
        </w:rPr>
      </w:pPr>
      <w:r w:rsidRPr="39B624CE" w:rsidR="00553EB0">
        <w:rPr>
          <w:rFonts w:ascii="Tahoma" w:hAnsi="Tahoma" w:eastAsia="Tahoma" w:cs="Tahoma"/>
        </w:rPr>
        <w:t xml:space="preserve"> </w:t>
      </w:r>
    </w:p>
    <w:p xmlns:wp14="http://schemas.microsoft.com/office/word/2010/wordml" w:rsidR="00405D95" w:rsidP="39B624CE" w:rsidRDefault="00553EB0" w14:paraId="46CA678E" wp14:textId="77777777" wp14:noSpellErr="1">
      <w:pPr>
        <w:spacing w:after="0" w:line="259" w:lineRule="auto"/>
        <w:ind w:left="-5"/>
        <w:rPr>
          <w:rFonts w:ascii="Tahoma" w:hAnsi="Tahoma" w:eastAsia="Tahoma" w:cs="Tahoma"/>
        </w:rPr>
      </w:pPr>
      <w:r w:rsidRPr="39B624CE" w:rsidR="00553EB0">
        <w:rPr>
          <w:rFonts w:ascii="Tahoma" w:hAnsi="Tahoma" w:eastAsia="Tahoma" w:cs="Tahoma"/>
          <w:u w:val="single"/>
        </w:rPr>
        <w:t>Guidelines:</w:t>
      </w:r>
      <w:r w:rsidRPr="39B624CE" w:rsidR="00553EB0">
        <w:rPr>
          <w:rFonts w:ascii="Tahoma" w:hAnsi="Tahoma" w:eastAsia="Tahoma" w:cs="Tahoma"/>
        </w:rPr>
        <w:t xml:space="preserve"> </w:t>
      </w:r>
    </w:p>
    <w:p xmlns:wp14="http://schemas.microsoft.com/office/word/2010/wordml" w:rsidR="00405D95" w:rsidP="39B624CE" w:rsidRDefault="00553EB0" w14:paraId="2BAC6FC9" wp14:textId="77777777" wp14:noSpellErr="1">
      <w:pPr>
        <w:spacing w:after="0" w:line="259" w:lineRule="auto"/>
        <w:ind w:left="0" w:firstLine="0"/>
        <w:rPr>
          <w:rFonts w:ascii="Tahoma" w:hAnsi="Tahoma" w:eastAsia="Tahoma" w:cs="Tahoma"/>
        </w:rPr>
      </w:pPr>
      <w:r w:rsidRPr="39B624CE" w:rsidR="00553EB0">
        <w:rPr>
          <w:rFonts w:ascii="Tahoma" w:hAnsi="Tahoma" w:eastAsia="Tahoma" w:cs="Tahoma"/>
        </w:rPr>
        <w:t xml:space="preserve"> </w:t>
      </w:r>
    </w:p>
    <w:p xmlns:wp14="http://schemas.microsoft.com/office/word/2010/wordml" w:rsidR="00405D95" w:rsidP="23642460" w:rsidRDefault="00553EB0" w14:paraId="1CC50992" wp14:textId="77777777" wp14:noSpellErr="1">
      <w:pPr>
        <w:ind w:left="-5"/>
        <w:jc w:val="both"/>
        <w:rPr>
          <w:rFonts w:ascii="Tahoma" w:hAnsi="Tahoma" w:eastAsia="Tahoma" w:cs="Tahoma"/>
        </w:rPr>
      </w:pPr>
      <w:r w:rsidRPr="23642460" w:rsidR="00553EB0">
        <w:rPr>
          <w:rFonts w:ascii="Tahoma" w:hAnsi="Tahoma" w:eastAsia="Tahoma" w:cs="Tahoma"/>
        </w:rPr>
        <w:t>New staff</w:t>
      </w:r>
      <w:r w:rsidRPr="23642460" w:rsidR="00553EB0">
        <w:rPr>
          <w:rFonts w:ascii="Tahoma" w:hAnsi="Tahoma" w:eastAsia="Tahoma" w:cs="Tahoma"/>
        </w:rPr>
        <w:t xml:space="preserve"> to the school are made aware of this policy when they are appointed. This policy is regularly reviewed and updated. This policy has safety as its priority for the children and adults receiving first aid and safety fo</w:t>
      </w:r>
      <w:r w:rsidRPr="23642460" w:rsidR="00553EB0">
        <w:rPr>
          <w:rFonts w:ascii="Tahoma" w:hAnsi="Tahoma" w:eastAsia="Tahoma" w:cs="Tahoma"/>
        </w:rPr>
        <w:t>r the adults who administer first aid</w:t>
      </w:r>
      <w:r w:rsidRPr="23642460" w:rsidR="00553EB0">
        <w:rPr>
          <w:rFonts w:ascii="Tahoma" w:hAnsi="Tahoma" w:eastAsia="Tahoma" w:cs="Tahoma"/>
        </w:rPr>
        <w:t xml:space="preserve">.  </w:t>
      </w:r>
    </w:p>
    <w:p xmlns:wp14="http://schemas.microsoft.com/office/word/2010/wordml" w:rsidR="00405D95" w:rsidP="23642460" w:rsidRDefault="00553EB0" w14:paraId="43877728" wp14:textId="06EBE0FF">
      <w:pPr>
        <w:ind w:left="-5"/>
        <w:jc w:val="both"/>
        <w:rPr>
          <w:rFonts w:ascii="Tahoma" w:hAnsi="Tahoma" w:eastAsia="Tahoma" w:cs="Tahoma"/>
        </w:rPr>
      </w:pPr>
      <w:r w:rsidRPr="4FA06120" w:rsidR="00553EB0">
        <w:rPr>
          <w:rFonts w:ascii="Tahoma" w:hAnsi="Tahoma" w:eastAsia="Tahoma" w:cs="Tahoma"/>
        </w:rPr>
        <w:t>The administration and organisation of first aid provision is taken very seriously at Pentland Infant &amp; Nursery School. There are annual procedures that check on the safety and systems that are in place i</w:t>
      </w:r>
      <w:r w:rsidRPr="4FA06120" w:rsidR="00553EB0">
        <w:rPr>
          <w:rFonts w:ascii="Tahoma" w:hAnsi="Tahoma" w:eastAsia="Tahoma" w:cs="Tahoma"/>
        </w:rPr>
        <w:t>n this policy</w:t>
      </w:r>
      <w:r w:rsidRPr="4FA06120" w:rsidR="00553EB0">
        <w:rPr>
          <w:rFonts w:ascii="Tahoma" w:hAnsi="Tahoma" w:eastAsia="Tahoma" w:cs="Tahoma"/>
        </w:rPr>
        <w:t xml:space="preserve">.  </w:t>
      </w:r>
    </w:p>
    <w:p xmlns:wp14="http://schemas.microsoft.com/office/word/2010/wordml" w:rsidR="00405D95" w:rsidP="23642460" w:rsidRDefault="00553EB0" w14:paraId="156A6281" wp14:textId="77777777" wp14:noSpellErr="1">
      <w:pPr>
        <w:spacing w:after="0" w:line="259" w:lineRule="auto"/>
        <w:ind w:left="0" w:firstLine="0"/>
        <w:jc w:val="both"/>
        <w:rPr>
          <w:rFonts w:ascii="Tahoma" w:hAnsi="Tahoma" w:eastAsia="Tahoma" w:cs="Tahoma"/>
        </w:rPr>
      </w:pPr>
      <w:r w:rsidRPr="23642460" w:rsidR="00553EB0">
        <w:rPr>
          <w:rFonts w:ascii="Tahoma" w:hAnsi="Tahoma" w:eastAsia="Tahoma" w:cs="Tahoma"/>
        </w:rPr>
        <w:t xml:space="preserve"> </w:t>
      </w:r>
    </w:p>
    <w:p xmlns:wp14="http://schemas.microsoft.com/office/word/2010/wordml" w:rsidR="00405D95" w:rsidP="23642460" w:rsidRDefault="00553EB0" w14:paraId="286AC61E" wp14:textId="77777777" wp14:noSpellErr="1">
      <w:pPr>
        <w:spacing w:after="0" w:line="259" w:lineRule="auto"/>
        <w:ind w:left="-5"/>
        <w:jc w:val="both"/>
        <w:rPr>
          <w:rFonts w:ascii="Tahoma" w:hAnsi="Tahoma" w:eastAsia="Tahoma" w:cs="Tahoma"/>
        </w:rPr>
      </w:pPr>
      <w:r w:rsidRPr="23642460" w:rsidR="00553EB0">
        <w:rPr>
          <w:rFonts w:ascii="Tahoma" w:hAnsi="Tahoma" w:eastAsia="Tahoma" w:cs="Tahoma"/>
          <w:u w:val="single"/>
        </w:rPr>
        <w:t>First Aid Training:</w:t>
      </w:r>
      <w:r w:rsidRPr="23642460" w:rsidR="00553EB0">
        <w:rPr>
          <w:rFonts w:ascii="Tahoma" w:hAnsi="Tahoma" w:eastAsia="Tahoma" w:cs="Tahoma"/>
        </w:rPr>
        <w:t xml:space="preserve"> </w:t>
      </w:r>
    </w:p>
    <w:p xmlns:wp14="http://schemas.microsoft.com/office/word/2010/wordml" w:rsidR="00405D95" w:rsidP="39B624CE" w:rsidRDefault="00553EB0" w14:paraId="20876B09" wp14:textId="77777777" wp14:noSpellErr="1">
      <w:pPr>
        <w:spacing w:after="0" w:line="259" w:lineRule="auto"/>
        <w:ind w:left="0" w:firstLine="0"/>
        <w:rPr>
          <w:rFonts w:ascii="Tahoma" w:hAnsi="Tahoma" w:eastAsia="Tahoma" w:cs="Tahoma"/>
        </w:rPr>
      </w:pPr>
      <w:r w:rsidRPr="39B624CE" w:rsidR="00553EB0">
        <w:rPr>
          <w:rFonts w:ascii="Tahoma" w:hAnsi="Tahoma" w:eastAsia="Tahoma" w:cs="Tahoma"/>
        </w:rPr>
        <w:t xml:space="preserve"> </w:t>
      </w:r>
    </w:p>
    <w:p xmlns:wp14="http://schemas.microsoft.com/office/word/2010/wordml" w:rsidR="00405D95" w:rsidP="4FA06120" w:rsidRDefault="00553EB0" w14:paraId="6EE5CFA7" wp14:textId="0304C3EC">
      <w:pPr>
        <w:ind w:left="-5"/>
        <w:jc w:val="both"/>
        <w:rPr>
          <w:rFonts w:ascii="Tahoma" w:hAnsi="Tahoma" w:eastAsia="Tahoma" w:cs="Tahoma"/>
        </w:rPr>
      </w:pPr>
      <w:r w:rsidRPr="4FA06120" w:rsidR="00553EB0">
        <w:rPr>
          <w:rFonts w:ascii="Tahoma" w:hAnsi="Tahoma" w:eastAsia="Tahoma" w:cs="Tahoma"/>
        </w:rPr>
        <w:t xml:space="preserve">Pentland has </w:t>
      </w:r>
      <w:r w:rsidRPr="4FA06120" w:rsidR="3B1FE6E7">
        <w:rPr>
          <w:rFonts w:ascii="Tahoma" w:hAnsi="Tahoma" w:eastAsia="Tahoma" w:cs="Tahoma"/>
        </w:rPr>
        <w:t>one</w:t>
      </w:r>
      <w:r w:rsidRPr="4FA06120" w:rsidR="00553EB0">
        <w:rPr>
          <w:rFonts w:ascii="Tahoma" w:hAnsi="Tahoma" w:eastAsia="Tahoma" w:cs="Tahoma"/>
        </w:rPr>
        <w:t xml:space="preserve"> </w:t>
      </w:r>
      <w:r w:rsidRPr="4FA06120" w:rsidR="00553EB0">
        <w:rPr>
          <w:rFonts w:ascii="Tahoma" w:hAnsi="Tahoma" w:eastAsia="Tahoma" w:cs="Tahoma"/>
        </w:rPr>
        <w:t xml:space="preserve">member of staff who </w:t>
      </w:r>
      <w:r w:rsidRPr="4FA06120" w:rsidR="553604B6">
        <w:rPr>
          <w:rFonts w:ascii="Tahoma" w:hAnsi="Tahoma" w:eastAsia="Tahoma" w:cs="Tahoma"/>
        </w:rPr>
        <w:t>is</w:t>
      </w:r>
      <w:r w:rsidRPr="4FA06120" w:rsidR="00553EB0">
        <w:rPr>
          <w:rFonts w:ascii="Tahoma" w:hAnsi="Tahoma" w:eastAsia="Tahoma" w:cs="Tahoma"/>
        </w:rPr>
        <w:t xml:space="preserve"> fully qualified</w:t>
      </w:r>
      <w:r w:rsidRPr="4FA06120" w:rsidR="75E90C25">
        <w:rPr>
          <w:rFonts w:ascii="Tahoma" w:hAnsi="Tahoma" w:eastAsia="Tahoma" w:cs="Tahoma"/>
        </w:rPr>
        <w:t xml:space="preserve"> in</w:t>
      </w:r>
      <w:r w:rsidRPr="4FA06120" w:rsidR="00553EB0">
        <w:rPr>
          <w:rFonts w:ascii="Tahoma" w:hAnsi="Tahoma" w:eastAsia="Tahoma" w:cs="Tahoma"/>
        </w:rPr>
        <w:t xml:space="preserve"> </w:t>
      </w:r>
      <w:r w:rsidRPr="4FA06120" w:rsidR="00553EB0">
        <w:rPr>
          <w:rFonts w:ascii="Tahoma" w:hAnsi="Tahoma" w:eastAsia="Tahoma" w:cs="Tahoma"/>
        </w:rPr>
        <w:t xml:space="preserve">Emergency </w:t>
      </w:r>
      <w:r w:rsidRPr="4FA06120" w:rsidR="0F2D874A">
        <w:rPr>
          <w:rFonts w:ascii="Tahoma" w:hAnsi="Tahoma" w:eastAsia="Tahoma" w:cs="Tahoma"/>
        </w:rPr>
        <w:t>F</w:t>
      </w:r>
      <w:r w:rsidRPr="4FA06120" w:rsidR="00553EB0">
        <w:rPr>
          <w:rFonts w:ascii="Tahoma" w:hAnsi="Tahoma" w:eastAsia="Tahoma" w:cs="Tahoma"/>
        </w:rPr>
        <w:t xml:space="preserve">irst </w:t>
      </w:r>
      <w:r w:rsidRPr="4FA06120" w:rsidR="533AF895">
        <w:rPr>
          <w:rFonts w:ascii="Tahoma" w:hAnsi="Tahoma" w:eastAsia="Tahoma" w:cs="Tahoma"/>
        </w:rPr>
        <w:t>A</w:t>
      </w:r>
      <w:r w:rsidRPr="4FA06120" w:rsidR="00553EB0">
        <w:rPr>
          <w:rFonts w:ascii="Tahoma" w:hAnsi="Tahoma" w:eastAsia="Tahoma" w:cs="Tahoma"/>
        </w:rPr>
        <w:t xml:space="preserve">id at </w:t>
      </w:r>
      <w:r w:rsidRPr="4FA06120" w:rsidR="49DD2C14">
        <w:rPr>
          <w:rFonts w:ascii="Tahoma" w:hAnsi="Tahoma" w:eastAsia="Tahoma" w:cs="Tahoma"/>
        </w:rPr>
        <w:t>W</w:t>
      </w:r>
      <w:r w:rsidRPr="4FA06120" w:rsidR="00553EB0">
        <w:rPr>
          <w:rFonts w:ascii="Tahoma" w:hAnsi="Tahoma" w:eastAsia="Tahoma" w:cs="Tahoma"/>
        </w:rPr>
        <w:t>ork</w:t>
      </w:r>
      <w:r w:rsidRPr="4FA06120" w:rsidR="3A1B7F81">
        <w:rPr>
          <w:rFonts w:ascii="Tahoma" w:hAnsi="Tahoma" w:eastAsia="Tahoma" w:cs="Tahoma"/>
        </w:rPr>
        <w:t xml:space="preserve"> (Tawheed Shaikh)</w:t>
      </w:r>
      <w:r w:rsidRPr="4FA06120" w:rsidR="00553EB0">
        <w:rPr>
          <w:rFonts w:ascii="Tahoma" w:hAnsi="Tahoma" w:eastAsia="Tahoma" w:cs="Tahoma"/>
        </w:rPr>
        <w:t xml:space="preserve">.  </w:t>
      </w:r>
      <w:r w:rsidRPr="4FA06120" w:rsidR="00553EB0">
        <w:rPr>
          <w:rFonts w:ascii="Tahoma" w:hAnsi="Tahoma" w:eastAsia="Tahoma" w:cs="Tahoma"/>
        </w:rPr>
        <w:t>This training is refreshed every three years</w:t>
      </w:r>
      <w:r w:rsidRPr="4FA06120" w:rsidR="00553EB0">
        <w:rPr>
          <w:rFonts w:ascii="Tahoma" w:hAnsi="Tahoma" w:eastAsia="Tahoma" w:cs="Tahoma"/>
        </w:rPr>
        <w:t xml:space="preserve">. </w:t>
      </w:r>
    </w:p>
    <w:p xmlns:wp14="http://schemas.microsoft.com/office/word/2010/wordml" w:rsidR="00405D95" w:rsidP="4FA06120" w:rsidRDefault="00553EB0" w14:paraId="10146664" wp14:textId="77777777" wp14:noSpellErr="1">
      <w:pPr>
        <w:spacing w:after="0" w:line="259" w:lineRule="auto"/>
        <w:ind w:left="0" w:firstLine="0"/>
        <w:jc w:val="both"/>
        <w:rPr>
          <w:rFonts w:ascii="Tahoma" w:hAnsi="Tahoma" w:eastAsia="Tahoma" w:cs="Tahoma"/>
        </w:rPr>
      </w:pPr>
      <w:r w:rsidRPr="4FA06120" w:rsidR="00553EB0">
        <w:rPr>
          <w:rFonts w:ascii="Tahoma" w:hAnsi="Tahoma" w:eastAsia="Tahoma" w:cs="Tahoma"/>
        </w:rPr>
        <w:t xml:space="preserve"> </w:t>
      </w:r>
    </w:p>
    <w:p xmlns:wp14="http://schemas.microsoft.com/office/word/2010/wordml" w:rsidR="00405D95" w:rsidP="4FA06120" w:rsidRDefault="00553EB0" w14:paraId="7B840491" wp14:textId="786CB7B5">
      <w:pPr>
        <w:ind w:left="-5" w:right="124"/>
        <w:jc w:val="both"/>
        <w:rPr>
          <w:rFonts w:ascii="Tahoma" w:hAnsi="Tahoma" w:eastAsia="Tahoma" w:cs="Tahoma"/>
        </w:rPr>
      </w:pPr>
      <w:r w:rsidRPr="4FA06120" w:rsidR="00553EB0">
        <w:rPr>
          <w:rFonts w:ascii="Tahoma" w:hAnsi="Tahoma" w:eastAsia="Tahoma" w:cs="Tahoma"/>
        </w:rPr>
        <w:t>In addition to this</w:t>
      </w:r>
      <w:r w:rsidRPr="4FA06120" w:rsidR="46D89EF3">
        <w:rPr>
          <w:rFonts w:ascii="Tahoma" w:hAnsi="Tahoma" w:eastAsia="Tahoma" w:cs="Tahoma"/>
        </w:rPr>
        <w:t>,</w:t>
      </w:r>
      <w:r w:rsidRPr="4FA06120" w:rsidR="00553EB0">
        <w:rPr>
          <w:rFonts w:ascii="Tahoma" w:hAnsi="Tahoma" w:eastAsia="Tahoma" w:cs="Tahoma"/>
        </w:rPr>
        <w:t xml:space="preserve"> Pentland places a high emphasis on training </w:t>
      </w:r>
      <w:r w:rsidRPr="4FA06120" w:rsidR="00553EB0">
        <w:rPr>
          <w:rFonts w:ascii="Tahoma" w:hAnsi="Tahoma" w:eastAsia="Tahoma" w:cs="Tahoma"/>
        </w:rPr>
        <w:t>a number of</w:t>
      </w:r>
      <w:r w:rsidRPr="4FA06120" w:rsidR="00553EB0">
        <w:rPr>
          <w:rFonts w:ascii="Tahoma" w:hAnsi="Tahoma" w:eastAsia="Tahoma" w:cs="Tahoma"/>
        </w:rPr>
        <w:t xml:space="preserve"> staff across all key stages and roles in Paediatric First Aid</w:t>
      </w:r>
      <w:r w:rsidRPr="4FA06120" w:rsidR="00553EB0">
        <w:rPr>
          <w:rFonts w:ascii="Tahoma" w:hAnsi="Tahoma" w:eastAsia="Tahoma" w:cs="Tahoma"/>
        </w:rPr>
        <w:t xml:space="preserve">.  </w:t>
      </w:r>
      <w:r w:rsidRPr="4FA06120" w:rsidR="00553EB0">
        <w:rPr>
          <w:rFonts w:ascii="Tahoma" w:hAnsi="Tahoma" w:eastAsia="Tahoma" w:cs="Tahoma"/>
        </w:rPr>
        <w:t>We have above the legal ratios of qualified first aiders in school, with almost a third of the staff team having att</w:t>
      </w:r>
      <w:r w:rsidRPr="4FA06120" w:rsidR="00553EB0">
        <w:rPr>
          <w:rFonts w:ascii="Tahoma" w:hAnsi="Tahoma" w:eastAsia="Tahoma" w:cs="Tahoma"/>
        </w:rPr>
        <w:t xml:space="preserve">ended a full training course and holding a recognised qualification. </w:t>
      </w:r>
      <w:r w:rsidRPr="4FA06120" w:rsidR="00553EB0">
        <w:rPr>
          <w:rFonts w:ascii="Tahoma" w:hAnsi="Tahoma" w:eastAsia="Tahoma" w:cs="Tahoma"/>
        </w:rPr>
        <w:t>Again</w:t>
      </w:r>
      <w:r w:rsidRPr="4FA06120" w:rsidR="2F8F88B6">
        <w:rPr>
          <w:rFonts w:ascii="Tahoma" w:hAnsi="Tahoma" w:eastAsia="Tahoma" w:cs="Tahoma"/>
        </w:rPr>
        <w:t>,</w:t>
      </w:r>
      <w:r w:rsidRPr="4FA06120" w:rsidR="00553EB0">
        <w:rPr>
          <w:rFonts w:ascii="Tahoma" w:hAnsi="Tahoma" w:eastAsia="Tahoma" w:cs="Tahoma"/>
        </w:rPr>
        <w:t xml:space="preserve"> this is refreshed every three years. Lists of First Aiders are displayed </w:t>
      </w:r>
      <w:r w:rsidRPr="4FA06120" w:rsidR="6E443291">
        <w:rPr>
          <w:rFonts w:ascii="Tahoma" w:hAnsi="Tahoma" w:eastAsia="Tahoma" w:cs="Tahoma"/>
        </w:rPr>
        <w:t xml:space="preserve">throughout school. </w:t>
      </w:r>
    </w:p>
    <w:p xmlns:wp14="http://schemas.microsoft.com/office/word/2010/wordml" w:rsidR="00405D95" w:rsidP="4FA06120" w:rsidRDefault="00553EB0" w14:paraId="5B68B9CD" wp14:textId="77777777" wp14:noSpellErr="1">
      <w:pPr>
        <w:spacing w:after="0" w:line="259" w:lineRule="auto"/>
        <w:ind w:left="0" w:firstLine="0"/>
        <w:jc w:val="both"/>
        <w:rPr>
          <w:rFonts w:ascii="Tahoma" w:hAnsi="Tahoma" w:eastAsia="Tahoma" w:cs="Tahoma"/>
        </w:rPr>
      </w:pPr>
      <w:r w:rsidRPr="4FA06120" w:rsidR="00553EB0">
        <w:rPr>
          <w:rFonts w:ascii="Tahoma" w:hAnsi="Tahoma" w:eastAsia="Tahoma" w:cs="Tahoma"/>
        </w:rPr>
        <w:t xml:space="preserve"> </w:t>
      </w:r>
    </w:p>
    <w:p xmlns:wp14="http://schemas.microsoft.com/office/word/2010/wordml" w:rsidR="00405D95" w:rsidP="4FA06120" w:rsidRDefault="00553EB0" w14:paraId="1E822EDA" wp14:textId="77777777" wp14:noSpellErr="1">
      <w:pPr>
        <w:ind w:left="-5"/>
        <w:jc w:val="both"/>
        <w:rPr>
          <w:rFonts w:ascii="Tahoma" w:hAnsi="Tahoma" w:eastAsia="Tahoma" w:cs="Tahoma"/>
        </w:rPr>
      </w:pPr>
      <w:r w:rsidRPr="4FA06120" w:rsidR="00553EB0">
        <w:rPr>
          <w:rFonts w:ascii="Tahoma" w:hAnsi="Tahoma" w:eastAsia="Tahoma" w:cs="Tahoma"/>
        </w:rPr>
        <w:t>There will always be at least one First Aider within the building</w:t>
      </w:r>
      <w:r w:rsidRPr="4FA06120" w:rsidR="00553EB0">
        <w:rPr>
          <w:rFonts w:ascii="Tahoma" w:hAnsi="Tahoma" w:eastAsia="Tahoma" w:cs="Tahoma"/>
        </w:rPr>
        <w:t xml:space="preserve"> for any activity and </w:t>
      </w:r>
      <w:r w:rsidRPr="4FA06120" w:rsidR="00553EB0">
        <w:rPr>
          <w:rFonts w:ascii="Tahoma" w:hAnsi="Tahoma" w:eastAsia="Tahoma" w:cs="Tahoma"/>
        </w:rPr>
        <w:t>accompanying</w:t>
      </w:r>
      <w:r w:rsidRPr="4FA06120" w:rsidR="00553EB0">
        <w:rPr>
          <w:rFonts w:ascii="Tahoma" w:hAnsi="Tahoma" w:eastAsia="Tahoma" w:cs="Tahoma"/>
        </w:rPr>
        <w:t xml:space="preserve"> any trips outside of school</w:t>
      </w:r>
      <w:r w:rsidRPr="4FA06120" w:rsidR="00553EB0">
        <w:rPr>
          <w:rFonts w:ascii="Tahoma" w:hAnsi="Tahoma" w:eastAsia="Tahoma" w:cs="Tahoma"/>
        </w:rPr>
        <w:t xml:space="preserve">.  </w:t>
      </w:r>
    </w:p>
    <w:p xmlns:wp14="http://schemas.microsoft.com/office/word/2010/wordml" w:rsidR="00405D95" w:rsidP="39B624CE" w:rsidRDefault="00553EB0" w14:paraId="1B7172F4" wp14:textId="77777777" wp14:noSpellErr="1">
      <w:pPr>
        <w:spacing w:after="0" w:line="259" w:lineRule="auto"/>
        <w:ind w:left="0" w:firstLine="0"/>
        <w:rPr>
          <w:rFonts w:ascii="Tahoma" w:hAnsi="Tahoma" w:eastAsia="Tahoma" w:cs="Tahoma"/>
        </w:rPr>
      </w:pPr>
      <w:r w:rsidRPr="39B624CE" w:rsidR="00553EB0">
        <w:rPr>
          <w:rFonts w:ascii="Tahoma" w:hAnsi="Tahoma" w:eastAsia="Tahoma" w:cs="Tahoma"/>
        </w:rPr>
        <w:t xml:space="preserve"> </w:t>
      </w:r>
    </w:p>
    <w:p xmlns:wp14="http://schemas.microsoft.com/office/word/2010/wordml" w:rsidR="00405D95" w:rsidP="39B624CE" w:rsidRDefault="00553EB0" w14:paraId="5A850BAE" wp14:textId="77777777" wp14:noSpellErr="1">
      <w:pPr>
        <w:ind w:left="-5"/>
        <w:rPr>
          <w:rFonts w:ascii="Tahoma" w:hAnsi="Tahoma" w:eastAsia="Tahoma" w:cs="Tahoma"/>
        </w:rPr>
      </w:pPr>
      <w:r w:rsidRPr="39B624CE" w:rsidR="00553EB0">
        <w:rPr>
          <w:rFonts w:ascii="Tahoma" w:hAnsi="Tahoma" w:eastAsia="Tahoma" w:cs="Tahoma"/>
        </w:rPr>
        <w:t>All staff attend Health and Safety updates on at least an annual basis</w:t>
      </w:r>
      <w:r w:rsidRPr="39B624CE" w:rsidR="00553EB0">
        <w:rPr>
          <w:rFonts w:ascii="Tahoma" w:hAnsi="Tahoma" w:eastAsia="Tahoma" w:cs="Tahoma"/>
        </w:rPr>
        <w:t xml:space="preserve">.  </w:t>
      </w:r>
    </w:p>
    <w:p xmlns:wp14="http://schemas.microsoft.com/office/word/2010/wordml" w:rsidR="00405D95" w:rsidP="39B624CE" w:rsidRDefault="00553EB0" w14:paraId="325CE300" wp14:textId="77777777" wp14:noSpellErr="1">
      <w:pPr>
        <w:spacing w:after="0" w:line="259" w:lineRule="auto"/>
        <w:ind w:left="0" w:firstLine="0"/>
        <w:rPr>
          <w:rFonts w:ascii="Tahoma" w:hAnsi="Tahoma" w:eastAsia="Tahoma" w:cs="Tahoma"/>
        </w:rPr>
      </w:pPr>
      <w:r w:rsidRPr="4FA06120" w:rsidR="00553EB0">
        <w:rPr>
          <w:rFonts w:ascii="Tahoma" w:hAnsi="Tahoma" w:eastAsia="Tahoma" w:cs="Tahoma"/>
        </w:rPr>
        <w:t xml:space="preserve"> </w:t>
      </w:r>
    </w:p>
    <w:p w:rsidR="4FA06120" w:rsidP="4FA06120" w:rsidRDefault="4FA06120" w14:paraId="0B225F1A" w14:textId="02A036F7">
      <w:pPr>
        <w:spacing w:after="0" w:line="259" w:lineRule="auto"/>
        <w:ind w:left="0" w:firstLine="0"/>
        <w:rPr>
          <w:rFonts w:ascii="Tahoma" w:hAnsi="Tahoma" w:eastAsia="Tahoma" w:cs="Tahoma"/>
        </w:rPr>
      </w:pPr>
    </w:p>
    <w:p xmlns:wp14="http://schemas.microsoft.com/office/word/2010/wordml" w:rsidR="00405D95" w:rsidP="39B624CE" w:rsidRDefault="00553EB0" w14:paraId="083EDE3E" wp14:textId="77777777" wp14:noSpellErr="1">
      <w:pPr>
        <w:spacing w:after="0" w:line="259" w:lineRule="auto"/>
        <w:ind w:left="-5"/>
        <w:rPr>
          <w:rFonts w:ascii="Tahoma" w:hAnsi="Tahoma" w:eastAsia="Tahoma" w:cs="Tahoma"/>
        </w:rPr>
      </w:pPr>
      <w:r w:rsidRPr="4FA06120" w:rsidR="00553EB0">
        <w:rPr>
          <w:rFonts w:ascii="Tahoma" w:hAnsi="Tahoma" w:eastAsia="Tahoma" w:cs="Tahoma"/>
          <w:u w:val="single"/>
        </w:rPr>
        <w:t>F</w:t>
      </w:r>
      <w:r w:rsidRPr="4FA06120" w:rsidR="00553EB0">
        <w:rPr>
          <w:rFonts w:ascii="Tahoma" w:hAnsi="Tahoma" w:eastAsia="Tahoma" w:cs="Tahoma"/>
          <w:u w:val="single"/>
        </w:rPr>
        <w:t>irst aid kits:</w:t>
      </w:r>
      <w:r w:rsidRPr="4FA06120" w:rsidR="00553EB0">
        <w:rPr>
          <w:rFonts w:ascii="Tahoma" w:hAnsi="Tahoma" w:eastAsia="Tahoma" w:cs="Tahoma"/>
        </w:rPr>
        <w:t xml:space="preserve"> </w:t>
      </w:r>
    </w:p>
    <w:p xmlns:wp14="http://schemas.microsoft.com/office/word/2010/wordml" w:rsidR="00405D95" w:rsidP="39B624CE" w:rsidRDefault="00553EB0" w14:paraId="25DD3341" wp14:textId="77777777" wp14:noSpellErr="1">
      <w:pPr>
        <w:spacing w:after="0" w:line="259" w:lineRule="auto"/>
        <w:ind w:left="0" w:firstLine="0"/>
        <w:rPr>
          <w:rFonts w:ascii="Tahoma" w:hAnsi="Tahoma" w:eastAsia="Tahoma" w:cs="Tahoma"/>
        </w:rPr>
      </w:pPr>
      <w:r w:rsidRPr="4FA06120" w:rsidR="00553EB0">
        <w:rPr>
          <w:rFonts w:ascii="Tahoma" w:hAnsi="Tahoma" w:eastAsia="Tahoma" w:cs="Tahoma"/>
        </w:rPr>
        <w:t xml:space="preserve"> </w:t>
      </w:r>
    </w:p>
    <w:p xmlns:wp14="http://schemas.microsoft.com/office/word/2010/wordml" w:rsidR="00405D95" w:rsidP="4FA06120" w:rsidRDefault="00553EB0" w14:paraId="295282F4" wp14:textId="77777777">
      <w:pPr>
        <w:ind w:left="-5"/>
        <w:jc w:val="both"/>
        <w:rPr>
          <w:rFonts w:ascii="Tahoma" w:hAnsi="Tahoma" w:eastAsia="Tahoma" w:cs="Tahoma"/>
        </w:rPr>
      </w:pPr>
      <w:r w:rsidRPr="4FA06120" w:rsidR="00553EB0">
        <w:rPr>
          <w:rFonts w:ascii="Tahoma" w:hAnsi="Tahoma" w:eastAsia="Tahoma" w:cs="Tahoma"/>
        </w:rPr>
        <w:t>First aid materials and equipment are checked termly to ensure that there are suitably stocke</w:t>
      </w:r>
      <w:r w:rsidRPr="4FA06120" w:rsidR="00553EB0">
        <w:rPr>
          <w:rFonts w:ascii="Tahoma" w:hAnsi="Tahoma" w:eastAsia="Tahoma" w:cs="Tahoma"/>
        </w:rPr>
        <w:t>d first aid boxes throughout the school building. These boxes are marked with a white cross on a green background</w:t>
      </w:r>
      <w:r w:rsidRPr="4FA06120" w:rsidR="00553EB0">
        <w:rPr>
          <w:rFonts w:ascii="Tahoma" w:hAnsi="Tahoma" w:eastAsia="Tahoma" w:cs="Tahoma"/>
        </w:rPr>
        <w:t xml:space="preserve">.  </w:t>
      </w:r>
    </w:p>
    <w:p xmlns:wp14="http://schemas.microsoft.com/office/word/2010/wordml" w:rsidR="00405D95" w:rsidP="4FA06120" w:rsidRDefault="00553EB0" w14:paraId="23DD831B" wp14:textId="77777777">
      <w:pPr>
        <w:spacing w:after="0" w:line="259" w:lineRule="auto"/>
        <w:ind w:left="0" w:firstLine="0"/>
        <w:jc w:val="both"/>
        <w:rPr>
          <w:rFonts w:ascii="Tahoma" w:hAnsi="Tahoma" w:eastAsia="Tahoma" w:cs="Tahoma"/>
        </w:rPr>
      </w:pPr>
      <w:r w:rsidRPr="4FA06120" w:rsidR="00553EB0">
        <w:rPr>
          <w:rFonts w:ascii="Tahoma" w:hAnsi="Tahoma" w:eastAsia="Tahoma" w:cs="Tahoma"/>
        </w:rPr>
        <w:t xml:space="preserve"> </w:t>
      </w:r>
    </w:p>
    <w:p xmlns:wp14="http://schemas.microsoft.com/office/word/2010/wordml" w:rsidR="00405D95" w:rsidP="4FA06120" w:rsidRDefault="00553EB0" w14:paraId="2E833DD0" wp14:textId="61DE5C56">
      <w:pPr>
        <w:ind w:left="-5"/>
        <w:jc w:val="both"/>
        <w:rPr>
          <w:rFonts w:ascii="Tahoma" w:hAnsi="Tahoma" w:eastAsia="Tahoma" w:cs="Tahoma"/>
        </w:rPr>
      </w:pPr>
      <w:r w:rsidRPr="4FA06120" w:rsidR="00553EB0">
        <w:rPr>
          <w:rFonts w:ascii="Tahoma" w:hAnsi="Tahoma" w:eastAsia="Tahoma" w:cs="Tahoma"/>
        </w:rPr>
        <w:t>First aid kits are stored in Pre-School, Nursery, Reception</w:t>
      </w:r>
      <w:r w:rsidRPr="4FA06120" w:rsidR="61D817C3">
        <w:rPr>
          <w:rFonts w:ascii="Tahoma" w:hAnsi="Tahoma" w:eastAsia="Tahoma" w:cs="Tahoma"/>
        </w:rPr>
        <w:t xml:space="preserve"> and Key Stage One</w:t>
      </w:r>
      <w:r w:rsidRPr="4FA06120" w:rsidR="61D817C3">
        <w:rPr>
          <w:rFonts w:ascii="Tahoma" w:hAnsi="Tahoma" w:eastAsia="Tahoma" w:cs="Tahoma"/>
        </w:rPr>
        <w:t xml:space="preserve">. </w:t>
      </w:r>
      <w:r w:rsidRPr="4FA06120" w:rsidR="00553EB0">
        <w:rPr>
          <w:rFonts w:ascii="Tahoma" w:hAnsi="Tahoma" w:eastAsia="Tahoma" w:cs="Tahoma"/>
        </w:rPr>
        <w:t>A</w:t>
      </w:r>
      <w:r w:rsidRPr="4FA06120" w:rsidR="00553EB0">
        <w:rPr>
          <w:rFonts w:ascii="Tahoma" w:hAnsi="Tahoma" w:eastAsia="Tahoma" w:cs="Tahoma"/>
        </w:rPr>
        <w:t xml:space="preserve"> larger kit is stored in the school office.</w:t>
      </w:r>
      <w:r w:rsidRPr="4FA06120" w:rsidR="00553EB0">
        <w:rPr>
          <w:rFonts w:ascii="Tahoma" w:hAnsi="Tahoma" w:eastAsia="Tahoma" w:cs="Tahoma"/>
        </w:rPr>
        <w:t xml:space="preserve"> </w:t>
      </w:r>
    </w:p>
    <w:p w:rsidR="4FA06120" w:rsidP="4FA06120" w:rsidRDefault="4FA06120" w14:paraId="43234C2C" w14:textId="18D516B6">
      <w:pPr>
        <w:ind w:left="-5"/>
        <w:jc w:val="both"/>
        <w:rPr>
          <w:rFonts w:ascii="Tahoma" w:hAnsi="Tahoma" w:eastAsia="Tahoma" w:cs="Tahoma"/>
        </w:rPr>
      </w:pPr>
    </w:p>
    <w:p xmlns:wp14="http://schemas.microsoft.com/office/word/2010/wordml" w:rsidR="00405D95" w:rsidP="4FA06120" w:rsidRDefault="00553EB0" w14:paraId="471AB42B" wp14:textId="28C5CB0F">
      <w:pPr>
        <w:ind w:left="-5"/>
        <w:jc w:val="both"/>
        <w:rPr>
          <w:rFonts w:ascii="Tahoma" w:hAnsi="Tahoma" w:eastAsia="Tahoma" w:cs="Tahoma"/>
        </w:rPr>
      </w:pPr>
      <w:r w:rsidRPr="4FA06120" w:rsidR="1BF5D1A3">
        <w:rPr>
          <w:rFonts w:ascii="Tahoma" w:hAnsi="Tahoma" w:eastAsia="Tahoma" w:cs="Tahoma"/>
        </w:rPr>
        <w:t xml:space="preserve">Lunchtime </w:t>
      </w:r>
      <w:r w:rsidRPr="4FA06120" w:rsidR="00553EB0">
        <w:rPr>
          <w:rFonts w:ascii="Tahoma" w:hAnsi="Tahoma" w:eastAsia="Tahoma" w:cs="Tahoma"/>
        </w:rPr>
        <w:t>Supervisor</w:t>
      </w:r>
      <w:r w:rsidRPr="4FA06120" w:rsidR="75199C05">
        <w:rPr>
          <w:rFonts w:ascii="Tahoma" w:hAnsi="Tahoma" w:eastAsia="Tahoma" w:cs="Tahoma"/>
        </w:rPr>
        <w:t>s</w:t>
      </w:r>
      <w:r w:rsidRPr="4FA06120" w:rsidR="00553EB0">
        <w:rPr>
          <w:rFonts w:ascii="Tahoma" w:hAnsi="Tahoma" w:eastAsia="Tahoma" w:cs="Tahoma"/>
        </w:rPr>
        <w:t xml:space="preserve"> </w:t>
      </w:r>
      <w:r w:rsidRPr="4FA06120" w:rsidR="25019E5E">
        <w:rPr>
          <w:rFonts w:ascii="Tahoma" w:hAnsi="Tahoma" w:eastAsia="Tahoma" w:cs="Tahoma"/>
        </w:rPr>
        <w:t>have access to a First Aid box, which is taken out to the playground each lunchtime</w:t>
      </w:r>
      <w:r w:rsidRPr="4FA06120" w:rsidR="25019E5E">
        <w:rPr>
          <w:rFonts w:ascii="Tahoma" w:hAnsi="Tahoma" w:eastAsia="Tahoma" w:cs="Tahoma"/>
        </w:rPr>
        <w:t xml:space="preserve">. </w:t>
      </w:r>
      <w:r w:rsidRPr="4FA06120" w:rsidR="00553EB0">
        <w:rPr>
          <w:rFonts w:ascii="Tahoma" w:hAnsi="Tahoma" w:eastAsia="Tahoma" w:cs="Tahoma"/>
        </w:rPr>
        <w:t xml:space="preserve"> </w:t>
      </w:r>
      <w:r w:rsidRPr="4FA06120" w:rsidR="00553EB0">
        <w:rPr>
          <w:rFonts w:ascii="Tahoma" w:hAnsi="Tahoma" w:eastAsia="Tahoma" w:cs="Tahoma"/>
        </w:rPr>
        <w:t xml:space="preserve">  </w:t>
      </w:r>
    </w:p>
    <w:p xmlns:wp14="http://schemas.microsoft.com/office/word/2010/wordml" w:rsidR="00405D95" w:rsidP="4FA06120" w:rsidRDefault="00553EB0" w14:paraId="28CE8CB7" wp14:textId="77777777">
      <w:pPr>
        <w:spacing w:after="0" w:line="259" w:lineRule="auto"/>
        <w:ind w:left="0" w:firstLine="0"/>
        <w:jc w:val="both"/>
        <w:rPr>
          <w:rFonts w:ascii="Tahoma" w:hAnsi="Tahoma" w:eastAsia="Tahoma" w:cs="Tahoma"/>
        </w:rPr>
      </w:pPr>
      <w:r w:rsidRPr="4FA06120" w:rsidR="00553EB0">
        <w:rPr>
          <w:rFonts w:ascii="Tahoma" w:hAnsi="Tahoma" w:eastAsia="Tahoma" w:cs="Tahoma"/>
        </w:rPr>
        <w:t xml:space="preserve"> </w:t>
      </w:r>
    </w:p>
    <w:p xmlns:wp14="http://schemas.microsoft.com/office/word/2010/wordml" w:rsidR="00405D95" w:rsidP="4FA06120" w:rsidRDefault="00553EB0" w14:paraId="2FAF40AD" wp14:textId="77777777">
      <w:pPr>
        <w:ind w:left="-5"/>
        <w:jc w:val="both"/>
        <w:rPr>
          <w:rFonts w:ascii="Tahoma" w:hAnsi="Tahoma" w:eastAsia="Tahoma" w:cs="Tahoma"/>
        </w:rPr>
      </w:pPr>
      <w:r w:rsidRPr="4FA06120" w:rsidR="00553EB0">
        <w:rPr>
          <w:rFonts w:ascii="Tahoma" w:hAnsi="Tahoma" w:eastAsia="Tahoma" w:cs="Tahoma"/>
        </w:rPr>
        <w:t xml:space="preserve">Emergency first aid kits are available for use during out of school visits. </w:t>
      </w:r>
    </w:p>
    <w:p xmlns:wp14="http://schemas.microsoft.com/office/word/2010/wordml" w:rsidR="00405D95" w:rsidP="4FA06120" w:rsidRDefault="00553EB0" w14:paraId="1895D3B7" wp14:textId="77777777">
      <w:pPr>
        <w:spacing w:after="0" w:line="259" w:lineRule="auto"/>
        <w:ind w:left="0" w:firstLine="0"/>
        <w:jc w:val="both"/>
        <w:rPr>
          <w:rFonts w:ascii="Tahoma" w:hAnsi="Tahoma" w:eastAsia="Tahoma" w:cs="Tahoma"/>
        </w:rPr>
      </w:pPr>
      <w:r w:rsidRPr="4FA06120" w:rsidR="00553EB0">
        <w:rPr>
          <w:rFonts w:ascii="Tahoma" w:hAnsi="Tahoma" w:eastAsia="Tahoma" w:cs="Tahoma"/>
        </w:rPr>
        <w:t xml:space="preserve"> </w:t>
      </w:r>
    </w:p>
    <w:p xmlns:wp14="http://schemas.microsoft.com/office/word/2010/wordml" w:rsidR="00405D95" w:rsidP="4FA06120" w:rsidRDefault="00553EB0" w14:paraId="1F01390D" wp14:textId="77777777">
      <w:pPr>
        <w:spacing w:after="0" w:line="259" w:lineRule="auto"/>
        <w:ind w:left="-5"/>
        <w:rPr>
          <w:rFonts w:ascii="Tahoma" w:hAnsi="Tahoma" w:eastAsia="Tahoma" w:cs="Tahoma"/>
        </w:rPr>
      </w:pPr>
      <w:r w:rsidRPr="4FA06120" w:rsidR="00553EB0">
        <w:rPr>
          <w:rFonts w:ascii="Tahoma" w:hAnsi="Tahoma" w:eastAsia="Tahoma" w:cs="Tahoma"/>
          <w:u w:val="single"/>
        </w:rPr>
        <w:t>Cuts:</w:t>
      </w:r>
      <w:r w:rsidRPr="4FA06120" w:rsidR="00553EB0">
        <w:rPr>
          <w:rFonts w:ascii="Tahoma" w:hAnsi="Tahoma" w:eastAsia="Tahoma" w:cs="Tahoma"/>
        </w:rPr>
        <w:t xml:space="preserve"> </w:t>
      </w:r>
    </w:p>
    <w:p xmlns:wp14="http://schemas.microsoft.com/office/word/2010/wordml" w:rsidR="00405D95" w:rsidP="4FA06120" w:rsidRDefault="00553EB0" w14:paraId="7FDE0BDC" wp14:textId="77777777">
      <w:pPr>
        <w:spacing w:after="0" w:line="259" w:lineRule="auto"/>
        <w:ind w:left="0" w:firstLine="0"/>
        <w:rPr>
          <w:rFonts w:ascii="Tahoma" w:hAnsi="Tahoma" w:eastAsia="Tahoma" w:cs="Tahoma"/>
        </w:rPr>
      </w:pPr>
      <w:r w:rsidRPr="4FA06120" w:rsidR="00553EB0">
        <w:rPr>
          <w:rFonts w:ascii="Tahoma" w:hAnsi="Tahoma" w:eastAsia="Tahoma" w:cs="Tahoma"/>
        </w:rPr>
        <w:t xml:space="preserve"> </w:t>
      </w:r>
    </w:p>
    <w:p xmlns:wp14="http://schemas.microsoft.com/office/word/2010/wordml" w:rsidR="00405D95" w:rsidP="4FA06120" w:rsidRDefault="00553EB0" w14:paraId="435BFDA5" wp14:textId="58852F14">
      <w:pPr>
        <w:ind w:left="-5"/>
        <w:rPr>
          <w:rFonts w:ascii="Tahoma" w:hAnsi="Tahoma" w:eastAsia="Tahoma" w:cs="Tahoma"/>
        </w:rPr>
      </w:pPr>
      <w:r w:rsidRPr="4FA06120" w:rsidR="00553EB0">
        <w:rPr>
          <w:rFonts w:ascii="Tahoma" w:hAnsi="Tahoma" w:eastAsia="Tahoma" w:cs="Tahoma"/>
        </w:rPr>
        <w:t xml:space="preserve">All open cuts should be covered after they have been treated with a </w:t>
      </w:r>
      <w:r w:rsidRPr="4FA06120" w:rsidR="00553EB0">
        <w:rPr>
          <w:rFonts w:ascii="Tahoma" w:hAnsi="Tahoma" w:eastAsia="Tahoma" w:cs="Tahoma"/>
        </w:rPr>
        <w:t>medi</w:t>
      </w:r>
      <w:r w:rsidRPr="4FA06120" w:rsidR="6431EFF8">
        <w:rPr>
          <w:rFonts w:ascii="Tahoma" w:hAnsi="Tahoma" w:eastAsia="Tahoma" w:cs="Tahoma"/>
        </w:rPr>
        <w:t>-</w:t>
      </w:r>
      <w:r w:rsidRPr="4FA06120" w:rsidR="00553EB0">
        <w:rPr>
          <w:rFonts w:ascii="Tahoma" w:hAnsi="Tahoma" w:eastAsia="Tahoma" w:cs="Tahoma"/>
        </w:rPr>
        <w:t>wipe. Any allergies to plasters are noted on the medical register in school. However, children should always be asked if they can wear plasters BEFORE one is applied. Children who are</w:t>
      </w:r>
      <w:r w:rsidRPr="4FA06120" w:rsidR="00553EB0">
        <w:rPr>
          <w:rFonts w:ascii="Tahoma" w:hAnsi="Tahoma" w:eastAsia="Tahoma" w:cs="Tahoma"/>
        </w:rPr>
        <w:t xml:space="preserve"> allergic to plasters will be given an alternative dressing. </w:t>
      </w:r>
    </w:p>
    <w:p xmlns:wp14="http://schemas.microsoft.com/office/word/2010/wordml" w:rsidR="00405D95" w:rsidP="4FA06120" w:rsidRDefault="00553EB0" w14:paraId="6C1031F9" wp14:textId="77777777">
      <w:pPr>
        <w:spacing w:after="0" w:line="259" w:lineRule="auto"/>
        <w:ind w:left="0" w:firstLine="0"/>
        <w:rPr>
          <w:rFonts w:ascii="Tahoma" w:hAnsi="Tahoma" w:eastAsia="Tahoma" w:cs="Tahoma"/>
        </w:rPr>
      </w:pPr>
      <w:r w:rsidRPr="4FA06120" w:rsidR="00553EB0">
        <w:rPr>
          <w:rFonts w:ascii="Tahoma" w:hAnsi="Tahoma" w:eastAsia="Tahoma" w:cs="Tahoma"/>
        </w:rPr>
        <w:t xml:space="preserve"> </w:t>
      </w:r>
    </w:p>
    <w:p xmlns:wp14="http://schemas.microsoft.com/office/word/2010/wordml" w:rsidR="00405D95" w:rsidP="4FA06120" w:rsidRDefault="00553EB0" w14:paraId="11BC0034" wp14:textId="2CA58B51">
      <w:pPr>
        <w:ind w:left="-5"/>
        <w:jc w:val="both"/>
        <w:rPr>
          <w:rFonts w:ascii="Tahoma" w:hAnsi="Tahoma" w:eastAsia="Tahoma" w:cs="Tahoma"/>
        </w:rPr>
      </w:pPr>
      <w:r w:rsidRPr="4FA06120" w:rsidR="00553EB0">
        <w:rPr>
          <w:rFonts w:ascii="Tahoma" w:hAnsi="Tahoma" w:eastAsia="Tahoma" w:cs="Tahoma"/>
        </w:rPr>
        <w:t>Minor cuts should be recorded in the accident file and parents informed</w:t>
      </w:r>
      <w:r w:rsidRPr="4FA06120" w:rsidR="00553EB0">
        <w:rPr>
          <w:rFonts w:ascii="Tahoma" w:hAnsi="Tahoma" w:eastAsia="Tahoma" w:cs="Tahoma"/>
        </w:rPr>
        <w:t xml:space="preserve">. </w:t>
      </w:r>
    </w:p>
    <w:p xmlns:wp14="http://schemas.microsoft.com/office/word/2010/wordml" w:rsidR="00405D95" w:rsidP="4FA06120" w:rsidRDefault="00553EB0" w14:paraId="2F5F19ED" wp14:textId="77777777">
      <w:pPr>
        <w:ind w:left="-5"/>
        <w:jc w:val="both"/>
        <w:rPr>
          <w:rFonts w:ascii="Tahoma" w:hAnsi="Tahoma" w:eastAsia="Tahoma" w:cs="Tahoma"/>
        </w:rPr>
      </w:pPr>
      <w:r w:rsidRPr="4FA06120" w:rsidR="00553EB0">
        <w:rPr>
          <w:rFonts w:ascii="Tahoma" w:hAnsi="Tahoma" w:eastAsia="Tahoma" w:cs="Tahoma"/>
        </w:rPr>
        <w:t>ANYONE TREATING AN OPEN CUT WHICH IS BLEEDING PROFUSELY SHOULD W</w:t>
      </w:r>
      <w:r w:rsidRPr="4FA06120" w:rsidR="00553EB0">
        <w:rPr>
          <w:rFonts w:ascii="Tahoma" w:hAnsi="Tahoma" w:eastAsia="Tahoma" w:cs="Tahoma"/>
        </w:rPr>
        <w:t xml:space="preserve">EAR </w:t>
      </w:r>
    </w:p>
    <w:p xmlns:wp14="http://schemas.microsoft.com/office/word/2010/wordml" w:rsidR="00405D95" w:rsidP="4FA06120" w:rsidRDefault="00553EB0" w14:paraId="65DDF523" wp14:textId="69221A35">
      <w:pPr>
        <w:ind w:left="-5"/>
        <w:jc w:val="both"/>
        <w:rPr>
          <w:rFonts w:ascii="Tahoma" w:hAnsi="Tahoma" w:eastAsia="Tahoma" w:cs="Tahoma"/>
        </w:rPr>
      </w:pPr>
      <w:r w:rsidRPr="4FA06120" w:rsidR="00553EB0">
        <w:rPr>
          <w:rFonts w:ascii="Tahoma" w:hAnsi="Tahoma" w:eastAsia="Tahoma" w:cs="Tahoma"/>
        </w:rPr>
        <w:t>GLOVES. All blood waste should be placed in a bag and disposed of in the contamination bin in the disabled toilets</w:t>
      </w:r>
      <w:r w:rsidRPr="4FA06120" w:rsidR="3F6117E4">
        <w:rPr>
          <w:rFonts w:ascii="Tahoma" w:hAnsi="Tahoma" w:eastAsia="Tahoma" w:cs="Tahoma"/>
        </w:rPr>
        <w:t xml:space="preserve"> in</w:t>
      </w:r>
      <w:r w:rsidRPr="4FA06120" w:rsidR="00553EB0">
        <w:rPr>
          <w:rFonts w:ascii="Tahoma" w:hAnsi="Tahoma" w:eastAsia="Tahoma" w:cs="Tahoma"/>
        </w:rPr>
        <w:t xml:space="preserve"> school. </w:t>
      </w:r>
    </w:p>
    <w:p xmlns:wp14="http://schemas.microsoft.com/office/word/2010/wordml" w:rsidR="00405D95" w:rsidP="4FA06120" w:rsidRDefault="00553EB0" w14:paraId="4CE745D7" wp14:textId="77777777">
      <w:pPr>
        <w:spacing w:after="0" w:line="259" w:lineRule="auto"/>
        <w:ind w:left="0" w:firstLine="0"/>
        <w:jc w:val="both"/>
        <w:rPr>
          <w:rFonts w:ascii="Tahoma" w:hAnsi="Tahoma" w:eastAsia="Tahoma" w:cs="Tahoma"/>
        </w:rPr>
      </w:pPr>
      <w:r w:rsidRPr="4FA06120" w:rsidR="00553EB0">
        <w:rPr>
          <w:rFonts w:ascii="Tahoma" w:hAnsi="Tahoma" w:eastAsia="Tahoma" w:cs="Tahoma"/>
        </w:rPr>
        <w:t xml:space="preserve"> </w:t>
      </w:r>
    </w:p>
    <w:p xmlns:wp14="http://schemas.microsoft.com/office/word/2010/wordml" w:rsidR="00405D95" w:rsidP="4FA06120" w:rsidRDefault="00553EB0" w14:paraId="61177217" wp14:textId="77777777">
      <w:pPr>
        <w:spacing w:after="0" w:line="259" w:lineRule="auto"/>
        <w:ind w:left="-5"/>
        <w:jc w:val="both"/>
        <w:rPr>
          <w:rFonts w:ascii="Tahoma" w:hAnsi="Tahoma" w:eastAsia="Tahoma" w:cs="Tahoma"/>
        </w:rPr>
      </w:pPr>
      <w:r w:rsidRPr="4FA06120" w:rsidR="00553EB0">
        <w:rPr>
          <w:rFonts w:ascii="Tahoma" w:hAnsi="Tahoma" w:eastAsia="Tahoma" w:cs="Tahoma"/>
          <w:u w:val="single"/>
        </w:rPr>
        <w:t>Bumped heads:</w:t>
      </w:r>
      <w:r w:rsidRPr="4FA06120" w:rsidR="00553EB0">
        <w:rPr>
          <w:rFonts w:ascii="Tahoma" w:hAnsi="Tahoma" w:eastAsia="Tahoma" w:cs="Tahoma"/>
        </w:rPr>
        <w:t xml:space="preserve"> </w:t>
      </w:r>
    </w:p>
    <w:p xmlns:wp14="http://schemas.microsoft.com/office/word/2010/wordml" w:rsidR="00405D95" w:rsidP="4FA06120" w:rsidRDefault="00553EB0" w14:paraId="7D149327" wp14:textId="77777777">
      <w:pPr>
        <w:spacing w:after="0" w:line="259" w:lineRule="auto"/>
        <w:ind w:left="0" w:firstLine="0"/>
        <w:jc w:val="both"/>
        <w:rPr>
          <w:rFonts w:ascii="Tahoma" w:hAnsi="Tahoma" w:eastAsia="Tahoma" w:cs="Tahoma"/>
        </w:rPr>
      </w:pPr>
      <w:r w:rsidRPr="4FA06120" w:rsidR="00553EB0">
        <w:rPr>
          <w:rFonts w:ascii="Tahoma" w:hAnsi="Tahoma" w:eastAsia="Tahoma" w:cs="Tahoma"/>
        </w:rPr>
        <w:t xml:space="preserve"> </w:t>
      </w:r>
    </w:p>
    <w:p xmlns:wp14="http://schemas.microsoft.com/office/word/2010/wordml" w:rsidR="00405D95" w:rsidP="4FA06120" w:rsidRDefault="00553EB0" w14:paraId="43325C3E" wp14:textId="3DE5F7E5">
      <w:pPr>
        <w:ind w:left="-5"/>
        <w:jc w:val="both"/>
        <w:rPr>
          <w:rFonts w:ascii="Tahoma" w:hAnsi="Tahoma" w:eastAsia="Tahoma" w:cs="Tahoma"/>
        </w:rPr>
      </w:pPr>
      <w:r w:rsidRPr="4FA06120" w:rsidR="00553EB0">
        <w:rPr>
          <w:rFonts w:ascii="Tahoma" w:hAnsi="Tahoma" w:eastAsia="Tahoma" w:cs="Tahoma"/>
        </w:rPr>
        <w:t>Any bump to the head, no matter how minor should be treated as potentially serious. All bumped heads should be tr</w:t>
      </w:r>
      <w:r w:rsidRPr="4FA06120" w:rsidR="00553EB0">
        <w:rPr>
          <w:rFonts w:ascii="Tahoma" w:hAnsi="Tahoma" w:eastAsia="Tahoma" w:cs="Tahoma"/>
        </w:rPr>
        <w:t>eated with a</w:t>
      </w:r>
      <w:r w:rsidRPr="4FA06120" w:rsidR="40EF08D9">
        <w:rPr>
          <w:rFonts w:ascii="Tahoma" w:hAnsi="Tahoma" w:eastAsia="Tahoma" w:cs="Tahoma"/>
        </w:rPr>
        <w:t xml:space="preserve"> cold compress/ ice pack. Our Lead First Aider, or a member of SLT, should also</w:t>
      </w:r>
      <w:r w:rsidRPr="4FA06120" w:rsidR="04E85A3D">
        <w:rPr>
          <w:rFonts w:ascii="Tahoma" w:hAnsi="Tahoma" w:eastAsia="Tahoma" w:cs="Tahoma"/>
        </w:rPr>
        <w:t xml:space="preserve"> be notified and</w:t>
      </w:r>
      <w:r w:rsidRPr="4FA06120" w:rsidR="40EF08D9">
        <w:rPr>
          <w:rFonts w:ascii="Tahoma" w:hAnsi="Tahoma" w:eastAsia="Tahoma" w:cs="Tahoma"/>
        </w:rPr>
        <w:t xml:space="preserve"> ch</w:t>
      </w:r>
      <w:r w:rsidRPr="4FA06120" w:rsidR="177FC00B">
        <w:rPr>
          <w:rFonts w:ascii="Tahoma" w:hAnsi="Tahoma" w:eastAsia="Tahoma" w:cs="Tahoma"/>
        </w:rPr>
        <w:t>eck the injury</w:t>
      </w:r>
      <w:r w:rsidRPr="4FA06120" w:rsidR="4259D973">
        <w:rPr>
          <w:rFonts w:ascii="Tahoma" w:hAnsi="Tahoma" w:eastAsia="Tahoma" w:cs="Tahoma"/>
        </w:rPr>
        <w:t>.</w:t>
      </w:r>
      <w:r w:rsidRPr="4FA06120" w:rsidR="00553EB0">
        <w:rPr>
          <w:rFonts w:ascii="Tahoma" w:hAnsi="Tahoma" w:eastAsia="Tahoma" w:cs="Tahoma"/>
        </w:rPr>
        <w:t xml:space="preserve"> The child’s teacher should be informed and keep a close eye on the progress of the child. If concerns arise about the child feeling nauseous or </w:t>
      </w:r>
      <w:r w:rsidRPr="4FA06120" w:rsidR="00553EB0">
        <w:rPr>
          <w:rFonts w:ascii="Tahoma" w:hAnsi="Tahoma" w:eastAsia="Tahoma" w:cs="Tahoma"/>
        </w:rPr>
        <w:t>sleepy, parents should be called to take them for medical screening.  ALL bumped head incidents should be recorded in the accident book with the white slip being sent home for parents</w:t>
      </w:r>
      <w:r w:rsidRPr="4FA06120" w:rsidR="08684374">
        <w:rPr>
          <w:rFonts w:ascii="Tahoma" w:hAnsi="Tahoma" w:eastAsia="Tahoma" w:cs="Tahoma"/>
        </w:rPr>
        <w:t xml:space="preserve">. Parents should always be informed verbally about a bumped head </w:t>
      </w:r>
      <w:r w:rsidRPr="4FA06120" w:rsidR="08684374">
        <w:rPr>
          <w:rFonts w:ascii="Tahoma" w:hAnsi="Tahoma" w:eastAsia="Tahoma" w:cs="Tahoma"/>
        </w:rPr>
        <w:t>incident</w:t>
      </w:r>
      <w:r w:rsidRPr="4FA06120" w:rsidR="08684374">
        <w:rPr>
          <w:rFonts w:ascii="Tahoma" w:hAnsi="Tahoma" w:eastAsia="Tahoma" w:cs="Tahoma"/>
        </w:rPr>
        <w:t>.</w:t>
      </w:r>
    </w:p>
    <w:p xmlns:wp14="http://schemas.microsoft.com/office/word/2010/wordml" w:rsidR="00405D95" w:rsidP="4FA06120" w:rsidRDefault="00553EB0" w14:paraId="253B9705" wp14:textId="77777777">
      <w:pPr>
        <w:spacing w:after="0" w:line="259" w:lineRule="auto"/>
        <w:ind w:left="0" w:firstLine="0"/>
        <w:jc w:val="both"/>
        <w:rPr>
          <w:rFonts w:ascii="Tahoma" w:hAnsi="Tahoma" w:eastAsia="Tahoma" w:cs="Tahoma"/>
        </w:rPr>
      </w:pPr>
      <w:r w:rsidRPr="4FA06120" w:rsidR="00553EB0">
        <w:rPr>
          <w:rFonts w:ascii="Tahoma" w:hAnsi="Tahoma" w:eastAsia="Tahoma" w:cs="Tahoma"/>
        </w:rPr>
        <w:t xml:space="preserve"> </w:t>
      </w:r>
    </w:p>
    <w:p xmlns:wp14="http://schemas.microsoft.com/office/word/2010/wordml" w:rsidR="00405D95" w:rsidP="4FA06120" w:rsidRDefault="00553EB0" w14:paraId="5C0D48D4" wp14:textId="77777777">
      <w:pPr>
        <w:spacing w:after="0" w:line="259" w:lineRule="auto"/>
        <w:ind w:left="-5"/>
        <w:jc w:val="both"/>
        <w:rPr>
          <w:rFonts w:ascii="Tahoma" w:hAnsi="Tahoma" w:eastAsia="Tahoma" w:cs="Tahoma"/>
        </w:rPr>
      </w:pPr>
      <w:r w:rsidRPr="4FA06120" w:rsidR="00553EB0">
        <w:rPr>
          <w:rFonts w:ascii="Tahoma" w:hAnsi="Tahoma" w:eastAsia="Tahoma" w:cs="Tahoma"/>
          <w:u w:val="single"/>
        </w:rPr>
        <w:t>Accident file:</w:t>
      </w:r>
      <w:r w:rsidRPr="4FA06120" w:rsidR="00553EB0">
        <w:rPr>
          <w:rFonts w:ascii="Tahoma" w:hAnsi="Tahoma" w:eastAsia="Tahoma" w:cs="Tahoma"/>
        </w:rPr>
        <w:t xml:space="preserve"> </w:t>
      </w:r>
    </w:p>
    <w:p xmlns:wp14="http://schemas.microsoft.com/office/word/2010/wordml" w:rsidR="00405D95" w:rsidP="4FA06120" w:rsidRDefault="00553EB0" w14:paraId="752553BD" wp14:textId="77777777">
      <w:pPr>
        <w:spacing w:after="0" w:line="259" w:lineRule="auto"/>
        <w:ind w:left="0" w:firstLine="0"/>
        <w:jc w:val="both"/>
        <w:rPr>
          <w:rFonts w:ascii="Tahoma" w:hAnsi="Tahoma" w:eastAsia="Tahoma" w:cs="Tahoma"/>
        </w:rPr>
      </w:pPr>
      <w:r w:rsidRPr="4FA06120" w:rsidR="00553EB0">
        <w:rPr>
          <w:rFonts w:ascii="Tahoma" w:hAnsi="Tahoma" w:eastAsia="Tahoma" w:cs="Tahoma"/>
        </w:rPr>
        <w:t xml:space="preserve"> </w:t>
      </w:r>
    </w:p>
    <w:p w:rsidR="00553EB0" w:rsidP="4FA06120" w:rsidRDefault="00553EB0" w14:paraId="219AD16D" w14:textId="619F8408">
      <w:pPr>
        <w:ind w:left="-5"/>
        <w:jc w:val="both"/>
        <w:rPr>
          <w:rFonts w:ascii="Tahoma" w:hAnsi="Tahoma" w:eastAsia="Tahoma" w:cs="Tahoma"/>
        </w:rPr>
      </w:pPr>
      <w:r w:rsidRPr="4FA06120" w:rsidR="00553EB0">
        <w:rPr>
          <w:rFonts w:ascii="Tahoma" w:hAnsi="Tahoma" w:eastAsia="Tahoma" w:cs="Tahoma"/>
        </w:rPr>
        <w:t xml:space="preserve">There </w:t>
      </w:r>
      <w:r w:rsidRPr="4FA06120" w:rsidR="00553EB0">
        <w:rPr>
          <w:rFonts w:ascii="Tahoma" w:hAnsi="Tahoma" w:eastAsia="Tahoma" w:cs="Tahoma"/>
        </w:rPr>
        <w:t>are</w:t>
      </w:r>
      <w:r w:rsidRPr="4FA06120" w:rsidR="00553EB0">
        <w:rPr>
          <w:rFonts w:ascii="Tahoma" w:hAnsi="Tahoma" w:eastAsia="Tahoma" w:cs="Tahoma"/>
        </w:rPr>
        <w:t xml:space="preserve"> accident books </w:t>
      </w:r>
      <w:r w:rsidRPr="4FA06120" w:rsidR="00553EB0">
        <w:rPr>
          <w:rFonts w:ascii="Tahoma" w:hAnsi="Tahoma" w:eastAsia="Tahoma" w:cs="Tahoma"/>
        </w:rPr>
        <w:t>located</w:t>
      </w:r>
      <w:r w:rsidRPr="4FA06120" w:rsidR="00553EB0">
        <w:rPr>
          <w:rFonts w:ascii="Tahoma" w:hAnsi="Tahoma" w:eastAsia="Tahoma" w:cs="Tahoma"/>
        </w:rPr>
        <w:t xml:space="preserve"> in the school off</w:t>
      </w:r>
      <w:r w:rsidRPr="4FA06120" w:rsidR="00553EB0">
        <w:rPr>
          <w:rFonts w:ascii="Tahoma" w:hAnsi="Tahoma" w:eastAsia="Tahoma" w:cs="Tahoma"/>
        </w:rPr>
        <w:t xml:space="preserve">ice and within each </w:t>
      </w:r>
      <w:r w:rsidRPr="4FA06120" w:rsidR="1E45D414">
        <w:rPr>
          <w:rFonts w:ascii="Tahoma" w:hAnsi="Tahoma" w:eastAsia="Tahoma" w:cs="Tahoma"/>
        </w:rPr>
        <w:t>class</w:t>
      </w:r>
      <w:r w:rsidRPr="4FA06120" w:rsidR="7D0D294C">
        <w:rPr>
          <w:rFonts w:ascii="Tahoma" w:hAnsi="Tahoma" w:eastAsia="Tahoma" w:cs="Tahoma"/>
        </w:rPr>
        <w:t xml:space="preserve">. </w:t>
      </w:r>
      <w:r w:rsidRPr="4FA06120" w:rsidR="5E95CD8E">
        <w:rPr>
          <w:rFonts w:ascii="Tahoma" w:hAnsi="Tahoma" w:eastAsia="Tahoma" w:cs="Tahoma"/>
        </w:rPr>
        <w:t xml:space="preserve">Children’s full names should be recorded on these accident slips. </w:t>
      </w:r>
      <w:r w:rsidRPr="4FA06120" w:rsidR="7D0D294C">
        <w:rPr>
          <w:rFonts w:ascii="Tahoma" w:hAnsi="Tahoma" w:eastAsia="Tahoma" w:cs="Tahoma"/>
        </w:rPr>
        <w:t>These should</w:t>
      </w:r>
      <w:r w:rsidRPr="4FA06120" w:rsidR="00553EB0">
        <w:rPr>
          <w:rFonts w:ascii="Tahoma" w:hAnsi="Tahoma" w:eastAsia="Tahoma" w:cs="Tahoma"/>
        </w:rPr>
        <w:t xml:space="preserve"> be completed for every incident where first aid is administered</w:t>
      </w:r>
      <w:r w:rsidRPr="4FA06120" w:rsidR="73F5F0FA">
        <w:rPr>
          <w:rFonts w:ascii="Tahoma" w:hAnsi="Tahoma" w:eastAsia="Tahoma" w:cs="Tahoma"/>
        </w:rPr>
        <w:t>, and a duplicate copy should be given to parents/ guardians.</w:t>
      </w:r>
      <w:r w:rsidRPr="4FA06120" w:rsidR="73F5F0FA">
        <w:rPr>
          <w:rFonts w:ascii="Tahoma" w:hAnsi="Tahoma" w:eastAsia="Tahoma" w:cs="Tahoma"/>
        </w:rPr>
        <w:t xml:space="preserve"> </w:t>
      </w:r>
      <w:r w:rsidRPr="4FA06120" w:rsidR="00553EB0">
        <w:rPr>
          <w:rFonts w:ascii="Tahoma" w:hAnsi="Tahoma" w:eastAsia="Tahoma" w:cs="Tahoma"/>
        </w:rPr>
        <w:t>Old accident books are stored in the school o</w:t>
      </w:r>
      <w:r w:rsidRPr="4FA06120" w:rsidR="00553EB0">
        <w:rPr>
          <w:rFonts w:ascii="Tahoma" w:hAnsi="Tahoma" w:eastAsia="Tahoma" w:cs="Tahoma"/>
        </w:rPr>
        <w:t>f</w:t>
      </w:r>
      <w:r w:rsidRPr="4FA06120" w:rsidR="00553EB0">
        <w:rPr>
          <w:rFonts w:ascii="Tahoma" w:hAnsi="Tahoma" w:eastAsia="Tahoma" w:cs="Tahoma"/>
        </w:rPr>
        <w:t>fi</w:t>
      </w:r>
      <w:r w:rsidRPr="4FA06120" w:rsidR="00553EB0">
        <w:rPr>
          <w:rFonts w:ascii="Tahoma" w:hAnsi="Tahoma" w:eastAsia="Tahoma" w:cs="Tahoma"/>
        </w:rPr>
        <w:t>c</w:t>
      </w:r>
      <w:r w:rsidRPr="4FA06120" w:rsidR="00553EB0">
        <w:rPr>
          <w:rFonts w:ascii="Tahoma" w:hAnsi="Tahoma" w:eastAsia="Tahoma" w:cs="Tahoma"/>
        </w:rPr>
        <w:t>e</w:t>
      </w:r>
      <w:r w:rsidRPr="4FA06120" w:rsidR="00553EB0">
        <w:rPr>
          <w:rFonts w:ascii="Tahoma" w:hAnsi="Tahoma" w:eastAsia="Tahoma" w:cs="Tahoma"/>
        </w:rPr>
        <w:t xml:space="preserve">. </w:t>
      </w:r>
    </w:p>
    <w:p xmlns:wp14="http://schemas.microsoft.com/office/word/2010/wordml" w:rsidR="00405D95" w:rsidP="4FA06120" w:rsidRDefault="00553EB0" w14:paraId="56051E44" wp14:textId="77777777">
      <w:pPr>
        <w:spacing w:after="0" w:line="259" w:lineRule="auto"/>
        <w:ind w:left="0" w:firstLine="0"/>
        <w:jc w:val="both"/>
        <w:rPr>
          <w:rFonts w:ascii="Tahoma" w:hAnsi="Tahoma" w:eastAsia="Tahoma" w:cs="Tahoma"/>
        </w:rPr>
      </w:pPr>
      <w:r w:rsidRPr="4FA06120" w:rsidR="00553EB0">
        <w:rPr>
          <w:rFonts w:ascii="Tahoma" w:hAnsi="Tahoma" w:eastAsia="Tahoma" w:cs="Tahoma"/>
        </w:rPr>
        <w:t xml:space="preserve"> </w:t>
      </w:r>
    </w:p>
    <w:p xmlns:wp14="http://schemas.microsoft.com/office/word/2010/wordml" w:rsidR="00405D95" w:rsidP="4FA06120" w:rsidRDefault="00553EB0" w14:paraId="467D4176" wp14:textId="77777777">
      <w:pPr>
        <w:spacing w:after="0" w:line="259" w:lineRule="auto"/>
        <w:ind w:left="-5"/>
        <w:jc w:val="both"/>
        <w:rPr>
          <w:rFonts w:ascii="Tahoma" w:hAnsi="Tahoma" w:eastAsia="Tahoma" w:cs="Tahoma"/>
        </w:rPr>
      </w:pPr>
      <w:r w:rsidRPr="4FA06120" w:rsidR="00553EB0">
        <w:rPr>
          <w:rFonts w:ascii="Tahoma" w:hAnsi="Tahoma" w:eastAsia="Tahoma" w:cs="Tahoma"/>
          <w:u w:val="single"/>
        </w:rPr>
        <w:t>Major Incidents/Injuries:</w:t>
      </w:r>
      <w:r w:rsidRPr="4FA06120" w:rsidR="00553EB0">
        <w:rPr>
          <w:rFonts w:ascii="Tahoma" w:hAnsi="Tahoma" w:eastAsia="Tahoma" w:cs="Tahoma"/>
        </w:rPr>
        <w:t xml:space="preserve"> </w:t>
      </w:r>
    </w:p>
    <w:p xmlns:wp14="http://schemas.microsoft.com/office/word/2010/wordml" w:rsidR="00405D95" w:rsidP="4FA06120" w:rsidRDefault="00553EB0" w14:paraId="554EF5F4" wp14:textId="77777777">
      <w:pPr>
        <w:spacing w:after="0" w:line="259" w:lineRule="auto"/>
        <w:ind w:left="0" w:firstLine="0"/>
        <w:jc w:val="both"/>
        <w:rPr>
          <w:rFonts w:ascii="Tahoma" w:hAnsi="Tahoma" w:eastAsia="Tahoma" w:cs="Tahoma"/>
        </w:rPr>
      </w:pPr>
      <w:r w:rsidRPr="4FA06120" w:rsidR="00553EB0">
        <w:rPr>
          <w:rFonts w:ascii="Tahoma" w:hAnsi="Tahoma" w:eastAsia="Tahoma" w:cs="Tahoma"/>
        </w:rPr>
        <w:t xml:space="preserve"> </w:t>
      </w:r>
    </w:p>
    <w:p xmlns:wp14="http://schemas.microsoft.com/office/word/2010/wordml" w:rsidR="00405D95" w:rsidP="4FA06120" w:rsidRDefault="00553EB0" w14:paraId="6C606C17" wp14:textId="77777777">
      <w:pPr>
        <w:ind w:left="-5"/>
        <w:jc w:val="both"/>
        <w:rPr>
          <w:rFonts w:ascii="Tahoma" w:hAnsi="Tahoma" w:eastAsia="Tahoma" w:cs="Tahoma"/>
        </w:rPr>
      </w:pPr>
      <w:r w:rsidRPr="4FA06120" w:rsidR="00553EB0">
        <w:rPr>
          <w:rFonts w:ascii="Tahoma" w:hAnsi="Tahoma" w:eastAsia="Tahoma" w:cs="Tahoma"/>
        </w:rPr>
        <w:t>If the first aider attending to the child considers the child to</w:t>
      </w:r>
      <w:r w:rsidRPr="4FA06120" w:rsidR="00553EB0">
        <w:rPr>
          <w:rFonts w:ascii="Tahoma" w:hAnsi="Tahoma" w:eastAsia="Tahoma" w:cs="Tahoma"/>
        </w:rPr>
        <w:t xml:space="preserve"> be acutely injured or unwell, they should be taken to the school office if </w:t>
      </w:r>
      <w:r w:rsidRPr="4FA06120" w:rsidR="00553EB0">
        <w:rPr>
          <w:rFonts w:ascii="Tahoma" w:hAnsi="Tahoma" w:eastAsia="Tahoma" w:cs="Tahoma"/>
        </w:rPr>
        <w:t>appropriate to</w:t>
      </w:r>
      <w:r w:rsidRPr="4FA06120" w:rsidR="00553EB0">
        <w:rPr>
          <w:rFonts w:ascii="Tahoma" w:hAnsi="Tahoma" w:eastAsia="Tahoma" w:cs="Tahoma"/>
        </w:rPr>
        <w:t xml:space="preserve"> be fully assessed and the relevant phone calls for support to be made. If the child cannot be moved, another member should move any other children out of the way and</w:t>
      </w:r>
      <w:r w:rsidRPr="4FA06120" w:rsidR="00553EB0">
        <w:rPr>
          <w:rFonts w:ascii="Tahoma" w:hAnsi="Tahoma" w:eastAsia="Tahoma" w:cs="Tahoma"/>
        </w:rPr>
        <w:t xml:space="preserve"> a call made to the office </w:t>
      </w:r>
      <w:r w:rsidRPr="4FA06120" w:rsidR="00553EB0">
        <w:rPr>
          <w:rFonts w:ascii="Tahoma" w:hAnsi="Tahoma" w:eastAsia="Tahoma" w:cs="Tahoma"/>
        </w:rPr>
        <w:t>immediately</w:t>
      </w:r>
      <w:r w:rsidRPr="4FA06120" w:rsidR="00553EB0">
        <w:rPr>
          <w:rFonts w:ascii="Tahoma" w:hAnsi="Tahoma" w:eastAsia="Tahoma" w:cs="Tahoma"/>
        </w:rPr>
        <w:t xml:space="preserve"> via the </w:t>
      </w:r>
      <w:r w:rsidRPr="4FA06120" w:rsidR="00553EB0">
        <w:rPr>
          <w:rFonts w:ascii="Tahoma" w:hAnsi="Tahoma" w:eastAsia="Tahoma" w:cs="Tahoma"/>
        </w:rPr>
        <w:t>walkie</w:t>
      </w:r>
      <w:r w:rsidRPr="4FA06120" w:rsidR="00553EB0">
        <w:rPr>
          <w:rFonts w:ascii="Tahoma" w:hAnsi="Tahoma" w:eastAsia="Tahoma" w:cs="Tahoma"/>
        </w:rPr>
        <w:t xml:space="preserve"> talkie for immediate support. </w:t>
      </w:r>
    </w:p>
    <w:p xmlns:wp14="http://schemas.microsoft.com/office/word/2010/wordml" w:rsidR="00405D95" w:rsidP="4FA06120" w:rsidRDefault="00553EB0" w14:paraId="7E235B9D" wp14:textId="77777777">
      <w:pPr>
        <w:spacing w:after="0" w:line="259" w:lineRule="auto"/>
        <w:ind w:left="0" w:firstLine="0"/>
        <w:jc w:val="both"/>
        <w:rPr>
          <w:rFonts w:ascii="Tahoma" w:hAnsi="Tahoma" w:eastAsia="Tahoma" w:cs="Tahoma"/>
        </w:rPr>
      </w:pPr>
      <w:r w:rsidRPr="4FA06120" w:rsidR="00553EB0">
        <w:rPr>
          <w:rFonts w:ascii="Tahoma" w:hAnsi="Tahoma" w:eastAsia="Tahoma" w:cs="Tahoma"/>
        </w:rPr>
        <w:t xml:space="preserve"> </w:t>
      </w:r>
    </w:p>
    <w:p xmlns:wp14="http://schemas.microsoft.com/office/word/2010/wordml" w:rsidR="00405D95" w:rsidP="4FA06120" w:rsidRDefault="00553EB0" w14:paraId="04AEA697" wp14:textId="77777777">
      <w:pPr>
        <w:spacing w:after="0" w:line="259" w:lineRule="auto"/>
        <w:ind w:left="-5"/>
        <w:jc w:val="both"/>
        <w:rPr>
          <w:rFonts w:ascii="Tahoma" w:hAnsi="Tahoma" w:eastAsia="Tahoma" w:cs="Tahoma"/>
        </w:rPr>
      </w:pPr>
      <w:r w:rsidRPr="4FA06120" w:rsidR="00553EB0">
        <w:rPr>
          <w:rFonts w:ascii="Tahoma" w:hAnsi="Tahoma" w:eastAsia="Tahoma" w:cs="Tahoma"/>
          <w:u w:val="single"/>
        </w:rPr>
        <w:t>Calling the emergency services:</w:t>
      </w:r>
      <w:r w:rsidRPr="4FA06120" w:rsidR="00553EB0">
        <w:rPr>
          <w:rFonts w:ascii="Tahoma" w:hAnsi="Tahoma" w:eastAsia="Tahoma" w:cs="Tahoma"/>
        </w:rPr>
        <w:t xml:space="preserve"> </w:t>
      </w:r>
    </w:p>
    <w:p xmlns:wp14="http://schemas.microsoft.com/office/word/2010/wordml" w:rsidR="00405D95" w:rsidP="4FA06120" w:rsidRDefault="00553EB0" w14:paraId="66AC4DF1" wp14:textId="77777777">
      <w:pPr>
        <w:spacing w:after="0" w:line="259" w:lineRule="auto"/>
        <w:ind w:left="0" w:firstLine="0"/>
        <w:rPr>
          <w:rFonts w:ascii="Tahoma" w:hAnsi="Tahoma" w:eastAsia="Tahoma" w:cs="Tahoma"/>
        </w:rPr>
      </w:pPr>
      <w:r w:rsidRPr="4FA06120" w:rsidR="00553EB0">
        <w:rPr>
          <w:rFonts w:ascii="Tahoma" w:hAnsi="Tahoma" w:eastAsia="Tahoma" w:cs="Tahoma"/>
        </w:rPr>
        <w:t xml:space="preserve"> </w:t>
      </w:r>
    </w:p>
    <w:p xmlns:wp14="http://schemas.microsoft.com/office/word/2010/wordml" w:rsidR="00405D95" w:rsidP="4FA06120" w:rsidRDefault="00553EB0" w14:paraId="30DBD742" wp14:textId="77777777">
      <w:pPr>
        <w:spacing w:after="1" w:line="258" w:lineRule="auto"/>
        <w:ind w:left="-5"/>
        <w:rPr>
          <w:rFonts w:ascii="Tahoma" w:hAnsi="Tahoma" w:eastAsia="Tahoma" w:cs="Tahoma"/>
        </w:rPr>
      </w:pPr>
      <w:r w:rsidRPr="4FA06120" w:rsidR="00553EB0">
        <w:rPr>
          <w:rFonts w:ascii="Tahoma" w:hAnsi="Tahoma" w:eastAsia="Tahoma" w:cs="Tahoma"/>
        </w:rPr>
        <w:t xml:space="preserve">The nearest member of staff must call 999 for an ambulance. </w:t>
      </w:r>
    </w:p>
    <w:p xmlns:wp14="http://schemas.microsoft.com/office/word/2010/wordml" w:rsidR="00405D95" w:rsidP="4FA06120" w:rsidRDefault="00553EB0" w14:paraId="1D31CFDC" wp14:textId="77777777">
      <w:pPr>
        <w:spacing w:after="1" w:line="258" w:lineRule="auto"/>
        <w:ind w:left="-5"/>
        <w:rPr>
          <w:rFonts w:ascii="Tahoma" w:hAnsi="Tahoma" w:eastAsia="Tahoma" w:cs="Tahoma"/>
        </w:rPr>
      </w:pPr>
      <w:r w:rsidRPr="4FA06120" w:rsidR="00553EB0">
        <w:rPr>
          <w:rFonts w:ascii="Tahoma" w:hAnsi="Tahoma" w:eastAsia="Tahoma" w:cs="Tahoma"/>
        </w:rPr>
        <w:t xml:space="preserve">They should be ready with the following information:  </w:t>
      </w:r>
    </w:p>
    <w:p xmlns:wp14="http://schemas.microsoft.com/office/word/2010/wordml" w:rsidR="00405D95" w:rsidP="4FA06120" w:rsidRDefault="00553EB0" w14:paraId="0F843A79" wp14:textId="77777777">
      <w:pPr>
        <w:numPr>
          <w:ilvl w:val="0"/>
          <w:numId w:val="2"/>
        </w:numPr>
        <w:ind w:hanging="247"/>
        <w:rPr>
          <w:rFonts w:ascii="Tahoma" w:hAnsi="Tahoma" w:eastAsia="Tahoma" w:cs="Tahoma"/>
        </w:rPr>
      </w:pPr>
      <w:r w:rsidRPr="4FA06120" w:rsidR="00553EB0">
        <w:rPr>
          <w:rFonts w:ascii="Tahoma" w:hAnsi="Tahoma" w:eastAsia="Tahoma" w:cs="Tahoma"/>
        </w:rPr>
        <w:t>The school’s telep</w:t>
      </w:r>
      <w:r w:rsidRPr="4FA06120" w:rsidR="00553EB0">
        <w:rPr>
          <w:rFonts w:ascii="Tahoma" w:hAnsi="Tahoma" w:eastAsia="Tahoma" w:cs="Tahoma"/>
        </w:rPr>
        <w:t xml:space="preserve">hone number: 01924 451631 </w:t>
      </w:r>
    </w:p>
    <w:p xmlns:wp14="http://schemas.microsoft.com/office/word/2010/wordml" w:rsidR="00405D95" w:rsidP="4FA06120" w:rsidRDefault="00553EB0" w14:paraId="7D5A525C" wp14:textId="77777777">
      <w:pPr>
        <w:numPr>
          <w:ilvl w:val="0"/>
          <w:numId w:val="2"/>
        </w:numPr>
        <w:ind w:hanging="247"/>
        <w:rPr>
          <w:rFonts w:ascii="Tahoma" w:hAnsi="Tahoma" w:eastAsia="Tahoma" w:cs="Tahoma"/>
        </w:rPr>
      </w:pPr>
      <w:r w:rsidRPr="4FA06120" w:rsidR="00553EB0">
        <w:rPr>
          <w:rFonts w:ascii="Tahoma" w:hAnsi="Tahoma" w:eastAsia="Tahoma" w:cs="Tahoma"/>
        </w:rPr>
        <w:t xml:space="preserve">Give your location as follows: Pentland Infant Nursery School, Pentland Road, Dewsbury  </w:t>
      </w:r>
    </w:p>
    <w:p xmlns:wp14="http://schemas.microsoft.com/office/word/2010/wordml" w:rsidR="00405D95" w:rsidP="4FA06120" w:rsidRDefault="00553EB0" w14:paraId="0325BF3F" wp14:textId="77777777">
      <w:pPr>
        <w:numPr>
          <w:ilvl w:val="0"/>
          <w:numId w:val="2"/>
        </w:numPr>
        <w:ind w:hanging="247"/>
        <w:rPr>
          <w:rFonts w:ascii="Tahoma" w:hAnsi="Tahoma" w:eastAsia="Tahoma" w:cs="Tahoma"/>
        </w:rPr>
      </w:pPr>
      <w:r w:rsidRPr="4FA06120" w:rsidR="00553EB0">
        <w:rPr>
          <w:rFonts w:ascii="Tahoma" w:hAnsi="Tahoma" w:eastAsia="Tahoma" w:cs="Tahoma"/>
        </w:rPr>
        <w:t xml:space="preserve">State that the postcode is: </w:t>
      </w:r>
      <w:r w:rsidRPr="4FA06120" w:rsidR="00553EB0">
        <w:rPr>
          <w:rFonts w:ascii="Tahoma" w:hAnsi="Tahoma" w:eastAsia="Tahoma" w:cs="Tahoma"/>
        </w:rPr>
        <w:t>WF12 9JR</w:t>
      </w:r>
      <w:r w:rsidRPr="4FA06120" w:rsidR="00553EB0">
        <w:rPr>
          <w:rFonts w:ascii="Tahoma" w:hAnsi="Tahoma" w:eastAsia="Tahoma" w:cs="Tahoma"/>
        </w:rPr>
        <w:t xml:space="preserve">  </w:t>
      </w:r>
    </w:p>
    <w:p xmlns:wp14="http://schemas.microsoft.com/office/word/2010/wordml" w:rsidR="00405D95" w:rsidP="4FA06120" w:rsidRDefault="00553EB0" w14:paraId="40922FBA" wp14:textId="12B8172C">
      <w:pPr>
        <w:numPr>
          <w:ilvl w:val="0"/>
          <w:numId w:val="2"/>
        </w:numPr>
        <w:ind w:hanging="247"/>
        <w:rPr>
          <w:rFonts w:ascii="Tahoma" w:hAnsi="Tahoma" w:eastAsia="Tahoma" w:cs="Tahoma"/>
        </w:rPr>
      </w:pPr>
      <w:r w:rsidRPr="4FA06120" w:rsidR="00553EB0">
        <w:rPr>
          <w:rFonts w:ascii="Tahoma" w:hAnsi="Tahoma" w:eastAsia="Tahoma" w:cs="Tahoma"/>
        </w:rPr>
        <w:t xml:space="preserve">Give </w:t>
      </w:r>
      <w:r w:rsidRPr="4FA06120" w:rsidR="00553EB0">
        <w:rPr>
          <w:rFonts w:ascii="Tahoma" w:hAnsi="Tahoma" w:eastAsia="Tahoma" w:cs="Tahoma"/>
        </w:rPr>
        <w:t>additional</w:t>
      </w:r>
      <w:r w:rsidRPr="4FA06120" w:rsidR="00553EB0">
        <w:rPr>
          <w:rFonts w:ascii="Tahoma" w:hAnsi="Tahoma" w:eastAsia="Tahoma" w:cs="Tahoma"/>
        </w:rPr>
        <w:t xml:space="preserve"> information about the setting: Pentland Infant &amp; Nursery School is in Savile Town, ne</w:t>
      </w:r>
      <w:r w:rsidRPr="4FA06120" w:rsidR="00553EB0">
        <w:rPr>
          <w:rFonts w:ascii="Tahoma" w:hAnsi="Tahoma" w:eastAsia="Tahoma" w:cs="Tahoma"/>
        </w:rPr>
        <w:t xml:space="preserve">xt door to the </w:t>
      </w:r>
      <w:r w:rsidRPr="4FA06120" w:rsidR="00553EB0">
        <w:rPr>
          <w:rFonts w:ascii="Tahoma" w:hAnsi="Tahoma" w:eastAsia="Tahoma" w:cs="Tahoma"/>
        </w:rPr>
        <w:t>Markazi</w:t>
      </w:r>
      <w:r w:rsidRPr="4FA06120" w:rsidR="00553EB0">
        <w:rPr>
          <w:rFonts w:ascii="Tahoma" w:hAnsi="Tahoma" w:eastAsia="Tahoma" w:cs="Tahoma"/>
        </w:rPr>
        <w:t xml:space="preserve"> </w:t>
      </w:r>
      <w:r w:rsidRPr="4FA06120" w:rsidR="00553EB0">
        <w:rPr>
          <w:rFonts w:ascii="Tahoma" w:hAnsi="Tahoma" w:eastAsia="Tahoma" w:cs="Tahoma"/>
        </w:rPr>
        <w:t>Mosque</w:t>
      </w:r>
    </w:p>
    <w:p xmlns:wp14="http://schemas.microsoft.com/office/word/2010/wordml" w:rsidR="00405D95" w:rsidP="4FA06120" w:rsidRDefault="00553EB0" w14:paraId="4A61CC5B" wp14:textId="0EC3B805">
      <w:pPr>
        <w:numPr>
          <w:ilvl w:val="0"/>
          <w:numId w:val="2"/>
        </w:numPr>
        <w:ind w:hanging="247"/>
        <w:rPr>
          <w:rFonts w:ascii="Tahoma" w:hAnsi="Tahoma" w:eastAsia="Tahoma" w:cs="Tahoma"/>
        </w:rPr>
      </w:pPr>
      <w:r w:rsidRPr="4FA06120" w:rsidR="00553EB0">
        <w:rPr>
          <w:rFonts w:ascii="Tahoma" w:hAnsi="Tahoma" w:eastAsia="Tahoma" w:cs="Tahoma"/>
        </w:rPr>
        <w:t xml:space="preserve">Give your name:  </w:t>
      </w:r>
    </w:p>
    <w:p xmlns:wp14="http://schemas.microsoft.com/office/word/2010/wordml" w:rsidR="00405D95" w:rsidP="4FA06120" w:rsidRDefault="00553EB0" w14:paraId="06E9EAB2" wp14:textId="77777777">
      <w:pPr>
        <w:numPr>
          <w:ilvl w:val="0"/>
          <w:numId w:val="3"/>
        </w:numPr>
        <w:ind w:hanging="245"/>
        <w:rPr>
          <w:rFonts w:ascii="Tahoma" w:hAnsi="Tahoma" w:eastAsia="Tahoma" w:cs="Tahoma"/>
        </w:rPr>
      </w:pPr>
      <w:r w:rsidRPr="4FA06120" w:rsidR="00553EB0">
        <w:rPr>
          <w:rFonts w:ascii="Tahoma" w:hAnsi="Tahoma" w:eastAsia="Tahoma" w:cs="Tahoma"/>
        </w:rPr>
        <w:t xml:space="preserve">Give name of child and a brief description of child’s symptoms </w:t>
      </w:r>
    </w:p>
    <w:p xmlns:wp14="http://schemas.microsoft.com/office/word/2010/wordml" w:rsidR="00405D95" w:rsidP="4FA06120" w:rsidRDefault="00553EB0" w14:paraId="5DE997E1" wp14:textId="77777777">
      <w:pPr>
        <w:numPr>
          <w:ilvl w:val="0"/>
          <w:numId w:val="3"/>
        </w:numPr>
        <w:ind w:hanging="245"/>
        <w:rPr>
          <w:rFonts w:ascii="Tahoma" w:hAnsi="Tahoma" w:eastAsia="Tahoma" w:cs="Tahoma"/>
        </w:rPr>
      </w:pPr>
      <w:r w:rsidRPr="4FA06120" w:rsidR="00553EB0">
        <w:rPr>
          <w:rFonts w:ascii="Tahoma" w:hAnsi="Tahoma" w:eastAsia="Tahoma" w:cs="Tahoma"/>
        </w:rPr>
        <w:t xml:space="preserve">The child’s age and date of birth </w:t>
      </w:r>
    </w:p>
    <w:p xmlns:wp14="http://schemas.microsoft.com/office/word/2010/wordml" w:rsidR="00405D95" w:rsidP="4FA06120" w:rsidRDefault="00553EB0" w14:paraId="6A9BE2F2" wp14:textId="77777777">
      <w:pPr>
        <w:ind w:left="-5"/>
        <w:rPr>
          <w:rFonts w:ascii="Tahoma" w:hAnsi="Tahoma" w:eastAsia="Tahoma" w:cs="Tahoma"/>
        </w:rPr>
      </w:pPr>
      <w:r w:rsidRPr="4FA06120" w:rsidR="00553EB0">
        <w:rPr>
          <w:rFonts w:ascii="Tahoma" w:hAnsi="Tahoma" w:eastAsia="Tahoma" w:cs="Tahoma"/>
        </w:rPr>
        <w:t xml:space="preserve">7. Inform Ambulance Control of the best entrance and state that the crew will be met and taken to the injured party. </w:t>
      </w:r>
    </w:p>
    <w:p xmlns:wp14="http://schemas.microsoft.com/office/word/2010/wordml" w:rsidR="00405D95" w:rsidP="4FA06120" w:rsidRDefault="00553EB0" w14:paraId="131F8F3A" wp14:textId="77777777">
      <w:pPr>
        <w:spacing w:after="0" w:line="259" w:lineRule="auto"/>
        <w:ind w:left="0" w:firstLine="0"/>
        <w:rPr>
          <w:rFonts w:ascii="Tahoma" w:hAnsi="Tahoma" w:eastAsia="Tahoma" w:cs="Tahoma"/>
        </w:rPr>
      </w:pPr>
      <w:r w:rsidRPr="4FA06120" w:rsidR="00553EB0">
        <w:rPr>
          <w:rFonts w:ascii="Tahoma" w:hAnsi="Tahoma" w:eastAsia="Tahoma" w:cs="Tahoma"/>
        </w:rPr>
        <w:t xml:space="preserve"> </w:t>
      </w:r>
    </w:p>
    <w:p xmlns:wp14="http://schemas.microsoft.com/office/word/2010/wordml" w:rsidR="00405D95" w:rsidP="4FA06120" w:rsidRDefault="00553EB0" w14:paraId="159ED957" wp14:textId="77777777">
      <w:pPr>
        <w:spacing w:after="1" w:line="258" w:lineRule="auto"/>
        <w:ind w:left="-5"/>
        <w:rPr>
          <w:rFonts w:ascii="Tahoma" w:hAnsi="Tahoma" w:eastAsia="Tahoma" w:cs="Tahoma"/>
        </w:rPr>
      </w:pPr>
      <w:r w:rsidRPr="4FA06120" w:rsidR="00553EB0">
        <w:rPr>
          <w:rFonts w:ascii="Tahoma" w:hAnsi="Tahoma" w:eastAsia="Tahoma" w:cs="Tahoma"/>
        </w:rPr>
        <w:t>It is important to: Speak clearly and slowly and be ready to repeat information if asked and be prepared to answer if the patient is bre</w:t>
      </w:r>
      <w:r w:rsidRPr="4FA06120" w:rsidR="00553EB0">
        <w:rPr>
          <w:rFonts w:ascii="Tahoma" w:hAnsi="Tahoma" w:eastAsia="Tahoma" w:cs="Tahoma"/>
        </w:rPr>
        <w:t>athing</w:t>
      </w:r>
      <w:r w:rsidRPr="4FA06120" w:rsidR="00553EB0">
        <w:rPr>
          <w:rFonts w:ascii="Tahoma" w:hAnsi="Tahoma" w:eastAsia="Tahoma" w:cs="Tahoma"/>
        </w:rPr>
        <w:t xml:space="preserve">.  </w:t>
      </w:r>
      <w:r w:rsidRPr="4FA06120" w:rsidR="00553EB0">
        <w:rPr>
          <w:rFonts w:ascii="Tahoma" w:hAnsi="Tahoma" w:eastAsia="Tahoma" w:cs="Tahoma"/>
        </w:rPr>
        <w:t xml:space="preserve"> </w:t>
      </w:r>
    </w:p>
    <w:p xmlns:wp14="http://schemas.microsoft.com/office/word/2010/wordml" w:rsidR="00405D95" w:rsidP="4FA06120" w:rsidRDefault="00553EB0" w14:paraId="455E230F" wp14:textId="77777777">
      <w:pPr>
        <w:spacing w:after="0" w:line="259" w:lineRule="auto"/>
        <w:ind w:left="0" w:firstLine="0"/>
        <w:rPr>
          <w:rFonts w:ascii="Tahoma" w:hAnsi="Tahoma" w:eastAsia="Tahoma" w:cs="Tahoma"/>
        </w:rPr>
      </w:pPr>
      <w:r w:rsidRPr="4FA06120" w:rsidR="00553EB0">
        <w:rPr>
          <w:rFonts w:ascii="Tahoma" w:hAnsi="Tahoma" w:eastAsia="Tahoma" w:cs="Tahoma"/>
        </w:rPr>
        <w:t xml:space="preserve"> </w:t>
      </w:r>
    </w:p>
    <w:p xmlns:wp14="http://schemas.microsoft.com/office/word/2010/wordml" w:rsidR="00405D95" w:rsidP="4FA06120" w:rsidRDefault="00553EB0" w14:paraId="2D8F896F" wp14:textId="50D21DBB">
      <w:pPr>
        <w:spacing w:after="1" w:line="258" w:lineRule="auto"/>
        <w:ind w:left="-5"/>
        <w:rPr>
          <w:rFonts w:ascii="Tahoma" w:hAnsi="Tahoma" w:eastAsia="Tahoma" w:cs="Tahoma"/>
        </w:rPr>
      </w:pPr>
      <w:r w:rsidRPr="4FA06120" w:rsidR="00553EB0">
        <w:rPr>
          <w:rFonts w:ascii="Tahoma" w:hAnsi="Tahoma" w:eastAsia="Tahoma" w:cs="Tahoma"/>
        </w:rPr>
        <w:t>SHOULD YOU BE ASKED TO USE A DEFIBR</w:t>
      </w:r>
      <w:r w:rsidRPr="4FA06120" w:rsidR="7C06C42C">
        <w:rPr>
          <w:rFonts w:ascii="Tahoma" w:hAnsi="Tahoma" w:eastAsia="Tahoma" w:cs="Tahoma"/>
        </w:rPr>
        <w:t>IL</w:t>
      </w:r>
      <w:r w:rsidRPr="4FA06120" w:rsidR="00553EB0">
        <w:rPr>
          <w:rFonts w:ascii="Tahoma" w:hAnsi="Tahoma" w:eastAsia="Tahoma" w:cs="Tahoma"/>
        </w:rPr>
        <w:t xml:space="preserve">LATOR, THERE IS ONE AT </w:t>
      </w:r>
      <w:r w:rsidRPr="4FA06120" w:rsidR="2E4C111A">
        <w:rPr>
          <w:rFonts w:ascii="Tahoma" w:hAnsi="Tahoma" w:eastAsia="Tahoma" w:cs="Tahoma"/>
        </w:rPr>
        <w:t>PENTLAND INFANT AND NURSERY SCHOOL, IN THE SCHOOL OFFICE. A WALKIE TALKIE MESSAGE SHOULD BE SENT TO ALERT STAFF THAT IT NEEDS TO BE HANDED OVER</w:t>
      </w:r>
      <w:r w:rsidRPr="4FA06120" w:rsidR="2E4C111A">
        <w:rPr>
          <w:rFonts w:ascii="Tahoma" w:hAnsi="Tahoma" w:eastAsia="Tahoma" w:cs="Tahoma"/>
        </w:rPr>
        <w:t xml:space="preserve">. </w:t>
      </w:r>
      <w:r w:rsidRPr="4FA06120" w:rsidR="00553EB0">
        <w:rPr>
          <w:rFonts w:ascii="Tahoma" w:hAnsi="Tahoma" w:eastAsia="Tahoma" w:cs="Tahoma"/>
        </w:rPr>
        <w:t xml:space="preserve"> </w:t>
      </w:r>
    </w:p>
    <w:p xmlns:wp14="http://schemas.microsoft.com/office/word/2010/wordml" w:rsidR="00405D95" w:rsidRDefault="00553EB0" w14:paraId="0A8DB014" wp14:textId="77777777">
      <w:pPr>
        <w:spacing w:after="0" w:line="259" w:lineRule="auto"/>
        <w:ind w:left="0" w:firstLine="0"/>
      </w:pPr>
      <w:r>
        <w:t xml:space="preserve"> </w:t>
      </w:r>
    </w:p>
    <w:p xmlns:wp14="http://schemas.microsoft.com/office/word/2010/wordml" w:rsidR="00405D95" w:rsidP="4FA06120" w:rsidRDefault="00553EB0" w14:paraId="1616A5E9" wp14:textId="6618F39C">
      <w:pPr>
        <w:ind w:left="-5"/>
        <w:jc w:val="both"/>
        <w:rPr>
          <w:rFonts w:ascii="Tahoma" w:hAnsi="Tahoma" w:eastAsia="Tahoma" w:cs="Tahoma"/>
        </w:rPr>
      </w:pPr>
      <w:r w:rsidRPr="4FA06120" w:rsidR="00553EB0">
        <w:rPr>
          <w:rFonts w:ascii="Tahoma" w:hAnsi="Tahoma" w:eastAsia="Tahoma" w:cs="Tahoma"/>
        </w:rPr>
        <w:t>At the same time of the call being made, anoth</w:t>
      </w:r>
      <w:r w:rsidRPr="4FA06120" w:rsidR="00553EB0">
        <w:rPr>
          <w:rFonts w:ascii="Tahoma" w:hAnsi="Tahoma" w:eastAsia="Tahoma" w:cs="Tahoma"/>
        </w:rPr>
        <w:t xml:space="preserve">er member of staff should urgently contact the child’s parents to inform them of the situation and </w:t>
      </w:r>
      <w:r w:rsidRPr="4FA06120" w:rsidR="00553EB0">
        <w:rPr>
          <w:rFonts w:ascii="Tahoma" w:hAnsi="Tahoma" w:eastAsia="Tahoma" w:cs="Tahoma"/>
        </w:rPr>
        <w:t>make arrangements</w:t>
      </w:r>
      <w:r w:rsidRPr="4FA06120" w:rsidR="00553EB0">
        <w:rPr>
          <w:rFonts w:ascii="Tahoma" w:hAnsi="Tahoma" w:eastAsia="Tahoma" w:cs="Tahoma"/>
        </w:rPr>
        <w:t xml:space="preserve"> for them to come </w:t>
      </w:r>
      <w:r w:rsidRPr="4FA06120" w:rsidR="00553EB0">
        <w:rPr>
          <w:rFonts w:ascii="Tahoma" w:hAnsi="Tahoma" w:eastAsia="Tahoma" w:cs="Tahoma"/>
        </w:rPr>
        <w:t>immediately</w:t>
      </w:r>
      <w:r w:rsidRPr="4FA06120" w:rsidR="00553EB0">
        <w:rPr>
          <w:rFonts w:ascii="Tahoma" w:hAnsi="Tahoma" w:eastAsia="Tahoma" w:cs="Tahoma"/>
        </w:rPr>
        <w:t xml:space="preserve"> to school or to meet at the hospital</w:t>
      </w:r>
      <w:r w:rsidRPr="4FA06120" w:rsidR="00553EB0">
        <w:rPr>
          <w:rFonts w:ascii="Tahoma" w:hAnsi="Tahoma" w:eastAsia="Tahoma" w:cs="Tahoma"/>
        </w:rPr>
        <w:t xml:space="preserve">. </w:t>
      </w:r>
      <w:r w:rsidRPr="4FA06120" w:rsidR="208D3203">
        <w:rPr>
          <w:rFonts w:ascii="Tahoma" w:hAnsi="Tahoma" w:eastAsia="Tahoma" w:cs="Tahoma"/>
        </w:rPr>
        <w:t xml:space="preserve"> </w:t>
      </w:r>
      <w:r w:rsidRPr="4FA06120" w:rsidR="00553EB0">
        <w:rPr>
          <w:rFonts w:ascii="Tahoma" w:hAnsi="Tahoma" w:eastAsia="Tahoma" w:cs="Tahoma"/>
        </w:rPr>
        <w:t>If they do not arrive before the ambulance, they should be kept informe</w:t>
      </w:r>
      <w:r w:rsidRPr="4FA06120" w:rsidR="00553EB0">
        <w:rPr>
          <w:rFonts w:ascii="Tahoma" w:hAnsi="Tahoma" w:eastAsia="Tahoma" w:cs="Tahoma"/>
        </w:rPr>
        <w:t>d as to if and where their child is being taken to hospital</w:t>
      </w:r>
      <w:r w:rsidRPr="4FA06120" w:rsidR="00553EB0">
        <w:rPr>
          <w:rFonts w:ascii="Tahoma" w:hAnsi="Tahoma" w:eastAsia="Tahoma" w:cs="Tahoma"/>
        </w:rPr>
        <w:t xml:space="preserve">.  </w:t>
      </w:r>
      <w:r w:rsidRPr="4FA06120" w:rsidR="00553EB0">
        <w:rPr>
          <w:rFonts w:ascii="Tahoma" w:hAnsi="Tahoma" w:eastAsia="Tahoma" w:cs="Tahoma"/>
        </w:rPr>
        <w:t xml:space="preserve">Should parents not be available to attend hospital with their child, a member of staff will </w:t>
      </w:r>
      <w:r w:rsidRPr="4FA06120" w:rsidR="00553EB0">
        <w:rPr>
          <w:rFonts w:ascii="Tahoma" w:hAnsi="Tahoma" w:eastAsia="Tahoma" w:cs="Tahoma"/>
        </w:rPr>
        <w:t>accompany</w:t>
      </w:r>
      <w:r w:rsidRPr="4FA06120" w:rsidR="00553EB0">
        <w:rPr>
          <w:rFonts w:ascii="Tahoma" w:hAnsi="Tahoma" w:eastAsia="Tahoma" w:cs="Tahoma"/>
        </w:rPr>
        <w:t xml:space="preserve"> the child in the ambulance and remain with them until their parent(s) arrive</w:t>
      </w:r>
      <w:r w:rsidRPr="4FA06120" w:rsidR="00553EB0">
        <w:rPr>
          <w:rFonts w:ascii="Tahoma" w:hAnsi="Tahoma" w:eastAsia="Tahoma" w:cs="Tahoma"/>
        </w:rPr>
        <w:t xml:space="preserve">.  </w:t>
      </w:r>
      <w:r w:rsidRPr="4FA06120" w:rsidR="00553EB0">
        <w:rPr>
          <w:rFonts w:ascii="Tahoma" w:hAnsi="Tahoma" w:eastAsia="Tahoma" w:cs="Tahoma"/>
        </w:rPr>
        <w:t>At all points</w:t>
      </w:r>
      <w:r w:rsidRPr="4FA06120" w:rsidR="00553EB0">
        <w:rPr>
          <w:rFonts w:ascii="Tahoma" w:hAnsi="Tahoma" w:eastAsia="Tahoma" w:cs="Tahoma"/>
        </w:rPr>
        <w:t xml:space="preserve">, a member of the senior </w:t>
      </w:r>
      <w:r w:rsidRPr="4FA06120" w:rsidR="3D92093D">
        <w:rPr>
          <w:rFonts w:ascii="Tahoma" w:hAnsi="Tahoma" w:eastAsia="Tahoma" w:cs="Tahoma"/>
        </w:rPr>
        <w:t>leadership</w:t>
      </w:r>
      <w:r w:rsidRPr="4FA06120" w:rsidR="00553EB0">
        <w:rPr>
          <w:rFonts w:ascii="Tahoma" w:hAnsi="Tahoma" w:eastAsia="Tahoma" w:cs="Tahoma"/>
        </w:rPr>
        <w:t xml:space="preserve"> </w:t>
      </w:r>
      <w:r w:rsidRPr="4FA06120" w:rsidR="00553EB0">
        <w:rPr>
          <w:rFonts w:ascii="Tahoma" w:hAnsi="Tahoma" w:eastAsia="Tahoma" w:cs="Tahoma"/>
        </w:rPr>
        <w:t xml:space="preserve">team MUST be alerted. </w:t>
      </w:r>
    </w:p>
    <w:p xmlns:wp14="http://schemas.microsoft.com/office/word/2010/wordml" w:rsidR="00405D95" w:rsidP="4FA06120" w:rsidRDefault="00553EB0" w14:paraId="03D8BA8D" wp14:textId="77777777">
      <w:pPr>
        <w:spacing w:after="0" w:line="259" w:lineRule="auto"/>
        <w:ind w:left="0" w:firstLine="0"/>
        <w:jc w:val="both"/>
      </w:pPr>
      <w:r w:rsidR="00553EB0">
        <w:rPr/>
        <w:t xml:space="preserve"> </w:t>
      </w:r>
    </w:p>
    <w:p xmlns:wp14="http://schemas.microsoft.com/office/word/2010/wordml" w:rsidR="00405D95" w:rsidP="4FA06120" w:rsidRDefault="00553EB0" w14:paraId="44502EEA" wp14:textId="77777777">
      <w:pPr>
        <w:spacing w:after="0" w:line="259" w:lineRule="auto"/>
        <w:ind w:left="-5"/>
        <w:jc w:val="both"/>
        <w:rPr>
          <w:rFonts w:ascii="Tahoma" w:hAnsi="Tahoma" w:eastAsia="Tahoma" w:cs="Tahoma"/>
        </w:rPr>
      </w:pPr>
      <w:r w:rsidRPr="4FA06120" w:rsidR="00553EB0">
        <w:rPr>
          <w:rFonts w:ascii="Tahoma" w:hAnsi="Tahoma" w:eastAsia="Tahoma" w:cs="Tahoma"/>
          <w:u w:val="single"/>
        </w:rPr>
        <w:t>Recording Major Incidents:</w:t>
      </w:r>
      <w:r w:rsidRPr="4FA06120" w:rsidR="00553EB0">
        <w:rPr>
          <w:rFonts w:ascii="Tahoma" w:hAnsi="Tahoma" w:eastAsia="Tahoma" w:cs="Tahoma"/>
        </w:rPr>
        <w:t xml:space="preserve"> </w:t>
      </w:r>
    </w:p>
    <w:p xmlns:wp14="http://schemas.microsoft.com/office/word/2010/wordml" w:rsidR="00405D95" w:rsidP="4FA06120" w:rsidRDefault="00553EB0" w14:paraId="69A0658A" wp14:textId="77777777">
      <w:pPr>
        <w:spacing w:after="0" w:line="259" w:lineRule="auto"/>
        <w:ind w:left="0" w:firstLine="0"/>
        <w:jc w:val="both"/>
        <w:rPr>
          <w:rFonts w:ascii="Tahoma" w:hAnsi="Tahoma" w:eastAsia="Tahoma" w:cs="Tahoma"/>
        </w:rPr>
      </w:pPr>
      <w:r w:rsidRPr="4FA06120" w:rsidR="00553EB0">
        <w:rPr>
          <w:rFonts w:ascii="Tahoma" w:hAnsi="Tahoma" w:eastAsia="Tahoma" w:cs="Tahoma"/>
        </w:rPr>
        <w:t xml:space="preserve"> </w:t>
      </w:r>
    </w:p>
    <w:p xmlns:wp14="http://schemas.microsoft.com/office/word/2010/wordml" w:rsidR="00405D95" w:rsidP="4FA06120" w:rsidRDefault="00553EB0" w14:paraId="79096C28" wp14:textId="0938E582">
      <w:pPr>
        <w:ind w:left="-5"/>
        <w:jc w:val="both"/>
        <w:rPr>
          <w:rFonts w:ascii="Tahoma" w:hAnsi="Tahoma" w:eastAsia="Tahoma" w:cs="Tahoma"/>
        </w:rPr>
      </w:pPr>
      <w:r w:rsidRPr="4FA06120" w:rsidR="00553EB0">
        <w:rPr>
          <w:rFonts w:ascii="Tahoma" w:hAnsi="Tahoma" w:eastAsia="Tahoma" w:cs="Tahoma"/>
          <w:highlight w:val="yellow"/>
        </w:rPr>
        <w:t>For major accidents, an HS1 and RIDDOR form must be completed on the LACHSWEB online as soon as possible after the accident. These are available on the school portal. The School Business Manager</w:t>
      </w:r>
      <w:r w:rsidRPr="4FA06120" w:rsidR="5FF1766D">
        <w:rPr>
          <w:rFonts w:ascii="Tahoma" w:hAnsi="Tahoma" w:eastAsia="Tahoma" w:cs="Tahoma"/>
          <w:highlight w:val="yellow"/>
        </w:rPr>
        <w:t>/ Headteacher</w:t>
      </w:r>
      <w:r w:rsidRPr="4FA06120" w:rsidR="00553EB0">
        <w:rPr>
          <w:rFonts w:ascii="Tahoma" w:hAnsi="Tahoma" w:eastAsia="Tahoma" w:cs="Tahoma"/>
          <w:highlight w:val="yellow"/>
        </w:rPr>
        <w:t xml:space="preserve"> </w:t>
      </w:r>
      <w:r w:rsidRPr="4FA06120" w:rsidR="00553EB0">
        <w:rPr>
          <w:rFonts w:ascii="Tahoma" w:hAnsi="Tahoma" w:eastAsia="Tahoma" w:cs="Tahoma"/>
          <w:highlight w:val="yellow"/>
        </w:rPr>
        <w:t>is responsible for</w:t>
      </w:r>
      <w:r w:rsidRPr="4FA06120" w:rsidR="00553EB0">
        <w:rPr>
          <w:rFonts w:ascii="Tahoma" w:hAnsi="Tahoma" w:eastAsia="Tahoma" w:cs="Tahoma"/>
          <w:highlight w:val="yellow"/>
        </w:rPr>
        <w:t xml:space="preserve"> completing this form and will ask any staf</w:t>
      </w:r>
      <w:r w:rsidRPr="4FA06120" w:rsidR="00553EB0">
        <w:rPr>
          <w:rFonts w:ascii="Tahoma" w:hAnsi="Tahoma" w:eastAsia="Tahoma" w:cs="Tahoma"/>
          <w:highlight w:val="yellow"/>
        </w:rPr>
        <w:t>f present at an accident to supply the relevant information.</w:t>
      </w:r>
      <w:r w:rsidRPr="4FA06120" w:rsidR="00553EB0">
        <w:rPr>
          <w:rFonts w:ascii="Tahoma" w:hAnsi="Tahoma" w:eastAsia="Tahoma" w:cs="Tahoma"/>
        </w:rPr>
        <w:t xml:space="preserve"> These incidents are treated </w:t>
      </w:r>
      <w:r w:rsidRPr="4FA06120" w:rsidR="521A2EE8">
        <w:rPr>
          <w:rFonts w:ascii="Tahoma" w:hAnsi="Tahoma" w:eastAsia="Tahoma" w:cs="Tahoma"/>
        </w:rPr>
        <w:t>seriously,</w:t>
      </w:r>
      <w:r w:rsidRPr="4FA06120" w:rsidR="00553EB0">
        <w:rPr>
          <w:rFonts w:ascii="Tahoma" w:hAnsi="Tahoma" w:eastAsia="Tahoma" w:cs="Tahoma"/>
        </w:rPr>
        <w:t xml:space="preserve"> and the senior </w:t>
      </w:r>
      <w:r w:rsidRPr="4FA06120" w:rsidR="7DC2B77A">
        <w:rPr>
          <w:rFonts w:ascii="Tahoma" w:hAnsi="Tahoma" w:eastAsia="Tahoma" w:cs="Tahoma"/>
        </w:rPr>
        <w:t>leadership</w:t>
      </w:r>
      <w:r w:rsidRPr="4FA06120" w:rsidR="00553EB0">
        <w:rPr>
          <w:rFonts w:ascii="Tahoma" w:hAnsi="Tahoma" w:eastAsia="Tahoma" w:cs="Tahoma"/>
        </w:rPr>
        <w:t xml:space="preserve"> team will review the information and risk assess whether any further training or actions need to be taken to reduce any further ris</w:t>
      </w:r>
      <w:r w:rsidRPr="4FA06120" w:rsidR="00553EB0">
        <w:rPr>
          <w:rFonts w:ascii="Tahoma" w:hAnsi="Tahoma" w:eastAsia="Tahoma" w:cs="Tahoma"/>
        </w:rPr>
        <w:t xml:space="preserve">ks. </w:t>
      </w:r>
    </w:p>
    <w:p xmlns:wp14="http://schemas.microsoft.com/office/word/2010/wordml" w:rsidR="00405D95" w:rsidRDefault="00553EB0" w14:paraId="2EA285AA" wp14:textId="77777777">
      <w:pPr>
        <w:spacing w:after="0" w:line="259" w:lineRule="auto"/>
        <w:ind w:left="0" w:firstLine="0"/>
      </w:pPr>
      <w:r w:rsidR="00553EB0">
        <w:rPr/>
        <w:t xml:space="preserve"> </w:t>
      </w:r>
    </w:p>
    <w:p w:rsidR="0EE8CF9D" w:rsidP="4FA06120" w:rsidRDefault="0EE8CF9D" w14:paraId="46DC41BA" w14:textId="7BE676C7">
      <w:pPr>
        <w:spacing w:after="0" w:line="259" w:lineRule="auto"/>
        <w:ind w:left="-5"/>
        <w:rPr>
          <w:rFonts w:ascii="Tahoma" w:hAnsi="Tahoma" w:eastAsia="Tahoma" w:cs="Tahoma"/>
          <w:u w:val="single"/>
        </w:rPr>
      </w:pPr>
      <w:r w:rsidRPr="4FA06120" w:rsidR="0EE8CF9D">
        <w:rPr>
          <w:rFonts w:ascii="Tahoma" w:hAnsi="Tahoma" w:eastAsia="Tahoma" w:cs="Tahoma"/>
          <w:u w:val="single"/>
        </w:rPr>
        <w:t xml:space="preserve">Reviewed: </w:t>
      </w:r>
      <w:r w:rsidRPr="4FA06120" w:rsidR="0EE8CF9D">
        <w:rPr>
          <w:rFonts w:ascii="Tahoma" w:hAnsi="Tahoma" w:eastAsia="Tahoma" w:cs="Tahoma"/>
          <w:u w:val="none"/>
        </w:rPr>
        <w:t>January 2025</w:t>
      </w:r>
    </w:p>
    <w:p xmlns:wp14="http://schemas.microsoft.com/office/word/2010/wordml" w:rsidR="00405D95" w:rsidP="4FA06120" w:rsidRDefault="00553EB0" w14:paraId="3065C42D" wp14:textId="46C89D53">
      <w:pPr>
        <w:spacing w:after="0" w:line="259" w:lineRule="auto"/>
        <w:ind w:left="-5"/>
        <w:rPr>
          <w:rFonts w:ascii="Tahoma" w:hAnsi="Tahoma" w:eastAsia="Tahoma" w:cs="Tahoma"/>
          <w:u w:val="single"/>
        </w:rPr>
      </w:pPr>
      <w:r w:rsidRPr="4FA06120" w:rsidR="00553EB0">
        <w:rPr>
          <w:rFonts w:ascii="Tahoma" w:hAnsi="Tahoma" w:eastAsia="Tahoma" w:cs="Tahoma"/>
          <w:u w:val="single"/>
        </w:rPr>
        <w:t>Next Review Date:</w:t>
      </w:r>
      <w:r w:rsidRPr="4FA06120" w:rsidR="00553EB0">
        <w:rPr>
          <w:rFonts w:ascii="Tahoma" w:hAnsi="Tahoma" w:eastAsia="Tahoma" w:cs="Tahoma"/>
        </w:rPr>
        <w:t xml:space="preserve"> </w:t>
      </w:r>
      <w:r w:rsidRPr="4FA06120" w:rsidR="3D306BDF">
        <w:rPr>
          <w:rFonts w:ascii="Tahoma" w:hAnsi="Tahoma" w:eastAsia="Tahoma" w:cs="Tahoma"/>
          <w:u w:val="none"/>
        </w:rPr>
        <w:t>January 2026</w:t>
      </w:r>
    </w:p>
    <w:p xmlns:wp14="http://schemas.microsoft.com/office/word/2010/wordml" w:rsidR="00405D95" w:rsidRDefault="00553EB0" w14:paraId="58BC89FB" wp14:textId="77777777">
      <w:pPr>
        <w:spacing w:after="0" w:line="259" w:lineRule="auto"/>
        <w:ind w:left="0" w:firstLine="0"/>
      </w:pPr>
      <w:r>
        <w:t xml:space="preserve"> </w:t>
      </w:r>
    </w:p>
    <w:sectPr w:rsidR="00405D95">
      <w:headerReference w:type="even" r:id="rId8"/>
      <w:headerReference w:type="default" r:id="rId9"/>
      <w:footerReference w:type="even" r:id="rId10"/>
      <w:footerReference w:type="default" r:id="rId11"/>
      <w:headerReference w:type="first" r:id="rId12"/>
      <w:footerReference w:type="first" r:id="rId13"/>
      <w:pgSz w:w="11906" w:h="16838" w:orient="portrait"/>
      <w:pgMar w:top="1488" w:right="1437" w:bottom="1492" w:left="1440" w:header="480" w:footer="4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53EB0" w:rsidRDefault="00553EB0" w14:paraId="672A6659" wp14:textId="77777777">
      <w:pPr>
        <w:spacing w:after="0" w:line="240" w:lineRule="auto"/>
      </w:pPr>
      <w:r>
        <w:separator/>
      </w:r>
    </w:p>
  </w:endnote>
  <w:endnote w:type="continuationSeparator" w:id="0">
    <w:p xmlns:wp14="http://schemas.microsoft.com/office/word/2010/wordml" w:rsidR="00553EB0" w:rsidRDefault="00553EB0" w14:paraId="0A37501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405D95" w:rsidRDefault="00553EB0" w14:paraId="1F8EE5D3" wp14:textId="77777777">
    <w:pPr>
      <w:spacing w:after="0" w:line="259" w:lineRule="auto"/>
      <w:ind w:left="-1440" w:right="10470"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4384" behindDoc="0" locked="0" layoutInCell="1" allowOverlap="1" wp14:anchorId="1B3548D5" wp14:editId="7777777">
              <wp:simplePos x="0" y="0"/>
              <wp:positionH relativeFrom="page">
                <wp:posOffset>304800</wp:posOffset>
              </wp:positionH>
              <wp:positionV relativeFrom="page">
                <wp:posOffset>10375392</wp:posOffset>
              </wp:positionV>
              <wp:extent cx="6950964" cy="12192"/>
              <wp:effectExtent l="0" t="0" r="0" b="0"/>
              <wp:wrapSquare wrapText="bothSides"/>
              <wp:docPr id="2734" name="Group 2734"/>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2882" name="Shape 2882"/>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2883" name="Shape 2883"/>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12C9E7B5">
            <v:group id="Group 2734" style="width:547.32pt;height:0.960022pt;position:absolute;mso-position-horizontal-relative:page;mso-position-horizontal:absolute;margin-left:24pt;mso-position-vertical-relative:page;margin-top:816.96pt;" coordsize="69509,121">
              <v:shape id="Shape 2884" style="position:absolute;width:69387;height:121;left:0;top:0;" coordsize="6938772,12192" path="m0,0l6938772,0l6938772,12192l0,12192l0,0">
                <v:stroke on="false" weight="0pt" color="#000000" opacity="0" miterlimit="10" joinstyle="miter" endcap="flat"/>
                <v:fill on="true" color="#767171"/>
              </v:shape>
              <v:shape id="Shape 2885"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405D95" w:rsidRDefault="00553EB0" w14:paraId="4D1938F2" wp14:textId="77777777">
    <w:pPr>
      <w:spacing w:after="0" w:line="259" w:lineRule="auto"/>
      <w:ind w:left="-1440" w:right="10470"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5408" behindDoc="0" locked="0" layoutInCell="1" allowOverlap="1" wp14:anchorId="06D42337" wp14:editId="7777777">
              <wp:simplePos x="0" y="0"/>
              <wp:positionH relativeFrom="page">
                <wp:posOffset>304800</wp:posOffset>
              </wp:positionH>
              <wp:positionV relativeFrom="page">
                <wp:posOffset>10375392</wp:posOffset>
              </wp:positionV>
              <wp:extent cx="6950964" cy="12192"/>
              <wp:effectExtent l="0" t="0" r="0" b="0"/>
              <wp:wrapSquare wrapText="bothSides"/>
              <wp:docPr id="2717" name="Group 2717"/>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2878" name="Shape 2878"/>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2879" name="Shape 2879"/>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7AB861F9">
            <v:group id="Group 2717" style="width:547.32pt;height:0.960022pt;position:absolute;mso-position-horizontal-relative:page;mso-position-horizontal:absolute;margin-left:24pt;mso-position-vertical-relative:page;margin-top:816.96pt;" coordsize="69509,121">
              <v:shape id="Shape 2880" style="position:absolute;width:69387;height:121;left:0;top:0;" coordsize="6938772,12192" path="m0,0l6938772,0l6938772,12192l0,12192l0,0">
                <v:stroke on="false" weight="0pt" color="#000000" opacity="0" miterlimit="10" joinstyle="miter" endcap="flat"/>
                <v:fill on="true" color="#767171"/>
              </v:shape>
              <v:shape id="Shape 2881"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405D95" w:rsidRDefault="00553EB0" w14:paraId="15FC92E2" wp14:textId="77777777">
    <w:pPr>
      <w:spacing w:after="0" w:line="259" w:lineRule="auto"/>
      <w:ind w:left="-1440" w:right="10470"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6432" behindDoc="0" locked="0" layoutInCell="1" allowOverlap="1" wp14:anchorId="7694D0B4" wp14:editId="7777777">
              <wp:simplePos x="0" y="0"/>
              <wp:positionH relativeFrom="page">
                <wp:posOffset>304800</wp:posOffset>
              </wp:positionH>
              <wp:positionV relativeFrom="page">
                <wp:posOffset>10375392</wp:posOffset>
              </wp:positionV>
              <wp:extent cx="6950964" cy="12192"/>
              <wp:effectExtent l="0" t="0" r="0" b="0"/>
              <wp:wrapSquare wrapText="bothSides"/>
              <wp:docPr id="2700" name="Group 2700"/>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2874" name="Shape 2874"/>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2875" name="Shape 2875"/>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50B888A5">
            <v:group id="Group 2700" style="width:547.32pt;height:0.960022pt;position:absolute;mso-position-horizontal-relative:page;mso-position-horizontal:absolute;margin-left:24pt;mso-position-vertical-relative:page;margin-top:816.96pt;" coordsize="69509,121">
              <v:shape id="Shape 2876" style="position:absolute;width:69387;height:121;left:0;top:0;" coordsize="6938772,12192" path="m0,0l6938772,0l6938772,12192l0,12192l0,0">
                <v:stroke on="false" weight="0pt" color="#000000" opacity="0" miterlimit="10" joinstyle="miter" endcap="flat"/>
                <v:fill on="true" color="#767171"/>
              </v:shape>
              <v:shape id="Shape 2877"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53EB0" w:rsidRDefault="00553EB0" w14:paraId="5DAB6C7B" wp14:textId="77777777">
      <w:pPr>
        <w:spacing w:after="0" w:line="240" w:lineRule="auto"/>
      </w:pPr>
      <w:r>
        <w:separator/>
      </w:r>
    </w:p>
  </w:footnote>
  <w:footnote w:type="continuationSeparator" w:id="0">
    <w:p xmlns:wp14="http://schemas.microsoft.com/office/word/2010/wordml" w:rsidR="00553EB0" w:rsidRDefault="00553EB0" w14:paraId="02EB378F"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405D95" w:rsidRDefault="00553EB0" w14:paraId="0B54AA22" wp14:textId="77777777">
    <w:pPr>
      <w:spacing w:after="0" w:line="259" w:lineRule="auto"/>
      <w:ind w:left="-1440" w:right="10470"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58240" behindDoc="0" locked="0" layoutInCell="1" allowOverlap="1" wp14:anchorId="576456AF" wp14:editId="7777777">
              <wp:simplePos x="0" y="0"/>
              <wp:positionH relativeFrom="page">
                <wp:posOffset>304800</wp:posOffset>
              </wp:positionH>
              <wp:positionV relativeFrom="page">
                <wp:posOffset>304800</wp:posOffset>
              </wp:positionV>
              <wp:extent cx="6950964" cy="12192"/>
              <wp:effectExtent l="0" t="0" r="0" b="0"/>
              <wp:wrapSquare wrapText="bothSides"/>
              <wp:docPr id="2724" name="Group 2724"/>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2866" name="Shape 2866"/>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2867" name="Shape 2867"/>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48D07740">
            <v:group id="Group 2724" style="width:547.32pt;height:0.959999pt;position:absolute;mso-position-horizontal-relative:page;mso-position-horizontal:absolute;margin-left:24pt;mso-position-vertical-relative:page;margin-top:24pt;" coordsize="69509,121">
              <v:shape id="Shape 2868" style="position:absolute;width:69387;height:121;left:0;top:0;" coordsize="6938772,12192" path="m0,0l6938772,0l6938772,12192l0,12192l0,0">
                <v:stroke on="false" weight="0pt" color="#000000" opacity="0" miterlimit="10" joinstyle="miter" endcap="flat"/>
                <v:fill on="true" color="#767171"/>
              </v:shape>
              <v:shape id="Shape 2869"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p xmlns:wp14="http://schemas.microsoft.com/office/word/2010/wordml" w:rsidR="00405D95" w:rsidRDefault="00553EB0" w14:paraId="714407A5" wp14:textId="77777777">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59264" behindDoc="1" locked="0" layoutInCell="1" allowOverlap="1" wp14:anchorId="2D4690D5" wp14:editId="7777777">
              <wp:simplePos x="0" y="0"/>
              <wp:positionH relativeFrom="page">
                <wp:posOffset>304800</wp:posOffset>
              </wp:positionH>
              <wp:positionV relativeFrom="page">
                <wp:posOffset>316992</wp:posOffset>
              </wp:positionV>
              <wp:extent cx="6950964" cy="10058400"/>
              <wp:effectExtent l="0" t="0" r="0" b="0"/>
              <wp:wrapNone/>
              <wp:docPr id="2727" name="Group 2727"/>
              <wp:cNvGraphicFramePr/>
              <a:graphic xmlns:a="http://schemas.openxmlformats.org/drawingml/2006/main">
                <a:graphicData uri="http://schemas.microsoft.com/office/word/2010/wordprocessingGroup">
                  <wpg:wgp>
                    <wpg:cNvGrpSpPr/>
                    <wpg:grpSpPr>
                      <a:xfrm>
                        <a:off x="0" y="0"/>
                        <a:ext cx="6950964" cy="10058400"/>
                        <a:chOff x="0" y="0"/>
                        <a:chExt cx="6950964" cy="10058400"/>
                      </a:xfrm>
                    </wpg:grpSpPr>
                    <wps:wsp>
                      <wps:cNvPr id="2870" name="Shape 2870"/>
                      <wps:cNvSpPr/>
                      <wps:spPr>
                        <a:xfrm>
                          <a:off x="0"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2871" name="Shape 2871"/>
                      <wps:cNvSpPr/>
                      <wps:spPr>
                        <a:xfrm>
                          <a:off x="6938772"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398DB480">
            <v:group id="Group 2727" style="width:547.32pt;height:792pt;position:absolute;z-index:-2147483648;mso-position-horizontal-relative:page;mso-position-horizontal:absolute;margin-left:24pt;mso-position-vertical-relative:page;margin-top:24.96pt;" coordsize="69509,100584">
              <v:shape id="Shape 2872" style="position:absolute;width:121;height:100584;left:0;top:0;" coordsize="12192,10058400" path="m0,0l12192,0l12192,10058400l0,10058400l0,0">
                <v:stroke on="false" weight="0pt" color="#000000" opacity="0" miterlimit="10" joinstyle="miter" endcap="flat"/>
                <v:fill on="true" color="#767171"/>
              </v:shape>
              <v:shape id="Shape 2873" style="position:absolute;width:121;height:100584;left:69387;top:0;" coordsize="12192,10058400" path="m0,0l12192,0l12192,10058400l0,10058400l0,0">
                <v:stroke on="false" weight="0pt" color="#000000" opacity="0" miterlimit="10" joinstyle="miter" endcap="flat"/>
                <v:fill on="true" color="#767171"/>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405D95" w:rsidRDefault="00553EB0" w14:paraId="3CBD2656" wp14:textId="77777777">
    <w:pPr>
      <w:spacing w:after="0" w:line="259" w:lineRule="auto"/>
      <w:ind w:left="-1440" w:right="10470"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0288" behindDoc="0" locked="0" layoutInCell="1" allowOverlap="1" wp14:anchorId="40302D37" wp14:editId="7777777">
              <wp:simplePos x="0" y="0"/>
              <wp:positionH relativeFrom="page">
                <wp:posOffset>304800</wp:posOffset>
              </wp:positionH>
              <wp:positionV relativeFrom="page">
                <wp:posOffset>304800</wp:posOffset>
              </wp:positionV>
              <wp:extent cx="6950964" cy="12192"/>
              <wp:effectExtent l="0" t="0" r="0" b="0"/>
              <wp:wrapSquare wrapText="bothSides"/>
              <wp:docPr id="2707" name="Group 2707"/>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2858" name="Shape 2858"/>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2859" name="Shape 2859"/>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0B666E5B">
            <v:group id="Group 2707" style="width:547.32pt;height:0.959999pt;position:absolute;mso-position-horizontal-relative:page;mso-position-horizontal:absolute;margin-left:24pt;mso-position-vertical-relative:page;margin-top:24pt;" coordsize="69509,121">
              <v:shape id="Shape 2860" style="position:absolute;width:69387;height:121;left:0;top:0;" coordsize="6938772,12192" path="m0,0l6938772,0l6938772,12192l0,12192l0,0">
                <v:stroke on="false" weight="0pt" color="#000000" opacity="0" miterlimit="10" joinstyle="miter" endcap="flat"/>
                <v:fill on="true" color="#767171"/>
              </v:shape>
              <v:shape id="Shape 2861"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p xmlns:wp14="http://schemas.microsoft.com/office/word/2010/wordml" w:rsidR="00405D95" w:rsidRDefault="00553EB0" w14:paraId="309D1174" wp14:textId="77777777">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1312" behindDoc="1" locked="0" layoutInCell="1" allowOverlap="1" wp14:anchorId="1B243281" wp14:editId="7777777">
              <wp:simplePos x="0" y="0"/>
              <wp:positionH relativeFrom="page">
                <wp:posOffset>304800</wp:posOffset>
              </wp:positionH>
              <wp:positionV relativeFrom="page">
                <wp:posOffset>316992</wp:posOffset>
              </wp:positionV>
              <wp:extent cx="6950964" cy="10058400"/>
              <wp:effectExtent l="0" t="0" r="0" b="0"/>
              <wp:wrapNone/>
              <wp:docPr id="2710" name="Group 2710"/>
              <wp:cNvGraphicFramePr/>
              <a:graphic xmlns:a="http://schemas.openxmlformats.org/drawingml/2006/main">
                <a:graphicData uri="http://schemas.microsoft.com/office/word/2010/wordprocessingGroup">
                  <wpg:wgp>
                    <wpg:cNvGrpSpPr/>
                    <wpg:grpSpPr>
                      <a:xfrm>
                        <a:off x="0" y="0"/>
                        <a:ext cx="6950964" cy="10058400"/>
                        <a:chOff x="0" y="0"/>
                        <a:chExt cx="6950964" cy="10058400"/>
                      </a:xfrm>
                    </wpg:grpSpPr>
                    <wps:wsp>
                      <wps:cNvPr id="2862" name="Shape 2862"/>
                      <wps:cNvSpPr/>
                      <wps:spPr>
                        <a:xfrm>
                          <a:off x="0"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2863" name="Shape 2863"/>
                      <wps:cNvSpPr/>
                      <wps:spPr>
                        <a:xfrm>
                          <a:off x="6938772"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3C0652C6">
            <v:group id="Group 2710" style="width:547.32pt;height:792pt;position:absolute;z-index:-2147483648;mso-position-horizontal-relative:page;mso-position-horizontal:absolute;margin-left:24pt;mso-position-vertical-relative:page;margin-top:24.96pt;" coordsize="69509,100584">
              <v:shape id="Shape 2864" style="position:absolute;width:121;height:100584;left:0;top:0;" coordsize="12192,10058400" path="m0,0l12192,0l12192,10058400l0,10058400l0,0">
                <v:stroke on="false" weight="0pt" color="#000000" opacity="0" miterlimit="10" joinstyle="miter" endcap="flat"/>
                <v:fill on="true" color="#767171"/>
              </v:shape>
              <v:shape id="Shape 2865" style="position:absolute;width:121;height:100584;left:69387;top:0;" coordsize="12192,10058400" path="m0,0l12192,0l12192,10058400l0,10058400l0,0">
                <v:stroke on="false" weight="0pt" color="#000000" opacity="0" miterlimit="10" joinstyle="miter" endcap="flat"/>
                <v:fill on="true" color="#767171"/>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405D95" w:rsidRDefault="00553EB0" w14:paraId="21A18555" wp14:textId="77777777">
    <w:pPr>
      <w:spacing w:after="0" w:line="259" w:lineRule="auto"/>
      <w:ind w:left="-1440" w:right="10470"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2336" behindDoc="0" locked="0" layoutInCell="1" allowOverlap="1" wp14:anchorId="05CA57CD" wp14:editId="7777777">
              <wp:simplePos x="0" y="0"/>
              <wp:positionH relativeFrom="page">
                <wp:posOffset>304800</wp:posOffset>
              </wp:positionH>
              <wp:positionV relativeFrom="page">
                <wp:posOffset>304800</wp:posOffset>
              </wp:positionV>
              <wp:extent cx="6950964" cy="12192"/>
              <wp:effectExtent l="0" t="0" r="0" b="0"/>
              <wp:wrapSquare wrapText="bothSides"/>
              <wp:docPr id="2690" name="Group 2690"/>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2850" name="Shape 2850"/>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2851" name="Shape 2851"/>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0C4039F0">
            <v:group id="Group 2690" style="width:547.32pt;height:0.959999pt;position:absolute;mso-position-horizontal-relative:page;mso-position-horizontal:absolute;margin-left:24pt;mso-position-vertical-relative:page;margin-top:24pt;" coordsize="69509,121">
              <v:shape id="Shape 2852" style="position:absolute;width:69387;height:121;left:0;top:0;" coordsize="6938772,12192" path="m0,0l6938772,0l6938772,12192l0,12192l0,0">
                <v:stroke on="false" weight="0pt" color="#000000" opacity="0" miterlimit="10" joinstyle="miter" endcap="flat"/>
                <v:fill on="true" color="#767171"/>
              </v:shape>
              <v:shape id="Shape 2853"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p xmlns:wp14="http://schemas.microsoft.com/office/word/2010/wordml" w:rsidR="00405D95" w:rsidRDefault="00553EB0" w14:paraId="4393DE19" wp14:textId="77777777">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3360" behindDoc="1" locked="0" layoutInCell="1" allowOverlap="1" wp14:anchorId="4B81A57B" wp14:editId="7777777">
              <wp:simplePos x="0" y="0"/>
              <wp:positionH relativeFrom="page">
                <wp:posOffset>304800</wp:posOffset>
              </wp:positionH>
              <wp:positionV relativeFrom="page">
                <wp:posOffset>316992</wp:posOffset>
              </wp:positionV>
              <wp:extent cx="6950964" cy="10058400"/>
              <wp:effectExtent l="0" t="0" r="0" b="0"/>
              <wp:wrapNone/>
              <wp:docPr id="2693" name="Group 2693"/>
              <wp:cNvGraphicFramePr/>
              <a:graphic xmlns:a="http://schemas.openxmlformats.org/drawingml/2006/main">
                <a:graphicData uri="http://schemas.microsoft.com/office/word/2010/wordprocessingGroup">
                  <wpg:wgp>
                    <wpg:cNvGrpSpPr/>
                    <wpg:grpSpPr>
                      <a:xfrm>
                        <a:off x="0" y="0"/>
                        <a:ext cx="6950964" cy="10058400"/>
                        <a:chOff x="0" y="0"/>
                        <a:chExt cx="6950964" cy="10058400"/>
                      </a:xfrm>
                    </wpg:grpSpPr>
                    <wps:wsp>
                      <wps:cNvPr id="2854" name="Shape 2854"/>
                      <wps:cNvSpPr/>
                      <wps:spPr>
                        <a:xfrm>
                          <a:off x="0"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2855" name="Shape 2855"/>
                      <wps:cNvSpPr/>
                      <wps:spPr>
                        <a:xfrm>
                          <a:off x="6938772"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5FEE838D">
            <v:group id="Group 2693" style="width:547.32pt;height:792pt;position:absolute;z-index:-2147483648;mso-position-horizontal-relative:page;mso-position-horizontal:absolute;margin-left:24pt;mso-position-vertical-relative:page;margin-top:24.96pt;" coordsize="69509,100584">
              <v:shape id="Shape 2856" style="position:absolute;width:121;height:100584;left:0;top:0;" coordsize="12192,10058400" path="m0,0l12192,0l12192,10058400l0,10058400l0,0">
                <v:stroke on="false" weight="0pt" color="#000000" opacity="0" miterlimit="10" joinstyle="miter" endcap="flat"/>
                <v:fill on="true" color="#767171"/>
              </v:shape>
              <v:shape id="Shape 2857" style="position:absolute;width:121;height:100584;left:69387;top:0;" coordsize="12192,10058400" path="m0,0l12192,0l12192,10058400l0,10058400l0,0">
                <v:stroke on="false" weight="0pt" color="#000000" opacity="0" miterlimit="10" joinstyle="miter" endcap="flat"/>
                <v:fill on="true" color="#767171"/>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27101"/>
    <w:multiLevelType w:val="hybridMultilevel"/>
    <w:tmpl w:val="13866EB6"/>
    <w:lvl w:ilvl="0" w:tplc="CDF0F3EC">
      <w:start w:val="1"/>
      <w:numFmt w:val="decimal"/>
      <w:lvlText w:val="%1."/>
      <w:lvlJc w:val="left"/>
      <w:pPr>
        <w:ind w:left="24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656AF242">
      <w:start w:val="1"/>
      <w:numFmt w:val="lowerLetter"/>
      <w:lvlText w:val="%2"/>
      <w:lvlJc w:val="left"/>
      <w:pPr>
        <w:ind w:left="109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936ACEFC">
      <w:start w:val="1"/>
      <w:numFmt w:val="lowerRoman"/>
      <w:lvlText w:val="%3"/>
      <w:lvlJc w:val="left"/>
      <w:pPr>
        <w:ind w:left="181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4BAC9870">
      <w:start w:val="1"/>
      <w:numFmt w:val="decimal"/>
      <w:lvlText w:val="%4"/>
      <w:lvlJc w:val="left"/>
      <w:pPr>
        <w:ind w:left="253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A7D29BCE">
      <w:start w:val="1"/>
      <w:numFmt w:val="lowerLetter"/>
      <w:lvlText w:val="%5"/>
      <w:lvlJc w:val="left"/>
      <w:pPr>
        <w:ind w:left="325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C72A4E5A">
      <w:start w:val="1"/>
      <w:numFmt w:val="lowerRoman"/>
      <w:lvlText w:val="%6"/>
      <w:lvlJc w:val="left"/>
      <w:pPr>
        <w:ind w:left="397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2B18A7C0">
      <w:start w:val="1"/>
      <w:numFmt w:val="decimal"/>
      <w:lvlText w:val="%7"/>
      <w:lvlJc w:val="left"/>
      <w:pPr>
        <w:ind w:left="469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1EEED28E">
      <w:start w:val="1"/>
      <w:numFmt w:val="lowerLetter"/>
      <w:lvlText w:val="%8"/>
      <w:lvlJc w:val="left"/>
      <w:pPr>
        <w:ind w:left="541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0E44BFB8">
      <w:start w:val="1"/>
      <w:numFmt w:val="lowerRoman"/>
      <w:lvlText w:val="%9"/>
      <w:lvlJc w:val="left"/>
      <w:pPr>
        <w:ind w:left="613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49673B8B"/>
    <w:multiLevelType w:val="hybridMultilevel"/>
    <w:tmpl w:val="FA80AF86"/>
    <w:lvl w:ilvl="0" w:tplc="263C2A62">
      <w:start w:val="6"/>
      <w:numFmt w:val="decimal"/>
      <w:lvlText w:val="%1."/>
      <w:lvlJc w:val="left"/>
      <w:pPr>
        <w:ind w:left="24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66BA5A52">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5A7E026E">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ACBACF46">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52FE3FEA">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4ABEECF6">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5114BEEC">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ECECD49C">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24286DA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54A4712F"/>
    <w:multiLevelType w:val="hybridMultilevel"/>
    <w:tmpl w:val="B742FAD6"/>
    <w:lvl w:ilvl="0" w:tplc="781898F6">
      <w:start w:val="1"/>
      <w:numFmt w:val="bullet"/>
      <w:lvlText w:val="•"/>
      <w:lvlJc w:val="left"/>
      <w:pPr>
        <w:ind w:left="7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94868444">
      <w:start w:val="1"/>
      <w:numFmt w:val="bullet"/>
      <w:lvlText w:val="o"/>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9926EB96">
      <w:start w:val="1"/>
      <w:numFmt w:val="bullet"/>
      <w:lvlText w:val="▪"/>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608EB34A">
      <w:start w:val="1"/>
      <w:numFmt w:val="bullet"/>
      <w:lvlText w:val="•"/>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B97EC782">
      <w:start w:val="1"/>
      <w:numFmt w:val="bullet"/>
      <w:lvlText w:val="o"/>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78C20FC6">
      <w:start w:val="1"/>
      <w:numFmt w:val="bullet"/>
      <w:lvlText w:val="▪"/>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A1A6C564">
      <w:start w:val="1"/>
      <w:numFmt w:val="bullet"/>
      <w:lvlText w:val="•"/>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FF0E6D32">
      <w:start w:val="1"/>
      <w:numFmt w:val="bullet"/>
      <w:lvlText w:val="o"/>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942E3C86">
      <w:start w:val="1"/>
      <w:numFmt w:val="bullet"/>
      <w:lvlText w:val="▪"/>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8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95"/>
    <w:rsid w:val="00405D95"/>
    <w:rsid w:val="00553EB0"/>
    <w:rsid w:val="00F76CE5"/>
    <w:rsid w:val="03CB40FD"/>
    <w:rsid w:val="04E85A3D"/>
    <w:rsid w:val="05CF84C2"/>
    <w:rsid w:val="07BAA9B5"/>
    <w:rsid w:val="08684374"/>
    <w:rsid w:val="0AF8254D"/>
    <w:rsid w:val="0EE8CF9D"/>
    <w:rsid w:val="0F2D874A"/>
    <w:rsid w:val="140736FB"/>
    <w:rsid w:val="16467A7C"/>
    <w:rsid w:val="177FC00B"/>
    <w:rsid w:val="1A20A128"/>
    <w:rsid w:val="1BF5D1A3"/>
    <w:rsid w:val="1E45D414"/>
    <w:rsid w:val="208D3203"/>
    <w:rsid w:val="23642460"/>
    <w:rsid w:val="25019E5E"/>
    <w:rsid w:val="250A4946"/>
    <w:rsid w:val="29B73464"/>
    <w:rsid w:val="2E4C111A"/>
    <w:rsid w:val="2F8F88B6"/>
    <w:rsid w:val="32A83721"/>
    <w:rsid w:val="3900BD7F"/>
    <w:rsid w:val="39B624CE"/>
    <w:rsid w:val="3A1B7F81"/>
    <w:rsid w:val="3B1FE6E7"/>
    <w:rsid w:val="3B20492F"/>
    <w:rsid w:val="3D306BDF"/>
    <w:rsid w:val="3D3AB8B6"/>
    <w:rsid w:val="3D92093D"/>
    <w:rsid w:val="3E691A5B"/>
    <w:rsid w:val="3F6117E4"/>
    <w:rsid w:val="40EF08D9"/>
    <w:rsid w:val="4259D973"/>
    <w:rsid w:val="428EEDCD"/>
    <w:rsid w:val="46D89EF3"/>
    <w:rsid w:val="49AC4D9B"/>
    <w:rsid w:val="49DD2C14"/>
    <w:rsid w:val="4F9D1DC5"/>
    <w:rsid w:val="4FA06120"/>
    <w:rsid w:val="521A2EE8"/>
    <w:rsid w:val="533AF895"/>
    <w:rsid w:val="553604B6"/>
    <w:rsid w:val="55B2BED2"/>
    <w:rsid w:val="57E25A59"/>
    <w:rsid w:val="5E7BD08E"/>
    <w:rsid w:val="5E95CD8E"/>
    <w:rsid w:val="5F1A3EA4"/>
    <w:rsid w:val="5FF1766D"/>
    <w:rsid w:val="600AEDAA"/>
    <w:rsid w:val="61D817C3"/>
    <w:rsid w:val="6431EFF8"/>
    <w:rsid w:val="6770144C"/>
    <w:rsid w:val="6C3987D4"/>
    <w:rsid w:val="6D9A06E9"/>
    <w:rsid w:val="6E443291"/>
    <w:rsid w:val="7034E270"/>
    <w:rsid w:val="73F5F0FA"/>
    <w:rsid w:val="75199C05"/>
    <w:rsid w:val="75502E45"/>
    <w:rsid w:val="756DFF90"/>
    <w:rsid w:val="75E90C25"/>
    <w:rsid w:val="7C06C42C"/>
    <w:rsid w:val="7D0D294C"/>
    <w:rsid w:val="7DC2B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45EC"/>
  <w15:docId w15:val="{EB57A9ED-497A-454C-9F0C-3FDAAA6D29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3" w:line="257" w:lineRule="auto"/>
      <w:ind w:left="10" w:hanging="10"/>
    </w:pPr>
    <w:rPr>
      <w:rFonts w:ascii="Times New Roman" w:hAnsi="Times New Roman" w:eastAsia="Times New Roman" w:cs="Times New Roman"/>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CB6E7B0BA6C4D9C2F9A8C1AEBF60A" ma:contentTypeVersion="15" ma:contentTypeDescription="Create a new document." ma:contentTypeScope="" ma:versionID="ff58b15cdfb767be7a2bc0e153dee4e2">
  <xsd:schema xmlns:xsd="http://www.w3.org/2001/XMLSchema" xmlns:xs="http://www.w3.org/2001/XMLSchema" xmlns:p="http://schemas.microsoft.com/office/2006/metadata/properties" xmlns:ns2="2e4a30b7-8b1f-495a-8a1e-bb640d346af0" xmlns:ns3="1b7ad881-456d-4a52-a5c8-c98b0ad6b0a9" targetNamespace="http://schemas.microsoft.com/office/2006/metadata/properties" ma:root="true" ma:fieldsID="345ce31f3ede5c295be20f03f29f7d5c" ns2:_="" ns3:_="">
    <xsd:import namespace="2e4a30b7-8b1f-495a-8a1e-bb640d346af0"/>
    <xsd:import namespace="1b7ad881-456d-4a52-a5c8-c98b0ad6b0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a30b7-8b1f-495a-8a1e-bb640d346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9db395-8009-46e8-8f76-c4849396e6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ad881-456d-4a52-a5c8-c98b0ad6b0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0cd41f-786a-4a06-b4f3-d60f1893f435}" ma:internalName="TaxCatchAll" ma:showField="CatchAllData" ma:web="1b7ad881-456d-4a52-a5c8-c98b0ad6b0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4a30b7-8b1f-495a-8a1e-bb640d346af0">
      <Terms xmlns="http://schemas.microsoft.com/office/infopath/2007/PartnerControls"/>
    </lcf76f155ced4ddcb4097134ff3c332f>
    <TaxCatchAll xmlns="1b7ad881-456d-4a52-a5c8-c98b0ad6b0a9" xsi:nil="true"/>
  </documentManagement>
</p:properties>
</file>

<file path=customXml/itemProps1.xml><?xml version="1.0" encoding="utf-8"?>
<ds:datastoreItem xmlns:ds="http://schemas.openxmlformats.org/officeDocument/2006/customXml" ds:itemID="{A5B08B50-D066-4153-BA12-A766367F2DCB}"/>
</file>

<file path=customXml/itemProps2.xml><?xml version="1.0" encoding="utf-8"?>
<ds:datastoreItem xmlns:ds="http://schemas.openxmlformats.org/officeDocument/2006/customXml" ds:itemID="{39D54A7E-9304-406F-AADC-2D2AB9A83BCB}"/>
</file>

<file path=customXml/itemProps3.xml><?xml version="1.0" encoding="utf-8"?>
<ds:datastoreItem xmlns:ds="http://schemas.openxmlformats.org/officeDocument/2006/customXml" ds:itemID="{CA9FD840-8377-46EC-A906-4AE7DBBF32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First Aid Policy</dc:title>
  <dc:subject/>
  <dc:creator>Fozila.Akhtar</dc:creator>
  <keywords/>
  <lastModifiedBy>Anisah Denney</lastModifiedBy>
  <revision>5</revision>
  <dcterms:created xsi:type="dcterms:W3CDTF">2025-01-06T09:04:00.0000000Z</dcterms:created>
  <dcterms:modified xsi:type="dcterms:W3CDTF">2025-01-06T10:36:41.0452320Z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0x010100686CB6E7B0BA6C4D9C2F9A8C1AEBF60A</vt:lpwstr>
  </property>
  <property fmtid="{D5CDD505-2E9C-101B-9397-08002B2CF9AE}" pid="3" name="MediaServiceImageTags">
    <vt:lpwstr/>
  </property>
</Properties>
</file>