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094"/>
        <w:gridCol w:w="8266"/>
      </w:tblGrid>
      <w:tr w:rsidR="00427FAA" w14:paraId="135147FC" w14:textId="77777777" w:rsidTr="00752093">
        <w:trPr>
          <w:trHeight w:val="2312"/>
        </w:trPr>
        <w:tc>
          <w:tcPr>
            <w:tcW w:w="2094" w:type="dxa"/>
            <w:tcBorders>
              <w:top w:val="thickThinLargeGap" w:sz="24" w:space="0" w:color="auto"/>
              <w:left w:val="thickThinLargeGap" w:sz="24" w:space="0" w:color="auto"/>
              <w:bottom w:val="single" w:sz="4" w:space="0" w:color="auto"/>
              <w:right w:val="thickThinLargeGap" w:sz="24" w:space="0" w:color="auto"/>
            </w:tcBorders>
            <w:shd w:val="clear" w:color="auto" w:fill="D9D9D9" w:themeFill="background1" w:themeFillShade="D9"/>
            <w:textDirection w:val="btLr"/>
          </w:tcPr>
          <w:p w14:paraId="7FE8C062" w14:textId="4C07D6E9" w:rsidR="00427FAA" w:rsidRDefault="00281A62" w:rsidP="00427FAA">
            <w:pPr>
              <w:ind w:left="113" w:right="113"/>
              <w:jc w:val="center"/>
            </w:pPr>
            <w:bookmarkStart w:id="0" w:name="_Hlk211113522"/>
            <w:r>
              <w:rPr>
                <w:noProof/>
                <w:lang w:eastAsia="en-GB"/>
              </w:rPr>
              <w:drawing>
                <wp:anchor distT="0" distB="0" distL="114300" distR="114300" simplePos="0" relativeHeight="251659776" behindDoc="0" locked="0" layoutInCell="1" allowOverlap="1" wp14:anchorId="5A44CB6E" wp14:editId="77A165CF">
                  <wp:simplePos x="0" y="0"/>
                  <wp:positionH relativeFrom="column">
                    <wp:posOffset>0</wp:posOffset>
                  </wp:positionH>
                  <wp:positionV relativeFrom="paragraph">
                    <wp:posOffset>-384175</wp:posOffset>
                  </wp:positionV>
                  <wp:extent cx="1127760" cy="2501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7760" cy="250190"/>
                          </a:xfrm>
                          <a:prstGeom prst="rect">
                            <a:avLst/>
                          </a:prstGeom>
                          <a:noFill/>
                        </pic:spPr>
                      </pic:pic>
                    </a:graphicData>
                  </a:graphic>
                  <wp14:sizeRelH relativeFrom="page">
                    <wp14:pctWidth>0</wp14:pctWidth>
                  </wp14:sizeRelH>
                  <wp14:sizeRelV relativeFrom="page">
                    <wp14:pctHeight>0</wp14:pctHeight>
                  </wp14:sizeRelV>
                </wp:anchor>
              </w:drawing>
            </w:r>
            <w:r w:rsidR="00427FAA" w:rsidRPr="00427FAA">
              <w:rPr>
                <w:noProof/>
                <w:shd w:val="clear" w:color="auto" w:fill="B8CCE4" w:themeFill="accent1" w:themeFillTint="66"/>
                <w:lang w:eastAsia="en-GB"/>
              </w:rPr>
              <w:drawing>
                <wp:inline distT="0" distB="0" distL="0" distR="0" wp14:anchorId="085FCDE4" wp14:editId="04504AB7">
                  <wp:extent cx="1188720" cy="12134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8720" cy="1213485"/>
                          </a:xfrm>
                          <a:prstGeom prst="rect">
                            <a:avLst/>
                          </a:prstGeom>
                          <a:noFill/>
                        </pic:spPr>
                      </pic:pic>
                    </a:graphicData>
                  </a:graphic>
                </wp:inline>
              </w:drawing>
            </w:r>
          </w:p>
        </w:tc>
        <w:tc>
          <w:tcPr>
            <w:tcW w:w="8266" w:type="dxa"/>
            <w:vMerge w:val="restart"/>
            <w:tcBorders>
              <w:top w:val="thickThinLargeGap" w:sz="24" w:space="0" w:color="auto"/>
              <w:left w:val="thickThinLargeGap" w:sz="24" w:space="0" w:color="auto"/>
              <w:right w:val="thickThinLargeGap" w:sz="24" w:space="0" w:color="auto"/>
            </w:tcBorders>
          </w:tcPr>
          <w:p w14:paraId="5A20AD05" w14:textId="2B84DA9E" w:rsidR="00752093" w:rsidRPr="00B0329E" w:rsidRDefault="00752093" w:rsidP="00752093">
            <w:pPr>
              <w:rPr>
                <w:rFonts w:ascii="Comic Sans MS" w:hAnsi="Comic Sans MS"/>
                <w:sz w:val="24"/>
                <w:szCs w:val="24"/>
              </w:rPr>
            </w:pPr>
            <w:r w:rsidRPr="00B0329E">
              <w:rPr>
                <w:rFonts w:ascii="Comic Sans MS" w:hAnsi="Comic Sans MS"/>
                <w:sz w:val="24"/>
                <w:szCs w:val="24"/>
              </w:rPr>
              <w:t>Dear Parents and Carers,</w:t>
            </w:r>
          </w:p>
          <w:p w14:paraId="6EE8BFFA" w14:textId="77777777" w:rsidR="005F081A" w:rsidRPr="00B0329E" w:rsidRDefault="005F081A" w:rsidP="005F081A">
            <w:pPr>
              <w:rPr>
                <w:rFonts w:ascii="Comic Sans MS" w:hAnsi="Comic Sans MS"/>
                <w:sz w:val="24"/>
                <w:szCs w:val="24"/>
              </w:rPr>
            </w:pPr>
          </w:p>
          <w:p w14:paraId="04BF1278" w14:textId="4783691B" w:rsidR="00B0329E" w:rsidRPr="00B0329E" w:rsidRDefault="005F081A" w:rsidP="00B0329E">
            <w:pPr>
              <w:rPr>
                <w:rFonts w:ascii="Comic Sans MS" w:hAnsi="Comic Sans MS"/>
                <w:sz w:val="24"/>
                <w:szCs w:val="24"/>
              </w:rPr>
            </w:pPr>
            <w:r w:rsidRPr="00B0329E">
              <w:rPr>
                <w:rFonts w:ascii="Comic Sans MS" w:hAnsi="Comic Sans MS"/>
                <w:sz w:val="24"/>
                <w:szCs w:val="24"/>
              </w:rPr>
              <w:t xml:space="preserve">As we </w:t>
            </w:r>
            <w:r w:rsidR="00E04472" w:rsidRPr="00B0329E">
              <w:rPr>
                <w:rFonts w:ascii="Comic Sans MS" w:hAnsi="Comic Sans MS"/>
                <w:sz w:val="24"/>
                <w:szCs w:val="24"/>
              </w:rPr>
              <w:t>gallop towards</w:t>
            </w:r>
            <w:r w:rsidRPr="00B0329E">
              <w:rPr>
                <w:rFonts w:ascii="Comic Sans MS" w:hAnsi="Comic Sans MS"/>
                <w:sz w:val="24"/>
                <w:szCs w:val="24"/>
              </w:rPr>
              <w:t xml:space="preserve"> the end of a busy and </w:t>
            </w:r>
            <w:r w:rsidR="00E04472" w:rsidRPr="00B0329E">
              <w:rPr>
                <w:rFonts w:ascii="Comic Sans MS" w:hAnsi="Comic Sans MS"/>
                <w:sz w:val="24"/>
                <w:szCs w:val="24"/>
              </w:rPr>
              <w:t>happy</w:t>
            </w:r>
            <w:r w:rsidRPr="00B0329E">
              <w:rPr>
                <w:rFonts w:ascii="Comic Sans MS" w:hAnsi="Comic Sans MS"/>
                <w:sz w:val="24"/>
                <w:szCs w:val="24"/>
              </w:rPr>
              <w:t xml:space="preserve"> term, I wanted to share some of the wonderful things </w:t>
            </w:r>
            <w:r w:rsidR="00E04472" w:rsidRPr="00B0329E">
              <w:rPr>
                <w:rFonts w:ascii="Comic Sans MS" w:hAnsi="Comic Sans MS"/>
                <w:sz w:val="24"/>
                <w:szCs w:val="24"/>
              </w:rPr>
              <w:t xml:space="preserve">that have been </w:t>
            </w:r>
            <w:r w:rsidRPr="00B0329E">
              <w:rPr>
                <w:rFonts w:ascii="Comic Sans MS" w:hAnsi="Comic Sans MS"/>
                <w:sz w:val="24"/>
                <w:szCs w:val="24"/>
              </w:rPr>
              <w:t>happening</w:t>
            </w:r>
            <w:r w:rsidR="0030693E" w:rsidRPr="00B0329E">
              <w:rPr>
                <w:rFonts w:ascii="Comic Sans MS" w:hAnsi="Comic Sans MS"/>
                <w:sz w:val="24"/>
                <w:szCs w:val="24"/>
              </w:rPr>
              <w:t xml:space="preserve"> </w:t>
            </w:r>
            <w:r w:rsidR="0030693E" w:rsidRPr="00B0329E">
              <w:rPr>
                <w:rFonts w:ascii="Comic Sans MS" w:hAnsi="Comic Sans MS"/>
                <w:sz w:val="24"/>
                <w:szCs w:val="24"/>
              </w:rPr>
              <w:t>in school</w:t>
            </w:r>
            <w:r w:rsidRPr="00B0329E">
              <w:rPr>
                <w:rFonts w:ascii="Comic Sans MS" w:hAnsi="Comic Sans MS"/>
                <w:sz w:val="24"/>
                <w:szCs w:val="24"/>
              </w:rPr>
              <w:t>.</w:t>
            </w:r>
          </w:p>
          <w:p w14:paraId="172893B0" w14:textId="310415A4" w:rsidR="00E04472" w:rsidRPr="00B0329E" w:rsidRDefault="00E04472" w:rsidP="00E04472">
            <w:pPr>
              <w:jc w:val="center"/>
              <w:rPr>
                <w:rFonts w:ascii="Comic Sans MS" w:hAnsi="Comic Sans MS"/>
                <w:b/>
                <w:bCs/>
                <w:sz w:val="24"/>
                <w:szCs w:val="24"/>
              </w:rPr>
            </w:pPr>
            <w:r w:rsidRPr="00B0329E">
              <w:rPr>
                <w:rFonts w:ascii="Comic Sans MS" w:hAnsi="Comic Sans MS"/>
                <w:b/>
                <w:bCs/>
                <w:sz w:val="24"/>
                <w:szCs w:val="24"/>
              </w:rPr>
              <w:t>Outdoor fun and learning</w:t>
            </w:r>
          </w:p>
          <w:p w14:paraId="5E1D9C5A" w14:textId="160B3B61" w:rsidR="00B0329E" w:rsidRPr="00B0329E" w:rsidRDefault="005F081A" w:rsidP="00B0329E">
            <w:pPr>
              <w:rPr>
                <w:rFonts w:ascii="Comic Sans MS" w:hAnsi="Comic Sans MS"/>
                <w:sz w:val="24"/>
                <w:szCs w:val="24"/>
              </w:rPr>
            </w:pPr>
            <w:r w:rsidRPr="00B0329E">
              <w:rPr>
                <w:rFonts w:ascii="Comic Sans MS" w:hAnsi="Comic Sans MS"/>
                <w:sz w:val="24"/>
                <w:szCs w:val="24"/>
              </w:rPr>
              <w:t>Year 3 enjoyed a fantastic day of outdoor adventure with Nomad Rangers as part of their Stone Age topic. They embraced every challenge</w:t>
            </w:r>
            <w:r w:rsidR="00E04472" w:rsidRPr="00B0329E">
              <w:rPr>
                <w:rFonts w:ascii="Comic Sans MS" w:hAnsi="Comic Sans MS"/>
                <w:sz w:val="24"/>
                <w:szCs w:val="24"/>
              </w:rPr>
              <w:t xml:space="preserve"> from making stone age dwellings to tasting what stone age people may have eaten around the fire pit.</w:t>
            </w:r>
          </w:p>
          <w:p w14:paraId="4797EB53" w14:textId="14BAD22C" w:rsidR="00643033" w:rsidRPr="00B0329E" w:rsidRDefault="00643033" w:rsidP="00643033">
            <w:pPr>
              <w:jc w:val="center"/>
              <w:rPr>
                <w:rFonts w:ascii="Comic Sans MS" w:hAnsi="Comic Sans MS"/>
                <w:b/>
                <w:bCs/>
                <w:sz w:val="24"/>
                <w:szCs w:val="24"/>
              </w:rPr>
            </w:pPr>
            <w:r w:rsidRPr="00B0329E">
              <w:rPr>
                <w:rFonts w:ascii="Comic Sans MS" w:hAnsi="Comic Sans MS"/>
                <w:b/>
                <w:bCs/>
                <w:sz w:val="24"/>
                <w:szCs w:val="24"/>
              </w:rPr>
              <w:t>Poet’s visit</w:t>
            </w:r>
          </w:p>
          <w:p w14:paraId="764D7628" w14:textId="0A51D07A" w:rsidR="00B0329E" w:rsidRPr="00B0329E" w:rsidRDefault="00E04472" w:rsidP="00B0329E">
            <w:pPr>
              <w:rPr>
                <w:rFonts w:ascii="Comic Sans MS" w:hAnsi="Comic Sans MS"/>
                <w:sz w:val="24"/>
                <w:szCs w:val="24"/>
              </w:rPr>
            </w:pPr>
            <w:r w:rsidRPr="00B0329E">
              <w:rPr>
                <w:rFonts w:ascii="Comic Sans MS" w:hAnsi="Comic Sans MS"/>
                <w:sz w:val="24"/>
                <w:szCs w:val="24"/>
              </w:rPr>
              <w:t xml:space="preserve">The Poet </w:t>
            </w:r>
            <w:r w:rsidR="00973795" w:rsidRPr="00B0329E">
              <w:rPr>
                <w:rFonts w:ascii="Comic Sans MS" w:hAnsi="Comic Sans MS"/>
                <w:sz w:val="24"/>
                <w:szCs w:val="24"/>
              </w:rPr>
              <w:t>Emma Tilbury</w:t>
            </w:r>
            <w:r w:rsidRPr="00B0329E">
              <w:rPr>
                <w:rFonts w:ascii="Comic Sans MS" w:hAnsi="Comic Sans MS"/>
                <w:sz w:val="24"/>
                <w:szCs w:val="24"/>
              </w:rPr>
              <w:t xml:space="preserve"> came into school to inspire the children in year 6 to become poets themselves.  They were very proud of their final </w:t>
            </w:r>
            <w:r w:rsidR="00973795" w:rsidRPr="00B0329E">
              <w:rPr>
                <w:rFonts w:ascii="Comic Sans MS" w:hAnsi="Comic Sans MS"/>
                <w:sz w:val="24"/>
                <w:szCs w:val="24"/>
              </w:rPr>
              <w:t xml:space="preserve">spooky </w:t>
            </w:r>
            <w:r w:rsidRPr="00B0329E">
              <w:rPr>
                <w:rFonts w:ascii="Comic Sans MS" w:hAnsi="Comic Sans MS"/>
                <w:sz w:val="24"/>
                <w:szCs w:val="24"/>
              </w:rPr>
              <w:t xml:space="preserve">pieces, which they read to each other with </w:t>
            </w:r>
            <w:r w:rsidR="00643033" w:rsidRPr="00B0329E">
              <w:rPr>
                <w:rFonts w:ascii="Comic Sans MS" w:hAnsi="Comic Sans MS"/>
                <w:sz w:val="24"/>
                <w:szCs w:val="24"/>
              </w:rPr>
              <w:t>enthusiasm</w:t>
            </w:r>
            <w:r w:rsidRPr="00B0329E">
              <w:rPr>
                <w:rFonts w:ascii="Comic Sans MS" w:hAnsi="Comic Sans MS"/>
                <w:sz w:val="24"/>
                <w:szCs w:val="24"/>
              </w:rPr>
              <w:t>.</w:t>
            </w:r>
            <w:r w:rsidR="00643033" w:rsidRPr="00B0329E">
              <w:rPr>
                <w:rFonts w:ascii="Comic Sans MS" w:hAnsi="Comic Sans MS"/>
                <w:sz w:val="24"/>
                <w:szCs w:val="24"/>
              </w:rPr>
              <w:t xml:space="preserve">  </w:t>
            </w:r>
          </w:p>
          <w:p w14:paraId="2742C588" w14:textId="309C469B" w:rsidR="00F55E8F" w:rsidRPr="00B0329E" w:rsidRDefault="00F55E8F" w:rsidP="00F55E8F">
            <w:pPr>
              <w:jc w:val="center"/>
              <w:rPr>
                <w:rFonts w:ascii="Comic Sans MS" w:hAnsi="Comic Sans MS"/>
                <w:b/>
                <w:bCs/>
                <w:sz w:val="24"/>
                <w:szCs w:val="24"/>
              </w:rPr>
            </w:pPr>
            <w:r w:rsidRPr="00B0329E">
              <w:rPr>
                <w:rFonts w:ascii="Comic Sans MS" w:hAnsi="Comic Sans MS"/>
                <w:b/>
                <w:bCs/>
                <w:sz w:val="24"/>
                <w:szCs w:val="24"/>
              </w:rPr>
              <w:t>Celebrating 150 Years of Bryn St Peter’s!</w:t>
            </w:r>
          </w:p>
          <w:p w14:paraId="16114BF9" w14:textId="6591DD59" w:rsidR="00B0329E" w:rsidRPr="00B0329E" w:rsidRDefault="00F55E8F" w:rsidP="00B0329E">
            <w:pPr>
              <w:rPr>
                <w:rFonts w:ascii="Comic Sans MS" w:hAnsi="Comic Sans MS"/>
                <w:sz w:val="24"/>
                <w:szCs w:val="24"/>
              </w:rPr>
            </w:pPr>
            <w:r w:rsidRPr="00B0329E">
              <w:rPr>
                <w:rFonts w:ascii="Comic Sans MS" w:hAnsi="Comic Sans MS"/>
                <w:sz w:val="24"/>
                <w:szCs w:val="24"/>
              </w:rPr>
              <w:t xml:space="preserve">And if you haven’t yet seen it, please take a moment to watch our 150th Anniversary video - </w:t>
            </w:r>
            <w:r w:rsidRPr="00B0329E">
              <w:rPr>
                <w:sz w:val="24"/>
                <w:szCs w:val="24"/>
              </w:rPr>
              <w:t xml:space="preserve"> </w:t>
            </w:r>
            <w:hyperlink r:id="rId13" w:history="1">
              <w:r w:rsidRPr="00B0329E">
                <w:rPr>
                  <w:rFonts w:ascii="Comic Sans MS" w:hAnsi="Comic Sans MS"/>
                  <w:color w:val="0000FF"/>
                  <w:sz w:val="24"/>
                  <w:szCs w:val="24"/>
                  <w:u w:val="single"/>
                </w:rPr>
                <w:t>Cli</w:t>
              </w:r>
              <w:r w:rsidRPr="00B0329E">
                <w:rPr>
                  <w:rFonts w:ascii="Comic Sans MS" w:hAnsi="Comic Sans MS"/>
                  <w:color w:val="0000FF"/>
                  <w:sz w:val="24"/>
                  <w:szCs w:val="24"/>
                  <w:u w:val="single"/>
                </w:rPr>
                <w:t>c</w:t>
              </w:r>
              <w:r w:rsidRPr="00B0329E">
                <w:rPr>
                  <w:rFonts w:ascii="Comic Sans MS" w:hAnsi="Comic Sans MS"/>
                  <w:color w:val="0000FF"/>
                  <w:sz w:val="24"/>
                  <w:szCs w:val="24"/>
                  <w:u w:val="single"/>
                </w:rPr>
                <w:t>k</w:t>
              </w:r>
            </w:hyperlink>
            <w:r w:rsidRPr="00B0329E">
              <w:rPr>
                <w:rFonts w:ascii="Comic Sans MS" w:hAnsi="Comic Sans MS"/>
                <w:sz w:val="24"/>
                <w:szCs w:val="24"/>
              </w:rPr>
              <w:t xml:space="preserve"> here</w:t>
            </w:r>
            <w:proofErr w:type="gramStart"/>
            <w:r w:rsidRPr="00B0329E">
              <w:rPr>
                <w:rFonts w:ascii="Comic Sans MS" w:hAnsi="Comic Sans MS"/>
                <w:sz w:val="24"/>
                <w:szCs w:val="24"/>
              </w:rPr>
              <w:t>-  It</w:t>
            </w:r>
            <w:proofErr w:type="gramEnd"/>
            <w:r w:rsidRPr="00B0329E">
              <w:rPr>
                <w:rFonts w:ascii="Comic Sans MS" w:hAnsi="Comic Sans MS"/>
                <w:sz w:val="24"/>
                <w:szCs w:val="24"/>
              </w:rPr>
              <w:t xml:space="preserve"> is a wonderful celebration of the past, present, and future of our school. For me personally, it is a touching reminder of what a remarkable place Bryn St Peter’s is—one I have been incredibly proud to be part of.</w:t>
            </w:r>
          </w:p>
          <w:p w14:paraId="273087D9" w14:textId="47AB6A14" w:rsidR="004F3DD4" w:rsidRPr="00B0329E" w:rsidRDefault="004F3DD4" w:rsidP="00643033">
            <w:pPr>
              <w:jc w:val="center"/>
              <w:rPr>
                <w:rFonts w:ascii="Comic Sans MS" w:hAnsi="Comic Sans MS"/>
                <w:b/>
                <w:bCs/>
                <w:sz w:val="24"/>
                <w:szCs w:val="24"/>
              </w:rPr>
            </w:pPr>
            <w:r w:rsidRPr="00B0329E">
              <w:rPr>
                <w:rFonts w:ascii="Comic Sans MS" w:hAnsi="Comic Sans MS"/>
                <w:b/>
                <w:bCs/>
                <w:sz w:val="24"/>
                <w:szCs w:val="24"/>
              </w:rPr>
              <w:t>Choir</w:t>
            </w:r>
          </w:p>
          <w:p w14:paraId="5CA52C90" w14:textId="74B9295C" w:rsidR="00B0329E" w:rsidRPr="00B0329E" w:rsidRDefault="004F3DD4" w:rsidP="00B0329E">
            <w:pPr>
              <w:rPr>
                <w:rFonts w:ascii="Comic Sans MS" w:hAnsi="Comic Sans MS"/>
                <w:sz w:val="24"/>
                <w:szCs w:val="24"/>
              </w:rPr>
            </w:pPr>
            <w:proofErr w:type="gramStart"/>
            <w:r w:rsidRPr="00B0329E">
              <w:rPr>
                <w:rFonts w:ascii="Comic Sans MS" w:hAnsi="Comic Sans MS"/>
                <w:sz w:val="24"/>
                <w:szCs w:val="24"/>
              </w:rPr>
              <w:t>Well</w:t>
            </w:r>
            <w:proofErr w:type="gramEnd"/>
            <w:r w:rsidRPr="00B0329E">
              <w:rPr>
                <w:rFonts w:ascii="Comic Sans MS" w:hAnsi="Comic Sans MS"/>
                <w:sz w:val="24"/>
                <w:szCs w:val="24"/>
              </w:rPr>
              <w:t xml:space="preserve"> done to the Christmas choir who sang beautifully around the Christmas tree at the Christmas light switch on earlier this month, and really kicked off the festivities.</w:t>
            </w:r>
          </w:p>
          <w:p w14:paraId="12297D74" w14:textId="4B7B84DF" w:rsidR="00E04472" w:rsidRPr="00B0329E" w:rsidRDefault="00643033" w:rsidP="00643033">
            <w:pPr>
              <w:jc w:val="center"/>
              <w:rPr>
                <w:rFonts w:ascii="Comic Sans MS" w:hAnsi="Comic Sans MS"/>
                <w:b/>
                <w:bCs/>
                <w:sz w:val="24"/>
                <w:szCs w:val="24"/>
              </w:rPr>
            </w:pPr>
            <w:r w:rsidRPr="00B0329E">
              <w:rPr>
                <w:rFonts w:ascii="Comic Sans MS" w:hAnsi="Comic Sans MS"/>
                <w:b/>
                <w:bCs/>
                <w:sz w:val="24"/>
                <w:szCs w:val="24"/>
              </w:rPr>
              <w:t>Christmas Productions</w:t>
            </w:r>
          </w:p>
          <w:p w14:paraId="7940F171" w14:textId="6865FBB1" w:rsidR="00B0329E" w:rsidRPr="00B0329E" w:rsidRDefault="00E04472" w:rsidP="00B0329E">
            <w:pPr>
              <w:rPr>
                <w:rFonts w:ascii="Comic Sans MS" w:hAnsi="Comic Sans MS"/>
                <w:b/>
                <w:bCs/>
                <w:sz w:val="24"/>
                <w:szCs w:val="24"/>
              </w:rPr>
            </w:pPr>
            <w:r w:rsidRPr="00B0329E">
              <w:rPr>
                <w:rFonts w:ascii="Comic Sans MS" w:hAnsi="Comic Sans MS"/>
                <w:sz w:val="24"/>
                <w:szCs w:val="24"/>
              </w:rPr>
              <w:t>Our children have been working incredibly hard practising their Christmas productions. The hall has been filled with singing, acting, and a sparkling sense of excitement. We are very much looking forward to welcoming you into school to share these special performances together in the next few days. It’s always a highlight of the year, and the children can’t wait to shine on stage.</w:t>
            </w:r>
            <w:r w:rsidR="00A15B53" w:rsidRPr="00B0329E">
              <w:rPr>
                <w:rFonts w:ascii="Comic Sans MS" w:hAnsi="Comic Sans MS"/>
                <w:b/>
                <w:bCs/>
                <w:sz w:val="24"/>
                <w:szCs w:val="24"/>
              </w:rPr>
              <w:t xml:space="preserve"> </w:t>
            </w:r>
          </w:p>
          <w:p w14:paraId="77C5F75A" w14:textId="65293772" w:rsidR="00A15B53" w:rsidRPr="00B0329E" w:rsidRDefault="00A15B53" w:rsidP="00A15B53">
            <w:pPr>
              <w:jc w:val="center"/>
              <w:rPr>
                <w:rFonts w:ascii="Comic Sans MS" w:hAnsi="Comic Sans MS"/>
                <w:b/>
                <w:bCs/>
                <w:sz w:val="24"/>
                <w:szCs w:val="24"/>
              </w:rPr>
            </w:pPr>
            <w:r w:rsidRPr="00B0329E">
              <w:rPr>
                <w:rFonts w:ascii="Comic Sans MS" w:hAnsi="Comic Sans MS"/>
                <w:b/>
                <w:bCs/>
                <w:sz w:val="24"/>
                <w:szCs w:val="24"/>
              </w:rPr>
              <w:t>Christmas Parties</w:t>
            </w:r>
          </w:p>
          <w:p w14:paraId="767DAFCD" w14:textId="619A2A6B" w:rsidR="00C34543" w:rsidRPr="00B0329E" w:rsidRDefault="00A15B53" w:rsidP="00A15B53">
            <w:pPr>
              <w:rPr>
                <w:rFonts w:ascii="Comic Sans MS" w:hAnsi="Comic Sans MS"/>
                <w:sz w:val="24"/>
                <w:szCs w:val="24"/>
              </w:rPr>
            </w:pPr>
            <w:r w:rsidRPr="00B0329E">
              <w:rPr>
                <w:rFonts w:ascii="Comic Sans MS" w:hAnsi="Comic Sans MS"/>
                <w:sz w:val="24"/>
                <w:szCs w:val="24"/>
              </w:rPr>
              <w:t>Party Days are fast approaching! Children are welcome to wear their own clothes on their class party day as we enjoy some festive fun together.  Please see the dates on the next page</w:t>
            </w:r>
            <w:r w:rsidRPr="00B0329E">
              <w:rPr>
                <w:rFonts w:ascii="Comic Sans MS" w:hAnsi="Comic Sans MS"/>
                <w:sz w:val="24"/>
                <w:szCs w:val="24"/>
              </w:rPr>
              <w:t>.</w:t>
            </w:r>
          </w:p>
          <w:p w14:paraId="725A3FAE" w14:textId="77777777" w:rsidR="00A15B53" w:rsidRPr="00B0329E" w:rsidRDefault="00A15B53" w:rsidP="00A15B53">
            <w:pPr>
              <w:rPr>
                <w:rFonts w:ascii="Comic Sans MS" w:hAnsi="Comic Sans MS"/>
                <w:sz w:val="24"/>
                <w:szCs w:val="24"/>
              </w:rPr>
            </w:pPr>
          </w:p>
          <w:p w14:paraId="1F296D42" w14:textId="6BBC9A93" w:rsidR="00A15B53" w:rsidRPr="00B0329E" w:rsidRDefault="00A15B53" w:rsidP="005F081A">
            <w:pPr>
              <w:rPr>
                <w:rFonts w:ascii="Comic Sans MS" w:hAnsi="Comic Sans MS"/>
                <w:i/>
                <w:iCs/>
                <w:sz w:val="24"/>
                <w:szCs w:val="24"/>
              </w:rPr>
            </w:pPr>
            <w:r w:rsidRPr="00B0329E">
              <w:rPr>
                <w:rFonts w:ascii="Comic Sans MS" w:hAnsi="Comic Sans MS"/>
                <w:i/>
                <w:iCs/>
                <w:sz w:val="24"/>
                <w:szCs w:val="24"/>
              </w:rPr>
              <w:t xml:space="preserve">If you are experiencing financial difficulties this year, please do get in touch — we are here to support you confidentially and can help point you toward the right assistance. </w:t>
            </w:r>
          </w:p>
        </w:tc>
      </w:tr>
      <w:tr w:rsidR="00427FAA" w14:paraId="753F56A4" w14:textId="77777777" w:rsidTr="00752093">
        <w:trPr>
          <w:trHeight w:val="6162"/>
        </w:trPr>
        <w:tc>
          <w:tcPr>
            <w:tcW w:w="2094" w:type="dxa"/>
            <w:vMerge w:val="restart"/>
            <w:tcBorders>
              <w:left w:val="thickThinLargeGap" w:sz="24" w:space="0" w:color="auto"/>
              <w:bottom w:val="thickThinLargeGap" w:sz="24" w:space="0" w:color="auto"/>
              <w:right w:val="thickThinLargeGap" w:sz="24" w:space="0" w:color="auto"/>
            </w:tcBorders>
            <w:shd w:val="clear" w:color="auto" w:fill="D9D9D9" w:themeFill="background1" w:themeFillShade="D9"/>
            <w:textDirection w:val="btLr"/>
          </w:tcPr>
          <w:p w14:paraId="327BD864" w14:textId="406E948F" w:rsidR="00427FAA" w:rsidRPr="00596184" w:rsidRDefault="00427FAA" w:rsidP="00427FAA">
            <w:pPr>
              <w:jc w:val="center"/>
              <w:rPr>
                <w:rFonts w:ascii="Comic Sans MS" w:hAnsi="Comic Sans MS"/>
                <w:b/>
                <w:sz w:val="60"/>
                <w:szCs w:val="60"/>
              </w:rPr>
            </w:pPr>
            <w:r w:rsidRPr="00596184">
              <w:rPr>
                <w:rFonts w:ascii="Comic Sans MS" w:hAnsi="Comic Sans MS"/>
                <w:b/>
                <w:sz w:val="60"/>
                <w:szCs w:val="60"/>
              </w:rPr>
              <w:t xml:space="preserve">Bryn St </w:t>
            </w:r>
            <w:r w:rsidR="005D64D5" w:rsidRPr="005D64D5">
              <w:rPr>
                <w:rFonts w:ascii="Comic Sans MS" w:hAnsi="Comic Sans MS"/>
                <w:b/>
                <w:sz w:val="60"/>
                <w:szCs w:val="60"/>
              </w:rPr>
              <w:t>Peter's</w:t>
            </w:r>
            <w:r w:rsidRPr="00596184">
              <w:rPr>
                <w:rFonts w:ascii="Comic Sans MS" w:hAnsi="Comic Sans MS"/>
                <w:b/>
                <w:sz w:val="60"/>
                <w:szCs w:val="60"/>
              </w:rPr>
              <w:t xml:space="preserve"> </w:t>
            </w:r>
            <w:r w:rsidR="006F7037" w:rsidRPr="00596184">
              <w:rPr>
                <w:rFonts w:ascii="Comic Sans MS" w:hAnsi="Comic Sans MS"/>
                <w:b/>
                <w:sz w:val="60"/>
                <w:szCs w:val="60"/>
              </w:rPr>
              <w:t>C</w:t>
            </w:r>
            <w:r w:rsidRPr="00596184">
              <w:rPr>
                <w:rFonts w:ascii="Comic Sans MS" w:hAnsi="Comic Sans MS"/>
                <w:b/>
                <w:sz w:val="60"/>
                <w:szCs w:val="60"/>
              </w:rPr>
              <w:t>E Primary School</w:t>
            </w:r>
          </w:p>
          <w:p w14:paraId="01B70C4C" w14:textId="0B6FD38F" w:rsidR="00427FAA" w:rsidRPr="00596184" w:rsidRDefault="00D85A7D" w:rsidP="00427FAA">
            <w:pPr>
              <w:ind w:left="113" w:right="113"/>
              <w:jc w:val="center"/>
              <w:rPr>
                <w:sz w:val="60"/>
                <w:szCs w:val="60"/>
              </w:rPr>
            </w:pPr>
            <w:r>
              <w:rPr>
                <w:rFonts w:ascii="Comic Sans MS" w:hAnsi="Comic Sans MS"/>
                <w:b/>
                <w:sz w:val="60"/>
                <w:szCs w:val="60"/>
              </w:rPr>
              <w:t>December</w:t>
            </w:r>
            <w:r w:rsidR="00E01BF2">
              <w:rPr>
                <w:rFonts w:ascii="Comic Sans MS" w:hAnsi="Comic Sans MS"/>
                <w:b/>
                <w:sz w:val="60"/>
                <w:szCs w:val="60"/>
              </w:rPr>
              <w:t xml:space="preserve"> </w:t>
            </w:r>
            <w:r w:rsidR="00CA58B5">
              <w:rPr>
                <w:rFonts w:ascii="Comic Sans MS" w:hAnsi="Comic Sans MS"/>
                <w:b/>
                <w:sz w:val="60"/>
                <w:szCs w:val="60"/>
              </w:rPr>
              <w:t>202</w:t>
            </w:r>
            <w:r w:rsidR="00D70301">
              <w:rPr>
                <w:rFonts w:ascii="Comic Sans MS" w:hAnsi="Comic Sans MS"/>
                <w:b/>
                <w:sz w:val="60"/>
                <w:szCs w:val="60"/>
              </w:rPr>
              <w:t>5</w:t>
            </w:r>
            <w:r w:rsidR="00427FAA" w:rsidRPr="00596184">
              <w:rPr>
                <w:rFonts w:ascii="Comic Sans MS" w:hAnsi="Comic Sans MS"/>
                <w:b/>
                <w:sz w:val="60"/>
                <w:szCs w:val="60"/>
              </w:rPr>
              <w:t xml:space="preserve"> Newsletter</w:t>
            </w:r>
          </w:p>
        </w:tc>
        <w:tc>
          <w:tcPr>
            <w:tcW w:w="8266" w:type="dxa"/>
            <w:vMerge/>
            <w:tcBorders>
              <w:top w:val="thickThinLargeGap" w:sz="24" w:space="0" w:color="auto"/>
              <w:left w:val="thickThinLargeGap" w:sz="24" w:space="0" w:color="auto"/>
              <w:bottom w:val="single" w:sz="4" w:space="0" w:color="auto"/>
              <w:right w:val="thickThinLargeGap" w:sz="24" w:space="0" w:color="auto"/>
            </w:tcBorders>
            <w:shd w:val="clear" w:color="auto" w:fill="D9D9D9" w:themeFill="background1" w:themeFillShade="D9"/>
          </w:tcPr>
          <w:p w14:paraId="665F68AB" w14:textId="77777777" w:rsidR="00427FAA" w:rsidRDefault="00427FAA"/>
        </w:tc>
      </w:tr>
      <w:tr w:rsidR="00427FAA" w14:paraId="1FC97258" w14:textId="77777777" w:rsidTr="00752093">
        <w:trPr>
          <w:trHeight w:val="1053"/>
        </w:trPr>
        <w:tc>
          <w:tcPr>
            <w:tcW w:w="2094" w:type="dxa"/>
            <w:vMerge/>
            <w:tcBorders>
              <w:left w:val="thickThinLargeGap" w:sz="24" w:space="0" w:color="auto"/>
              <w:bottom w:val="thickThinLargeGap" w:sz="24" w:space="0" w:color="auto"/>
            </w:tcBorders>
            <w:shd w:val="clear" w:color="auto" w:fill="D9D9D9" w:themeFill="background1" w:themeFillShade="D9"/>
          </w:tcPr>
          <w:p w14:paraId="5B41F9E5" w14:textId="77777777" w:rsidR="00427FAA" w:rsidRDefault="00427FAA"/>
        </w:tc>
        <w:tc>
          <w:tcPr>
            <w:tcW w:w="8266" w:type="dxa"/>
            <w:tcBorders>
              <w:bottom w:val="thickThinLargeGap" w:sz="24" w:space="0" w:color="auto"/>
              <w:right w:val="thickThinLargeGap" w:sz="24" w:space="0" w:color="auto"/>
            </w:tcBorders>
            <w:shd w:val="clear" w:color="auto" w:fill="D9D9D9" w:themeFill="background1" w:themeFillShade="D9"/>
          </w:tcPr>
          <w:p w14:paraId="6E697BBD" w14:textId="667C2C96" w:rsidR="00427FAA" w:rsidRPr="00D91336" w:rsidRDefault="00B0329E" w:rsidP="003E311B">
            <w:pPr>
              <w:spacing w:line="273" w:lineRule="atLeast"/>
              <w:jc w:val="center"/>
              <w:rPr>
                <w:rFonts w:ascii="Comic Sans MS" w:eastAsia="Times New Roman" w:hAnsi="Comic Sans MS" w:cs="Arial"/>
                <w:sz w:val="18"/>
                <w:szCs w:val="18"/>
                <w:lang w:eastAsia="en-GB"/>
              </w:rPr>
            </w:pPr>
            <w:hyperlink r:id="rId14" w:history="1">
              <w:proofErr w:type="spellStart"/>
              <w:r w:rsidR="00427FAA" w:rsidRPr="00D91336">
                <w:rPr>
                  <w:rFonts w:ascii="Comic Sans MS" w:eastAsia="Times New Roman" w:hAnsi="Comic Sans MS" w:cs="Arial"/>
                  <w:sz w:val="18"/>
                  <w:szCs w:val="18"/>
                  <w:lang w:eastAsia="en-GB"/>
                </w:rPr>
                <w:t>Downall</w:t>
              </w:r>
              <w:proofErr w:type="spellEnd"/>
              <w:r w:rsidR="00427FAA" w:rsidRPr="00D91336">
                <w:rPr>
                  <w:rFonts w:ascii="Comic Sans MS" w:eastAsia="Times New Roman" w:hAnsi="Comic Sans MS" w:cs="Arial"/>
                  <w:sz w:val="18"/>
                  <w:szCs w:val="18"/>
                  <w:lang w:eastAsia="en-GB"/>
                </w:rPr>
                <w:t xml:space="preserve"> Green Road, Wigan WN4 0DL</w:t>
              </w:r>
            </w:hyperlink>
          </w:p>
          <w:p w14:paraId="4CB2046C" w14:textId="5C5E1A97" w:rsidR="00427FAA" w:rsidRPr="00D91336" w:rsidRDefault="00427FAA" w:rsidP="003E311B">
            <w:pPr>
              <w:spacing w:line="273" w:lineRule="atLeast"/>
              <w:jc w:val="center"/>
              <w:rPr>
                <w:rFonts w:ascii="Comic Sans MS" w:eastAsia="Times New Roman" w:hAnsi="Comic Sans MS" w:cs="Arial"/>
                <w:sz w:val="18"/>
                <w:szCs w:val="18"/>
                <w:lang w:eastAsia="en-GB"/>
              </w:rPr>
            </w:pPr>
            <w:r w:rsidRPr="00D91336">
              <w:rPr>
                <w:rFonts w:ascii="Comic Sans MS" w:eastAsia="Times New Roman" w:hAnsi="Comic Sans MS" w:cs="Arial"/>
                <w:sz w:val="18"/>
                <w:szCs w:val="18"/>
                <w:lang w:eastAsia="en-GB"/>
              </w:rPr>
              <w:t>Tel:  01942 204041</w:t>
            </w:r>
          </w:p>
          <w:p w14:paraId="6F763942" w14:textId="5038E75E" w:rsidR="00427FAA" w:rsidRPr="00D91336" w:rsidRDefault="00427FAA" w:rsidP="003E311B">
            <w:pPr>
              <w:jc w:val="center"/>
              <w:outlineLvl w:val="1"/>
              <w:rPr>
                <w:rFonts w:ascii="Comic Sans MS" w:eastAsia="Times New Roman" w:hAnsi="Comic Sans MS" w:cs="Times New Roman"/>
                <w:sz w:val="18"/>
                <w:szCs w:val="18"/>
                <w:lang w:eastAsia="en-GB"/>
              </w:rPr>
            </w:pPr>
            <w:r w:rsidRPr="00D91336">
              <w:rPr>
                <w:rFonts w:ascii="Comic Sans MS" w:eastAsia="Times New Roman" w:hAnsi="Comic Sans MS" w:cs="Times New Roman"/>
                <w:sz w:val="18"/>
                <w:szCs w:val="18"/>
                <w:lang w:eastAsia="en-GB"/>
              </w:rPr>
              <w:t>Email:  enquiries@</w:t>
            </w:r>
            <w:r w:rsidR="000332F2" w:rsidRPr="00D91336">
              <w:rPr>
                <w:rFonts w:ascii="Comic Sans MS" w:eastAsia="Times New Roman" w:hAnsi="Comic Sans MS" w:cs="Times New Roman"/>
                <w:sz w:val="18"/>
                <w:szCs w:val="18"/>
                <w:lang w:eastAsia="en-GB"/>
              </w:rPr>
              <w:t>admin.</w:t>
            </w:r>
            <w:r w:rsidRPr="00D91336">
              <w:rPr>
                <w:rFonts w:ascii="Comic Sans MS" w:eastAsia="Times New Roman" w:hAnsi="Comic Sans MS" w:cs="Times New Roman"/>
                <w:sz w:val="18"/>
                <w:szCs w:val="18"/>
                <w:lang w:eastAsia="en-GB"/>
              </w:rPr>
              <w:t>ashtonsaintpeters.wigan.sch.uk</w:t>
            </w:r>
          </w:p>
          <w:p w14:paraId="0D1CAA99" w14:textId="08004278" w:rsidR="00427FAA" w:rsidRPr="00427FAA" w:rsidRDefault="00427FAA" w:rsidP="00427FAA">
            <w:pPr>
              <w:spacing w:line="273" w:lineRule="atLeast"/>
              <w:jc w:val="center"/>
              <w:rPr>
                <w:rFonts w:ascii="Comic Sans MS" w:eastAsia="Times New Roman" w:hAnsi="Comic Sans MS" w:cs="Arial"/>
                <w:sz w:val="28"/>
                <w:szCs w:val="28"/>
                <w:lang w:eastAsia="en-GB"/>
              </w:rPr>
            </w:pPr>
            <w:r w:rsidRPr="00D91336">
              <w:rPr>
                <w:rFonts w:ascii="Comic Sans MS" w:eastAsia="Times New Roman" w:hAnsi="Comic Sans MS" w:cs="Arial"/>
                <w:sz w:val="18"/>
                <w:szCs w:val="18"/>
                <w:lang w:eastAsia="en-GB"/>
              </w:rPr>
              <w:t xml:space="preserve">Website:  </w:t>
            </w:r>
            <w:hyperlink r:id="rId15" w:history="1">
              <w:r w:rsidRPr="00AD5A23">
                <w:rPr>
                  <w:rStyle w:val="Hyperlink"/>
                  <w:rFonts w:ascii="Comic Sans MS" w:eastAsia="Times New Roman" w:hAnsi="Comic Sans MS" w:cs="Arial"/>
                  <w:sz w:val="18"/>
                  <w:szCs w:val="18"/>
                  <w:lang w:eastAsia="en-GB"/>
                </w:rPr>
                <w:t>www.brynsaintpeters.co.uk</w:t>
              </w:r>
            </w:hyperlink>
            <w:r w:rsidR="00AD5A23">
              <w:rPr>
                <w:rFonts w:ascii="Comic Sans MS" w:eastAsia="Times New Roman" w:hAnsi="Comic Sans MS" w:cs="Arial"/>
                <w:sz w:val="18"/>
                <w:szCs w:val="18"/>
                <w:lang w:eastAsia="en-GB"/>
              </w:rPr>
              <w:t xml:space="preserve"> (click here to go straight to our website)</w:t>
            </w:r>
          </w:p>
        </w:tc>
      </w:tr>
      <w:bookmarkEnd w:id="0"/>
    </w:tbl>
    <w:p w14:paraId="1E1F0E56" w14:textId="213FD0AE" w:rsidR="00282687" w:rsidRDefault="00282687" w:rsidP="002779FE"/>
    <w:tbl>
      <w:tblPr>
        <w:tblStyle w:val="TableGrid"/>
        <w:tblW w:w="0" w:type="auto"/>
        <w:tblLook w:val="04A0" w:firstRow="1" w:lastRow="0" w:firstColumn="1" w:lastColumn="0" w:noHBand="0" w:noVBand="1"/>
      </w:tblPr>
      <w:tblGrid>
        <w:gridCol w:w="2094"/>
        <w:gridCol w:w="8266"/>
      </w:tblGrid>
      <w:tr w:rsidR="008758E6" w14:paraId="59A33148" w14:textId="77777777" w:rsidTr="000F7D2A">
        <w:trPr>
          <w:trHeight w:val="2312"/>
        </w:trPr>
        <w:tc>
          <w:tcPr>
            <w:tcW w:w="2094" w:type="dxa"/>
            <w:tcBorders>
              <w:top w:val="thickThinLargeGap" w:sz="24" w:space="0" w:color="auto"/>
              <w:left w:val="thickThinLargeGap" w:sz="24" w:space="0" w:color="auto"/>
              <w:bottom w:val="single" w:sz="4" w:space="0" w:color="auto"/>
              <w:right w:val="thickThinLargeGap" w:sz="24" w:space="0" w:color="auto"/>
            </w:tcBorders>
            <w:shd w:val="clear" w:color="auto" w:fill="D9D9D9" w:themeFill="background1" w:themeFillShade="D9"/>
            <w:textDirection w:val="btLr"/>
          </w:tcPr>
          <w:p w14:paraId="4ED08247" w14:textId="77777777" w:rsidR="008758E6" w:rsidRDefault="008758E6" w:rsidP="000F7D2A">
            <w:pPr>
              <w:ind w:left="113" w:right="113"/>
              <w:jc w:val="center"/>
            </w:pPr>
            <w:r>
              <w:rPr>
                <w:noProof/>
                <w:lang w:eastAsia="en-GB"/>
              </w:rPr>
              <w:lastRenderedPageBreak/>
              <w:drawing>
                <wp:anchor distT="0" distB="0" distL="114300" distR="114300" simplePos="0" relativeHeight="251661824" behindDoc="0" locked="0" layoutInCell="1" allowOverlap="1" wp14:anchorId="4FA4F49E" wp14:editId="064941F2">
                  <wp:simplePos x="0" y="0"/>
                  <wp:positionH relativeFrom="column">
                    <wp:posOffset>0</wp:posOffset>
                  </wp:positionH>
                  <wp:positionV relativeFrom="paragraph">
                    <wp:posOffset>-384175</wp:posOffset>
                  </wp:positionV>
                  <wp:extent cx="1127760" cy="250190"/>
                  <wp:effectExtent l="0" t="0" r="0" b="0"/>
                  <wp:wrapNone/>
                  <wp:docPr id="516392927" name="Picture 516392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7760" cy="250190"/>
                          </a:xfrm>
                          <a:prstGeom prst="rect">
                            <a:avLst/>
                          </a:prstGeom>
                          <a:noFill/>
                        </pic:spPr>
                      </pic:pic>
                    </a:graphicData>
                  </a:graphic>
                  <wp14:sizeRelH relativeFrom="page">
                    <wp14:pctWidth>0</wp14:pctWidth>
                  </wp14:sizeRelH>
                  <wp14:sizeRelV relativeFrom="page">
                    <wp14:pctHeight>0</wp14:pctHeight>
                  </wp14:sizeRelV>
                </wp:anchor>
              </w:drawing>
            </w:r>
            <w:r w:rsidRPr="00427FAA">
              <w:rPr>
                <w:noProof/>
                <w:shd w:val="clear" w:color="auto" w:fill="B8CCE4" w:themeFill="accent1" w:themeFillTint="66"/>
                <w:lang w:eastAsia="en-GB"/>
              </w:rPr>
              <w:drawing>
                <wp:inline distT="0" distB="0" distL="0" distR="0" wp14:anchorId="43738DA5" wp14:editId="2D194EDA">
                  <wp:extent cx="1188720" cy="1213485"/>
                  <wp:effectExtent l="0" t="0" r="0" b="5715"/>
                  <wp:docPr id="1973324484" name="Picture 1973324484" descr="A black and white logo with a cross and ke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324484" name="Picture 1973324484" descr="A black and white logo with a cross and key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8720" cy="1213485"/>
                          </a:xfrm>
                          <a:prstGeom prst="rect">
                            <a:avLst/>
                          </a:prstGeom>
                          <a:noFill/>
                        </pic:spPr>
                      </pic:pic>
                    </a:graphicData>
                  </a:graphic>
                </wp:inline>
              </w:drawing>
            </w:r>
          </w:p>
        </w:tc>
        <w:tc>
          <w:tcPr>
            <w:tcW w:w="8266" w:type="dxa"/>
            <w:vMerge w:val="restart"/>
            <w:tcBorders>
              <w:top w:val="thickThinLargeGap" w:sz="24" w:space="0" w:color="auto"/>
              <w:left w:val="thickThinLargeGap" w:sz="24" w:space="0" w:color="auto"/>
              <w:right w:val="thickThinLargeGap" w:sz="24" w:space="0" w:color="auto"/>
            </w:tcBorders>
          </w:tcPr>
          <w:p w14:paraId="58325611" w14:textId="35D29E89" w:rsidR="008758E6" w:rsidRPr="003C3031" w:rsidRDefault="008758E6" w:rsidP="008758E6">
            <w:pPr>
              <w:jc w:val="center"/>
              <w:rPr>
                <w:rFonts w:ascii="Comic Sans MS" w:hAnsi="Comic Sans MS"/>
                <w:b/>
                <w:bCs/>
              </w:rPr>
            </w:pPr>
            <w:r w:rsidRPr="003C3031">
              <w:rPr>
                <w:rFonts w:ascii="Comic Sans MS" w:hAnsi="Comic Sans MS"/>
                <w:b/>
                <w:bCs/>
              </w:rPr>
              <w:t>Dates for your diary (more details will follow)</w:t>
            </w:r>
          </w:p>
          <w:tbl>
            <w:tblPr>
              <w:tblStyle w:val="TableGrid"/>
              <w:tblpPr w:leftFromText="180" w:rightFromText="180" w:vertAnchor="text" w:horzAnchor="margin" w:tblpXSpec="center" w:tblpY="85"/>
              <w:tblOverlap w:val="never"/>
              <w:tblW w:w="7933" w:type="dxa"/>
              <w:tblLook w:val="04A0" w:firstRow="1" w:lastRow="0" w:firstColumn="1" w:lastColumn="0" w:noHBand="0" w:noVBand="1"/>
            </w:tblPr>
            <w:tblGrid>
              <w:gridCol w:w="1838"/>
              <w:gridCol w:w="4253"/>
              <w:gridCol w:w="1842"/>
            </w:tblGrid>
            <w:tr w:rsidR="008758E6" w:rsidRPr="00DC4F9D" w14:paraId="7204E84E" w14:textId="77777777" w:rsidTr="000F7D2A">
              <w:tc>
                <w:tcPr>
                  <w:tcW w:w="1838" w:type="dxa"/>
                  <w:shd w:val="clear" w:color="auto" w:fill="C6D9F1" w:themeFill="text2" w:themeFillTint="33"/>
                </w:tcPr>
                <w:p w14:paraId="16706146" w14:textId="77777777" w:rsidR="008758E6" w:rsidRPr="002779FE" w:rsidRDefault="008758E6" w:rsidP="000F7D2A">
                  <w:pPr>
                    <w:rPr>
                      <w:rFonts w:ascii="Comic Sans MS" w:hAnsi="Comic Sans MS"/>
                    </w:rPr>
                  </w:pPr>
                  <w:r w:rsidRPr="002779FE">
                    <w:rPr>
                      <w:rFonts w:ascii="Comic Sans MS" w:hAnsi="Comic Sans MS"/>
                    </w:rPr>
                    <w:t>Date</w:t>
                  </w:r>
                </w:p>
              </w:tc>
              <w:tc>
                <w:tcPr>
                  <w:tcW w:w="4253" w:type="dxa"/>
                  <w:shd w:val="clear" w:color="auto" w:fill="C6D9F1" w:themeFill="text2" w:themeFillTint="33"/>
                </w:tcPr>
                <w:p w14:paraId="7050734C" w14:textId="77777777" w:rsidR="008758E6" w:rsidRPr="002779FE" w:rsidRDefault="008758E6" w:rsidP="000F7D2A">
                  <w:pPr>
                    <w:rPr>
                      <w:rFonts w:ascii="Comic Sans MS" w:hAnsi="Comic Sans MS"/>
                    </w:rPr>
                  </w:pPr>
                  <w:r w:rsidRPr="002779FE">
                    <w:rPr>
                      <w:rFonts w:ascii="Comic Sans MS" w:hAnsi="Comic Sans MS"/>
                    </w:rPr>
                    <w:t>What’s happening</w:t>
                  </w:r>
                </w:p>
              </w:tc>
              <w:tc>
                <w:tcPr>
                  <w:tcW w:w="1842" w:type="dxa"/>
                  <w:shd w:val="clear" w:color="auto" w:fill="C6D9F1" w:themeFill="text2" w:themeFillTint="33"/>
                </w:tcPr>
                <w:p w14:paraId="596425A4" w14:textId="77777777" w:rsidR="008758E6" w:rsidRPr="002779FE" w:rsidRDefault="008758E6" w:rsidP="000F7D2A">
                  <w:pPr>
                    <w:rPr>
                      <w:rFonts w:ascii="Comic Sans MS" w:hAnsi="Comic Sans MS"/>
                    </w:rPr>
                  </w:pPr>
                  <w:r w:rsidRPr="002779FE">
                    <w:rPr>
                      <w:rFonts w:ascii="Comic Sans MS" w:hAnsi="Comic Sans MS"/>
                    </w:rPr>
                    <w:t>Who’s involved</w:t>
                  </w:r>
                </w:p>
              </w:tc>
            </w:tr>
            <w:tr w:rsidR="008758E6" w:rsidRPr="00DC4F9D" w14:paraId="18B95FEC" w14:textId="77777777" w:rsidTr="000F7D2A">
              <w:trPr>
                <w:trHeight w:val="299"/>
              </w:trPr>
              <w:tc>
                <w:tcPr>
                  <w:tcW w:w="1838" w:type="dxa"/>
                </w:tcPr>
                <w:p w14:paraId="03DC3F87" w14:textId="1E0D4585" w:rsidR="008758E6" w:rsidRPr="002779FE" w:rsidRDefault="003814DC" w:rsidP="000F7D2A">
                  <w:pPr>
                    <w:rPr>
                      <w:rFonts w:ascii="Comic Sans MS" w:hAnsi="Comic Sans MS"/>
                    </w:rPr>
                  </w:pPr>
                  <w:r>
                    <w:rPr>
                      <w:rFonts w:ascii="Comic Sans MS" w:hAnsi="Comic Sans MS"/>
                    </w:rPr>
                    <w:t>Wed 10</w:t>
                  </w:r>
                  <w:r w:rsidRPr="003814DC">
                    <w:rPr>
                      <w:rFonts w:ascii="Comic Sans MS" w:hAnsi="Comic Sans MS"/>
                      <w:vertAlign w:val="superscript"/>
                    </w:rPr>
                    <w:t>th</w:t>
                  </w:r>
                  <w:r>
                    <w:rPr>
                      <w:rFonts w:ascii="Comic Sans MS" w:hAnsi="Comic Sans MS"/>
                    </w:rPr>
                    <w:t xml:space="preserve"> Dec</w:t>
                  </w:r>
                </w:p>
              </w:tc>
              <w:tc>
                <w:tcPr>
                  <w:tcW w:w="4253" w:type="dxa"/>
                </w:tcPr>
                <w:p w14:paraId="337DC621" w14:textId="2A67AC1A" w:rsidR="008758E6" w:rsidRPr="002779FE" w:rsidRDefault="003814DC" w:rsidP="000F7D2A">
                  <w:pPr>
                    <w:rPr>
                      <w:rFonts w:ascii="Comic Sans MS" w:hAnsi="Comic Sans MS"/>
                    </w:rPr>
                  </w:pPr>
                  <w:r>
                    <w:rPr>
                      <w:rFonts w:ascii="Comic Sans MS" w:hAnsi="Comic Sans MS"/>
                    </w:rPr>
                    <w:t>KS1 Christmas Nativity 6pm</w:t>
                  </w:r>
                </w:p>
              </w:tc>
              <w:tc>
                <w:tcPr>
                  <w:tcW w:w="1842" w:type="dxa"/>
                </w:tcPr>
                <w:p w14:paraId="7B26C0A4" w14:textId="5C39598A" w:rsidR="008758E6" w:rsidRPr="002779FE" w:rsidRDefault="003814DC" w:rsidP="000F7D2A">
                  <w:pPr>
                    <w:rPr>
                      <w:rFonts w:ascii="Comic Sans MS" w:hAnsi="Comic Sans MS"/>
                    </w:rPr>
                  </w:pPr>
                  <w:r>
                    <w:rPr>
                      <w:rFonts w:ascii="Comic Sans MS" w:hAnsi="Comic Sans MS"/>
                    </w:rPr>
                    <w:t>YR/Y1/Y2</w:t>
                  </w:r>
                </w:p>
              </w:tc>
            </w:tr>
            <w:tr w:rsidR="008758E6" w:rsidRPr="00DC4F9D" w14:paraId="326BC6F6" w14:textId="77777777" w:rsidTr="000F7D2A">
              <w:trPr>
                <w:trHeight w:val="299"/>
              </w:trPr>
              <w:tc>
                <w:tcPr>
                  <w:tcW w:w="1838" w:type="dxa"/>
                </w:tcPr>
                <w:p w14:paraId="1AA19C74" w14:textId="4B699842" w:rsidR="008758E6" w:rsidRDefault="003814DC" w:rsidP="000F7D2A">
                  <w:pPr>
                    <w:rPr>
                      <w:rFonts w:ascii="Comic Sans MS" w:hAnsi="Comic Sans MS"/>
                    </w:rPr>
                  </w:pPr>
                  <w:r>
                    <w:rPr>
                      <w:rFonts w:ascii="Comic Sans MS" w:hAnsi="Comic Sans MS"/>
                    </w:rPr>
                    <w:t>Thurs 11</w:t>
                  </w:r>
                  <w:r w:rsidRPr="003814DC">
                    <w:rPr>
                      <w:rFonts w:ascii="Comic Sans MS" w:hAnsi="Comic Sans MS"/>
                      <w:vertAlign w:val="superscript"/>
                    </w:rPr>
                    <w:t>th</w:t>
                  </w:r>
                  <w:r>
                    <w:rPr>
                      <w:rFonts w:ascii="Comic Sans MS" w:hAnsi="Comic Sans MS"/>
                    </w:rPr>
                    <w:t xml:space="preserve"> Dec</w:t>
                  </w:r>
                </w:p>
              </w:tc>
              <w:tc>
                <w:tcPr>
                  <w:tcW w:w="4253" w:type="dxa"/>
                </w:tcPr>
                <w:p w14:paraId="44FBDF10" w14:textId="67A4D9B6" w:rsidR="008758E6" w:rsidRDefault="003814DC" w:rsidP="000F7D2A">
                  <w:pPr>
                    <w:rPr>
                      <w:rFonts w:ascii="Comic Sans MS" w:hAnsi="Comic Sans MS"/>
                    </w:rPr>
                  </w:pPr>
                  <w:r>
                    <w:rPr>
                      <w:rFonts w:ascii="Comic Sans MS" w:hAnsi="Comic Sans MS"/>
                    </w:rPr>
                    <w:t>KS1 Christmas Nativity 9am</w:t>
                  </w:r>
                </w:p>
              </w:tc>
              <w:tc>
                <w:tcPr>
                  <w:tcW w:w="1842" w:type="dxa"/>
                </w:tcPr>
                <w:p w14:paraId="0DA94940" w14:textId="13AFC803" w:rsidR="008758E6" w:rsidRDefault="003814DC" w:rsidP="000F7D2A">
                  <w:pPr>
                    <w:rPr>
                      <w:rFonts w:ascii="Comic Sans MS" w:hAnsi="Comic Sans MS"/>
                    </w:rPr>
                  </w:pPr>
                  <w:r>
                    <w:rPr>
                      <w:rFonts w:ascii="Comic Sans MS" w:hAnsi="Comic Sans MS"/>
                    </w:rPr>
                    <w:t>YR/Y1/Y2</w:t>
                  </w:r>
                </w:p>
              </w:tc>
            </w:tr>
            <w:tr w:rsidR="003C3031" w:rsidRPr="00DC4F9D" w14:paraId="17FA5B65" w14:textId="77777777" w:rsidTr="000F7D2A">
              <w:trPr>
                <w:trHeight w:val="299"/>
              </w:trPr>
              <w:tc>
                <w:tcPr>
                  <w:tcW w:w="1838" w:type="dxa"/>
                </w:tcPr>
                <w:p w14:paraId="7E1E7F72" w14:textId="1B1BC972" w:rsidR="003C3031" w:rsidRDefault="003814DC" w:rsidP="000F7D2A">
                  <w:pPr>
                    <w:rPr>
                      <w:rFonts w:ascii="Comic Sans MS" w:hAnsi="Comic Sans MS"/>
                    </w:rPr>
                  </w:pPr>
                  <w:r>
                    <w:rPr>
                      <w:rFonts w:ascii="Comic Sans MS" w:hAnsi="Comic Sans MS"/>
                    </w:rPr>
                    <w:t>Fri 12</w:t>
                  </w:r>
                  <w:r w:rsidRPr="003814DC">
                    <w:rPr>
                      <w:rFonts w:ascii="Comic Sans MS" w:hAnsi="Comic Sans MS"/>
                      <w:vertAlign w:val="superscript"/>
                    </w:rPr>
                    <w:t>th</w:t>
                  </w:r>
                  <w:r>
                    <w:rPr>
                      <w:rFonts w:ascii="Comic Sans MS" w:hAnsi="Comic Sans MS"/>
                    </w:rPr>
                    <w:t xml:space="preserve"> Dec</w:t>
                  </w:r>
                </w:p>
              </w:tc>
              <w:tc>
                <w:tcPr>
                  <w:tcW w:w="4253" w:type="dxa"/>
                </w:tcPr>
                <w:p w14:paraId="730C317F" w14:textId="2BC32F08" w:rsidR="003C3031" w:rsidRPr="0059062A" w:rsidRDefault="003814DC" w:rsidP="000F7D2A">
                  <w:pPr>
                    <w:rPr>
                      <w:rFonts w:ascii="Comic Sans MS" w:hAnsi="Comic Sans MS"/>
                    </w:rPr>
                  </w:pPr>
                  <w:r>
                    <w:rPr>
                      <w:rFonts w:ascii="Comic Sans MS" w:hAnsi="Comic Sans MS"/>
                    </w:rPr>
                    <w:t>Christmas Jumper Day &amp; Christmas Dinner</w:t>
                  </w:r>
                  <w:r w:rsidR="00E25794">
                    <w:rPr>
                      <w:rFonts w:ascii="Comic Sans MS" w:hAnsi="Comic Sans MS"/>
                    </w:rPr>
                    <w:t xml:space="preserve"> Day</w:t>
                  </w:r>
                </w:p>
              </w:tc>
              <w:tc>
                <w:tcPr>
                  <w:tcW w:w="1842" w:type="dxa"/>
                </w:tcPr>
                <w:p w14:paraId="35D3C35B" w14:textId="35D48EF7" w:rsidR="003C3031" w:rsidRDefault="003814DC" w:rsidP="000F7D2A">
                  <w:pPr>
                    <w:rPr>
                      <w:rFonts w:ascii="Comic Sans MS" w:hAnsi="Comic Sans MS"/>
                    </w:rPr>
                  </w:pPr>
                  <w:r>
                    <w:rPr>
                      <w:rFonts w:ascii="Comic Sans MS" w:hAnsi="Comic Sans MS"/>
                    </w:rPr>
                    <w:t>Whole School</w:t>
                  </w:r>
                </w:p>
              </w:tc>
            </w:tr>
            <w:tr w:rsidR="008758E6" w:rsidRPr="00DC4F9D" w14:paraId="67AA4D60" w14:textId="77777777" w:rsidTr="000F7D2A">
              <w:trPr>
                <w:trHeight w:val="299"/>
              </w:trPr>
              <w:tc>
                <w:tcPr>
                  <w:tcW w:w="1838" w:type="dxa"/>
                </w:tcPr>
                <w:p w14:paraId="6BBC935F" w14:textId="39E5249B" w:rsidR="008758E6" w:rsidRDefault="003814DC" w:rsidP="000F7D2A">
                  <w:pPr>
                    <w:rPr>
                      <w:rFonts w:ascii="Comic Sans MS" w:hAnsi="Comic Sans MS"/>
                    </w:rPr>
                  </w:pPr>
                  <w:r>
                    <w:rPr>
                      <w:rFonts w:ascii="Comic Sans MS" w:hAnsi="Comic Sans MS"/>
                    </w:rPr>
                    <w:t>Mon 15</w:t>
                  </w:r>
                  <w:r w:rsidRPr="003814DC">
                    <w:rPr>
                      <w:rFonts w:ascii="Comic Sans MS" w:hAnsi="Comic Sans MS"/>
                      <w:vertAlign w:val="superscript"/>
                    </w:rPr>
                    <w:t>th</w:t>
                  </w:r>
                  <w:r>
                    <w:rPr>
                      <w:rFonts w:ascii="Comic Sans MS" w:hAnsi="Comic Sans MS"/>
                    </w:rPr>
                    <w:t xml:space="preserve"> Dec</w:t>
                  </w:r>
                </w:p>
              </w:tc>
              <w:tc>
                <w:tcPr>
                  <w:tcW w:w="4253" w:type="dxa"/>
                </w:tcPr>
                <w:p w14:paraId="3C6E92B5" w14:textId="0AC8CE57" w:rsidR="008758E6" w:rsidRDefault="003814DC" w:rsidP="000F7D2A">
                  <w:pPr>
                    <w:rPr>
                      <w:rFonts w:ascii="Comic Sans MS" w:hAnsi="Comic Sans MS"/>
                    </w:rPr>
                  </w:pPr>
                  <w:r>
                    <w:rPr>
                      <w:rFonts w:ascii="Comic Sans MS" w:hAnsi="Comic Sans MS"/>
                    </w:rPr>
                    <w:t>Y2 to St Helen’s Theatre Panto</w:t>
                  </w:r>
                </w:p>
              </w:tc>
              <w:tc>
                <w:tcPr>
                  <w:tcW w:w="1842" w:type="dxa"/>
                </w:tcPr>
                <w:p w14:paraId="78FEF282" w14:textId="656FE17D" w:rsidR="008758E6" w:rsidRDefault="003814DC" w:rsidP="000F7D2A">
                  <w:pPr>
                    <w:rPr>
                      <w:rFonts w:ascii="Comic Sans MS" w:hAnsi="Comic Sans MS"/>
                    </w:rPr>
                  </w:pPr>
                  <w:r>
                    <w:rPr>
                      <w:rFonts w:ascii="Comic Sans MS" w:hAnsi="Comic Sans MS"/>
                    </w:rPr>
                    <w:t>Y2</w:t>
                  </w:r>
                </w:p>
              </w:tc>
            </w:tr>
            <w:tr w:rsidR="008758E6" w:rsidRPr="00DC4F9D" w14:paraId="3CEAF276" w14:textId="77777777" w:rsidTr="000F7D2A">
              <w:trPr>
                <w:trHeight w:val="299"/>
              </w:trPr>
              <w:tc>
                <w:tcPr>
                  <w:tcW w:w="1838" w:type="dxa"/>
                </w:tcPr>
                <w:p w14:paraId="0B67484D" w14:textId="7BC90283" w:rsidR="008758E6" w:rsidRDefault="003814DC" w:rsidP="000F7D2A">
                  <w:pPr>
                    <w:rPr>
                      <w:rFonts w:ascii="Comic Sans MS" w:hAnsi="Comic Sans MS"/>
                    </w:rPr>
                  </w:pPr>
                  <w:r>
                    <w:rPr>
                      <w:rFonts w:ascii="Comic Sans MS" w:hAnsi="Comic Sans MS"/>
                    </w:rPr>
                    <w:t>Mon 15</w:t>
                  </w:r>
                  <w:r w:rsidRPr="003814DC">
                    <w:rPr>
                      <w:rFonts w:ascii="Comic Sans MS" w:hAnsi="Comic Sans MS"/>
                      <w:vertAlign w:val="superscript"/>
                    </w:rPr>
                    <w:t>th</w:t>
                  </w:r>
                  <w:r>
                    <w:rPr>
                      <w:rFonts w:ascii="Comic Sans MS" w:hAnsi="Comic Sans MS"/>
                    </w:rPr>
                    <w:t xml:space="preserve"> Dec</w:t>
                  </w:r>
                </w:p>
              </w:tc>
              <w:tc>
                <w:tcPr>
                  <w:tcW w:w="4253" w:type="dxa"/>
                </w:tcPr>
                <w:p w14:paraId="144D5F15" w14:textId="09B2AE60" w:rsidR="008758E6" w:rsidRDefault="003814DC" w:rsidP="000F7D2A">
                  <w:pPr>
                    <w:rPr>
                      <w:rFonts w:ascii="Comic Sans MS" w:hAnsi="Comic Sans MS"/>
                    </w:rPr>
                  </w:pPr>
                  <w:r>
                    <w:rPr>
                      <w:rFonts w:ascii="Comic Sans MS" w:hAnsi="Comic Sans MS"/>
                    </w:rPr>
                    <w:t>KS2 Carol Service 6pm</w:t>
                  </w:r>
                </w:p>
              </w:tc>
              <w:tc>
                <w:tcPr>
                  <w:tcW w:w="1842" w:type="dxa"/>
                </w:tcPr>
                <w:p w14:paraId="77456970" w14:textId="1236AB22" w:rsidR="008758E6" w:rsidRDefault="003814DC" w:rsidP="000F7D2A">
                  <w:pPr>
                    <w:rPr>
                      <w:rFonts w:ascii="Comic Sans MS" w:hAnsi="Comic Sans MS"/>
                    </w:rPr>
                  </w:pPr>
                  <w:r>
                    <w:rPr>
                      <w:rFonts w:ascii="Comic Sans MS" w:hAnsi="Comic Sans MS"/>
                    </w:rPr>
                    <w:t>Y3/Y4/Y5/Y6</w:t>
                  </w:r>
                </w:p>
              </w:tc>
            </w:tr>
            <w:tr w:rsidR="008758E6" w:rsidRPr="00DC4F9D" w14:paraId="04AA935A" w14:textId="77777777" w:rsidTr="000F7D2A">
              <w:trPr>
                <w:trHeight w:val="299"/>
              </w:trPr>
              <w:tc>
                <w:tcPr>
                  <w:tcW w:w="1838" w:type="dxa"/>
                </w:tcPr>
                <w:p w14:paraId="1C646D9D" w14:textId="132F3FF2" w:rsidR="008758E6" w:rsidRDefault="00E25794" w:rsidP="000F7D2A">
                  <w:pPr>
                    <w:rPr>
                      <w:rFonts w:ascii="Comic Sans MS" w:hAnsi="Comic Sans MS"/>
                    </w:rPr>
                  </w:pPr>
                  <w:r>
                    <w:rPr>
                      <w:rFonts w:ascii="Comic Sans MS" w:hAnsi="Comic Sans MS"/>
                    </w:rPr>
                    <w:t>Tues 16</w:t>
                  </w:r>
                  <w:r w:rsidRPr="00E25794">
                    <w:rPr>
                      <w:rFonts w:ascii="Comic Sans MS" w:hAnsi="Comic Sans MS"/>
                      <w:vertAlign w:val="superscript"/>
                    </w:rPr>
                    <w:t>th</w:t>
                  </w:r>
                  <w:r>
                    <w:rPr>
                      <w:rFonts w:ascii="Comic Sans MS" w:hAnsi="Comic Sans MS"/>
                    </w:rPr>
                    <w:t xml:space="preserve"> Dec</w:t>
                  </w:r>
                </w:p>
              </w:tc>
              <w:tc>
                <w:tcPr>
                  <w:tcW w:w="4253" w:type="dxa"/>
                </w:tcPr>
                <w:p w14:paraId="53CDE438" w14:textId="2FC7C72C" w:rsidR="008758E6" w:rsidRDefault="00E25794" w:rsidP="000F7D2A">
                  <w:pPr>
                    <w:rPr>
                      <w:rFonts w:ascii="Comic Sans MS" w:hAnsi="Comic Sans MS"/>
                    </w:rPr>
                  </w:pPr>
                  <w:r>
                    <w:rPr>
                      <w:rFonts w:ascii="Comic Sans MS" w:hAnsi="Comic Sans MS"/>
                    </w:rPr>
                    <w:t>KS2 Carol Service 9am</w:t>
                  </w:r>
                </w:p>
              </w:tc>
              <w:tc>
                <w:tcPr>
                  <w:tcW w:w="1842" w:type="dxa"/>
                </w:tcPr>
                <w:p w14:paraId="1CB91D6D" w14:textId="602D25CA" w:rsidR="008758E6" w:rsidRDefault="00E25794" w:rsidP="000F7D2A">
                  <w:pPr>
                    <w:rPr>
                      <w:rFonts w:ascii="Comic Sans MS" w:hAnsi="Comic Sans MS"/>
                    </w:rPr>
                  </w:pPr>
                  <w:r>
                    <w:rPr>
                      <w:rFonts w:ascii="Comic Sans MS" w:hAnsi="Comic Sans MS"/>
                    </w:rPr>
                    <w:t>Y3/Y4/Y5/Y6</w:t>
                  </w:r>
                </w:p>
              </w:tc>
            </w:tr>
            <w:tr w:rsidR="008758E6" w:rsidRPr="00DC4F9D" w14:paraId="14E9827C" w14:textId="77777777" w:rsidTr="000F7D2A">
              <w:trPr>
                <w:trHeight w:val="299"/>
              </w:trPr>
              <w:tc>
                <w:tcPr>
                  <w:tcW w:w="1838" w:type="dxa"/>
                </w:tcPr>
                <w:p w14:paraId="1EE39261" w14:textId="6C314AE9" w:rsidR="008758E6" w:rsidRDefault="00E25794" w:rsidP="000F7D2A">
                  <w:pPr>
                    <w:rPr>
                      <w:rFonts w:ascii="Comic Sans MS" w:hAnsi="Comic Sans MS"/>
                    </w:rPr>
                  </w:pPr>
                  <w:r>
                    <w:rPr>
                      <w:rFonts w:ascii="Comic Sans MS" w:hAnsi="Comic Sans MS"/>
                    </w:rPr>
                    <w:t>Wed 17</w:t>
                  </w:r>
                  <w:r w:rsidRPr="00E25794">
                    <w:rPr>
                      <w:rFonts w:ascii="Comic Sans MS" w:hAnsi="Comic Sans MS"/>
                      <w:vertAlign w:val="superscript"/>
                    </w:rPr>
                    <w:t>th</w:t>
                  </w:r>
                  <w:r>
                    <w:rPr>
                      <w:rFonts w:ascii="Comic Sans MS" w:hAnsi="Comic Sans MS"/>
                    </w:rPr>
                    <w:t xml:space="preserve"> Dec</w:t>
                  </w:r>
                </w:p>
              </w:tc>
              <w:tc>
                <w:tcPr>
                  <w:tcW w:w="4253" w:type="dxa"/>
                </w:tcPr>
                <w:p w14:paraId="1B734CF0" w14:textId="2FD3BFBE" w:rsidR="008758E6" w:rsidRPr="00D7358F" w:rsidRDefault="00E25794" w:rsidP="000F7D2A">
                  <w:pPr>
                    <w:rPr>
                      <w:rFonts w:ascii="Comic Sans MS" w:hAnsi="Comic Sans MS"/>
                      <w:sz w:val="18"/>
                      <w:szCs w:val="18"/>
                    </w:rPr>
                  </w:pPr>
                  <w:r w:rsidRPr="00E25794">
                    <w:rPr>
                      <w:rFonts w:ascii="Comic Sans MS" w:hAnsi="Comic Sans MS"/>
                      <w:szCs w:val="18"/>
                    </w:rPr>
                    <w:t xml:space="preserve">Jack and the Beanstalk Pantomime </w:t>
                  </w:r>
                  <w:r w:rsidR="00BC2EFC">
                    <w:rPr>
                      <w:rFonts w:ascii="Comic Sans MS" w:hAnsi="Comic Sans MS"/>
                      <w:szCs w:val="18"/>
                    </w:rPr>
                    <w:t>in school (PTA funded)</w:t>
                  </w:r>
                </w:p>
              </w:tc>
              <w:tc>
                <w:tcPr>
                  <w:tcW w:w="1842" w:type="dxa"/>
                </w:tcPr>
                <w:p w14:paraId="315B416B" w14:textId="54EFC65F" w:rsidR="008758E6" w:rsidRDefault="00E25794" w:rsidP="000F7D2A">
                  <w:pPr>
                    <w:rPr>
                      <w:rFonts w:ascii="Comic Sans MS" w:hAnsi="Comic Sans MS"/>
                    </w:rPr>
                  </w:pPr>
                  <w:r>
                    <w:rPr>
                      <w:rFonts w:ascii="Comic Sans MS" w:hAnsi="Comic Sans MS"/>
                    </w:rPr>
                    <w:t>Whole School</w:t>
                  </w:r>
                </w:p>
              </w:tc>
            </w:tr>
            <w:tr w:rsidR="008758E6" w:rsidRPr="00DC4F9D" w14:paraId="7C56ED02" w14:textId="77777777" w:rsidTr="000F7D2A">
              <w:trPr>
                <w:trHeight w:val="299"/>
              </w:trPr>
              <w:tc>
                <w:tcPr>
                  <w:tcW w:w="1838" w:type="dxa"/>
                </w:tcPr>
                <w:p w14:paraId="5D3F9601" w14:textId="56753F87" w:rsidR="008758E6" w:rsidRDefault="00E25794" w:rsidP="000F7D2A">
                  <w:pPr>
                    <w:rPr>
                      <w:rFonts w:ascii="Comic Sans MS" w:hAnsi="Comic Sans MS"/>
                    </w:rPr>
                  </w:pPr>
                  <w:r>
                    <w:rPr>
                      <w:rFonts w:ascii="Comic Sans MS" w:hAnsi="Comic Sans MS"/>
                    </w:rPr>
                    <w:t>Wed 17</w:t>
                  </w:r>
                  <w:r w:rsidRPr="00E25794">
                    <w:rPr>
                      <w:rFonts w:ascii="Comic Sans MS" w:hAnsi="Comic Sans MS"/>
                      <w:vertAlign w:val="superscript"/>
                    </w:rPr>
                    <w:t>th</w:t>
                  </w:r>
                  <w:r>
                    <w:rPr>
                      <w:rFonts w:ascii="Comic Sans MS" w:hAnsi="Comic Sans MS"/>
                    </w:rPr>
                    <w:t xml:space="preserve"> Dec</w:t>
                  </w:r>
                </w:p>
              </w:tc>
              <w:tc>
                <w:tcPr>
                  <w:tcW w:w="4253" w:type="dxa"/>
                </w:tcPr>
                <w:p w14:paraId="6B6A7EB9" w14:textId="3ECD9124" w:rsidR="008758E6" w:rsidRDefault="00E25794" w:rsidP="000F7D2A">
                  <w:pPr>
                    <w:rPr>
                      <w:rFonts w:ascii="Comic Sans MS" w:hAnsi="Comic Sans MS"/>
                    </w:rPr>
                  </w:pPr>
                  <w:r>
                    <w:rPr>
                      <w:rFonts w:ascii="Comic Sans MS" w:hAnsi="Comic Sans MS"/>
                    </w:rPr>
                    <w:t>Y5/Y6 Christmas Party</w:t>
                  </w:r>
                </w:p>
              </w:tc>
              <w:tc>
                <w:tcPr>
                  <w:tcW w:w="1842" w:type="dxa"/>
                </w:tcPr>
                <w:p w14:paraId="6F8C81A8" w14:textId="53C39AA8" w:rsidR="008758E6" w:rsidRDefault="00E25794" w:rsidP="000F7D2A">
                  <w:pPr>
                    <w:rPr>
                      <w:rFonts w:ascii="Comic Sans MS" w:hAnsi="Comic Sans MS"/>
                    </w:rPr>
                  </w:pPr>
                  <w:r>
                    <w:rPr>
                      <w:rFonts w:ascii="Comic Sans MS" w:hAnsi="Comic Sans MS"/>
                    </w:rPr>
                    <w:t>Y5/Y6</w:t>
                  </w:r>
                </w:p>
              </w:tc>
            </w:tr>
            <w:tr w:rsidR="00D7358F" w:rsidRPr="00DC4F9D" w14:paraId="025015EF" w14:textId="77777777" w:rsidTr="00E25794">
              <w:trPr>
                <w:trHeight w:val="299"/>
              </w:trPr>
              <w:tc>
                <w:tcPr>
                  <w:tcW w:w="1838" w:type="dxa"/>
                </w:tcPr>
                <w:p w14:paraId="333E113B" w14:textId="67657214" w:rsidR="00D7358F" w:rsidRDefault="00E25794" w:rsidP="00D7358F">
                  <w:pPr>
                    <w:rPr>
                      <w:rFonts w:ascii="Comic Sans MS" w:hAnsi="Comic Sans MS"/>
                    </w:rPr>
                  </w:pPr>
                  <w:proofErr w:type="spellStart"/>
                  <w:r>
                    <w:rPr>
                      <w:rFonts w:ascii="Comic Sans MS" w:hAnsi="Comic Sans MS"/>
                    </w:rPr>
                    <w:t>Thur</w:t>
                  </w:r>
                  <w:proofErr w:type="spellEnd"/>
                  <w:r>
                    <w:rPr>
                      <w:rFonts w:ascii="Comic Sans MS" w:hAnsi="Comic Sans MS"/>
                    </w:rPr>
                    <w:t xml:space="preserve"> 18</w:t>
                  </w:r>
                  <w:r w:rsidRPr="00E25794">
                    <w:rPr>
                      <w:rFonts w:ascii="Comic Sans MS" w:hAnsi="Comic Sans MS"/>
                      <w:vertAlign w:val="superscript"/>
                    </w:rPr>
                    <w:t>th</w:t>
                  </w:r>
                  <w:r>
                    <w:rPr>
                      <w:rFonts w:ascii="Comic Sans MS" w:hAnsi="Comic Sans MS"/>
                    </w:rPr>
                    <w:t xml:space="preserve"> Dec</w:t>
                  </w:r>
                </w:p>
              </w:tc>
              <w:tc>
                <w:tcPr>
                  <w:tcW w:w="4253" w:type="dxa"/>
                </w:tcPr>
                <w:p w14:paraId="6F27E251" w14:textId="1BD399A5" w:rsidR="00D7358F" w:rsidRPr="00D7358F" w:rsidRDefault="00E25794" w:rsidP="00D7358F">
                  <w:pPr>
                    <w:rPr>
                      <w:rFonts w:ascii="Comic Sans MS" w:hAnsi="Comic Sans MS"/>
                    </w:rPr>
                  </w:pPr>
                  <w:r>
                    <w:rPr>
                      <w:rFonts w:ascii="Comic Sans MS" w:hAnsi="Comic Sans MS"/>
                    </w:rPr>
                    <w:t>Y3/Y4 Christmas Party</w:t>
                  </w:r>
                </w:p>
              </w:tc>
              <w:tc>
                <w:tcPr>
                  <w:tcW w:w="1842" w:type="dxa"/>
                </w:tcPr>
                <w:p w14:paraId="68222E1E" w14:textId="202013FF" w:rsidR="00D7358F" w:rsidRPr="00D7358F" w:rsidRDefault="00E25794" w:rsidP="00D7358F">
                  <w:pPr>
                    <w:rPr>
                      <w:rFonts w:ascii="Comic Sans MS" w:hAnsi="Comic Sans MS"/>
                    </w:rPr>
                  </w:pPr>
                  <w:r>
                    <w:rPr>
                      <w:rFonts w:ascii="Comic Sans MS" w:hAnsi="Comic Sans MS"/>
                    </w:rPr>
                    <w:t>Y3/Y4</w:t>
                  </w:r>
                </w:p>
              </w:tc>
            </w:tr>
            <w:tr w:rsidR="00D7358F" w:rsidRPr="00DC4F9D" w14:paraId="7B1A6798" w14:textId="77777777" w:rsidTr="000F7D2A">
              <w:trPr>
                <w:trHeight w:val="299"/>
              </w:trPr>
              <w:tc>
                <w:tcPr>
                  <w:tcW w:w="1838" w:type="dxa"/>
                </w:tcPr>
                <w:p w14:paraId="728EA6A1" w14:textId="0D164C47" w:rsidR="00D7358F" w:rsidRDefault="00E25794" w:rsidP="00D7358F">
                  <w:pPr>
                    <w:rPr>
                      <w:rFonts w:ascii="Comic Sans MS" w:hAnsi="Comic Sans MS"/>
                    </w:rPr>
                  </w:pPr>
                  <w:r>
                    <w:rPr>
                      <w:rFonts w:ascii="Comic Sans MS" w:hAnsi="Comic Sans MS"/>
                    </w:rPr>
                    <w:t>Fri 19</w:t>
                  </w:r>
                  <w:r w:rsidRPr="00E25794">
                    <w:rPr>
                      <w:rFonts w:ascii="Comic Sans MS" w:hAnsi="Comic Sans MS"/>
                      <w:vertAlign w:val="superscript"/>
                    </w:rPr>
                    <w:t>th</w:t>
                  </w:r>
                  <w:r>
                    <w:rPr>
                      <w:rFonts w:ascii="Comic Sans MS" w:hAnsi="Comic Sans MS"/>
                    </w:rPr>
                    <w:t xml:space="preserve"> Dec</w:t>
                  </w:r>
                </w:p>
              </w:tc>
              <w:tc>
                <w:tcPr>
                  <w:tcW w:w="4253" w:type="dxa"/>
                </w:tcPr>
                <w:p w14:paraId="659B5164" w14:textId="4327010F" w:rsidR="00D7358F" w:rsidRDefault="00E25794" w:rsidP="00D7358F">
                  <w:pPr>
                    <w:rPr>
                      <w:rFonts w:ascii="Comic Sans MS" w:hAnsi="Comic Sans MS"/>
                    </w:rPr>
                  </w:pPr>
                  <w:r>
                    <w:rPr>
                      <w:rFonts w:ascii="Comic Sans MS" w:hAnsi="Comic Sans MS"/>
                    </w:rPr>
                    <w:t>KS1 Christmas Party</w:t>
                  </w:r>
                </w:p>
              </w:tc>
              <w:tc>
                <w:tcPr>
                  <w:tcW w:w="1842" w:type="dxa"/>
                </w:tcPr>
                <w:p w14:paraId="128E608B" w14:textId="357233D8" w:rsidR="00D7358F" w:rsidRPr="00CA1F8E" w:rsidRDefault="00E25794" w:rsidP="00D7358F">
                  <w:pPr>
                    <w:rPr>
                      <w:rFonts w:ascii="Comic Sans MS" w:hAnsi="Comic Sans MS"/>
                    </w:rPr>
                  </w:pPr>
                  <w:r>
                    <w:rPr>
                      <w:rFonts w:ascii="Comic Sans MS" w:hAnsi="Comic Sans MS"/>
                    </w:rPr>
                    <w:t>YR/Y1/Y2</w:t>
                  </w:r>
                </w:p>
              </w:tc>
            </w:tr>
            <w:tr w:rsidR="003C3031" w:rsidRPr="00DC4F9D" w14:paraId="0CBA730C" w14:textId="77777777" w:rsidTr="00E25794">
              <w:trPr>
                <w:trHeight w:val="299"/>
              </w:trPr>
              <w:tc>
                <w:tcPr>
                  <w:tcW w:w="1838" w:type="dxa"/>
                  <w:shd w:val="clear" w:color="auto" w:fill="C6D9F1" w:themeFill="text2" w:themeFillTint="33"/>
                </w:tcPr>
                <w:p w14:paraId="08FC11D9" w14:textId="696F969D" w:rsidR="003C3031" w:rsidRDefault="00E25794" w:rsidP="00D7358F">
                  <w:pPr>
                    <w:rPr>
                      <w:rFonts w:ascii="Comic Sans MS" w:hAnsi="Comic Sans MS"/>
                    </w:rPr>
                  </w:pPr>
                  <w:r>
                    <w:rPr>
                      <w:rFonts w:ascii="Comic Sans MS" w:hAnsi="Comic Sans MS"/>
                    </w:rPr>
                    <w:t>Mon 22</w:t>
                  </w:r>
                  <w:r w:rsidRPr="00E25794">
                    <w:rPr>
                      <w:rFonts w:ascii="Comic Sans MS" w:hAnsi="Comic Sans MS"/>
                      <w:vertAlign w:val="superscript"/>
                    </w:rPr>
                    <w:t>nd</w:t>
                  </w:r>
                  <w:r>
                    <w:rPr>
                      <w:rFonts w:ascii="Comic Sans MS" w:hAnsi="Comic Sans MS"/>
                    </w:rPr>
                    <w:t xml:space="preserve"> Dec</w:t>
                  </w:r>
                </w:p>
              </w:tc>
              <w:tc>
                <w:tcPr>
                  <w:tcW w:w="4253" w:type="dxa"/>
                  <w:shd w:val="clear" w:color="auto" w:fill="C6D9F1" w:themeFill="text2" w:themeFillTint="33"/>
                </w:tcPr>
                <w:p w14:paraId="49456695" w14:textId="39289DA0" w:rsidR="003C3031" w:rsidRPr="00D7358F" w:rsidRDefault="00E25794" w:rsidP="00D7358F">
                  <w:pPr>
                    <w:rPr>
                      <w:rFonts w:ascii="Comic Sans MS" w:hAnsi="Comic Sans MS"/>
                    </w:rPr>
                  </w:pPr>
                  <w:r>
                    <w:rPr>
                      <w:rFonts w:ascii="Comic Sans MS" w:hAnsi="Comic Sans MS"/>
                    </w:rPr>
                    <w:t>Christmas Holidays</w:t>
                  </w:r>
                </w:p>
              </w:tc>
              <w:tc>
                <w:tcPr>
                  <w:tcW w:w="1842" w:type="dxa"/>
                  <w:shd w:val="clear" w:color="auto" w:fill="C6D9F1" w:themeFill="text2" w:themeFillTint="33"/>
                </w:tcPr>
                <w:p w14:paraId="067D372D" w14:textId="67CAE248" w:rsidR="003C3031" w:rsidRPr="00D7358F" w:rsidRDefault="00E25794" w:rsidP="00D7358F">
                  <w:pPr>
                    <w:rPr>
                      <w:rFonts w:ascii="Comic Sans MS" w:hAnsi="Comic Sans MS"/>
                    </w:rPr>
                  </w:pPr>
                  <w:r>
                    <w:rPr>
                      <w:rFonts w:ascii="Comic Sans MS" w:hAnsi="Comic Sans MS"/>
                    </w:rPr>
                    <w:t>Whole School</w:t>
                  </w:r>
                </w:p>
              </w:tc>
            </w:tr>
            <w:tr w:rsidR="00BC2EFC" w:rsidRPr="00DC4F9D" w14:paraId="0B7CEECF" w14:textId="77777777" w:rsidTr="00BC2EFC">
              <w:trPr>
                <w:trHeight w:val="299"/>
              </w:trPr>
              <w:tc>
                <w:tcPr>
                  <w:tcW w:w="1838" w:type="dxa"/>
                </w:tcPr>
                <w:p w14:paraId="3CD4E254" w14:textId="3B4287A5" w:rsidR="00BC2EFC" w:rsidRDefault="00BC2EFC" w:rsidP="00D7358F">
                  <w:pPr>
                    <w:rPr>
                      <w:rFonts w:ascii="Comic Sans MS" w:hAnsi="Comic Sans MS"/>
                    </w:rPr>
                  </w:pPr>
                  <w:r>
                    <w:rPr>
                      <w:rFonts w:ascii="Comic Sans MS" w:hAnsi="Comic Sans MS"/>
                    </w:rPr>
                    <w:t>Mon 5</w:t>
                  </w:r>
                  <w:r w:rsidRPr="00BC2EFC">
                    <w:rPr>
                      <w:rFonts w:ascii="Comic Sans MS" w:hAnsi="Comic Sans MS"/>
                      <w:vertAlign w:val="superscript"/>
                    </w:rPr>
                    <w:t>th</w:t>
                  </w:r>
                  <w:r>
                    <w:rPr>
                      <w:rFonts w:ascii="Comic Sans MS" w:hAnsi="Comic Sans MS"/>
                    </w:rPr>
                    <w:t xml:space="preserve"> </w:t>
                  </w:r>
                  <w:r w:rsidR="00734B1D">
                    <w:rPr>
                      <w:rFonts w:ascii="Comic Sans MS" w:hAnsi="Comic Sans MS"/>
                    </w:rPr>
                    <w:t>Jan</w:t>
                  </w:r>
                </w:p>
              </w:tc>
              <w:tc>
                <w:tcPr>
                  <w:tcW w:w="4253" w:type="dxa"/>
                </w:tcPr>
                <w:p w14:paraId="4DFB827D" w14:textId="59A5E567" w:rsidR="00BC2EFC" w:rsidRDefault="00BC2EFC" w:rsidP="00D7358F">
                  <w:pPr>
                    <w:rPr>
                      <w:rFonts w:ascii="Comic Sans MS" w:hAnsi="Comic Sans MS"/>
                    </w:rPr>
                  </w:pPr>
                  <w:r>
                    <w:rPr>
                      <w:rFonts w:ascii="Comic Sans MS" w:hAnsi="Comic Sans MS"/>
                    </w:rPr>
                    <w:t>INSET</w:t>
                  </w:r>
                </w:p>
              </w:tc>
              <w:tc>
                <w:tcPr>
                  <w:tcW w:w="1842" w:type="dxa"/>
                </w:tcPr>
                <w:p w14:paraId="44C9C44F" w14:textId="1DC6A659" w:rsidR="00BC2EFC" w:rsidRDefault="00BC2EFC" w:rsidP="00D7358F">
                  <w:pPr>
                    <w:rPr>
                      <w:rFonts w:ascii="Comic Sans MS" w:hAnsi="Comic Sans MS"/>
                    </w:rPr>
                  </w:pPr>
                  <w:r>
                    <w:rPr>
                      <w:rFonts w:ascii="Comic Sans MS" w:hAnsi="Comic Sans MS"/>
                    </w:rPr>
                    <w:t>School staff</w:t>
                  </w:r>
                </w:p>
              </w:tc>
            </w:tr>
            <w:tr w:rsidR="00BC2EFC" w:rsidRPr="00DC4F9D" w14:paraId="60190D31" w14:textId="77777777" w:rsidTr="00BC2EFC">
              <w:trPr>
                <w:trHeight w:val="299"/>
              </w:trPr>
              <w:tc>
                <w:tcPr>
                  <w:tcW w:w="1838" w:type="dxa"/>
                </w:tcPr>
                <w:p w14:paraId="1391AAEB" w14:textId="1AD527B9" w:rsidR="00BC2EFC" w:rsidRDefault="00BC2EFC" w:rsidP="00D7358F">
                  <w:pPr>
                    <w:rPr>
                      <w:rFonts w:ascii="Comic Sans MS" w:hAnsi="Comic Sans MS"/>
                    </w:rPr>
                  </w:pPr>
                  <w:r>
                    <w:rPr>
                      <w:rFonts w:ascii="Comic Sans MS" w:hAnsi="Comic Sans MS"/>
                    </w:rPr>
                    <w:t>Tues 6</w:t>
                  </w:r>
                  <w:r w:rsidRPr="00BC2EFC">
                    <w:rPr>
                      <w:rFonts w:ascii="Comic Sans MS" w:hAnsi="Comic Sans MS"/>
                      <w:vertAlign w:val="superscript"/>
                    </w:rPr>
                    <w:t>th</w:t>
                  </w:r>
                  <w:r>
                    <w:rPr>
                      <w:rFonts w:ascii="Comic Sans MS" w:hAnsi="Comic Sans MS"/>
                    </w:rPr>
                    <w:t xml:space="preserve"> </w:t>
                  </w:r>
                  <w:r w:rsidR="00734B1D">
                    <w:rPr>
                      <w:rFonts w:ascii="Comic Sans MS" w:hAnsi="Comic Sans MS"/>
                    </w:rPr>
                    <w:t>Jan</w:t>
                  </w:r>
                </w:p>
              </w:tc>
              <w:tc>
                <w:tcPr>
                  <w:tcW w:w="4253" w:type="dxa"/>
                </w:tcPr>
                <w:p w14:paraId="5656AEF2" w14:textId="149F2B1A" w:rsidR="00BC2EFC" w:rsidRDefault="00BC2EFC" w:rsidP="00D7358F">
                  <w:pPr>
                    <w:rPr>
                      <w:rFonts w:ascii="Comic Sans MS" w:hAnsi="Comic Sans MS"/>
                    </w:rPr>
                  </w:pPr>
                  <w:r>
                    <w:rPr>
                      <w:rFonts w:ascii="Comic Sans MS" w:hAnsi="Comic Sans MS"/>
                    </w:rPr>
                    <w:t>Back to school!</w:t>
                  </w:r>
                </w:p>
              </w:tc>
              <w:tc>
                <w:tcPr>
                  <w:tcW w:w="1842" w:type="dxa"/>
                </w:tcPr>
                <w:p w14:paraId="56824EE2" w14:textId="19E72BCA" w:rsidR="00BC2EFC" w:rsidRDefault="00BC2EFC" w:rsidP="00D7358F">
                  <w:pPr>
                    <w:rPr>
                      <w:rFonts w:ascii="Comic Sans MS" w:hAnsi="Comic Sans MS"/>
                    </w:rPr>
                  </w:pPr>
                  <w:r>
                    <w:rPr>
                      <w:rFonts w:ascii="Comic Sans MS" w:hAnsi="Comic Sans MS"/>
                    </w:rPr>
                    <w:t>Whole school</w:t>
                  </w:r>
                </w:p>
              </w:tc>
            </w:tr>
            <w:tr w:rsidR="00734B1D" w:rsidRPr="00DC4F9D" w14:paraId="704F828A" w14:textId="77777777" w:rsidTr="00BC2EFC">
              <w:trPr>
                <w:trHeight w:val="299"/>
              </w:trPr>
              <w:tc>
                <w:tcPr>
                  <w:tcW w:w="1838" w:type="dxa"/>
                </w:tcPr>
                <w:p w14:paraId="6AA8780F" w14:textId="366F59F4" w:rsidR="00734B1D" w:rsidRDefault="00734B1D" w:rsidP="00D7358F">
                  <w:pPr>
                    <w:rPr>
                      <w:rFonts w:ascii="Comic Sans MS" w:hAnsi="Comic Sans MS"/>
                    </w:rPr>
                  </w:pPr>
                  <w:r>
                    <w:rPr>
                      <w:rFonts w:ascii="Comic Sans MS" w:hAnsi="Comic Sans MS"/>
                    </w:rPr>
                    <w:t>Tues 13</w:t>
                  </w:r>
                  <w:r w:rsidRPr="00734B1D">
                    <w:rPr>
                      <w:rFonts w:ascii="Comic Sans MS" w:hAnsi="Comic Sans MS"/>
                      <w:vertAlign w:val="superscript"/>
                    </w:rPr>
                    <w:t>th</w:t>
                  </w:r>
                  <w:r>
                    <w:rPr>
                      <w:rFonts w:ascii="Comic Sans MS" w:hAnsi="Comic Sans MS"/>
                    </w:rPr>
                    <w:t xml:space="preserve"> Jan</w:t>
                  </w:r>
                </w:p>
              </w:tc>
              <w:tc>
                <w:tcPr>
                  <w:tcW w:w="4253" w:type="dxa"/>
                </w:tcPr>
                <w:p w14:paraId="5C12B662" w14:textId="17099441" w:rsidR="00734B1D" w:rsidRDefault="00734B1D" w:rsidP="00D7358F">
                  <w:pPr>
                    <w:rPr>
                      <w:rFonts w:ascii="Comic Sans MS" w:hAnsi="Comic Sans MS"/>
                    </w:rPr>
                  </w:pPr>
                  <w:r>
                    <w:rPr>
                      <w:rFonts w:ascii="Comic Sans MS" w:hAnsi="Comic Sans MS"/>
                    </w:rPr>
                    <w:t>Archdeacon to visit</w:t>
                  </w:r>
                </w:p>
              </w:tc>
              <w:tc>
                <w:tcPr>
                  <w:tcW w:w="1842" w:type="dxa"/>
                </w:tcPr>
                <w:p w14:paraId="54EBACC2" w14:textId="30EF8281" w:rsidR="00734B1D" w:rsidRDefault="00734B1D" w:rsidP="00D7358F">
                  <w:pPr>
                    <w:rPr>
                      <w:rFonts w:ascii="Comic Sans MS" w:hAnsi="Comic Sans MS"/>
                    </w:rPr>
                  </w:pPr>
                  <w:r>
                    <w:rPr>
                      <w:rFonts w:ascii="Comic Sans MS" w:hAnsi="Comic Sans MS"/>
                    </w:rPr>
                    <w:t>Whole school</w:t>
                  </w:r>
                </w:p>
              </w:tc>
            </w:tr>
            <w:tr w:rsidR="00734B1D" w:rsidRPr="00DC4F9D" w14:paraId="1EA782FA" w14:textId="77777777" w:rsidTr="00BC2EFC">
              <w:trPr>
                <w:trHeight w:val="299"/>
              </w:trPr>
              <w:tc>
                <w:tcPr>
                  <w:tcW w:w="1838" w:type="dxa"/>
                </w:tcPr>
                <w:p w14:paraId="354FCFD6" w14:textId="65260A38" w:rsidR="00734B1D" w:rsidRDefault="00734B1D" w:rsidP="00D7358F">
                  <w:pPr>
                    <w:rPr>
                      <w:rFonts w:ascii="Comic Sans MS" w:hAnsi="Comic Sans MS"/>
                    </w:rPr>
                  </w:pPr>
                  <w:r>
                    <w:rPr>
                      <w:rFonts w:ascii="Comic Sans MS" w:hAnsi="Comic Sans MS"/>
                    </w:rPr>
                    <w:t>Mon 26</w:t>
                  </w:r>
                  <w:r w:rsidRPr="00734B1D">
                    <w:rPr>
                      <w:rFonts w:ascii="Comic Sans MS" w:hAnsi="Comic Sans MS"/>
                      <w:vertAlign w:val="superscript"/>
                    </w:rPr>
                    <w:t>th</w:t>
                  </w:r>
                  <w:r>
                    <w:rPr>
                      <w:rFonts w:ascii="Comic Sans MS" w:hAnsi="Comic Sans MS"/>
                    </w:rPr>
                    <w:t xml:space="preserve"> Jan</w:t>
                  </w:r>
                </w:p>
              </w:tc>
              <w:tc>
                <w:tcPr>
                  <w:tcW w:w="4253" w:type="dxa"/>
                </w:tcPr>
                <w:p w14:paraId="51E50734" w14:textId="5569BB95" w:rsidR="00734B1D" w:rsidRDefault="00734B1D" w:rsidP="00D7358F">
                  <w:pPr>
                    <w:rPr>
                      <w:rFonts w:ascii="Comic Sans MS" w:hAnsi="Comic Sans MS"/>
                    </w:rPr>
                  </w:pPr>
                  <w:r w:rsidRPr="00734B1D">
                    <w:rPr>
                      <w:rFonts w:ascii="Comic Sans MS" w:hAnsi="Comic Sans MS"/>
                    </w:rPr>
                    <w:t>Artist</w:t>
                  </w:r>
                  <w:r w:rsidR="00A15B53">
                    <w:rPr>
                      <w:rFonts w:ascii="Comic Sans MS" w:hAnsi="Comic Sans MS"/>
                    </w:rPr>
                    <w:t xml:space="preserve"> in residence</w:t>
                  </w:r>
                </w:p>
              </w:tc>
              <w:tc>
                <w:tcPr>
                  <w:tcW w:w="1842" w:type="dxa"/>
                </w:tcPr>
                <w:p w14:paraId="5A523426" w14:textId="386941A3" w:rsidR="00734B1D" w:rsidRDefault="00734B1D" w:rsidP="00D7358F">
                  <w:pPr>
                    <w:rPr>
                      <w:rFonts w:ascii="Comic Sans MS" w:hAnsi="Comic Sans MS"/>
                    </w:rPr>
                  </w:pPr>
                  <w:r w:rsidRPr="00734B1D">
                    <w:rPr>
                      <w:rFonts w:ascii="Comic Sans MS" w:hAnsi="Comic Sans MS"/>
                    </w:rPr>
                    <w:t>Y5 and Y6</w:t>
                  </w:r>
                </w:p>
              </w:tc>
            </w:tr>
            <w:tr w:rsidR="00734B1D" w:rsidRPr="00DC4F9D" w14:paraId="620BE48C" w14:textId="77777777" w:rsidTr="00BC2EFC">
              <w:trPr>
                <w:trHeight w:val="299"/>
              </w:trPr>
              <w:tc>
                <w:tcPr>
                  <w:tcW w:w="1838" w:type="dxa"/>
                </w:tcPr>
                <w:p w14:paraId="154E43DC" w14:textId="38A48D46" w:rsidR="00734B1D" w:rsidRDefault="00734B1D" w:rsidP="00D7358F">
                  <w:pPr>
                    <w:rPr>
                      <w:rFonts w:ascii="Comic Sans MS" w:hAnsi="Comic Sans MS"/>
                    </w:rPr>
                  </w:pPr>
                  <w:r w:rsidRPr="00734B1D">
                    <w:rPr>
                      <w:rFonts w:ascii="Comic Sans MS" w:hAnsi="Comic Sans MS"/>
                    </w:rPr>
                    <w:t>Mon 26th Jan</w:t>
                  </w:r>
                </w:p>
              </w:tc>
              <w:tc>
                <w:tcPr>
                  <w:tcW w:w="4253" w:type="dxa"/>
                </w:tcPr>
                <w:p w14:paraId="768DFA74" w14:textId="42FC33EE" w:rsidR="00734B1D" w:rsidRPr="00734B1D" w:rsidRDefault="00734B1D" w:rsidP="00D7358F">
                  <w:pPr>
                    <w:rPr>
                      <w:rFonts w:ascii="Comic Sans MS" w:hAnsi="Comic Sans MS"/>
                    </w:rPr>
                  </w:pPr>
                  <w:r>
                    <w:rPr>
                      <w:rFonts w:ascii="Comic Sans MS" w:hAnsi="Comic Sans MS"/>
                    </w:rPr>
                    <w:t>PTA meeting in school (5pm)</w:t>
                  </w:r>
                </w:p>
              </w:tc>
              <w:tc>
                <w:tcPr>
                  <w:tcW w:w="1842" w:type="dxa"/>
                </w:tcPr>
                <w:p w14:paraId="3FCE226F" w14:textId="0E854429" w:rsidR="00734B1D" w:rsidRPr="00734B1D" w:rsidRDefault="00734B1D" w:rsidP="00D7358F">
                  <w:pPr>
                    <w:rPr>
                      <w:rFonts w:ascii="Comic Sans MS" w:hAnsi="Comic Sans MS"/>
                    </w:rPr>
                  </w:pPr>
                  <w:r>
                    <w:rPr>
                      <w:rFonts w:ascii="Comic Sans MS" w:hAnsi="Comic Sans MS"/>
                    </w:rPr>
                    <w:t>Parents</w:t>
                  </w:r>
                </w:p>
              </w:tc>
            </w:tr>
          </w:tbl>
          <w:p w14:paraId="7A1BABFF" w14:textId="544E1EB1" w:rsidR="00A15B53" w:rsidRDefault="00A15B53" w:rsidP="00643033">
            <w:pPr>
              <w:rPr>
                <w:rFonts w:ascii="Comic Sans MS" w:hAnsi="Comic Sans MS"/>
              </w:rPr>
            </w:pPr>
          </w:p>
          <w:p w14:paraId="54CE1BD4" w14:textId="7DB0186C" w:rsidR="0030693E" w:rsidRPr="00B0329E" w:rsidRDefault="0030693E" w:rsidP="0030693E">
            <w:pPr>
              <w:jc w:val="center"/>
              <w:rPr>
                <w:rFonts w:ascii="Comic Sans MS" w:hAnsi="Comic Sans MS"/>
                <w:b/>
                <w:bCs/>
                <w:sz w:val="24"/>
                <w:szCs w:val="24"/>
              </w:rPr>
            </w:pPr>
            <w:r w:rsidRPr="00B0329E">
              <w:rPr>
                <w:rFonts w:ascii="Comic Sans MS" w:hAnsi="Comic Sans MS"/>
                <w:b/>
                <w:bCs/>
                <w:sz w:val="24"/>
                <w:szCs w:val="24"/>
              </w:rPr>
              <w:t>Looking ahead</w:t>
            </w:r>
          </w:p>
          <w:p w14:paraId="6C2278A7" w14:textId="262CE1BF" w:rsidR="00E04472" w:rsidRPr="00B0329E" w:rsidRDefault="00E04472" w:rsidP="00643033">
            <w:pPr>
              <w:rPr>
                <w:rFonts w:ascii="Comic Sans MS" w:hAnsi="Comic Sans MS"/>
                <w:sz w:val="24"/>
                <w:szCs w:val="24"/>
              </w:rPr>
            </w:pPr>
            <w:r w:rsidRPr="00B0329E">
              <w:rPr>
                <w:rFonts w:ascii="Comic Sans MS" w:hAnsi="Comic Sans MS"/>
                <w:sz w:val="24"/>
                <w:szCs w:val="24"/>
              </w:rPr>
              <w:t>This term, I have also been working closely with Mr McConnell</w:t>
            </w:r>
            <w:r w:rsidR="00A15B53" w:rsidRPr="00B0329E">
              <w:rPr>
                <w:rFonts w:ascii="Comic Sans MS" w:hAnsi="Comic Sans MS"/>
                <w:sz w:val="24"/>
                <w:szCs w:val="24"/>
              </w:rPr>
              <w:t>, Bryn St Peter’s new headteacher,</w:t>
            </w:r>
            <w:r w:rsidRPr="00B0329E">
              <w:rPr>
                <w:rFonts w:ascii="Comic Sans MS" w:hAnsi="Comic Sans MS"/>
                <w:sz w:val="24"/>
                <w:szCs w:val="24"/>
              </w:rPr>
              <w:t xml:space="preserve"> to ensure a smooth and positive transition</w:t>
            </w:r>
            <w:r w:rsidR="00A15B53" w:rsidRPr="00B0329E">
              <w:rPr>
                <w:rFonts w:ascii="Comic Sans MS" w:hAnsi="Comic Sans MS"/>
                <w:sz w:val="24"/>
                <w:szCs w:val="24"/>
              </w:rPr>
              <w:t>,</w:t>
            </w:r>
            <w:r w:rsidRPr="00B0329E">
              <w:rPr>
                <w:rFonts w:ascii="Comic Sans MS" w:hAnsi="Comic Sans MS"/>
                <w:sz w:val="24"/>
                <w:szCs w:val="24"/>
              </w:rPr>
              <w:t xml:space="preserve"> as I prepare to leave my role as headteacher</w:t>
            </w:r>
            <w:r w:rsidR="0030693E" w:rsidRPr="00B0329E">
              <w:rPr>
                <w:rFonts w:ascii="Comic Sans MS" w:hAnsi="Comic Sans MS"/>
                <w:sz w:val="24"/>
                <w:szCs w:val="24"/>
              </w:rPr>
              <w:t xml:space="preserve"> of this lovely school</w:t>
            </w:r>
            <w:r w:rsidRPr="00B0329E">
              <w:rPr>
                <w:rFonts w:ascii="Comic Sans MS" w:hAnsi="Comic Sans MS"/>
                <w:sz w:val="24"/>
                <w:szCs w:val="24"/>
              </w:rPr>
              <w:t>. It has been a privilege to serve this school community, and I know Bryn St Peter’s will continue to thrive under his leadership.</w:t>
            </w:r>
          </w:p>
          <w:p w14:paraId="1B7402FA" w14:textId="77777777" w:rsidR="0030693E" w:rsidRPr="00B0329E" w:rsidRDefault="0030693E" w:rsidP="00E04472">
            <w:pPr>
              <w:rPr>
                <w:rFonts w:ascii="Comic Sans MS" w:hAnsi="Comic Sans MS"/>
                <w:sz w:val="24"/>
                <w:szCs w:val="24"/>
              </w:rPr>
            </w:pPr>
          </w:p>
          <w:p w14:paraId="017B8938" w14:textId="6032E47A" w:rsidR="00E04472" w:rsidRPr="00B0329E" w:rsidRDefault="00E04472" w:rsidP="00E04472">
            <w:pPr>
              <w:rPr>
                <w:rFonts w:ascii="Comic Sans MS" w:hAnsi="Comic Sans MS"/>
                <w:sz w:val="24"/>
                <w:szCs w:val="24"/>
              </w:rPr>
            </w:pPr>
            <w:r w:rsidRPr="00B0329E">
              <w:rPr>
                <w:rFonts w:ascii="Comic Sans MS" w:hAnsi="Comic Sans MS"/>
                <w:sz w:val="24"/>
                <w:szCs w:val="24"/>
              </w:rPr>
              <w:t xml:space="preserve">Thank you, as always, for your support throughout this term. Wishing you all a peaceful, happy </w:t>
            </w:r>
            <w:r w:rsidR="0030693E" w:rsidRPr="00B0329E">
              <w:rPr>
                <w:rFonts w:ascii="Comic Sans MS" w:hAnsi="Comic Sans MS"/>
                <w:sz w:val="24"/>
                <w:szCs w:val="24"/>
              </w:rPr>
              <w:t xml:space="preserve">run up to </w:t>
            </w:r>
            <w:r w:rsidRPr="00B0329E">
              <w:rPr>
                <w:rFonts w:ascii="Comic Sans MS" w:hAnsi="Comic Sans MS"/>
                <w:sz w:val="24"/>
                <w:szCs w:val="24"/>
              </w:rPr>
              <w:t>Christma</w:t>
            </w:r>
            <w:r w:rsidR="0030693E" w:rsidRPr="00B0329E">
              <w:rPr>
                <w:rFonts w:ascii="Comic Sans MS" w:hAnsi="Comic Sans MS"/>
                <w:sz w:val="24"/>
                <w:szCs w:val="24"/>
              </w:rPr>
              <w:t>s</w:t>
            </w:r>
            <w:r w:rsidRPr="00B0329E">
              <w:rPr>
                <w:rFonts w:ascii="Comic Sans MS" w:hAnsi="Comic Sans MS"/>
                <w:sz w:val="24"/>
                <w:szCs w:val="24"/>
              </w:rPr>
              <w:t>.</w:t>
            </w:r>
          </w:p>
          <w:p w14:paraId="7B4BE835" w14:textId="77777777" w:rsidR="00E04472" w:rsidRPr="00B0329E" w:rsidRDefault="00E04472" w:rsidP="00E04472">
            <w:pPr>
              <w:rPr>
                <w:rFonts w:ascii="Comic Sans MS" w:hAnsi="Comic Sans MS"/>
                <w:sz w:val="24"/>
                <w:szCs w:val="24"/>
              </w:rPr>
            </w:pPr>
          </w:p>
          <w:p w14:paraId="15CA0D38" w14:textId="2A18224E" w:rsidR="00F33A20" w:rsidRPr="00B0329E" w:rsidRDefault="00E04472" w:rsidP="00E04472">
            <w:pPr>
              <w:rPr>
                <w:rFonts w:ascii="Comic Sans MS" w:hAnsi="Comic Sans MS"/>
                <w:sz w:val="24"/>
                <w:szCs w:val="24"/>
              </w:rPr>
            </w:pPr>
            <w:r w:rsidRPr="00B0329E">
              <w:rPr>
                <w:rFonts w:ascii="Comic Sans MS" w:hAnsi="Comic Sans MS"/>
                <w:sz w:val="24"/>
                <w:szCs w:val="24"/>
              </w:rPr>
              <w:t>With warmest regards,</w:t>
            </w:r>
          </w:p>
          <w:p w14:paraId="234577F9" w14:textId="0369E069" w:rsidR="00F33A20" w:rsidRPr="00B0329E" w:rsidRDefault="00F33A20" w:rsidP="00F33A20">
            <w:pPr>
              <w:rPr>
                <w:rFonts w:ascii="Comic Sans MS" w:hAnsi="Comic Sans MS"/>
                <w:sz w:val="24"/>
                <w:szCs w:val="24"/>
              </w:rPr>
            </w:pPr>
            <w:r w:rsidRPr="00B0329E">
              <w:rPr>
                <w:rFonts w:ascii="Comic Sans MS" w:hAnsi="Comic Sans MS"/>
                <w:sz w:val="24"/>
                <w:szCs w:val="24"/>
              </w:rPr>
              <w:t>With best wishes,</w:t>
            </w:r>
          </w:p>
          <w:p w14:paraId="392B33FB" w14:textId="77777777" w:rsidR="001312C4" w:rsidRPr="00B0329E" w:rsidRDefault="00D7358F" w:rsidP="00D7358F">
            <w:pPr>
              <w:tabs>
                <w:tab w:val="left" w:pos="930"/>
              </w:tabs>
              <w:rPr>
                <w:rFonts w:ascii="Comic Sans MS" w:hAnsi="Comic Sans MS"/>
                <w:sz w:val="24"/>
                <w:szCs w:val="24"/>
              </w:rPr>
            </w:pPr>
            <w:r w:rsidRPr="00B0329E">
              <w:rPr>
                <w:rFonts w:ascii="Comic Sans MS" w:hAnsi="Comic Sans MS"/>
                <w:sz w:val="24"/>
                <w:szCs w:val="24"/>
              </w:rPr>
              <w:t xml:space="preserve">Mrs </w:t>
            </w:r>
            <w:r w:rsidR="00A15B53" w:rsidRPr="00B0329E">
              <w:rPr>
                <w:rFonts w:ascii="Comic Sans MS" w:hAnsi="Comic Sans MS"/>
                <w:sz w:val="24"/>
                <w:szCs w:val="24"/>
              </w:rPr>
              <w:t xml:space="preserve">Julie </w:t>
            </w:r>
            <w:r w:rsidRPr="00B0329E">
              <w:rPr>
                <w:rFonts w:ascii="Comic Sans MS" w:hAnsi="Comic Sans MS"/>
                <w:sz w:val="24"/>
                <w:szCs w:val="24"/>
              </w:rPr>
              <w:t>Alcock</w:t>
            </w:r>
          </w:p>
          <w:p w14:paraId="2DB7B5D2" w14:textId="77777777" w:rsidR="00B0329E" w:rsidRDefault="00B0329E" w:rsidP="00D7358F">
            <w:pPr>
              <w:tabs>
                <w:tab w:val="left" w:pos="930"/>
              </w:tabs>
              <w:rPr>
                <w:rFonts w:ascii="Comic Sans MS" w:hAnsi="Comic Sans MS"/>
              </w:rPr>
            </w:pPr>
          </w:p>
          <w:p w14:paraId="0C23EF62" w14:textId="109B37C8" w:rsidR="00B0329E" w:rsidRPr="00D736C5" w:rsidRDefault="00B0329E" w:rsidP="00D7358F">
            <w:pPr>
              <w:tabs>
                <w:tab w:val="left" w:pos="930"/>
              </w:tabs>
              <w:rPr>
                <w:rFonts w:ascii="Comic Sans MS" w:hAnsi="Comic Sans MS"/>
              </w:rPr>
            </w:pPr>
          </w:p>
        </w:tc>
      </w:tr>
      <w:tr w:rsidR="008758E6" w14:paraId="7D9FA968" w14:textId="77777777" w:rsidTr="000F7D2A">
        <w:trPr>
          <w:trHeight w:val="6162"/>
        </w:trPr>
        <w:tc>
          <w:tcPr>
            <w:tcW w:w="2094" w:type="dxa"/>
            <w:vMerge w:val="restart"/>
            <w:tcBorders>
              <w:left w:val="thickThinLargeGap" w:sz="24" w:space="0" w:color="auto"/>
              <w:bottom w:val="thickThinLargeGap" w:sz="24" w:space="0" w:color="auto"/>
              <w:right w:val="thickThinLargeGap" w:sz="24" w:space="0" w:color="auto"/>
            </w:tcBorders>
            <w:shd w:val="clear" w:color="auto" w:fill="D9D9D9" w:themeFill="background1" w:themeFillShade="D9"/>
            <w:textDirection w:val="btLr"/>
          </w:tcPr>
          <w:p w14:paraId="64A67736" w14:textId="77777777" w:rsidR="008758E6" w:rsidRPr="00596184" w:rsidRDefault="008758E6" w:rsidP="000F7D2A">
            <w:pPr>
              <w:jc w:val="center"/>
              <w:rPr>
                <w:rFonts w:ascii="Comic Sans MS" w:hAnsi="Comic Sans MS"/>
                <w:b/>
                <w:sz w:val="60"/>
                <w:szCs w:val="60"/>
              </w:rPr>
            </w:pPr>
            <w:r w:rsidRPr="00596184">
              <w:rPr>
                <w:rFonts w:ascii="Comic Sans MS" w:hAnsi="Comic Sans MS"/>
                <w:b/>
                <w:sz w:val="60"/>
                <w:szCs w:val="60"/>
              </w:rPr>
              <w:t xml:space="preserve">Bryn St </w:t>
            </w:r>
            <w:r w:rsidRPr="005D64D5">
              <w:rPr>
                <w:rFonts w:ascii="Comic Sans MS" w:hAnsi="Comic Sans MS"/>
                <w:b/>
                <w:sz w:val="60"/>
                <w:szCs w:val="60"/>
              </w:rPr>
              <w:t>Peter's</w:t>
            </w:r>
            <w:r w:rsidRPr="00596184">
              <w:rPr>
                <w:rFonts w:ascii="Comic Sans MS" w:hAnsi="Comic Sans MS"/>
                <w:b/>
                <w:sz w:val="60"/>
                <w:szCs w:val="60"/>
              </w:rPr>
              <w:t xml:space="preserve"> CE Primary School</w:t>
            </w:r>
          </w:p>
          <w:p w14:paraId="61384D93" w14:textId="0F917847" w:rsidR="008758E6" w:rsidRPr="00596184" w:rsidRDefault="00D85A7D" w:rsidP="000F7D2A">
            <w:pPr>
              <w:ind w:left="113" w:right="113"/>
              <w:jc w:val="center"/>
              <w:rPr>
                <w:sz w:val="60"/>
                <w:szCs w:val="60"/>
              </w:rPr>
            </w:pPr>
            <w:r>
              <w:rPr>
                <w:rFonts w:ascii="Comic Sans MS" w:hAnsi="Comic Sans MS"/>
                <w:b/>
                <w:sz w:val="60"/>
                <w:szCs w:val="60"/>
              </w:rPr>
              <w:t>December</w:t>
            </w:r>
            <w:r w:rsidR="008758E6">
              <w:rPr>
                <w:rFonts w:ascii="Comic Sans MS" w:hAnsi="Comic Sans MS"/>
                <w:b/>
                <w:sz w:val="60"/>
                <w:szCs w:val="60"/>
              </w:rPr>
              <w:t xml:space="preserve"> 2025</w:t>
            </w:r>
            <w:r w:rsidR="008758E6" w:rsidRPr="00596184">
              <w:rPr>
                <w:rFonts w:ascii="Comic Sans MS" w:hAnsi="Comic Sans MS"/>
                <w:b/>
                <w:sz w:val="60"/>
                <w:szCs w:val="60"/>
              </w:rPr>
              <w:t xml:space="preserve"> Newsletter</w:t>
            </w:r>
          </w:p>
        </w:tc>
        <w:tc>
          <w:tcPr>
            <w:tcW w:w="8266" w:type="dxa"/>
            <w:vMerge/>
            <w:tcBorders>
              <w:top w:val="thickThinLargeGap" w:sz="24" w:space="0" w:color="auto"/>
              <w:left w:val="thickThinLargeGap" w:sz="24" w:space="0" w:color="auto"/>
              <w:bottom w:val="single" w:sz="4" w:space="0" w:color="auto"/>
              <w:right w:val="thickThinLargeGap" w:sz="24" w:space="0" w:color="auto"/>
            </w:tcBorders>
            <w:shd w:val="clear" w:color="auto" w:fill="D9D9D9" w:themeFill="background1" w:themeFillShade="D9"/>
          </w:tcPr>
          <w:p w14:paraId="4804DD03" w14:textId="77777777" w:rsidR="008758E6" w:rsidRDefault="008758E6" w:rsidP="000F7D2A"/>
        </w:tc>
      </w:tr>
      <w:tr w:rsidR="008758E6" w14:paraId="38813397" w14:textId="77777777" w:rsidTr="000F7D2A">
        <w:trPr>
          <w:trHeight w:val="1053"/>
        </w:trPr>
        <w:tc>
          <w:tcPr>
            <w:tcW w:w="2094" w:type="dxa"/>
            <w:vMerge/>
            <w:tcBorders>
              <w:left w:val="thickThinLargeGap" w:sz="24" w:space="0" w:color="auto"/>
              <w:bottom w:val="thickThinLargeGap" w:sz="24" w:space="0" w:color="auto"/>
            </w:tcBorders>
            <w:shd w:val="clear" w:color="auto" w:fill="D9D9D9" w:themeFill="background1" w:themeFillShade="D9"/>
          </w:tcPr>
          <w:p w14:paraId="7132FB81" w14:textId="77777777" w:rsidR="008758E6" w:rsidRDefault="008758E6" w:rsidP="000F7D2A"/>
        </w:tc>
        <w:tc>
          <w:tcPr>
            <w:tcW w:w="8266" w:type="dxa"/>
            <w:tcBorders>
              <w:bottom w:val="thickThinLargeGap" w:sz="24" w:space="0" w:color="auto"/>
              <w:right w:val="thickThinLargeGap" w:sz="24" w:space="0" w:color="auto"/>
            </w:tcBorders>
            <w:shd w:val="clear" w:color="auto" w:fill="D9D9D9" w:themeFill="background1" w:themeFillShade="D9"/>
          </w:tcPr>
          <w:p w14:paraId="4BE78677" w14:textId="77777777" w:rsidR="008758E6" w:rsidRPr="00D91336" w:rsidRDefault="00B0329E" w:rsidP="000F7D2A">
            <w:pPr>
              <w:spacing w:line="273" w:lineRule="atLeast"/>
              <w:jc w:val="center"/>
              <w:rPr>
                <w:rFonts w:ascii="Comic Sans MS" w:eastAsia="Times New Roman" w:hAnsi="Comic Sans MS" w:cs="Arial"/>
                <w:sz w:val="18"/>
                <w:szCs w:val="18"/>
                <w:lang w:eastAsia="en-GB"/>
              </w:rPr>
            </w:pPr>
            <w:hyperlink r:id="rId16" w:history="1">
              <w:proofErr w:type="spellStart"/>
              <w:r w:rsidR="008758E6" w:rsidRPr="00D91336">
                <w:rPr>
                  <w:rFonts w:ascii="Comic Sans MS" w:eastAsia="Times New Roman" w:hAnsi="Comic Sans MS" w:cs="Arial"/>
                  <w:sz w:val="18"/>
                  <w:szCs w:val="18"/>
                  <w:lang w:eastAsia="en-GB"/>
                </w:rPr>
                <w:t>Downall</w:t>
              </w:r>
              <w:proofErr w:type="spellEnd"/>
              <w:r w:rsidR="008758E6" w:rsidRPr="00D91336">
                <w:rPr>
                  <w:rFonts w:ascii="Comic Sans MS" w:eastAsia="Times New Roman" w:hAnsi="Comic Sans MS" w:cs="Arial"/>
                  <w:sz w:val="18"/>
                  <w:szCs w:val="18"/>
                  <w:lang w:eastAsia="en-GB"/>
                </w:rPr>
                <w:t xml:space="preserve"> Green Road, Wigan WN4 0DL</w:t>
              </w:r>
            </w:hyperlink>
          </w:p>
          <w:p w14:paraId="0C1E4DCA" w14:textId="77777777" w:rsidR="008758E6" w:rsidRPr="00D91336" w:rsidRDefault="008758E6" w:rsidP="000F7D2A">
            <w:pPr>
              <w:spacing w:line="273" w:lineRule="atLeast"/>
              <w:jc w:val="center"/>
              <w:rPr>
                <w:rFonts w:ascii="Comic Sans MS" w:eastAsia="Times New Roman" w:hAnsi="Comic Sans MS" w:cs="Arial"/>
                <w:sz w:val="18"/>
                <w:szCs w:val="18"/>
                <w:lang w:eastAsia="en-GB"/>
              </w:rPr>
            </w:pPr>
            <w:r w:rsidRPr="00D91336">
              <w:rPr>
                <w:rFonts w:ascii="Comic Sans MS" w:eastAsia="Times New Roman" w:hAnsi="Comic Sans MS" w:cs="Arial"/>
                <w:sz w:val="18"/>
                <w:szCs w:val="18"/>
                <w:lang w:eastAsia="en-GB"/>
              </w:rPr>
              <w:t>Tel:  01942 204041</w:t>
            </w:r>
          </w:p>
          <w:p w14:paraId="019AE799" w14:textId="77777777" w:rsidR="008758E6" w:rsidRPr="00D91336" w:rsidRDefault="008758E6" w:rsidP="000F7D2A">
            <w:pPr>
              <w:jc w:val="center"/>
              <w:outlineLvl w:val="1"/>
              <w:rPr>
                <w:rFonts w:ascii="Comic Sans MS" w:eastAsia="Times New Roman" w:hAnsi="Comic Sans MS" w:cs="Times New Roman"/>
                <w:sz w:val="18"/>
                <w:szCs w:val="18"/>
                <w:lang w:eastAsia="en-GB"/>
              </w:rPr>
            </w:pPr>
            <w:r w:rsidRPr="00D91336">
              <w:rPr>
                <w:rFonts w:ascii="Comic Sans MS" w:eastAsia="Times New Roman" w:hAnsi="Comic Sans MS" w:cs="Times New Roman"/>
                <w:sz w:val="18"/>
                <w:szCs w:val="18"/>
                <w:lang w:eastAsia="en-GB"/>
              </w:rPr>
              <w:t>Email:  enquiries@admin.ashtonsaintpeters.wigan.sch.uk</w:t>
            </w:r>
          </w:p>
          <w:p w14:paraId="2EB38850" w14:textId="77777777" w:rsidR="008758E6" w:rsidRPr="00427FAA" w:rsidRDefault="008758E6" w:rsidP="000F7D2A">
            <w:pPr>
              <w:spacing w:line="273" w:lineRule="atLeast"/>
              <w:jc w:val="center"/>
              <w:rPr>
                <w:rFonts w:ascii="Comic Sans MS" w:eastAsia="Times New Roman" w:hAnsi="Comic Sans MS" w:cs="Arial"/>
                <w:sz w:val="28"/>
                <w:szCs w:val="28"/>
                <w:lang w:eastAsia="en-GB"/>
              </w:rPr>
            </w:pPr>
            <w:r w:rsidRPr="00D91336">
              <w:rPr>
                <w:rFonts w:ascii="Comic Sans MS" w:eastAsia="Times New Roman" w:hAnsi="Comic Sans MS" w:cs="Arial"/>
                <w:sz w:val="18"/>
                <w:szCs w:val="18"/>
                <w:lang w:eastAsia="en-GB"/>
              </w:rPr>
              <w:t xml:space="preserve">Website:  </w:t>
            </w:r>
            <w:hyperlink r:id="rId17" w:history="1">
              <w:r w:rsidRPr="00AD5A23">
                <w:rPr>
                  <w:rStyle w:val="Hyperlink"/>
                  <w:rFonts w:ascii="Comic Sans MS" w:eastAsia="Times New Roman" w:hAnsi="Comic Sans MS" w:cs="Arial"/>
                  <w:sz w:val="18"/>
                  <w:szCs w:val="18"/>
                  <w:lang w:eastAsia="en-GB"/>
                </w:rPr>
                <w:t>www.brynsaintpeters.co.uk</w:t>
              </w:r>
            </w:hyperlink>
            <w:r>
              <w:rPr>
                <w:rFonts w:ascii="Comic Sans MS" w:eastAsia="Times New Roman" w:hAnsi="Comic Sans MS" w:cs="Arial"/>
                <w:sz w:val="18"/>
                <w:szCs w:val="18"/>
                <w:lang w:eastAsia="en-GB"/>
              </w:rPr>
              <w:t xml:space="preserve"> (click here to go straight to our website)</w:t>
            </w:r>
          </w:p>
        </w:tc>
      </w:tr>
    </w:tbl>
    <w:p w14:paraId="725CB13A" w14:textId="77777777" w:rsidR="008758E6" w:rsidRDefault="008758E6" w:rsidP="002779FE"/>
    <w:sectPr w:rsidR="008758E6" w:rsidSect="00C06AE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4B418" w14:textId="77777777" w:rsidR="000A579E" w:rsidRDefault="000A579E" w:rsidP="009934D5">
      <w:pPr>
        <w:spacing w:after="0" w:line="240" w:lineRule="auto"/>
      </w:pPr>
      <w:r>
        <w:separator/>
      </w:r>
    </w:p>
  </w:endnote>
  <w:endnote w:type="continuationSeparator" w:id="0">
    <w:p w14:paraId="7754430D" w14:textId="77777777" w:rsidR="000A579E" w:rsidRDefault="000A579E" w:rsidP="00993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FCA83" w14:textId="77777777" w:rsidR="000A579E" w:rsidRDefault="000A579E" w:rsidP="009934D5">
      <w:pPr>
        <w:spacing w:after="0" w:line="240" w:lineRule="auto"/>
      </w:pPr>
      <w:r>
        <w:separator/>
      </w:r>
    </w:p>
  </w:footnote>
  <w:footnote w:type="continuationSeparator" w:id="0">
    <w:p w14:paraId="43BB9AA9" w14:textId="77777777" w:rsidR="000A579E" w:rsidRDefault="000A579E" w:rsidP="009934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02272E"/>
    <w:multiLevelType w:val="hybridMultilevel"/>
    <w:tmpl w:val="D1ECE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161AF5"/>
    <w:multiLevelType w:val="hybridMultilevel"/>
    <w:tmpl w:val="8A344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8C669E"/>
    <w:multiLevelType w:val="hybridMultilevel"/>
    <w:tmpl w:val="FA7E7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CD18A8"/>
    <w:multiLevelType w:val="hybridMultilevel"/>
    <w:tmpl w:val="4236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B31532"/>
    <w:multiLevelType w:val="hybridMultilevel"/>
    <w:tmpl w:val="AA843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EB"/>
    <w:rsid w:val="000024DB"/>
    <w:rsid w:val="00006915"/>
    <w:rsid w:val="000177E2"/>
    <w:rsid w:val="00022A94"/>
    <w:rsid w:val="00025EE7"/>
    <w:rsid w:val="000315BD"/>
    <w:rsid w:val="000332F2"/>
    <w:rsid w:val="00045028"/>
    <w:rsid w:val="0004741C"/>
    <w:rsid w:val="00051B35"/>
    <w:rsid w:val="00053DA9"/>
    <w:rsid w:val="00054CF2"/>
    <w:rsid w:val="00056935"/>
    <w:rsid w:val="00067828"/>
    <w:rsid w:val="00074F4F"/>
    <w:rsid w:val="00077770"/>
    <w:rsid w:val="000801EF"/>
    <w:rsid w:val="00092BDF"/>
    <w:rsid w:val="000A1644"/>
    <w:rsid w:val="000A579E"/>
    <w:rsid w:val="000B39F2"/>
    <w:rsid w:val="000B51C6"/>
    <w:rsid w:val="000B563D"/>
    <w:rsid w:val="000C3055"/>
    <w:rsid w:val="000D1087"/>
    <w:rsid w:val="000D17DF"/>
    <w:rsid w:val="000D5EAD"/>
    <w:rsid w:val="000E0563"/>
    <w:rsid w:val="000E3650"/>
    <w:rsid w:val="000E5EAE"/>
    <w:rsid w:val="000F6430"/>
    <w:rsid w:val="0011242F"/>
    <w:rsid w:val="00113A02"/>
    <w:rsid w:val="00121454"/>
    <w:rsid w:val="00122651"/>
    <w:rsid w:val="00127C0D"/>
    <w:rsid w:val="0013105C"/>
    <w:rsid w:val="001312C4"/>
    <w:rsid w:val="00131602"/>
    <w:rsid w:val="00133307"/>
    <w:rsid w:val="00133F01"/>
    <w:rsid w:val="00135CAF"/>
    <w:rsid w:val="00140530"/>
    <w:rsid w:val="00141234"/>
    <w:rsid w:val="00160C59"/>
    <w:rsid w:val="001725C6"/>
    <w:rsid w:val="00176412"/>
    <w:rsid w:val="001912B6"/>
    <w:rsid w:val="001920EF"/>
    <w:rsid w:val="00194536"/>
    <w:rsid w:val="001A3B73"/>
    <w:rsid w:val="001A644D"/>
    <w:rsid w:val="001B1EAD"/>
    <w:rsid w:val="001B6737"/>
    <w:rsid w:val="001C5007"/>
    <w:rsid w:val="001C722A"/>
    <w:rsid w:val="001D1E4A"/>
    <w:rsid w:val="001D60EE"/>
    <w:rsid w:val="001D7203"/>
    <w:rsid w:val="001E3E39"/>
    <w:rsid w:val="001E546B"/>
    <w:rsid w:val="001E6C61"/>
    <w:rsid w:val="001F05FD"/>
    <w:rsid w:val="001F62A0"/>
    <w:rsid w:val="00205840"/>
    <w:rsid w:val="002066DC"/>
    <w:rsid w:val="002140DE"/>
    <w:rsid w:val="00221153"/>
    <w:rsid w:val="00221CF5"/>
    <w:rsid w:val="00224204"/>
    <w:rsid w:val="002342F4"/>
    <w:rsid w:val="002440F7"/>
    <w:rsid w:val="002460BB"/>
    <w:rsid w:val="00246411"/>
    <w:rsid w:val="00250220"/>
    <w:rsid w:val="00252DE0"/>
    <w:rsid w:val="00254C58"/>
    <w:rsid w:val="0025789F"/>
    <w:rsid w:val="00260364"/>
    <w:rsid w:val="00260BCB"/>
    <w:rsid w:val="00264186"/>
    <w:rsid w:val="0026714F"/>
    <w:rsid w:val="00272709"/>
    <w:rsid w:val="0027330C"/>
    <w:rsid w:val="00273E54"/>
    <w:rsid w:val="00276AE3"/>
    <w:rsid w:val="002779FE"/>
    <w:rsid w:val="00281A62"/>
    <w:rsid w:val="00282687"/>
    <w:rsid w:val="002932C0"/>
    <w:rsid w:val="002961A7"/>
    <w:rsid w:val="002A1C2C"/>
    <w:rsid w:val="002A325D"/>
    <w:rsid w:val="002B1816"/>
    <w:rsid w:val="002B4557"/>
    <w:rsid w:val="002B4B3A"/>
    <w:rsid w:val="002B7B12"/>
    <w:rsid w:val="002C409C"/>
    <w:rsid w:val="002D237D"/>
    <w:rsid w:val="002E7D97"/>
    <w:rsid w:val="002E7EF9"/>
    <w:rsid w:val="002F0DCE"/>
    <w:rsid w:val="002F434D"/>
    <w:rsid w:val="002F5C04"/>
    <w:rsid w:val="002F684F"/>
    <w:rsid w:val="002F7489"/>
    <w:rsid w:val="002F77EF"/>
    <w:rsid w:val="002F7FFC"/>
    <w:rsid w:val="00301F95"/>
    <w:rsid w:val="0030693E"/>
    <w:rsid w:val="0031104F"/>
    <w:rsid w:val="00324642"/>
    <w:rsid w:val="00325D74"/>
    <w:rsid w:val="00345C41"/>
    <w:rsid w:val="00353086"/>
    <w:rsid w:val="00355D89"/>
    <w:rsid w:val="00356D51"/>
    <w:rsid w:val="00364E53"/>
    <w:rsid w:val="00371FC7"/>
    <w:rsid w:val="003746C9"/>
    <w:rsid w:val="003814DC"/>
    <w:rsid w:val="003838DD"/>
    <w:rsid w:val="00384384"/>
    <w:rsid w:val="00385E43"/>
    <w:rsid w:val="003A57C1"/>
    <w:rsid w:val="003B14A6"/>
    <w:rsid w:val="003B58DB"/>
    <w:rsid w:val="003B6610"/>
    <w:rsid w:val="003C002A"/>
    <w:rsid w:val="003C26DC"/>
    <w:rsid w:val="003C3031"/>
    <w:rsid w:val="003C57B6"/>
    <w:rsid w:val="003C5DA5"/>
    <w:rsid w:val="003D4F4E"/>
    <w:rsid w:val="003D65FB"/>
    <w:rsid w:val="003D6F06"/>
    <w:rsid w:val="003E0484"/>
    <w:rsid w:val="003E311B"/>
    <w:rsid w:val="003F1D6A"/>
    <w:rsid w:val="003F2B1D"/>
    <w:rsid w:val="00406375"/>
    <w:rsid w:val="00422AAC"/>
    <w:rsid w:val="00422BEC"/>
    <w:rsid w:val="00423459"/>
    <w:rsid w:val="00427FAA"/>
    <w:rsid w:val="004365A6"/>
    <w:rsid w:val="004370EB"/>
    <w:rsid w:val="004449D5"/>
    <w:rsid w:val="00446C23"/>
    <w:rsid w:val="00453765"/>
    <w:rsid w:val="00457084"/>
    <w:rsid w:val="004577F1"/>
    <w:rsid w:val="00466632"/>
    <w:rsid w:val="00472DDD"/>
    <w:rsid w:val="0047652D"/>
    <w:rsid w:val="00477025"/>
    <w:rsid w:val="00485594"/>
    <w:rsid w:val="004A1A78"/>
    <w:rsid w:val="004A343D"/>
    <w:rsid w:val="004A7662"/>
    <w:rsid w:val="004B333E"/>
    <w:rsid w:val="004B3B11"/>
    <w:rsid w:val="004B53E8"/>
    <w:rsid w:val="004B7B96"/>
    <w:rsid w:val="004C0D84"/>
    <w:rsid w:val="004C279D"/>
    <w:rsid w:val="004C72D7"/>
    <w:rsid w:val="004C749B"/>
    <w:rsid w:val="004C7F3F"/>
    <w:rsid w:val="004E0B7A"/>
    <w:rsid w:val="004E15A9"/>
    <w:rsid w:val="004E2A40"/>
    <w:rsid w:val="004E47DC"/>
    <w:rsid w:val="004E7648"/>
    <w:rsid w:val="004F3DD4"/>
    <w:rsid w:val="004F3E14"/>
    <w:rsid w:val="004F4F1F"/>
    <w:rsid w:val="004F597A"/>
    <w:rsid w:val="004F75CB"/>
    <w:rsid w:val="00505E40"/>
    <w:rsid w:val="005108B2"/>
    <w:rsid w:val="00511D50"/>
    <w:rsid w:val="005129C9"/>
    <w:rsid w:val="00513E68"/>
    <w:rsid w:val="005206FE"/>
    <w:rsid w:val="00532FF4"/>
    <w:rsid w:val="00543D5B"/>
    <w:rsid w:val="00547C9B"/>
    <w:rsid w:val="00551B3D"/>
    <w:rsid w:val="005521F2"/>
    <w:rsid w:val="00557B18"/>
    <w:rsid w:val="005620BB"/>
    <w:rsid w:val="005640D4"/>
    <w:rsid w:val="00572026"/>
    <w:rsid w:val="00583B42"/>
    <w:rsid w:val="00590391"/>
    <w:rsid w:val="0059062A"/>
    <w:rsid w:val="00591E82"/>
    <w:rsid w:val="00592A39"/>
    <w:rsid w:val="00596184"/>
    <w:rsid w:val="00597A08"/>
    <w:rsid w:val="005A08B7"/>
    <w:rsid w:val="005B6E2C"/>
    <w:rsid w:val="005C1787"/>
    <w:rsid w:val="005C5FED"/>
    <w:rsid w:val="005D26A5"/>
    <w:rsid w:val="005D44DB"/>
    <w:rsid w:val="005D541F"/>
    <w:rsid w:val="005D64D5"/>
    <w:rsid w:val="005D6C57"/>
    <w:rsid w:val="005D783B"/>
    <w:rsid w:val="005F081A"/>
    <w:rsid w:val="00605D9C"/>
    <w:rsid w:val="00605EA0"/>
    <w:rsid w:val="00610D7E"/>
    <w:rsid w:val="00616304"/>
    <w:rsid w:val="00617E06"/>
    <w:rsid w:val="00621484"/>
    <w:rsid w:val="00642A6A"/>
    <w:rsid w:val="00643033"/>
    <w:rsid w:val="00646DE0"/>
    <w:rsid w:val="00656383"/>
    <w:rsid w:val="00661E70"/>
    <w:rsid w:val="006648AB"/>
    <w:rsid w:val="00664CBC"/>
    <w:rsid w:val="006671B8"/>
    <w:rsid w:val="0066767C"/>
    <w:rsid w:val="00667A53"/>
    <w:rsid w:val="00672EA8"/>
    <w:rsid w:val="00673722"/>
    <w:rsid w:val="0068395C"/>
    <w:rsid w:val="00684A52"/>
    <w:rsid w:val="006852A0"/>
    <w:rsid w:val="0069402A"/>
    <w:rsid w:val="006A7117"/>
    <w:rsid w:val="006B28AD"/>
    <w:rsid w:val="006C0C80"/>
    <w:rsid w:val="006C1B93"/>
    <w:rsid w:val="006C36D9"/>
    <w:rsid w:val="006C460F"/>
    <w:rsid w:val="006D2268"/>
    <w:rsid w:val="006D4D25"/>
    <w:rsid w:val="006D6502"/>
    <w:rsid w:val="006D73EB"/>
    <w:rsid w:val="006E55AF"/>
    <w:rsid w:val="006E57CE"/>
    <w:rsid w:val="006F6CAE"/>
    <w:rsid w:val="006F7037"/>
    <w:rsid w:val="00701D96"/>
    <w:rsid w:val="0070373B"/>
    <w:rsid w:val="0071017D"/>
    <w:rsid w:val="00712FCC"/>
    <w:rsid w:val="007204A0"/>
    <w:rsid w:val="00724DC8"/>
    <w:rsid w:val="00725094"/>
    <w:rsid w:val="00733831"/>
    <w:rsid w:val="00734B1D"/>
    <w:rsid w:val="00740CEC"/>
    <w:rsid w:val="00743A34"/>
    <w:rsid w:val="00743DFB"/>
    <w:rsid w:val="00752093"/>
    <w:rsid w:val="00752EBC"/>
    <w:rsid w:val="00753108"/>
    <w:rsid w:val="0075468B"/>
    <w:rsid w:val="00756267"/>
    <w:rsid w:val="00781E0C"/>
    <w:rsid w:val="00782F3B"/>
    <w:rsid w:val="00786FE5"/>
    <w:rsid w:val="00790603"/>
    <w:rsid w:val="00792A52"/>
    <w:rsid w:val="0079467F"/>
    <w:rsid w:val="007A210E"/>
    <w:rsid w:val="007A4614"/>
    <w:rsid w:val="007B14AC"/>
    <w:rsid w:val="007B5BBD"/>
    <w:rsid w:val="007F5436"/>
    <w:rsid w:val="00804E1E"/>
    <w:rsid w:val="00810652"/>
    <w:rsid w:val="008159EB"/>
    <w:rsid w:val="00820307"/>
    <w:rsid w:val="008241F5"/>
    <w:rsid w:val="008335DB"/>
    <w:rsid w:val="0083417E"/>
    <w:rsid w:val="00837222"/>
    <w:rsid w:val="0084252E"/>
    <w:rsid w:val="00844F97"/>
    <w:rsid w:val="0084557C"/>
    <w:rsid w:val="0084602B"/>
    <w:rsid w:val="008538C7"/>
    <w:rsid w:val="0085485B"/>
    <w:rsid w:val="0086560E"/>
    <w:rsid w:val="00867494"/>
    <w:rsid w:val="00871340"/>
    <w:rsid w:val="008748BB"/>
    <w:rsid w:val="008758E6"/>
    <w:rsid w:val="0087736D"/>
    <w:rsid w:val="00885409"/>
    <w:rsid w:val="008859A6"/>
    <w:rsid w:val="00893316"/>
    <w:rsid w:val="0089432E"/>
    <w:rsid w:val="008A0DAC"/>
    <w:rsid w:val="008A25BC"/>
    <w:rsid w:val="008A50F6"/>
    <w:rsid w:val="008B0C35"/>
    <w:rsid w:val="008B3F68"/>
    <w:rsid w:val="008B7964"/>
    <w:rsid w:val="008C12C1"/>
    <w:rsid w:val="008C1DD2"/>
    <w:rsid w:val="008C310E"/>
    <w:rsid w:val="008C378F"/>
    <w:rsid w:val="008C51DA"/>
    <w:rsid w:val="008C7BAB"/>
    <w:rsid w:val="008D0A1A"/>
    <w:rsid w:val="008D3ADA"/>
    <w:rsid w:val="008D4D29"/>
    <w:rsid w:val="008E48A3"/>
    <w:rsid w:val="008E7D29"/>
    <w:rsid w:val="008F5961"/>
    <w:rsid w:val="0090246B"/>
    <w:rsid w:val="00905381"/>
    <w:rsid w:val="0090589A"/>
    <w:rsid w:val="0091005D"/>
    <w:rsid w:val="00920631"/>
    <w:rsid w:val="00921691"/>
    <w:rsid w:val="00931029"/>
    <w:rsid w:val="00940AFD"/>
    <w:rsid w:val="009444FF"/>
    <w:rsid w:val="00946169"/>
    <w:rsid w:val="00950270"/>
    <w:rsid w:val="009505C9"/>
    <w:rsid w:val="00952A94"/>
    <w:rsid w:val="00953513"/>
    <w:rsid w:val="00962840"/>
    <w:rsid w:val="00965665"/>
    <w:rsid w:val="00965730"/>
    <w:rsid w:val="00965FD1"/>
    <w:rsid w:val="00973642"/>
    <w:rsid w:val="00973795"/>
    <w:rsid w:val="00980248"/>
    <w:rsid w:val="009861B9"/>
    <w:rsid w:val="00987CC2"/>
    <w:rsid w:val="00991129"/>
    <w:rsid w:val="009934D5"/>
    <w:rsid w:val="00994A3C"/>
    <w:rsid w:val="009A0CE9"/>
    <w:rsid w:val="009A28D3"/>
    <w:rsid w:val="009B29F8"/>
    <w:rsid w:val="009B4146"/>
    <w:rsid w:val="009B7193"/>
    <w:rsid w:val="009D52D6"/>
    <w:rsid w:val="009E4CB9"/>
    <w:rsid w:val="009E6580"/>
    <w:rsid w:val="009F0DBA"/>
    <w:rsid w:val="009F1C9C"/>
    <w:rsid w:val="009F6239"/>
    <w:rsid w:val="00A00FB4"/>
    <w:rsid w:val="00A011E0"/>
    <w:rsid w:val="00A016CC"/>
    <w:rsid w:val="00A04229"/>
    <w:rsid w:val="00A11F40"/>
    <w:rsid w:val="00A15B53"/>
    <w:rsid w:val="00A2347A"/>
    <w:rsid w:val="00A324DA"/>
    <w:rsid w:val="00A330DC"/>
    <w:rsid w:val="00A42980"/>
    <w:rsid w:val="00A47EDD"/>
    <w:rsid w:val="00A62B96"/>
    <w:rsid w:val="00A62E36"/>
    <w:rsid w:val="00A6472B"/>
    <w:rsid w:val="00A65DCE"/>
    <w:rsid w:val="00A747A7"/>
    <w:rsid w:val="00A77B07"/>
    <w:rsid w:val="00A81392"/>
    <w:rsid w:val="00A82363"/>
    <w:rsid w:val="00A85CA3"/>
    <w:rsid w:val="00A86EA4"/>
    <w:rsid w:val="00A94BE9"/>
    <w:rsid w:val="00A969BF"/>
    <w:rsid w:val="00AA2685"/>
    <w:rsid w:val="00AA3800"/>
    <w:rsid w:val="00AA40F8"/>
    <w:rsid w:val="00AB0EAA"/>
    <w:rsid w:val="00AB24E4"/>
    <w:rsid w:val="00AB7176"/>
    <w:rsid w:val="00AC1B4E"/>
    <w:rsid w:val="00AC1E3D"/>
    <w:rsid w:val="00AD2131"/>
    <w:rsid w:val="00AD4484"/>
    <w:rsid w:val="00AD5A23"/>
    <w:rsid w:val="00AD611A"/>
    <w:rsid w:val="00AE34FB"/>
    <w:rsid w:val="00AE3F7F"/>
    <w:rsid w:val="00AF1A1A"/>
    <w:rsid w:val="00AF1F1E"/>
    <w:rsid w:val="00AF440D"/>
    <w:rsid w:val="00AF6DB4"/>
    <w:rsid w:val="00AF77C7"/>
    <w:rsid w:val="00B0329E"/>
    <w:rsid w:val="00B05578"/>
    <w:rsid w:val="00B065FD"/>
    <w:rsid w:val="00B108B7"/>
    <w:rsid w:val="00B125A6"/>
    <w:rsid w:val="00B21C1E"/>
    <w:rsid w:val="00B26AFD"/>
    <w:rsid w:val="00B3000B"/>
    <w:rsid w:val="00B3094C"/>
    <w:rsid w:val="00B407A8"/>
    <w:rsid w:val="00B47EDA"/>
    <w:rsid w:val="00B55177"/>
    <w:rsid w:val="00B56374"/>
    <w:rsid w:val="00B60397"/>
    <w:rsid w:val="00B73C55"/>
    <w:rsid w:val="00B77597"/>
    <w:rsid w:val="00B85776"/>
    <w:rsid w:val="00B956D7"/>
    <w:rsid w:val="00B97479"/>
    <w:rsid w:val="00B979F5"/>
    <w:rsid w:val="00B97A28"/>
    <w:rsid w:val="00BB10F6"/>
    <w:rsid w:val="00BB4A9D"/>
    <w:rsid w:val="00BB6CA2"/>
    <w:rsid w:val="00BB79AE"/>
    <w:rsid w:val="00BC2EFC"/>
    <w:rsid w:val="00BC4E50"/>
    <w:rsid w:val="00BC7893"/>
    <w:rsid w:val="00BD3603"/>
    <w:rsid w:val="00BD4225"/>
    <w:rsid w:val="00BD662B"/>
    <w:rsid w:val="00BD7FCC"/>
    <w:rsid w:val="00BE3D58"/>
    <w:rsid w:val="00BE6B4B"/>
    <w:rsid w:val="00BF14F8"/>
    <w:rsid w:val="00C0398B"/>
    <w:rsid w:val="00C03C45"/>
    <w:rsid w:val="00C043D0"/>
    <w:rsid w:val="00C06AEB"/>
    <w:rsid w:val="00C06BA9"/>
    <w:rsid w:val="00C10B25"/>
    <w:rsid w:val="00C10DDF"/>
    <w:rsid w:val="00C12B5B"/>
    <w:rsid w:val="00C152AF"/>
    <w:rsid w:val="00C2040B"/>
    <w:rsid w:val="00C25BD3"/>
    <w:rsid w:val="00C27345"/>
    <w:rsid w:val="00C30D41"/>
    <w:rsid w:val="00C31193"/>
    <w:rsid w:val="00C33269"/>
    <w:rsid w:val="00C34543"/>
    <w:rsid w:val="00C431CD"/>
    <w:rsid w:val="00C5274D"/>
    <w:rsid w:val="00C5778D"/>
    <w:rsid w:val="00C659A1"/>
    <w:rsid w:val="00C71907"/>
    <w:rsid w:val="00C758C2"/>
    <w:rsid w:val="00C82015"/>
    <w:rsid w:val="00C838F6"/>
    <w:rsid w:val="00C853D1"/>
    <w:rsid w:val="00C8746B"/>
    <w:rsid w:val="00C9118B"/>
    <w:rsid w:val="00C9175A"/>
    <w:rsid w:val="00C930EA"/>
    <w:rsid w:val="00C96C95"/>
    <w:rsid w:val="00C97082"/>
    <w:rsid w:val="00CA0332"/>
    <w:rsid w:val="00CA58B5"/>
    <w:rsid w:val="00CA6360"/>
    <w:rsid w:val="00CA68BB"/>
    <w:rsid w:val="00CB1D75"/>
    <w:rsid w:val="00CB4A85"/>
    <w:rsid w:val="00CC2C2D"/>
    <w:rsid w:val="00CC302B"/>
    <w:rsid w:val="00CC6E13"/>
    <w:rsid w:val="00CC6F8C"/>
    <w:rsid w:val="00CD22EA"/>
    <w:rsid w:val="00CD2AAD"/>
    <w:rsid w:val="00CD2C0A"/>
    <w:rsid w:val="00CE1CBD"/>
    <w:rsid w:val="00CE39B1"/>
    <w:rsid w:val="00CF06DA"/>
    <w:rsid w:val="00CF1006"/>
    <w:rsid w:val="00CF60EA"/>
    <w:rsid w:val="00CF6B39"/>
    <w:rsid w:val="00D01361"/>
    <w:rsid w:val="00D07C0E"/>
    <w:rsid w:val="00D15E9B"/>
    <w:rsid w:val="00D21996"/>
    <w:rsid w:val="00D2377F"/>
    <w:rsid w:val="00D24F70"/>
    <w:rsid w:val="00D252A6"/>
    <w:rsid w:val="00D31879"/>
    <w:rsid w:val="00D342B1"/>
    <w:rsid w:val="00D353CA"/>
    <w:rsid w:val="00D3671A"/>
    <w:rsid w:val="00D44F14"/>
    <w:rsid w:val="00D46026"/>
    <w:rsid w:val="00D54187"/>
    <w:rsid w:val="00D547C4"/>
    <w:rsid w:val="00D618AA"/>
    <w:rsid w:val="00D66365"/>
    <w:rsid w:val="00D70301"/>
    <w:rsid w:val="00D713B5"/>
    <w:rsid w:val="00D7358F"/>
    <w:rsid w:val="00D736C5"/>
    <w:rsid w:val="00D73ECD"/>
    <w:rsid w:val="00D7436C"/>
    <w:rsid w:val="00D80B1F"/>
    <w:rsid w:val="00D8477A"/>
    <w:rsid w:val="00D85A7D"/>
    <w:rsid w:val="00D864A7"/>
    <w:rsid w:val="00D87391"/>
    <w:rsid w:val="00D87F88"/>
    <w:rsid w:val="00D902F3"/>
    <w:rsid w:val="00D91336"/>
    <w:rsid w:val="00D94681"/>
    <w:rsid w:val="00D96D38"/>
    <w:rsid w:val="00DB12EE"/>
    <w:rsid w:val="00DB49BD"/>
    <w:rsid w:val="00DC1A13"/>
    <w:rsid w:val="00DC4F9D"/>
    <w:rsid w:val="00DD2CB2"/>
    <w:rsid w:val="00DD45E3"/>
    <w:rsid w:val="00DE4B7A"/>
    <w:rsid w:val="00DE5A98"/>
    <w:rsid w:val="00DE6214"/>
    <w:rsid w:val="00E00B8A"/>
    <w:rsid w:val="00E01BF2"/>
    <w:rsid w:val="00E0274B"/>
    <w:rsid w:val="00E04472"/>
    <w:rsid w:val="00E1011E"/>
    <w:rsid w:val="00E12412"/>
    <w:rsid w:val="00E16352"/>
    <w:rsid w:val="00E20238"/>
    <w:rsid w:val="00E22EEE"/>
    <w:rsid w:val="00E23730"/>
    <w:rsid w:val="00E2491B"/>
    <w:rsid w:val="00E25794"/>
    <w:rsid w:val="00E37539"/>
    <w:rsid w:val="00E406D3"/>
    <w:rsid w:val="00E44052"/>
    <w:rsid w:val="00E4625D"/>
    <w:rsid w:val="00E57952"/>
    <w:rsid w:val="00E651F9"/>
    <w:rsid w:val="00E6772E"/>
    <w:rsid w:val="00E703C3"/>
    <w:rsid w:val="00E71B99"/>
    <w:rsid w:val="00E7681F"/>
    <w:rsid w:val="00E76E2E"/>
    <w:rsid w:val="00E7766B"/>
    <w:rsid w:val="00E825C2"/>
    <w:rsid w:val="00E828E2"/>
    <w:rsid w:val="00E977F6"/>
    <w:rsid w:val="00EA1E37"/>
    <w:rsid w:val="00EA5C7B"/>
    <w:rsid w:val="00EA7F9A"/>
    <w:rsid w:val="00EB4C13"/>
    <w:rsid w:val="00EB4FED"/>
    <w:rsid w:val="00EC39DC"/>
    <w:rsid w:val="00EC56F2"/>
    <w:rsid w:val="00EC6B0E"/>
    <w:rsid w:val="00ED2A3B"/>
    <w:rsid w:val="00ED3CE1"/>
    <w:rsid w:val="00ED5449"/>
    <w:rsid w:val="00EE2FDC"/>
    <w:rsid w:val="00EE326C"/>
    <w:rsid w:val="00EE60BB"/>
    <w:rsid w:val="00EF21B2"/>
    <w:rsid w:val="00EF222C"/>
    <w:rsid w:val="00EF2D8A"/>
    <w:rsid w:val="00EF57BF"/>
    <w:rsid w:val="00EF750B"/>
    <w:rsid w:val="00EF785F"/>
    <w:rsid w:val="00F01785"/>
    <w:rsid w:val="00F030B6"/>
    <w:rsid w:val="00F12675"/>
    <w:rsid w:val="00F12AD4"/>
    <w:rsid w:val="00F16931"/>
    <w:rsid w:val="00F22D97"/>
    <w:rsid w:val="00F23561"/>
    <w:rsid w:val="00F307DE"/>
    <w:rsid w:val="00F33A20"/>
    <w:rsid w:val="00F3423F"/>
    <w:rsid w:val="00F416A4"/>
    <w:rsid w:val="00F43A7B"/>
    <w:rsid w:val="00F45DDE"/>
    <w:rsid w:val="00F46870"/>
    <w:rsid w:val="00F47598"/>
    <w:rsid w:val="00F51DBB"/>
    <w:rsid w:val="00F5253F"/>
    <w:rsid w:val="00F55E8F"/>
    <w:rsid w:val="00F64082"/>
    <w:rsid w:val="00F90680"/>
    <w:rsid w:val="00F91E60"/>
    <w:rsid w:val="00F97C51"/>
    <w:rsid w:val="00FA04A2"/>
    <w:rsid w:val="00FA0698"/>
    <w:rsid w:val="00FA3FE2"/>
    <w:rsid w:val="00FA478C"/>
    <w:rsid w:val="00FB54E6"/>
    <w:rsid w:val="00FC1950"/>
    <w:rsid w:val="00FC3BA5"/>
    <w:rsid w:val="00FC5BC7"/>
    <w:rsid w:val="00FD26E3"/>
    <w:rsid w:val="00FE7AB4"/>
    <w:rsid w:val="00FF5032"/>
    <w:rsid w:val="00FF6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CCC42"/>
  <w15:docId w15:val="{63A89107-1B47-431F-ADAF-C199111C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8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6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28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8E2"/>
    <w:rPr>
      <w:rFonts w:ascii="Tahoma" w:hAnsi="Tahoma" w:cs="Tahoma"/>
      <w:sz w:val="16"/>
      <w:szCs w:val="16"/>
    </w:rPr>
  </w:style>
  <w:style w:type="paragraph" w:styleId="Header">
    <w:name w:val="header"/>
    <w:basedOn w:val="Normal"/>
    <w:link w:val="HeaderChar"/>
    <w:uiPriority w:val="99"/>
    <w:unhideWhenUsed/>
    <w:rsid w:val="009934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4D5"/>
  </w:style>
  <w:style w:type="paragraph" w:styleId="Footer">
    <w:name w:val="footer"/>
    <w:basedOn w:val="Normal"/>
    <w:link w:val="FooterChar"/>
    <w:uiPriority w:val="99"/>
    <w:unhideWhenUsed/>
    <w:rsid w:val="009934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4D5"/>
  </w:style>
  <w:style w:type="character" w:styleId="Hyperlink">
    <w:name w:val="Hyperlink"/>
    <w:basedOn w:val="DefaultParagraphFont"/>
    <w:uiPriority w:val="99"/>
    <w:unhideWhenUsed/>
    <w:rsid w:val="009B7193"/>
    <w:rPr>
      <w:color w:val="0000FF" w:themeColor="hyperlink"/>
      <w:u w:val="single"/>
    </w:rPr>
  </w:style>
  <w:style w:type="paragraph" w:styleId="ListParagraph">
    <w:name w:val="List Paragraph"/>
    <w:basedOn w:val="Normal"/>
    <w:uiPriority w:val="34"/>
    <w:qFormat/>
    <w:rsid w:val="00A11F40"/>
    <w:pPr>
      <w:spacing w:after="160" w:line="259" w:lineRule="auto"/>
      <w:ind w:left="720"/>
      <w:contextualSpacing/>
    </w:pPr>
  </w:style>
  <w:style w:type="character" w:styleId="UnresolvedMention">
    <w:name w:val="Unresolved Mention"/>
    <w:basedOn w:val="DefaultParagraphFont"/>
    <w:uiPriority w:val="99"/>
    <w:semiHidden/>
    <w:unhideWhenUsed/>
    <w:rsid w:val="00E00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68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reel/1139285208407243?locale=en_G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brynsaintpeters.co.uk/" TargetMode="External"/><Relationship Id="rId2" Type="http://schemas.openxmlformats.org/officeDocument/2006/relationships/customXml" Target="../customXml/item2.xml"/><Relationship Id="rId16" Type="http://schemas.openxmlformats.org/officeDocument/2006/relationships/hyperlink" Target="https://www.bing.com/local?lid=YN1029x12078053847991691815&amp;id=YN1029x12078053847991691815&amp;q=Bryn+St.+Peter%27s+CofE+Primary+School&amp;name=Bryn+St.+Peter%27s+CofE+Primary+School&amp;cp=53.5011253356934%7e-2.65136408805847&amp;ppois=53.5011253356934_-2.65136408805847_Bryn+St.+Peter%27s+CofE+Primary+Schoo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brynsaintpeters.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ng.com/local?lid=YN1029x12078053847991691815&amp;id=YN1029x12078053847991691815&amp;q=Bryn+St.+Peter%27s+CofE+Primary+School&amp;name=Bryn+St.+Peter%27s+CofE+Primary+School&amp;cp=53.5011253356934%7e-2.65136408805847&amp;ppois=53.5011253356934_-2.65136408805847_Bryn+St.+Peter%27s+CofE+Primary+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908A52BB298044AE73DA9E60D62278" ma:contentTypeVersion="13" ma:contentTypeDescription="Create a new document." ma:contentTypeScope="" ma:versionID="8e3eec76644d7b249c6bd7200f26ced2">
  <xsd:schema xmlns:xsd="http://www.w3.org/2001/XMLSchema" xmlns:xs="http://www.w3.org/2001/XMLSchema" xmlns:p="http://schemas.microsoft.com/office/2006/metadata/properties" xmlns:ns3="ba414b95-1cf3-491d-bd9e-496e16b34aa8" xmlns:ns4="c55f3131-bf45-43ab-807b-b0ff85ea3941" targetNamespace="http://schemas.microsoft.com/office/2006/metadata/properties" ma:root="true" ma:fieldsID="e893da31da6810b73023089d7bf10e6b" ns3:_="" ns4:_="">
    <xsd:import namespace="ba414b95-1cf3-491d-bd9e-496e16b34aa8"/>
    <xsd:import namespace="c55f3131-bf45-43ab-807b-b0ff85ea39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14b95-1cf3-491d-bd9e-496e16b34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5f3131-bf45-43ab-807b-b0ff85ea394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39F07-A916-457F-90CB-898713CEA359}">
  <ds:schemaRefs>
    <ds:schemaRef ds:uri="http://purl.org/dc/dcmitype/"/>
    <ds:schemaRef ds:uri="http://schemas.microsoft.com/office/2006/documentManagement/types"/>
    <ds:schemaRef ds:uri="http://purl.org/dc/term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c55f3131-bf45-43ab-807b-b0ff85ea3941"/>
    <ds:schemaRef ds:uri="ba414b95-1cf3-491d-bd9e-496e16b34aa8"/>
    <ds:schemaRef ds:uri="http://www.w3.org/XML/1998/namespace"/>
  </ds:schemaRefs>
</ds:datastoreItem>
</file>

<file path=customXml/itemProps2.xml><?xml version="1.0" encoding="utf-8"?>
<ds:datastoreItem xmlns:ds="http://schemas.openxmlformats.org/officeDocument/2006/customXml" ds:itemID="{FAFDD671-A458-47E6-A649-4585799A27A9}">
  <ds:schemaRefs>
    <ds:schemaRef ds:uri="http://schemas.openxmlformats.org/officeDocument/2006/bibliography"/>
  </ds:schemaRefs>
</ds:datastoreItem>
</file>

<file path=customXml/itemProps3.xml><?xml version="1.0" encoding="utf-8"?>
<ds:datastoreItem xmlns:ds="http://schemas.openxmlformats.org/officeDocument/2006/customXml" ds:itemID="{49B98A23-0D79-4474-8396-A47BDF5DEE4C}">
  <ds:schemaRefs>
    <ds:schemaRef ds:uri="http://schemas.microsoft.com/sharepoint/v3/contenttype/forms"/>
  </ds:schemaRefs>
</ds:datastoreItem>
</file>

<file path=customXml/itemProps4.xml><?xml version="1.0" encoding="utf-8"?>
<ds:datastoreItem xmlns:ds="http://schemas.openxmlformats.org/officeDocument/2006/customXml" ds:itemID="{629BE09B-EB89-4C70-B64A-E4203DF52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14b95-1cf3-491d-bd9e-496e16b34aa8"/>
    <ds:schemaRef ds:uri="c55f3131-bf45-43ab-807b-b0ff85ea39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Beech Hill Primary School</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Alcock</dc:creator>
  <cp:keywords/>
  <dc:description/>
  <cp:lastModifiedBy>Julie Alcock</cp:lastModifiedBy>
  <cp:revision>3</cp:revision>
  <cp:lastPrinted>2025-12-10T14:01:00Z</cp:lastPrinted>
  <dcterms:created xsi:type="dcterms:W3CDTF">2025-11-16T19:40:00Z</dcterms:created>
  <dcterms:modified xsi:type="dcterms:W3CDTF">2025-12-10T14:19:00Z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0x01010053908A52BB298044AE73DA9E60D62278</vt:lpwstr>
  </property>
</Properties>
</file>