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2B954" w14:textId="34627586" w:rsidR="00941697" w:rsidRDefault="00E96E06" w:rsidP="000E1BD0">
      <w:pPr>
        <w:pStyle w:val="Body"/>
        <w:spacing w:before="0" w:line="240" w:lineRule="auto"/>
        <w:rPr>
          <w:rFonts w:ascii="Calibri" w:hAnsi="Calibri"/>
          <w:b/>
          <w:bCs/>
          <w:color w:val="6D64E8"/>
          <w:sz w:val="40"/>
          <w:szCs w:val="40"/>
          <w:u w:color="6D64E8"/>
          <w:lang w:val="en-US"/>
        </w:rPr>
      </w:pPr>
      <w:r>
        <w:rPr>
          <w:rFonts w:ascii="Calibri" w:hAnsi="Calibri"/>
          <w:b/>
          <w:bCs/>
          <w:noProof/>
          <w:color w:val="6D64E8"/>
          <w:sz w:val="40"/>
          <w:szCs w:val="40"/>
          <w:u w:color="6D64E8"/>
        </w:rPr>
        <w:drawing>
          <wp:anchor distT="0" distB="0" distL="114300" distR="114300" simplePos="0" relativeHeight="251656704" behindDoc="1" locked="0" layoutInCell="1" allowOverlap="1" wp14:anchorId="60327CF8" wp14:editId="54E3A528">
            <wp:simplePos x="0" y="0"/>
            <wp:positionH relativeFrom="column">
              <wp:posOffset>-57150</wp:posOffset>
            </wp:positionH>
            <wp:positionV relativeFrom="paragraph">
              <wp:posOffset>-876300</wp:posOffset>
            </wp:positionV>
            <wp:extent cx="2676525" cy="1338263"/>
            <wp:effectExtent l="0" t="0" r="0" b="0"/>
            <wp:wrapNone/>
            <wp:docPr id="3" name="Picture 3" descr="C:\Users\sharrockj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133826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1D2EB897" w14:textId="32A646A9" w:rsidR="00FF789F" w:rsidRDefault="00FF789F" w:rsidP="00FF789F">
      <w:pPr>
        <w:pStyle w:val="Body"/>
        <w:spacing w:before="0" w:line="240" w:lineRule="auto"/>
        <w:rPr>
          <w:rFonts w:ascii="Calibri" w:hAnsi="Calibri"/>
        </w:rPr>
      </w:pPr>
      <w:bookmarkStart w:id="1" w:name="_Hlk88468396"/>
      <w:r>
        <w:rPr>
          <w:noProof/>
        </w:rPr>
        <mc:AlternateContent>
          <mc:Choice Requires="wps">
            <w:drawing>
              <wp:anchor distT="0" distB="0" distL="114300" distR="114300" simplePos="0" relativeHeight="251649536" behindDoc="0" locked="0" layoutInCell="1" allowOverlap="1" wp14:anchorId="0E80ED61" wp14:editId="031F6AC6">
                <wp:simplePos x="0" y="0"/>
                <wp:positionH relativeFrom="column">
                  <wp:posOffset>3459480</wp:posOffset>
                </wp:positionH>
                <wp:positionV relativeFrom="paragraph">
                  <wp:posOffset>139700</wp:posOffset>
                </wp:positionV>
                <wp:extent cx="3758565" cy="628650"/>
                <wp:effectExtent l="0" t="0" r="0" b="0"/>
                <wp:wrapNone/>
                <wp:docPr id="10" name="Pentagon 10"/>
                <wp:cNvGraphicFramePr/>
                <a:graphic xmlns:a="http://schemas.openxmlformats.org/drawingml/2006/main">
                  <a:graphicData uri="http://schemas.microsoft.com/office/word/2010/wordprocessingShape">
                    <wps:wsp>
                      <wps:cNvSpPr/>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A614CAE" w14:textId="77777777" w:rsidR="00FF789F" w:rsidRPr="00B018CE" w:rsidRDefault="00FF789F" w:rsidP="00FF789F">
                            <w:pPr>
                              <w:pStyle w:val="Title"/>
                              <w:spacing w:before="0"/>
                              <w:jc w:val="center"/>
                              <w:rPr>
                                <w:rFonts w:ascii="Ink Free" w:hAnsi="Ink Free"/>
                                <w:b/>
                                <w:sz w:val="56"/>
                                <w:szCs w:val="56"/>
                              </w:rPr>
                            </w:pPr>
                            <w:r w:rsidRPr="00B018CE">
                              <w:rPr>
                                <w:rFonts w:ascii="Ink Free" w:hAnsi="Ink Free"/>
                                <w:b/>
                                <w:color w:val="FFFFFF" w:themeColor="background1"/>
                                <w:sz w:val="56"/>
                                <w:szCs w:val="56"/>
                                <w:lang w:val="en-US"/>
                              </w:rPr>
                              <w:t xml:space="preserve">  </w:t>
                            </w:r>
                            <w:r>
                              <w:rPr>
                                <w:rFonts w:ascii="Ink Free" w:hAnsi="Ink Free"/>
                                <w:b/>
                                <w:color w:val="FFFFFF" w:themeColor="background1"/>
                                <w:sz w:val="56"/>
                                <w:szCs w:val="56"/>
                                <w:lang w:val="en-US"/>
                              </w:rPr>
                              <w:t>Dec</w:t>
                            </w:r>
                            <w:r w:rsidRPr="00B018CE">
                              <w:rPr>
                                <w:rFonts w:ascii="Ink Free" w:hAnsi="Ink Free"/>
                                <w:b/>
                                <w:color w:val="FFFFFF" w:themeColor="background1"/>
                                <w:sz w:val="56"/>
                                <w:szCs w:val="56"/>
                                <w:lang w:val="en-US"/>
                              </w:rPr>
                              <w:t>ember 2021</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0ED6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6" type="#_x0000_t15" style="position:absolute;margin-left:272.4pt;margin-top:11pt;width:295.95pt;height: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" adj="19794" fillcolor="#b0c7e2" stroked="f" strokeweight="2pt">
                <v:stroke joinstyle="round"/>
                <v:textbox inset="0,0,0,0">
                  <w:txbxContent>
                    <w:p w14:paraId="4A614CAE" w14:textId="77777777" w:rsidR="00FF789F" w:rsidRPr="00B018CE" w:rsidRDefault="00FF789F" w:rsidP="00FF789F">
                      <w:pPr>
                        <w:pStyle w:val="Title"/>
                        <w:spacing w:before="0"/>
                        <w:jc w:val="center"/>
                        <w:rPr>
                          <w:rFonts w:ascii="Ink Free" w:hAnsi="Ink Free"/>
                          <w:b/>
                          <w:sz w:val="56"/>
                          <w:szCs w:val="56"/>
                        </w:rPr>
                      </w:pPr>
                      <w:r w:rsidRPr="00B018CE">
                        <w:rPr>
                          <w:rFonts w:ascii="Ink Free" w:hAnsi="Ink Free"/>
                          <w:b/>
                          <w:color w:val="FFFFFF" w:themeColor="background1"/>
                          <w:sz w:val="56"/>
                          <w:szCs w:val="56"/>
                          <w:lang w:val="en-US"/>
                        </w:rPr>
                        <w:t xml:space="preserve">  </w:t>
                      </w:r>
                      <w:r>
                        <w:rPr>
                          <w:rFonts w:ascii="Ink Free" w:hAnsi="Ink Free"/>
                          <w:b/>
                          <w:color w:val="FFFFFF" w:themeColor="background1"/>
                          <w:sz w:val="56"/>
                          <w:szCs w:val="56"/>
                          <w:lang w:val="en-US"/>
                        </w:rPr>
                        <w:t>Dec</w:t>
                      </w:r>
                      <w:r w:rsidRPr="00B018CE">
                        <w:rPr>
                          <w:rFonts w:ascii="Ink Free" w:hAnsi="Ink Free"/>
                          <w:b/>
                          <w:color w:val="FFFFFF" w:themeColor="background1"/>
                          <w:sz w:val="56"/>
                          <w:szCs w:val="56"/>
                          <w:lang w:val="en-US"/>
                        </w:rPr>
                        <w:t>ember 2021</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674FDACF" wp14:editId="7D8A2FD5">
                <wp:simplePos x="0" y="0"/>
                <wp:positionH relativeFrom="column">
                  <wp:posOffset>-714374</wp:posOffset>
                </wp:positionH>
                <wp:positionV relativeFrom="paragraph">
                  <wp:posOffset>137795</wp:posOffset>
                </wp:positionV>
                <wp:extent cx="4819650" cy="628650"/>
                <wp:effectExtent l="0" t="0" r="0" b="0"/>
                <wp:wrapNone/>
                <wp:docPr id="8" name="Pentagon 8"/>
                <wp:cNvGraphicFramePr/>
                <a:graphic xmlns:a="http://schemas.openxmlformats.org/drawingml/2006/main">
                  <a:graphicData uri="http://schemas.microsoft.com/office/word/2010/wordprocessingShape">
                    <wps:wsp>
                      <wps:cNvSpPr/>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EED08E1" w14:textId="77777777" w:rsidR="00FF789F" w:rsidRPr="00DE7F8D" w:rsidRDefault="00FF789F" w:rsidP="00FF789F">
                            <w:pPr>
                              <w:pStyle w:val="Title"/>
                              <w:spacing w:before="0"/>
                              <w:jc w:val="center"/>
                              <w:rPr>
                                <w:rFonts w:ascii="Ink Free" w:hAnsi="Ink Free"/>
                                <w:b/>
                                <w:sz w:val="64"/>
                                <w:szCs w:val="64"/>
                              </w:rPr>
                            </w:pPr>
                            <w:bookmarkStart w:id="2" w:name="h6jynaot9cbnq"/>
                            <w:r w:rsidRPr="00DE7F8D">
                              <w:rPr>
                                <w:rFonts w:ascii="Ink Free" w:hAnsi="Ink Free"/>
                                <w:b/>
                                <w:color w:val="FFFFFF" w:themeColor="background1"/>
                                <w:sz w:val="64"/>
                                <w:szCs w:val="64"/>
                                <w:lang w:val="en-US"/>
                              </w:rPr>
                              <w:t>Online Safety Newsletter</w:t>
                            </w:r>
                            <w:bookmarkEnd w:id="2"/>
                            <w:r w:rsidRPr="00DE7F8D">
                              <w:rPr>
                                <w:rFonts w:ascii="Ink Free" w:hAnsi="Ink Free"/>
                                <w:b/>
                                <w:color w:val="FFFFFF" w:themeColor="background1"/>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FDACF" id="Pentagon 8" o:spid="_x0000_s1027" type="#_x0000_t15" style="position:absolute;margin-left:-56.25pt;margin-top:10.85pt;width:379.5pt;height: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" adj="20191" fillcolor="#00b0f0" stroked="f" strokeweight="2pt">
                <v:stroke joinstyle="round"/>
                <v:textbox inset="0,0,0,0">
                  <w:txbxContent>
                    <w:p w14:paraId="2EED08E1" w14:textId="77777777" w:rsidR="00FF789F" w:rsidRPr="00DE7F8D" w:rsidRDefault="00FF789F" w:rsidP="00FF789F">
                      <w:pPr>
                        <w:pStyle w:val="Title"/>
                        <w:spacing w:before="0"/>
                        <w:jc w:val="center"/>
                        <w:rPr>
                          <w:rFonts w:ascii="Ink Free" w:hAnsi="Ink Free"/>
                          <w:b/>
                          <w:sz w:val="64"/>
                          <w:szCs w:val="64"/>
                        </w:rPr>
                      </w:pPr>
                      <w:bookmarkStart w:id="3" w:name="h6jynaot9cbnq"/>
                      <w:r w:rsidRPr="00DE7F8D">
                        <w:rPr>
                          <w:rFonts w:ascii="Ink Free" w:hAnsi="Ink Free"/>
                          <w:b/>
                          <w:color w:val="FFFFFF" w:themeColor="background1"/>
                          <w:sz w:val="64"/>
                          <w:szCs w:val="64"/>
                          <w:lang w:val="en-US"/>
                        </w:rPr>
                        <w:t>Online Safety Newsletter</w:t>
                      </w:r>
                      <w:bookmarkEnd w:id="3"/>
                      <w:r w:rsidRPr="00DE7F8D">
                        <w:rPr>
                          <w:rFonts w:ascii="Ink Free" w:hAnsi="Ink Free"/>
                          <w:b/>
                          <w:color w:val="FFFFFF" w:themeColor="background1"/>
                          <w:sz w:val="64"/>
                          <w:szCs w:val="64"/>
                          <w:lang w:val="en-US"/>
                        </w:rPr>
                        <w:t xml:space="preserve"> </w:t>
                      </w:r>
                    </w:p>
                  </w:txbxContent>
                </v:textbox>
              </v:shape>
            </w:pict>
          </mc:Fallback>
        </mc:AlternateContent>
      </w:r>
    </w:p>
    <w:p w14:paraId="246C3699" w14:textId="77777777" w:rsidR="00FF789F" w:rsidRDefault="00FF789F" w:rsidP="00FF789F">
      <w:pPr>
        <w:pStyle w:val="Body"/>
        <w:pBdr>
          <w:top w:val="none" w:sz="0" w:space="0" w:color="auto"/>
          <w:left w:val="none" w:sz="0" w:space="0" w:color="auto"/>
          <w:bottom w:val="none" w:sz="0" w:space="0" w:color="auto"/>
          <w:right w:val="none" w:sz="0" w:space="0" w:color="auto"/>
          <w:between w:val="none" w:sz="0" w:space="0" w:color="auto"/>
          <w:bar w:val="none" w:sz="0" w:color="auto"/>
        </w:pBdr>
        <w:rPr>
          <w:sz w:val="4"/>
          <w:szCs w:val="4"/>
        </w:rPr>
      </w:pPr>
    </w:p>
    <w:p w14:paraId="667758D5" w14:textId="77777777" w:rsidR="00FF789F" w:rsidRPr="00293984" w:rsidRDefault="00FF789F" w:rsidP="00FF789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b/>
          <w:color w:val="FF3399"/>
          <w:sz w:val="16"/>
          <w:szCs w:val="16"/>
        </w:rPr>
      </w:pPr>
    </w:p>
    <w:p w14:paraId="0B97C7A3" w14:textId="77777777" w:rsidR="00FF789F" w:rsidRDefault="00FF789F" w:rsidP="00FF789F">
      <w:pPr>
        <w:textAlignment w:val="baseline"/>
        <w:rPr>
          <w:rFonts w:ascii="Calibri" w:eastAsia="Times New Roman" w:hAnsi="Calibri"/>
          <w:color w:val="595959" w:themeColor="text1" w:themeTint="A6"/>
          <w:sz w:val="22"/>
        </w:rPr>
      </w:pPr>
    </w:p>
    <w:p w14:paraId="58D26D0A" w14:textId="77777777" w:rsidR="00FF789F" w:rsidRDefault="00FF789F" w:rsidP="00FF789F">
      <w:pPr>
        <w:textAlignment w:val="baseline"/>
        <w:rPr>
          <w:rFonts w:ascii="Calibri" w:eastAsia="Times New Roman" w:hAnsi="Calibri"/>
          <w:color w:val="595959" w:themeColor="text1" w:themeTint="A6"/>
          <w:sz w:val="22"/>
        </w:rPr>
      </w:pPr>
      <w:r w:rsidRPr="00597897">
        <w:rPr>
          <w:rFonts w:ascii="Calibri" w:eastAsia="Times New Roman" w:hAnsi="Calibri"/>
          <w:noProof/>
          <w:color w:val="595959" w:themeColor="text1" w:themeTint="A6"/>
          <w:sz w:val="4"/>
          <w:lang w:val="en-GB" w:eastAsia="en-GB"/>
        </w:rPr>
        <mc:AlternateContent>
          <mc:Choice Requires="wps">
            <w:drawing>
              <wp:anchor distT="0" distB="0" distL="114300" distR="114300" simplePos="0" relativeHeight="251664896" behindDoc="0" locked="0" layoutInCell="1" allowOverlap="1" wp14:anchorId="395A0028" wp14:editId="4CC4C916">
                <wp:simplePos x="0" y="0"/>
                <wp:positionH relativeFrom="column">
                  <wp:posOffset>-2127250</wp:posOffset>
                </wp:positionH>
                <wp:positionV relativeFrom="page">
                  <wp:posOffset>2076450</wp:posOffset>
                </wp:positionV>
                <wp:extent cx="1866900" cy="5657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66900" cy="56578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10D51AB" w14:textId="77777777" w:rsidR="00FF789F" w:rsidRPr="00E519B9" w:rsidRDefault="00FF789F" w:rsidP="00FF789F">
                            <w:pPr>
                              <w:rPr>
                                <w:rFonts w:ascii="Calibri" w:hAnsi="Calibri" w:cs="Calibri"/>
                                <w:b/>
                                <w:color w:val="FFFFFF" w:themeColor="background1"/>
                                <w:sz w:val="40"/>
                                <w:szCs w:val="40"/>
                              </w:rPr>
                            </w:pPr>
                            <w:r w:rsidRPr="00E519B9">
                              <w:rPr>
                                <w:rFonts w:ascii="Calibri" w:hAnsi="Calibri" w:cs="Calibri"/>
                                <w:b/>
                                <w:color w:val="FFFFFF" w:themeColor="background1"/>
                                <w:sz w:val="40"/>
                                <w:szCs w:val="40"/>
                              </w:rPr>
                              <w:t>Is your child about to get their first phone?</w:t>
                            </w:r>
                          </w:p>
                          <w:p w14:paraId="6702CAC9" w14:textId="77777777" w:rsidR="00FF789F" w:rsidRPr="00D70BD8" w:rsidRDefault="00FF789F" w:rsidP="00FF789F">
                            <w:pPr>
                              <w:rPr>
                                <w:rFonts w:ascii="Calibri" w:hAnsi="Calibri" w:cs="Calibri"/>
                                <w:b/>
                                <w:color w:val="FFFFFF" w:themeColor="background1"/>
                              </w:rPr>
                            </w:pPr>
                          </w:p>
                          <w:p w14:paraId="712A6DAA"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bCs/>
                                <w:color w:val="FFFFFF" w:themeColor="background1"/>
                                <w:sz w:val="22"/>
                                <w:szCs w:val="22"/>
                              </w:rPr>
                              <w:t>EE have launched</w:t>
                            </w:r>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Licence</w:t>
                            </w:r>
                            <w:proofErr w:type="spellEnd"/>
                            <w:r w:rsidRPr="0040498F">
                              <w:rPr>
                                <w:rFonts w:ascii="Calibri" w:hAnsi="Calibri" w:cs="Calibri"/>
                                <w:color w:val="FFFFFF" w:themeColor="background1"/>
                                <w:sz w:val="22"/>
                                <w:szCs w:val="22"/>
                              </w:rPr>
                              <w:t xml:space="preserve">, which is a course to help prepare children for their new phone by teaching them how to stay safe and be kind online.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is free and available to everyone, not just EE customers.</w:t>
                            </w:r>
                          </w:p>
                          <w:p w14:paraId="03BDFB23" w14:textId="77777777" w:rsidR="00FF789F" w:rsidRPr="0040498F" w:rsidRDefault="00FF789F" w:rsidP="00FF789F">
                            <w:pPr>
                              <w:rPr>
                                <w:rFonts w:ascii="Calibri" w:hAnsi="Calibri" w:cs="Calibri"/>
                                <w:color w:val="FFFFFF" w:themeColor="background1"/>
                                <w:sz w:val="22"/>
                                <w:szCs w:val="22"/>
                              </w:rPr>
                            </w:pPr>
                          </w:p>
                          <w:p w14:paraId="2A58223E"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color w:val="FFFFFF" w:themeColor="background1"/>
                                <w:sz w:val="22"/>
                                <w:szCs w:val="22"/>
                              </w:rPr>
                              <w:t xml:space="preserve">Your child will have to complete </w:t>
                            </w:r>
                            <w:proofErr w:type="gramStart"/>
                            <w:r w:rsidRPr="0040498F">
                              <w:rPr>
                                <w:rFonts w:ascii="Calibri" w:hAnsi="Calibri" w:cs="Calibri"/>
                                <w:color w:val="FFFFFF" w:themeColor="background1"/>
                                <w:sz w:val="22"/>
                                <w:szCs w:val="22"/>
                              </w:rPr>
                              <w:t>5</w:t>
                            </w:r>
                            <w:proofErr w:type="gramEnd"/>
                            <w:r w:rsidRPr="0040498F">
                              <w:rPr>
                                <w:rFonts w:ascii="Calibri" w:hAnsi="Calibri" w:cs="Calibri"/>
                                <w:color w:val="FFFFFF" w:themeColor="background1"/>
                                <w:sz w:val="22"/>
                                <w:szCs w:val="22"/>
                              </w:rPr>
                              <w:t xml:space="preserve"> </w:t>
                            </w:r>
                            <w:r>
                              <w:rPr>
                                <w:rFonts w:ascii="Calibri" w:hAnsi="Calibri" w:cs="Calibri"/>
                                <w:color w:val="FFFFFF" w:themeColor="background1"/>
                                <w:sz w:val="22"/>
                                <w:szCs w:val="22"/>
                              </w:rPr>
                              <w:t>sections</w:t>
                            </w:r>
                            <w:r w:rsidRPr="0040498F">
                              <w:rPr>
                                <w:rFonts w:ascii="Calibri" w:hAnsi="Calibri" w:cs="Calibri"/>
                                <w:color w:val="FFFFFF" w:themeColor="background1"/>
                                <w:sz w:val="22"/>
                                <w:szCs w:val="22"/>
                              </w:rPr>
                              <w:t xml:space="preserve"> and as they complete each </w:t>
                            </w:r>
                            <w:r>
                              <w:rPr>
                                <w:rFonts w:ascii="Calibri" w:hAnsi="Calibri" w:cs="Calibri"/>
                                <w:color w:val="FFFFFF" w:themeColor="background1"/>
                                <w:sz w:val="22"/>
                                <w:szCs w:val="22"/>
                              </w:rPr>
                              <w:t>episode</w:t>
                            </w:r>
                            <w:r w:rsidRPr="0040498F">
                              <w:rPr>
                                <w:rFonts w:ascii="Calibri" w:hAnsi="Calibri" w:cs="Calibri"/>
                                <w:color w:val="FFFFFF" w:themeColor="background1"/>
                                <w:sz w:val="22"/>
                                <w:szCs w:val="22"/>
                              </w:rPr>
                              <w:t xml:space="preserve">, they will be rewarded with a sticker.  Once they have collected all </w:t>
                            </w:r>
                            <w:proofErr w:type="gramStart"/>
                            <w:r w:rsidRPr="0040498F">
                              <w:rPr>
                                <w:rFonts w:ascii="Calibri" w:hAnsi="Calibri" w:cs="Calibri"/>
                                <w:color w:val="FFFFFF" w:themeColor="background1"/>
                                <w:sz w:val="22"/>
                                <w:szCs w:val="22"/>
                              </w:rPr>
                              <w:t>5</w:t>
                            </w:r>
                            <w:proofErr w:type="gramEnd"/>
                            <w:r w:rsidRPr="0040498F">
                              <w:rPr>
                                <w:rFonts w:ascii="Calibri" w:hAnsi="Calibri" w:cs="Calibri"/>
                                <w:color w:val="FFFFFF" w:themeColor="background1"/>
                                <w:sz w:val="22"/>
                                <w:szCs w:val="22"/>
                              </w:rPr>
                              <w:t xml:space="preserve">, they will be given their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Licence</w:t>
                            </w:r>
                            <w:proofErr w:type="spellEnd"/>
                            <w:r w:rsidRPr="0040498F">
                              <w:rPr>
                                <w:rFonts w:ascii="Calibri" w:hAnsi="Calibri" w:cs="Calibri"/>
                                <w:color w:val="FFFFFF" w:themeColor="background1"/>
                                <w:sz w:val="22"/>
                                <w:szCs w:val="22"/>
                              </w:rPr>
                              <w:t>.</w:t>
                            </w:r>
                          </w:p>
                          <w:p w14:paraId="122664AA" w14:textId="77777777" w:rsidR="00FF789F" w:rsidRPr="0040498F" w:rsidRDefault="00FF789F" w:rsidP="00FF789F">
                            <w:pPr>
                              <w:rPr>
                                <w:rFonts w:ascii="Calibri" w:hAnsi="Calibri" w:cs="Calibri"/>
                                <w:color w:val="FFFFFF" w:themeColor="background1"/>
                                <w:sz w:val="22"/>
                                <w:szCs w:val="22"/>
                              </w:rPr>
                            </w:pPr>
                          </w:p>
                          <w:p w14:paraId="65F093D0"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color w:val="FFFFFF" w:themeColor="background1"/>
                                <w:sz w:val="22"/>
                                <w:szCs w:val="22"/>
                              </w:rPr>
                              <w:t>The site also includes several useful articles to support you</w:t>
                            </w:r>
                            <w:r>
                              <w:rPr>
                                <w:rFonts w:ascii="Calibri" w:hAnsi="Calibri" w:cs="Calibri"/>
                                <w:color w:val="FFFFFF" w:themeColor="background1"/>
                                <w:sz w:val="22"/>
                                <w:szCs w:val="22"/>
                              </w:rPr>
                              <w:t>,</w:t>
                            </w:r>
                            <w:r w:rsidRPr="0040498F">
                              <w:rPr>
                                <w:rFonts w:ascii="Calibri" w:hAnsi="Calibri" w:cs="Calibri"/>
                                <w:color w:val="FFFFFF" w:themeColor="background1"/>
                                <w:sz w:val="22"/>
                                <w:szCs w:val="22"/>
                              </w:rPr>
                              <w:t xml:space="preserve"> for </w:t>
                            </w:r>
                            <w:proofErr w:type="gramStart"/>
                            <w:r w:rsidRPr="0040498F">
                              <w:rPr>
                                <w:rFonts w:ascii="Calibri" w:hAnsi="Calibri" w:cs="Calibri"/>
                                <w:color w:val="FFFFFF" w:themeColor="background1"/>
                                <w:sz w:val="22"/>
                                <w:szCs w:val="22"/>
                              </w:rPr>
                              <w:t>example</w:t>
                            </w:r>
                            <w:proofErr w:type="gramEnd"/>
                            <w:r w:rsidRPr="0040498F">
                              <w:rPr>
                                <w:rFonts w:ascii="Calibri" w:hAnsi="Calibri" w:cs="Calibri"/>
                                <w:color w:val="FFFFFF" w:themeColor="background1"/>
                                <w:sz w:val="22"/>
                                <w:szCs w:val="22"/>
                              </w:rPr>
                              <w:t xml:space="preserve"> what to do when buying their phone, information about parental controls and where to go for further advice.  Follow the link below to access:</w:t>
                            </w:r>
                          </w:p>
                          <w:p w14:paraId="59638C65" w14:textId="77777777" w:rsidR="00FF789F" w:rsidRPr="0040498F" w:rsidRDefault="00FF789F" w:rsidP="00FF789F">
                            <w:pPr>
                              <w:rPr>
                                <w:rFonts w:ascii="Calibri" w:hAnsi="Calibri" w:cs="Calibri"/>
                                <w:bCs/>
                                <w:color w:val="FFFFFF" w:themeColor="background1"/>
                                <w:sz w:val="22"/>
                                <w:szCs w:val="22"/>
                              </w:rPr>
                            </w:pPr>
                          </w:p>
                          <w:p w14:paraId="5B0DE5DE" w14:textId="77777777" w:rsidR="00FF789F" w:rsidRPr="0040498F" w:rsidRDefault="003724AC" w:rsidP="00FF789F">
                            <w:pPr>
                              <w:rPr>
                                <w:rFonts w:ascii="Calibri" w:hAnsi="Calibri" w:cs="Calibri"/>
                                <w:bCs/>
                                <w:color w:val="FFFFFF" w:themeColor="background1"/>
                                <w:sz w:val="22"/>
                                <w:szCs w:val="22"/>
                              </w:rPr>
                            </w:pPr>
                            <w:hyperlink r:id="rId12" w:history="1">
                              <w:r w:rsidR="00FF789F" w:rsidRPr="0040498F">
                                <w:rPr>
                                  <w:rStyle w:val="Hyperlink"/>
                                  <w:rFonts w:ascii="Calibri" w:hAnsi="Calibri" w:cs="Calibri"/>
                                  <w:bCs/>
                                  <w:color w:val="FFFFFF" w:themeColor="background1"/>
                                  <w:sz w:val="22"/>
                                  <w:szCs w:val="22"/>
                                </w:rPr>
                                <w:t>https://eephonesmart.co.uk/</w:t>
                              </w:r>
                            </w:hyperlink>
                          </w:p>
                          <w:p w14:paraId="3F38540F" w14:textId="77777777" w:rsidR="00FF789F" w:rsidRPr="00BD4B4E" w:rsidRDefault="00FF789F" w:rsidP="00FF789F">
                            <w:pPr>
                              <w:rPr>
                                <w:rFonts w:ascii="Calibri" w:hAnsi="Calibri" w:cs="Calibri"/>
                                <w:b/>
                                <w:color w:val="FFFFFF" w:themeColor="background1"/>
                                <w:sz w:val="22"/>
                                <w:szCs w:val="22"/>
                              </w:rPr>
                            </w:pPr>
                          </w:p>
                          <w:p w14:paraId="6EFD9831" w14:textId="77777777" w:rsidR="00FF789F" w:rsidRDefault="00FF789F" w:rsidP="00FF789F">
                            <w:pPr>
                              <w:rPr>
                                <w:rFonts w:ascii="Calibri" w:hAnsi="Calibri" w:cs="Calibri"/>
                                <w:b/>
                                <w:color w:val="FFFFFF" w:themeColor="background1"/>
                                <w:sz w:val="56"/>
                              </w:rPr>
                            </w:pPr>
                          </w:p>
                          <w:p w14:paraId="11C47A5A" w14:textId="77777777" w:rsidR="00FF789F" w:rsidRPr="00AD2820" w:rsidRDefault="00FF789F" w:rsidP="00FF789F">
                            <w:pPr>
                              <w:rPr>
                                <w:rFonts w:ascii="Calibri" w:hAnsi="Calibri" w:cs="Calibri"/>
                                <w:color w:val="FFFFFF" w:themeColor="background1"/>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A0028" id="_x0000_t202" coordsize="21600,21600" o:spt="202" path="m,l,21600r21600,l21600,xe">
                <v:stroke joinstyle="miter"/>
                <v:path gradientshapeok="t" o:connecttype="rect"/>
              </v:shapetype>
              <v:shape id="Text Box 14" o:spid="_x0000_s1028" type="#_x0000_t202" style="position:absolute;margin-left:-167.5pt;margin-top:163.5pt;width:147pt;height:4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" filled="f" stroked="f" strokeweight=".5pt">
                <v:textbox inset="0,0,0,0">
                  <w:txbxContent>
                    <w:p w14:paraId="310D51AB" w14:textId="77777777" w:rsidR="00FF789F" w:rsidRPr="00E519B9" w:rsidRDefault="00FF789F" w:rsidP="00FF789F">
                      <w:pPr>
                        <w:rPr>
                          <w:rFonts w:ascii="Calibri" w:hAnsi="Calibri" w:cs="Calibri"/>
                          <w:b/>
                          <w:color w:val="FFFFFF" w:themeColor="background1"/>
                          <w:sz w:val="40"/>
                          <w:szCs w:val="40"/>
                        </w:rPr>
                      </w:pPr>
                      <w:r w:rsidRPr="00E519B9">
                        <w:rPr>
                          <w:rFonts w:ascii="Calibri" w:hAnsi="Calibri" w:cs="Calibri"/>
                          <w:b/>
                          <w:color w:val="FFFFFF" w:themeColor="background1"/>
                          <w:sz w:val="40"/>
                          <w:szCs w:val="40"/>
                        </w:rPr>
                        <w:t>Is your child about to get their first phone?</w:t>
                      </w:r>
                    </w:p>
                    <w:p w14:paraId="6702CAC9" w14:textId="77777777" w:rsidR="00FF789F" w:rsidRPr="00D70BD8" w:rsidRDefault="00FF789F" w:rsidP="00FF789F">
                      <w:pPr>
                        <w:rPr>
                          <w:rFonts w:ascii="Calibri" w:hAnsi="Calibri" w:cs="Calibri"/>
                          <w:b/>
                          <w:color w:val="FFFFFF" w:themeColor="background1"/>
                        </w:rPr>
                      </w:pPr>
                    </w:p>
                    <w:p w14:paraId="712A6DAA"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bCs/>
                          <w:color w:val="FFFFFF" w:themeColor="background1"/>
                          <w:sz w:val="22"/>
                          <w:szCs w:val="22"/>
                        </w:rPr>
                        <w:t>EE have launched</w:t>
                      </w:r>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Licence</w:t>
                      </w:r>
                      <w:proofErr w:type="spellEnd"/>
                      <w:r w:rsidRPr="0040498F">
                        <w:rPr>
                          <w:rFonts w:ascii="Calibri" w:hAnsi="Calibri" w:cs="Calibri"/>
                          <w:color w:val="FFFFFF" w:themeColor="background1"/>
                          <w:sz w:val="22"/>
                          <w:szCs w:val="22"/>
                        </w:rPr>
                        <w:t xml:space="preserve">, which is a course to help prepare children for their new phone by teaching them how to stay safe and be kind online.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is free and available to everyone, not just EE customers.</w:t>
                      </w:r>
                    </w:p>
                    <w:p w14:paraId="03BDFB23" w14:textId="77777777" w:rsidR="00FF789F" w:rsidRPr="0040498F" w:rsidRDefault="00FF789F" w:rsidP="00FF789F">
                      <w:pPr>
                        <w:rPr>
                          <w:rFonts w:ascii="Calibri" w:hAnsi="Calibri" w:cs="Calibri"/>
                          <w:color w:val="FFFFFF" w:themeColor="background1"/>
                          <w:sz w:val="22"/>
                          <w:szCs w:val="22"/>
                        </w:rPr>
                      </w:pPr>
                    </w:p>
                    <w:p w14:paraId="2A58223E"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color w:val="FFFFFF" w:themeColor="background1"/>
                          <w:sz w:val="22"/>
                          <w:szCs w:val="22"/>
                        </w:rPr>
                        <w:t xml:space="preserve">Your child will have to complete </w:t>
                      </w:r>
                      <w:proofErr w:type="gramStart"/>
                      <w:r w:rsidRPr="0040498F">
                        <w:rPr>
                          <w:rFonts w:ascii="Calibri" w:hAnsi="Calibri" w:cs="Calibri"/>
                          <w:color w:val="FFFFFF" w:themeColor="background1"/>
                          <w:sz w:val="22"/>
                          <w:szCs w:val="22"/>
                        </w:rPr>
                        <w:t>5</w:t>
                      </w:r>
                      <w:proofErr w:type="gramEnd"/>
                      <w:r w:rsidRPr="0040498F">
                        <w:rPr>
                          <w:rFonts w:ascii="Calibri" w:hAnsi="Calibri" w:cs="Calibri"/>
                          <w:color w:val="FFFFFF" w:themeColor="background1"/>
                          <w:sz w:val="22"/>
                          <w:szCs w:val="22"/>
                        </w:rPr>
                        <w:t xml:space="preserve"> </w:t>
                      </w:r>
                      <w:r>
                        <w:rPr>
                          <w:rFonts w:ascii="Calibri" w:hAnsi="Calibri" w:cs="Calibri"/>
                          <w:color w:val="FFFFFF" w:themeColor="background1"/>
                          <w:sz w:val="22"/>
                          <w:szCs w:val="22"/>
                        </w:rPr>
                        <w:t>sections</w:t>
                      </w:r>
                      <w:r w:rsidRPr="0040498F">
                        <w:rPr>
                          <w:rFonts w:ascii="Calibri" w:hAnsi="Calibri" w:cs="Calibri"/>
                          <w:color w:val="FFFFFF" w:themeColor="background1"/>
                          <w:sz w:val="22"/>
                          <w:szCs w:val="22"/>
                        </w:rPr>
                        <w:t xml:space="preserve"> and as they complete each </w:t>
                      </w:r>
                      <w:r>
                        <w:rPr>
                          <w:rFonts w:ascii="Calibri" w:hAnsi="Calibri" w:cs="Calibri"/>
                          <w:color w:val="FFFFFF" w:themeColor="background1"/>
                          <w:sz w:val="22"/>
                          <w:szCs w:val="22"/>
                        </w:rPr>
                        <w:t>episode</w:t>
                      </w:r>
                      <w:r w:rsidRPr="0040498F">
                        <w:rPr>
                          <w:rFonts w:ascii="Calibri" w:hAnsi="Calibri" w:cs="Calibri"/>
                          <w:color w:val="FFFFFF" w:themeColor="background1"/>
                          <w:sz w:val="22"/>
                          <w:szCs w:val="22"/>
                        </w:rPr>
                        <w:t xml:space="preserve">, they will be rewarded with a sticker.  Once they have collected all </w:t>
                      </w:r>
                      <w:proofErr w:type="gramStart"/>
                      <w:r w:rsidRPr="0040498F">
                        <w:rPr>
                          <w:rFonts w:ascii="Calibri" w:hAnsi="Calibri" w:cs="Calibri"/>
                          <w:color w:val="FFFFFF" w:themeColor="background1"/>
                          <w:sz w:val="22"/>
                          <w:szCs w:val="22"/>
                        </w:rPr>
                        <w:t>5</w:t>
                      </w:r>
                      <w:proofErr w:type="gramEnd"/>
                      <w:r w:rsidRPr="0040498F">
                        <w:rPr>
                          <w:rFonts w:ascii="Calibri" w:hAnsi="Calibri" w:cs="Calibri"/>
                          <w:color w:val="FFFFFF" w:themeColor="background1"/>
                          <w:sz w:val="22"/>
                          <w:szCs w:val="22"/>
                        </w:rPr>
                        <w:t xml:space="preserve">, they will be given their </w:t>
                      </w:r>
                      <w:proofErr w:type="spellStart"/>
                      <w:r w:rsidRPr="0040498F">
                        <w:rPr>
                          <w:rFonts w:ascii="Calibri" w:hAnsi="Calibri" w:cs="Calibri"/>
                          <w:color w:val="FFFFFF" w:themeColor="background1"/>
                          <w:sz w:val="22"/>
                          <w:szCs w:val="22"/>
                        </w:rPr>
                        <w:t>PhoneSmart</w:t>
                      </w:r>
                      <w:proofErr w:type="spellEnd"/>
                      <w:r w:rsidRPr="0040498F">
                        <w:rPr>
                          <w:rFonts w:ascii="Calibri" w:hAnsi="Calibri" w:cs="Calibri"/>
                          <w:color w:val="FFFFFF" w:themeColor="background1"/>
                          <w:sz w:val="22"/>
                          <w:szCs w:val="22"/>
                        </w:rPr>
                        <w:t xml:space="preserve"> </w:t>
                      </w:r>
                      <w:proofErr w:type="spellStart"/>
                      <w:r w:rsidRPr="0040498F">
                        <w:rPr>
                          <w:rFonts w:ascii="Calibri" w:hAnsi="Calibri" w:cs="Calibri"/>
                          <w:color w:val="FFFFFF" w:themeColor="background1"/>
                          <w:sz w:val="22"/>
                          <w:szCs w:val="22"/>
                        </w:rPr>
                        <w:t>Licence</w:t>
                      </w:r>
                      <w:proofErr w:type="spellEnd"/>
                      <w:r w:rsidRPr="0040498F">
                        <w:rPr>
                          <w:rFonts w:ascii="Calibri" w:hAnsi="Calibri" w:cs="Calibri"/>
                          <w:color w:val="FFFFFF" w:themeColor="background1"/>
                          <w:sz w:val="22"/>
                          <w:szCs w:val="22"/>
                        </w:rPr>
                        <w:t>.</w:t>
                      </w:r>
                    </w:p>
                    <w:p w14:paraId="122664AA" w14:textId="77777777" w:rsidR="00FF789F" w:rsidRPr="0040498F" w:rsidRDefault="00FF789F" w:rsidP="00FF789F">
                      <w:pPr>
                        <w:rPr>
                          <w:rFonts w:ascii="Calibri" w:hAnsi="Calibri" w:cs="Calibri"/>
                          <w:color w:val="FFFFFF" w:themeColor="background1"/>
                          <w:sz w:val="22"/>
                          <w:szCs w:val="22"/>
                        </w:rPr>
                      </w:pPr>
                    </w:p>
                    <w:p w14:paraId="65F093D0" w14:textId="77777777" w:rsidR="00FF789F" w:rsidRPr="0040498F" w:rsidRDefault="00FF789F" w:rsidP="00FF789F">
                      <w:pPr>
                        <w:rPr>
                          <w:rFonts w:ascii="Calibri" w:hAnsi="Calibri" w:cs="Calibri"/>
                          <w:color w:val="FFFFFF" w:themeColor="background1"/>
                          <w:sz w:val="22"/>
                          <w:szCs w:val="22"/>
                        </w:rPr>
                      </w:pPr>
                      <w:r w:rsidRPr="0040498F">
                        <w:rPr>
                          <w:rFonts w:ascii="Calibri" w:hAnsi="Calibri" w:cs="Calibri"/>
                          <w:color w:val="FFFFFF" w:themeColor="background1"/>
                          <w:sz w:val="22"/>
                          <w:szCs w:val="22"/>
                        </w:rPr>
                        <w:t>The site also includes several useful articles to support you</w:t>
                      </w:r>
                      <w:r>
                        <w:rPr>
                          <w:rFonts w:ascii="Calibri" w:hAnsi="Calibri" w:cs="Calibri"/>
                          <w:color w:val="FFFFFF" w:themeColor="background1"/>
                          <w:sz w:val="22"/>
                          <w:szCs w:val="22"/>
                        </w:rPr>
                        <w:t>,</w:t>
                      </w:r>
                      <w:r w:rsidRPr="0040498F">
                        <w:rPr>
                          <w:rFonts w:ascii="Calibri" w:hAnsi="Calibri" w:cs="Calibri"/>
                          <w:color w:val="FFFFFF" w:themeColor="background1"/>
                          <w:sz w:val="22"/>
                          <w:szCs w:val="22"/>
                        </w:rPr>
                        <w:t xml:space="preserve"> for </w:t>
                      </w:r>
                      <w:proofErr w:type="gramStart"/>
                      <w:r w:rsidRPr="0040498F">
                        <w:rPr>
                          <w:rFonts w:ascii="Calibri" w:hAnsi="Calibri" w:cs="Calibri"/>
                          <w:color w:val="FFFFFF" w:themeColor="background1"/>
                          <w:sz w:val="22"/>
                          <w:szCs w:val="22"/>
                        </w:rPr>
                        <w:t>example</w:t>
                      </w:r>
                      <w:proofErr w:type="gramEnd"/>
                      <w:r w:rsidRPr="0040498F">
                        <w:rPr>
                          <w:rFonts w:ascii="Calibri" w:hAnsi="Calibri" w:cs="Calibri"/>
                          <w:color w:val="FFFFFF" w:themeColor="background1"/>
                          <w:sz w:val="22"/>
                          <w:szCs w:val="22"/>
                        </w:rPr>
                        <w:t xml:space="preserve"> what to do when buying their phone, information about parental controls and where to go for further advice.  Follow the link below to access:</w:t>
                      </w:r>
                    </w:p>
                    <w:p w14:paraId="59638C65" w14:textId="77777777" w:rsidR="00FF789F" w:rsidRPr="0040498F" w:rsidRDefault="00FF789F" w:rsidP="00FF789F">
                      <w:pPr>
                        <w:rPr>
                          <w:rFonts w:ascii="Calibri" w:hAnsi="Calibri" w:cs="Calibri"/>
                          <w:bCs/>
                          <w:color w:val="FFFFFF" w:themeColor="background1"/>
                          <w:sz w:val="22"/>
                          <w:szCs w:val="22"/>
                        </w:rPr>
                      </w:pPr>
                    </w:p>
                    <w:p w14:paraId="5B0DE5DE" w14:textId="77777777" w:rsidR="00FF789F" w:rsidRPr="0040498F" w:rsidRDefault="003724AC" w:rsidP="00FF789F">
                      <w:pPr>
                        <w:rPr>
                          <w:rFonts w:ascii="Calibri" w:hAnsi="Calibri" w:cs="Calibri"/>
                          <w:bCs/>
                          <w:color w:val="FFFFFF" w:themeColor="background1"/>
                          <w:sz w:val="22"/>
                          <w:szCs w:val="22"/>
                        </w:rPr>
                      </w:pPr>
                      <w:hyperlink r:id="rId13" w:history="1">
                        <w:r w:rsidR="00FF789F" w:rsidRPr="0040498F">
                          <w:rPr>
                            <w:rStyle w:val="Hyperlink"/>
                            <w:rFonts w:ascii="Calibri" w:hAnsi="Calibri" w:cs="Calibri"/>
                            <w:bCs/>
                            <w:color w:val="FFFFFF" w:themeColor="background1"/>
                            <w:sz w:val="22"/>
                            <w:szCs w:val="22"/>
                          </w:rPr>
                          <w:t>https://eephonesmart.co.uk/</w:t>
                        </w:r>
                      </w:hyperlink>
                    </w:p>
                    <w:p w14:paraId="3F38540F" w14:textId="77777777" w:rsidR="00FF789F" w:rsidRPr="00BD4B4E" w:rsidRDefault="00FF789F" w:rsidP="00FF789F">
                      <w:pPr>
                        <w:rPr>
                          <w:rFonts w:ascii="Calibri" w:hAnsi="Calibri" w:cs="Calibri"/>
                          <w:b/>
                          <w:color w:val="FFFFFF" w:themeColor="background1"/>
                          <w:sz w:val="22"/>
                          <w:szCs w:val="22"/>
                        </w:rPr>
                      </w:pPr>
                    </w:p>
                    <w:p w14:paraId="6EFD9831" w14:textId="77777777" w:rsidR="00FF789F" w:rsidRDefault="00FF789F" w:rsidP="00FF789F">
                      <w:pPr>
                        <w:rPr>
                          <w:rFonts w:ascii="Calibri" w:hAnsi="Calibri" w:cs="Calibri"/>
                          <w:b/>
                          <w:color w:val="FFFFFF" w:themeColor="background1"/>
                          <w:sz w:val="56"/>
                        </w:rPr>
                      </w:pPr>
                    </w:p>
                    <w:p w14:paraId="11C47A5A" w14:textId="77777777" w:rsidR="00FF789F" w:rsidRPr="00AD2820" w:rsidRDefault="00FF789F" w:rsidP="00FF789F">
                      <w:pPr>
                        <w:rPr>
                          <w:rFonts w:ascii="Calibri" w:hAnsi="Calibri" w:cs="Calibri"/>
                          <w:color w:val="FFFFFF" w:themeColor="background1"/>
                          <w:sz w:val="20"/>
                          <w:szCs w:val="20"/>
                        </w:rPr>
                      </w:pPr>
                    </w:p>
                  </w:txbxContent>
                </v:textbox>
                <w10:wrap anchory="page"/>
              </v:shape>
            </w:pict>
          </mc:Fallback>
        </mc:AlternateContent>
      </w:r>
      <w:r>
        <w:rPr>
          <w:rFonts w:ascii="Calibri" w:hAnsi="Calibri"/>
          <w:b/>
          <w:noProof/>
          <w:color w:val="FF3399"/>
          <w:sz w:val="16"/>
          <w:szCs w:val="16"/>
          <w:lang w:val="en-GB" w:eastAsia="en-GB"/>
        </w:rPr>
        <mc:AlternateContent>
          <mc:Choice Requires="wps">
            <w:drawing>
              <wp:anchor distT="0" distB="0" distL="114300" distR="114300" simplePos="0" relativeHeight="251658752" behindDoc="1" locked="0" layoutInCell="1" allowOverlap="1" wp14:anchorId="34632091" wp14:editId="59E530C4">
                <wp:simplePos x="0" y="0"/>
                <wp:positionH relativeFrom="column">
                  <wp:posOffset>-662940</wp:posOffset>
                </wp:positionH>
                <wp:positionV relativeFrom="page">
                  <wp:posOffset>1988820</wp:posOffset>
                </wp:positionV>
                <wp:extent cx="2133600" cy="8686800"/>
                <wp:effectExtent l="0" t="0" r="0" b="0"/>
                <wp:wrapTight wrapText="bothSides">
                  <wp:wrapPolygon edited="0">
                    <wp:start x="0" y="0"/>
                    <wp:lineTo x="0" y="21553"/>
                    <wp:lineTo x="21407" y="21553"/>
                    <wp:lineTo x="2140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2133600" cy="86868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FC18FFF" w14:textId="77777777" w:rsidR="00FF789F" w:rsidRDefault="00FF789F" w:rsidP="00FF789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32091" id="Rectangle 13" o:spid="_x0000_s1029" style="position:absolute;margin-left:-52.2pt;margin-top:156.6pt;width:168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" fillcolor="#396499" stroked="f" strokeweight="2pt">
                <v:stroke joinstyle="round"/>
                <v:textbox inset="0,0,0,0">
                  <w:txbxContent>
                    <w:p w14:paraId="5FC18FFF" w14:textId="77777777" w:rsidR="00FF789F" w:rsidRDefault="00FF789F" w:rsidP="00FF789F">
                      <w:pPr>
                        <w:jc w:val="center"/>
                      </w:pPr>
                    </w:p>
                  </w:txbxContent>
                </v:textbox>
                <w10:wrap type="tight" anchory="page"/>
              </v:rect>
            </w:pict>
          </mc:Fallback>
        </mc:AlternateContent>
      </w:r>
    </w:p>
    <w:p w14:paraId="1BADF4A6" w14:textId="77777777" w:rsidR="00FF789F" w:rsidRPr="00597897" w:rsidRDefault="00FF789F" w:rsidP="00FF789F">
      <w:pPr>
        <w:textAlignment w:val="baseline"/>
        <w:rPr>
          <w:rFonts w:ascii="Calibri" w:eastAsia="Times New Roman" w:hAnsi="Calibri"/>
          <w:color w:val="595959" w:themeColor="text1" w:themeTint="A6"/>
          <w:sz w:val="4"/>
        </w:rPr>
      </w:pPr>
    </w:p>
    <w:p w14:paraId="7B8F39E0" w14:textId="77777777" w:rsidR="00FF789F" w:rsidRDefault="00FF789F" w:rsidP="00FF789F">
      <w:pPr>
        <w:pStyle w:val="NormalWeb"/>
        <w:shd w:val="clear" w:color="auto" w:fill="FFFFFF"/>
        <w:textAlignment w:val="baseline"/>
        <w:rPr>
          <w:rFonts w:ascii="Calibri" w:hAnsi="Calibri" w:cs="Calibri"/>
          <w:sz w:val="22"/>
          <w:szCs w:val="22"/>
        </w:rPr>
      </w:pPr>
      <w:r>
        <w:rPr>
          <w:rFonts w:ascii="Comic Sans MS" w:hAnsi="Comic Sans MS"/>
          <w:noProof/>
          <w:color w:val="FF0000"/>
        </w:rPr>
        <w:drawing>
          <wp:anchor distT="0" distB="0" distL="71755" distR="71755" simplePos="0" relativeHeight="251662848" behindDoc="0" locked="0" layoutInCell="1" allowOverlap="1" wp14:anchorId="488CC417" wp14:editId="5B4B8DFB">
            <wp:simplePos x="0" y="0"/>
            <wp:positionH relativeFrom="column">
              <wp:posOffset>3333115</wp:posOffset>
            </wp:positionH>
            <wp:positionV relativeFrom="paragraph">
              <wp:posOffset>67310</wp:posOffset>
            </wp:positionV>
            <wp:extent cx="1515600" cy="1652400"/>
            <wp:effectExtent l="0" t="0" r="8890" b="5080"/>
            <wp:wrapSquare wrapText="bothSides"/>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a:picLocks noChangeAspect="1" noChangeArrowheads="1"/>
                    </pic:cNvPicPr>
                  </pic:nvPicPr>
                  <pic:blipFill>
                    <a:blip r:embed="rId14">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15600" cy="165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0070C0"/>
          <w:sz w:val="52"/>
          <w:szCs w:val="44"/>
        </w:rPr>
        <w:t>Parental controls</w:t>
      </w:r>
    </w:p>
    <w:p w14:paraId="40AC41B5" w14:textId="77777777" w:rsidR="00FF789F" w:rsidRDefault="00FF789F" w:rsidP="00FF789F">
      <w:pPr>
        <w:pStyle w:val="PlainText"/>
        <w:rPr>
          <w:rStyle w:val="Hyperlink"/>
          <w:u w:val="none"/>
        </w:rPr>
      </w:pPr>
      <w:r w:rsidRPr="001F1196">
        <w:rPr>
          <w:rStyle w:val="Hyperlink"/>
          <w:u w:val="none"/>
        </w:rPr>
        <w:t>With Christmas just around the corner</w:t>
      </w:r>
      <w:r>
        <w:rPr>
          <w:rStyle w:val="Hyperlink"/>
          <w:u w:val="none"/>
        </w:rPr>
        <w:t xml:space="preserve">, we thought we’d provide a little reminder about setting up appropriate parental controls for any new phones, consoles or games your child may receive.  </w:t>
      </w:r>
    </w:p>
    <w:p w14:paraId="2B6195FF" w14:textId="77777777" w:rsidR="00FF789F" w:rsidRDefault="00FF789F" w:rsidP="00FF789F">
      <w:pPr>
        <w:pStyle w:val="PlainText"/>
        <w:rPr>
          <w:rStyle w:val="Hyperlink"/>
          <w:u w:val="none"/>
        </w:rPr>
      </w:pPr>
    </w:p>
    <w:p w14:paraId="59C417ED" w14:textId="77777777" w:rsidR="00FF789F" w:rsidRPr="006019F4" w:rsidRDefault="00FF789F" w:rsidP="00FF789F">
      <w:pPr>
        <w:pStyle w:val="PlainText"/>
        <w:rPr>
          <w:rStyle w:val="Hyperlink"/>
          <w:sz w:val="28"/>
          <w:szCs w:val="28"/>
          <w:u w:val="none"/>
        </w:rPr>
      </w:pPr>
      <w:r>
        <w:rPr>
          <w:rFonts w:cs="Calibri"/>
          <w:b/>
          <w:color w:val="0070C0"/>
          <w:sz w:val="28"/>
          <w:szCs w:val="28"/>
        </w:rPr>
        <w:t>Games/consoles</w:t>
      </w:r>
    </w:p>
    <w:p w14:paraId="52D6B317" w14:textId="77777777" w:rsidR="00FF789F" w:rsidRPr="00BE7845" w:rsidRDefault="00FF789F" w:rsidP="00FF789F">
      <w:pPr>
        <w:rPr>
          <w:rFonts w:ascii="Calibri" w:hAnsi="Calibri" w:cs="Calibri"/>
          <w:sz w:val="22"/>
          <w:szCs w:val="22"/>
        </w:rPr>
      </w:pPr>
      <w:r w:rsidRPr="00BE7845">
        <w:rPr>
          <w:rFonts w:ascii="Calibri" w:hAnsi="Calibri" w:cs="Calibri"/>
          <w:sz w:val="22"/>
          <w:szCs w:val="22"/>
        </w:rPr>
        <w:t>First, check the PEGI rating of any new games to check that your child is old enough to be playing them.  PEGI provides age classifications for video games</w:t>
      </w:r>
      <w:r>
        <w:rPr>
          <w:rFonts w:ascii="Calibri" w:hAnsi="Calibri" w:cs="Calibri"/>
          <w:sz w:val="22"/>
          <w:szCs w:val="22"/>
        </w:rPr>
        <w:t xml:space="preserve"> and </w:t>
      </w:r>
      <w:r w:rsidRPr="00BE7845">
        <w:rPr>
          <w:rFonts w:ascii="Calibri" w:hAnsi="Calibri" w:cs="Calibri"/>
          <w:b/>
          <w:bCs/>
          <w:sz w:val="22"/>
          <w:szCs w:val="22"/>
        </w:rPr>
        <w:t xml:space="preserve">considers the age suitability of a game, not the level of difficulty.  </w:t>
      </w:r>
      <w:r w:rsidRPr="00BE7845">
        <w:rPr>
          <w:rFonts w:ascii="Calibri" w:hAnsi="Calibri" w:cs="Calibri"/>
          <w:sz w:val="22"/>
          <w:szCs w:val="22"/>
        </w:rPr>
        <w:t>It is important to note that PEGI do not take into consideration user generated content within games (such as on Roblox) and the chat facilities within games.</w:t>
      </w:r>
      <w:r>
        <w:rPr>
          <w:rFonts w:ascii="Calibri" w:hAnsi="Calibri" w:cs="Calibri"/>
          <w:sz w:val="22"/>
          <w:szCs w:val="22"/>
        </w:rPr>
        <w:t xml:space="preserve">  Visit PEGI here: </w:t>
      </w:r>
      <w:hyperlink r:id="rId15" w:history="1">
        <w:r w:rsidRPr="00BE7845">
          <w:rPr>
            <w:rStyle w:val="Hyperlink"/>
            <w:rFonts w:ascii="Calibri" w:hAnsi="Calibri" w:cs="Calibri"/>
            <w:color w:val="E36C0A" w:themeColor="accent6" w:themeShade="BF"/>
            <w:sz w:val="22"/>
            <w:szCs w:val="22"/>
          </w:rPr>
          <w:t>https://pegi.info/</w:t>
        </w:r>
      </w:hyperlink>
      <w:r w:rsidRPr="00BE7845">
        <w:rPr>
          <w:rFonts w:ascii="Calibri" w:hAnsi="Calibri" w:cs="Calibri"/>
          <w:color w:val="E36C0A" w:themeColor="accent6" w:themeShade="BF"/>
          <w:sz w:val="22"/>
          <w:szCs w:val="22"/>
        </w:rPr>
        <w:t xml:space="preserve"> </w:t>
      </w:r>
    </w:p>
    <w:p w14:paraId="11A16AF3" w14:textId="77777777" w:rsidR="00FF789F" w:rsidRPr="00BE7845" w:rsidRDefault="00FF789F" w:rsidP="00FF789F">
      <w:pPr>
        <w:rPr>
          <w:rFonts w:ascii="Calibri" w:hAnsi="Calibri" w:cs="Calibri"/>
          <w:sz w:val="22"/>
          <w:szCs w:val="22"/>
        </w:rPr>
      </w:pPr>
    </w:p>
    <w:p w14:paraId="7890ADD6" w14:textId="77777777" w:rsidR="00FF789F" w:rsidRDefault="00FF789F" w:rsidP="00FF789F">
      <w:pPr>
        <w:rPr>
          <w:rFonts w:ascii="Calibri" w:hAnsi="Calibri" w:cs="Calibri"/>
          <w:sz w:val="22"/>
          <w:szCs w:val="22"/>
        </w:rPr>
      </w:pPr>
      <w:r w:rsidRPr="003252E5">
        <w:rPr>
          <w:rFonts w:ascii="Calibri" w:hAnsi="Calibri" w:cs="Calibri"/>
          <w:sz w:val="22"/>
          <w:szCs w:val="22"/>
        </w:rPr>
        <w:t xml:space="preserve">For any new consoles, </w:t>
      </w:r>
      <w:r>
        <w:rPr>
          <w:rFonts w:ascii="Calibri" w:hAnsi="Calibri" w:cs="Calibri"/>
          <w:sz w:val="22"/>
          <w:szCs w:val="22"/>
        </w:rPr>
        <w:t xml:space="preserve">it is important to set up appropriate controls such as restricting spending limits and managing </w:t>
      </w:r>
      <w:proofErr w:type="gramStart"/>
      <w:r>
        <w:rPr>
          <w:rFonts w:ascii="Calibri" w:hAnsi="Calibri" w:cs="Calibri"/>
          <w:sz w:val="22"/>
          <w:szCs w:val="22"/>
        </w:rPr>
        <w:t>who</w:t>
      </w:r>
      <w:proofErr w:type="gramEnd"/>
      <w:r>
        <w:rPr>
          <w:rFonts w:ascii="Calibri" w:hAnsi="Calibri" w:cs="Calibri"/>
          <w:sz w:val="22"/>
          <w:szCs w:val="22"/>
        </w:rPr>
        <w:t xml:space="preserve"> they can communicate with.  Follow the links below to find out about </w:t>
      </w:r>
      <w:r w:rsidRPr="003252E5">
        <w:rPr>
          <w:rFonts w:ascii="Calibri" w:hAnsi="Calibri" w:cs="Calibri"/>
          <w:sz w:val="22"/>
          <w:szCs w:val="22"/>
        </w:rPr>
        <w:t>Parental Control</w:t>
      </w:r>
      <w:r>
        <w:rPr>
          <w:rFonts w:ascii="Calibri" w:hAnsi="Calibri" w:cs="Calibri"/>
          <w:sz w:val="22"/>
          <w:szCs w:val="22"/>
        </w:rPr>
        <w:t>s for each device:</w:t>
      </w:r>
    </w:p>
    <w:p w14:paraId="6169E878" w14:textId="77777777" w:rsidR="00FF789F" w:rsidRPr="00DB75CB" w:rsidRDefault="00FF789F" w:rsidP="00FF789F">
      <w:pPr>
        <w:rPr>
          <w:rFonts w:ascii="Calibri" w:hAnsi="Calibri" w:cs="Calibri"/>
          <w:sz w:val="14"/>
          <w:szCs w:val="14"/>
        </w:rPr>
      </w:pPr>
    </w:p>
    <w:p w14:paraId="37083C01" w14:textId="77777777" w:rsidR="00FF789F" w:rsidRDefault="00FF789F" w:rsidP="00FF789F">
      <w:pPr>
        <w:rPr>
          <w:rFonts w:ascii="Calibri" w:hAnsi="Calibri" w:cs="Calibri"/>
          <w:sz w:val="22"/>
          <w:szCs w:val="22"/>
        </w:rPr>
      </w:pPr>
      <w:r w:rsidRPr="00BE7845">
        <w:rPr>
          <w:rFonts w:asciiTheme="minorHAnsi" w:eastAsiaTheme="minorHAnsi" w:hAnsiTheme="minorHAnsi" w:cstheme="minorBidi"/>
          <w:noProof/>
          <w:color w:val="E36C0A" w:themeColor="accent6" w:themeShade="BF"/>
          <w:sz w:val="22"/>
          <w:szCs w:val="22"/>
          <w:lang w:val="en-GB" w:eastAsia="en-GB"/>
        </w:rPr>
        <w:drawing>
          <wp:anchor distT="144145" distB="0" distL="114300" distR="114300" simplePos="0" relativeHeight="251655680" behindDoc="0" locked="0" layoutInCell="1" allowOverlap="1" wp14:anchorId="7C92B809" wp14:editId="23AB3A04">
            <wp:simplePos x="0" y="0"/>
            <wp:positionH relativeFrom="column">
              <wp:posOffset>-98425</wp:posOffset>
            </wp:positionH>
            <wp:positionV relativeFrom="paragraph">
              <wp:posOffset>186690</wp:posOffset>
            </wp:positionV>
            <wp:extent cx="903600" cy="892800"/>
            <wp:effectExtent l="0" t="0" r="0" b="0"/>
            <wp:wrapSquare wrapText="bothSides"/>
            <wp:docPr id="17" name="Picture 17"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logo&#10;&#10;Description automatically generated with low confidence"/>
                    <pic:cNvPicPr>
                      <a:picLocks noChangeAspect="1" noChangeArrowheads="1"/>
                    </pic:cNvPicPr>
                  </pic:nvPicPr>
                  <pic:blipFill>
                    <a:blip r:embed="rId16">
                      <a:clrChange>
                        <a:clrFrom>
                          <a:srgbClr val="FFFFFF"/>
                        </a:clrFrom>
                        <a:clrTo>
                          <a:srgbClr val="FFFFFF">
                            <a:alpha val="0"/>
                          </a:srgbClr>
                        </a:clrTo>
                      </a:clrChange>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03600" cy="89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98F">
        <w:rPr>
          <w:rFonts w:ascii="Calibri" w:hAnsi="Calibri" w:cs="Calibri"/>
          <w:b/>
          <w:bCs/>
        </w:rPr>
        <w:t>Nintendo:</w:t>
      </w:r>
      <w:r w:rsidRPr="0040498F">
        <w:rPr>
          <w:rFonts w:ascii="Calibri" w:hAnsi="Calibri" w:cs="Calibri"/>
        </w:rPr>
        <w:t xml:space="preserve"> </w:t>
      </w:r>
      <w:hyperlink r:id="rId17" w:history="1">
        <w:r w:rsidRPr="00BE7845">
          <w:rPr>
            <w:rStyle w:val="Hyperlink"/>
            <w:rFonts w:ascii="Calibri" w:hAnsi="Calibri" w:cs="Calibri"/>
            <w:color w:val="E36C0A" w:themeColor="accent6" w:themeShade="BF"/>
            <w:sz w:val="22"/>
            <w:szCs w:val="22"/>
          </w:rPr>
          <w:t>https://www.nintendo.co.uk/Hardware/Nintendo-Switch-Parental-Controls/Nintendo-Switch-Parental-Controls-1183145.html</w:t>
        </w:r>
      </w:hyperlink>
      <w:r w:rsidRPr="00BE7845">
        <w:rPr>
          <w:rFonts w:ascii="Calibri" w:hAnsi="Calibri" w:cs="Calibri"/>
          <w:color w:val="E36C0A" w:themeColor="accent6" w:themeShade="BF"/>
          <w:sz w:val="22"/>
          <w:szCs w:val="22"/>
        </w:rPr>
        <w:t xml:space="preserve"> </w:t>
      </w:r>
    </w:p>
    <w:p w14:paraId="51F2C83B" w14:textId="77777777" w:rsidR="00FF789F" w:rsidRDefault="00FF789F" w:rsidP="00FF789F">
      <w:pPr>
        <w:rPr>
          <w:rFonts w:ascii="Calibri" w:hAnsi="Calibri" w:cs="Calibri"/>
          <w:sz w:val="22"/>
          <w:szCs w:val="22"/>
        </w:rPr>
      </w:pPr>
      <w:r w:rsidRPr="0040498F">
        <w:rPr>
          <w:rFonts w:ascii="Calibri" w:hAnsi="Calibri" w:cs="Calibri"/>
          <w:b/>
          <w:bCs/>
        </w:rPr>
        <w:t>PS5:</w:t>
      </w:r>
      <w:r w:rsidRPr="0040498F">
        <w:rPr>
          <w:rFonts w:ascii="Calibri" w:hAnsi="Calibri" w:cs="Calibri"/>
        </w:rPr>
        <w:t xml:space="preserve"> </w:t>
      </w:r>
      <w:hyperlink r:id="rId18" w:history="1">
        <w:r w:rsidRPr="00BE7845">
          <w:rPr>
            <w:rStyle w:val="Hyperlink"/>
            <w:rFonts w:ascii="Calibri" w:hAnsi="Calibri" w:cs="Calibri"/>
            <w:color w:val="E36C0A" w:themeColor="accent6" w:themeShade="BF"/>
            <w:sz w:val="22"/>
            <w:szCs w:val="22"/>
          </w:rPr>
          <w:t>https://www.playstation.com/en-gb/support/account/ps5-parental-controls-spending-limits/</w:t>
        </w:r>
      </w:hyperlink>
      <w:r w:rsidRPr="00BE7845">
        <w:rPr>
          <w:rFonts w:ascii="Calibri" w:hAnsi="Calibri" w:cs="Calibri"/>
          <w:color w:val="E36C0A" w:themeColor="accent6" w:themeShade="BF"/>
          <w:sz w:val="22"/>
          <w:szCs w:val="22"/>
        </w:rPr>
        <w:t xml:space="preserve"> </w:t>
      </w:r>
    </w:p>
    <w:p w14:paraId="69F85F6A" w14:textId="77777777" w:rsidR="00FF789F" w:rsidRDefault="00FF789F" w:rsidP="00FF789F">
      <w:pPr>
        <w:rPr>
          <w:rFonts w:ascii="Calibri" w:hAnsi="Calibri" w:cs="Calibri"/>
          <w:sz w:val="22"/>
          <w:szCs w:val="22"/>
        </w:rPr>
      </w:pPr>
      <w:r w:rsidRPr="0040498F">
        <w:rPr>
          <w:rFonts w:ascii="Calibri" w:hAnsi="Calibri" w:cs="Calibri"/>
          <w:b/>
          <w:bCs/>
        </w:rPr>
        <w:t>Xbox:</w:t>
      </w:r>
      <w:r w:rsidRPr="0040498F">
        <w:rPr>
          <w:rFonts w:ascii="Calibri" w:hAnsi="Calibri" w:cs="Calibri"/>
        </w:rPr>
        <w:t xml:space="preserve"> </w:t>
      </w:r>
      <w:hyperlink r:id="rId19" w:history="1">
        <w:r w:rsidRPr="00BE7845">
          <w:rPr>
            <w:rStyle w:val="Hyperlink"/>
            <w:rFonts w:ascii="Calibri" w:hAnsi="Calibri" w:cs="Calibri"/>
            <w:color w:val="E36C0A" w:themeColor="accent6" w:themeShade="BF"/>
            <w:sz w:val="22"/>
            <w:szCs w:val="22"/>
          </w:rPr>
          <w:t>https://www.xbox.com/en-GB/community/for-everyone/responsible-gaming</w:t>
        </w:r>
      </w:hyperlink>
      <w:r w:rsidRPr="00BE7845">
        <w:rPr>
          <w:rFonts w:ascii="Calibri" w:hAnsi="Calibri" w:cs="Calibri"/>
          <w:color w:val="E36C0A" w:themeColor="accent6" w:themeShade="BF"/>
          <w:sz w:val="22"/>
          <w:szCs w:val="22"/>
        </w:rPr>
        <w:t xml:space="preserve"> </w:t>
      </w:r>
    </w:p>
    <w:p w14:paraId="7871597E" w14:textId="77777777" w:rsidR="00FF789F" w:rsidRDefault="00FF789F" w:rsidP="00FF789F">
      <w:pPr>
        <w:rPr>
          <w:rFonts w:ascii="Calibri" w:hAnsi="Calibri" w:cs="Calibri"/>
          <w:sz w:val="22"/>
          <w:szCs w:val="22"/>
        </w:rPr>
      </w:pPr>
    </w:p>
    <w:p w14:paraId="2F833DDF" w14:textId="77777777" w:rsidR="00FF789F" w:rsidRDefault="00FF789F" w:rsidP="00FF789F">
      <w:pPr>
        <w:pStyle w:val="PlainText"/>
        <w:rPr>
          <w:rFonts w:cs="Calibri"/>
          <w:b/>
          <w:color w:val="0070C0"/>
          <w:sz w:val="28"/>
          <w:szCs w:val="28"/>
        </w:rPr>
      </w:pPr>
      <w:r>
        <w:rPr>
          <w:rFonts w:cs="Calibri"/>
          <w:b/>
          <w:color w:val="0070C0"/>
          <w:sz w:val="28"/>
          <w:szCs w:val="28"/>
        </w:rPr>
        <w:t>Tablets/Smart phones</w:t>
      </w:r>
    </w:p>
    <w:p w14:paraId="58E95AAB" w14:textId="77777777" w:rsidR="00FF789F" w:rsidRDefault="00FF789F" w:rsidP="00FF789F">
      <w:pPr>
        <w:pStyle w:val="NormalWeb"/>
        <w:shd w:val="clear" w:color="auto" w:fill="FFFFFF"/>
        <w:textAlignment w:val="baseline"/>
        <w:rPr>
          <w:rFonts w:ascii="Calibri" w:hAnsi="Calibri" w:cs="Calibri"/>
          <w:sz w:val="22"/>
          <w:szCs w:val="22"/>
        </w:rPr>
      </w:pPr>
      <w:r>
        <w:rPr>
          <w:rFonts w:ascii="Calibri" w:hAnsi="Calibri" w:cs="Calibri"/>
          <w:noProof/>
          <w:sz w:val="22"/>
          <w:szCs w:val="22"/>
        </w:rPr>
        <w:drawing>
          <wp:anchor distT="0" distB="0" distL="114300" distR="114300" simplePos="0" relativeHeight="251659776" behindDoc="0" locked="0" layoutInCell="1" allowOverlap="1" wp14:anchorId="7ADD71F5" wp14:editId="1C69C149">
            <wp:simplePos x="0" y="0"/>
            <wp:positionH relativeFrom="column">
              <wp:posOffset>-1772044</wp:posOffset>
            </wp:positionH>
            <wp:positionV relativeFrom="paragraph">
              <wp:posOffset>903495</wp:posOffset>
            </wp:positionV>
            <wp:extent cx="1276299" cy="2417835"/>
            <wp:effectExtent l="266700" t="133350" r="267335" b="135255"/>
            <wp:wrapNone/>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726098">
                      <a:off x="0" y="0"/>
                      <a:ext cx="1276299" cy="241783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67968" behindDoc="0" locked="0" layoutInCell="1" allowOverlap="1" wp14:anchorId="2028DBF9" wp14:editId="5A8B99C0">
            <wp:simplePos x="0" y="0"/>
            <wp:positionH relativeFrom="column">
              <wp:posOffset>3807460</wp:posOffset>
            </wp:positionH>
            <wp:positionV relativeFrom="paragraph">
              <wp:posOffset>6985</wp:posOffset>
            </wp:positionV>
            <wp:extent cx="971550" cy="971550"/>
            <wp:effectExtent l="0" t="0" r="0" b="0"/>
            <wp:wrapSquare wrapText="bothSides"/>
            <wp:docPr id="2" name="Picture 2"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issors, tool&#10;&#10;Description automatically generated"/>
                    <pic:cNvPicPr>
                      <a:picLocks noChangeAspect="1" noChangeArrowheads="1"/>
                    </pic:cNvPicPr>
                  </pic:nvPicPr>
                  <pic:blipFill>
                    <a:blip r:embed="rId21">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As well as setting up parental controls on the device itself, remember to check any apps your child would like on their device, is it suitable for their age and review all settings and privacy options for each one.  For the devices, use the available settings to prevent purchases, restrict content viewed and adjust privacy settings. Follow the links below to find out more:</w:t>
      </w:r>
    </w:p>
    <w:p w14:paraId="0B4836FA" w14:textId="77777777" w:rsidR="00FF789F" w:rsidRPr="00DB75CB" w:rsidRDefault="00FF789F" w:rsidP="00FF789F">
      <w:pPr>
        <w:pStyle w:val="NormalWeb"/>
        <w:shd w:val="clear" w:color="auto" w:fill="FFFFFF"/>
        <w:textAlignment w:val="baseline"/>
        <w:rPr>
          <w:rFonts w:ascii="Calibri" w:hAnsi="Calibri" w:cs="Calibri"/>
          <w:sz w:val="14"/>
          <w:szCs w:val="14"/>
        </w:rPr>
      </w:pPr>
    </w:p>
    <w:p w14:paraId="6C71DB07" w14:textId="77777777" w:rsidR="00FF789F" w:rsidRPr="00FC7DDC" w:rsidRDefault="00FF789F" w:rsidP="00FF789F">
      <w:pPr>
        <w:pStyle w:val="NormalWeb"/>
        <w:shd w:val="clear" w:color="auto" w:fill="FFFFFF"/>
        <w:textAlignment w:val="baseline"/>
        <w:rPr>
          <w:rFonts w:ascii="Calibri" w:hAnsi="Calibri" w:cs="Calibri"/>
          <w:color w:val="E36C0A" w:themeColor="accent6" w:themeShade="BF"/>
          <w:sz w:val="22"/>
          <w:szCs w:val="22"/>
        </w:rPr>
      </w:pPr>
      <w:proofErr w:type="gramStart"/>
      <w:r>
        <w:rPr>
          <w:rFonts w:ascii="Calibri" w:hAnsi="Calibri" w:cs="Calibri"/>
          <w:b/>
          <w:bCs/>
        </w:rPr>
        <w:t>iPhones/iPads</w:t>
      </w:r>
      <w:proofErr w:type="gramEnd"/>
      <w:r w:rsidRPr="00D81E3B">
        <w:rPr>
          <w:rFonts w:ascii="Calibri" w:hAnsi="Calibri" w:cs="Calibri"/>
          <w:b/>
          <w:bCs/>
        </w:rPr>
        <w:t>:</w:t>
      </w:r>
      <w:r w:rsidRPr="00D81E3B">
        <w:rPr>
          <w:rFonts w:ascii="Calibri" w:hAnsi="Calibri" w:cs="Calibri"/>
        </w:rPr>
        <w:t xml:space="preserve"> </w:t>
      </w:r>
      <w:hyperlink r:id="rId22" w:history="1">
        <w:r w:rsidRPr="00FC7DDC">
          <w:rPr>
            <w:rStyle w:val="Hyperlink"/>
            <w:rFonts w:ascii="Calibri" w:hAnsi="Calibri" w:cs="Calibri"/>
            <w:color w:val="E36C0A" w:themeColor="accent6" w:themeShade="BF"/>
            <w:sz w:val="22"/>
            <w:szCs w:val="22"/>
          </w:rPr>
          <w:t>https://support.apple.com/en-gb/HT201304</w:t>
        </w:r>
      </w:hyperlink>
      <w:r w:rsidRPr="00FC7DDC">
        <w:rPr>
          <w:rFonts w:ascii="Calibri" w:hAnsi="Calibri" w:cs="Calibri"/>
          <w:color w:val="E36C0A" w:themeColor="accent6" w:themeShade="BF"/>
          <w:sz w:val="22"/>
          <w:szCs w:val="22"/>
        </w:rPr>
        <w:t xml:space="preserve"> </w:t>
      </w:r>
    </w:p>
    <w:p w14:paraId="66EC7CF3" w14:textId="77777777" w:rsidR="00FF789F" w:rsidRPr="00FC7DDC" w:rsidRDefault="00FF789F" w:rsidP="00FF789F">
      <w:pPr>
        <w:pStyle w:val="NormalWeb"/>
        <w:shd w:val="clear" w:color="auto" w:fill="FFFFFF"/>
        <w:textAlignment w:val="baseline"/>
        <w:rPr>
          <w:rFonts w:ascii="Calibri" w:hAnsi="Calibri" w:cs="Calibri"/>
          <w:color w:val="E36C0A" w:themeColor="accent6" w:themeShade="BF"/>
          <w:sz w:val="22"/>
          <w:szCs w:val="22"/>
        </w:rPr>
      </w:pPr>
      <w:r w:rsidRPr="0040498F">
        <w:rPr>
          <w:rFonts w:ascii="Calibri" w:hAnsi="Calibri" w:cs="Calibri"/>
          <w:b/>
          <w:bCs/>
        </w:rPr>
        <w:t xml:space="preserve">Google Play: </w:t>
      </w:r>
      <w:hyperlink r:id="rId23" w:history="1">
        <w:r w:rsidRPr="0040498F">
          <w:rPr>
            <w:rStyle w:val="Hyperlink"/>
            <w:rFonts w:ascii="Calibri" w:hAnsi="Calibri" w:cs="Calibri"/>
            <w:color w:val="E36C0A" w:themeColor="accent6" w:themeShade="BF"/>
            <w:sz w:val="22"/>
            <w:szCs w:val="22"/>
          </w:rPr>
          <w:t>https://support.google.com/googleplay/answer/1075738</w:t>
        </w:r>
      </w:hyperlink>
      <w:r w:rsidRPr="0040498F">
        <w:rPr>
          <w:rFonts w:ascii="Calibri" w:hAnsi="Calibri" w:cs="Calibri"/>
          <w:color w:val="E36C0A" w:themeColor="accent6" w:themeShade="BF"/>
          <w:sz w:val="22"/>
          <w:szCs w:val="22"/>
        </w:rPr>
        <w:t xml:space="preserve"> </w:t>
      </w:r>
    </w:p>
    <w:p w14:paraId="19825537" w14:textId="77777777" w:rsidR="00FF789F" w:rsidRDefault="00FF789F" w:rsidP="00FF789F">
      <w:pPr>
        <w:pStyle w:val="NormalWeb"/>
        <w:shd w:val="clear" w:color="auto" w:fill="FFFFFF"/>
        <w:textAlignment w:val="baseline"/>
        <w:rPr>
          <w:rFonts w:ascii="Calibri" w:hAnsi="Calibri" w:cs="Calibri"/>
          <w:color w:val="FF0000"/>
          <w:sz w:val="22"/>
          <w:szCs w:val="22"/>
        </w:rPr>
      </w:pPr>
      <w:r>
        <w:rPr>
          <w:rFonts w:asciiTheme="minorHAnsi" w:eastAsiaTheme="minorHAnsi" w:hAnsiTheme="minorHAnsi" w:cstheme="minorBidi"/>
          <w:noProof/>
          <w:sz w:val="22"/>
          <w:szCs w:val="22"/>
        </w:rPr>
        <w:drawing>
          <wp:anchor distT="0" distB="0" distL="114300" distR="114300" simplePos="0" relativeHeight="251650560" behindDoc="0" locked="0" layoutInCell="1" allowOverlap="1" wp14:anchorId="389640BA" wp14:editId="773E0193">
            <wp:simplePos x="0" y="0"/>
            <wp:positionH relativeFrom="column">
              <wp:posOffset>-22225</wp:posOffset>
            </wp:positionH>
            <wp:positionV relativeFrom="paragraph">
              <wp:posOffset>6350</wp:posOffset>
            </wp:positionV>
            <wp:extent cx="733425" cy="10668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l="21428"/>
                    <a:stretch/>
                  </pic:blipFill>
                  <pic:spPr bwMode="auto">
                    <a:xfrm>
                      <a:off x="0" y="0"/>
                      <a:ext cx="733425"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BD7C7" w14:textId="77777777" w:rsidR="00FF789F" w:rsidRDefault="00FF789F" w:rsidP="00FF789F">
      <w:pPr>
        <w:pStyle w:val="PlainText"/>
        <w:rPr>
          <w:rFonts w:cs="Calibri"/>
          <w:b/>
          <w:color w:val="0070C0"/>
          <w:sz w:val="28"/>
          <w:szCs w:val="28"/>
        </w:rPr>
      </w:pPr>
      <w:r>
        <w:rPr>
          <w:rFonts w:cs="Calibri"/>
          <w:b/>
          <w:color w:val="0070C0"/>
          <w:sz w:val="28"/>
          <w:szCs w:val="28"/>
        </w:rPr>
        <w:t>Further information</w:t>
      </w:r>
    </w:p>
    <w:p w14:paraId="3961BAFF" w14:textId="77777777" w:rsidR="00FF789F" w:rsidRPr="00DB75CB" w:rsidRDefault="00FF789F" w:rsidP="00FF789F">
      <w:pPr>
        <w:pStyle w:val="NormalWeb"/>
        <w:shd w:val="clear" w:color="auto" w:fill="FFFFFF"/>
        <w:textAlignment w:val="baseline"/>
        <w:rPr>
          <w:rFonts w:ascii="Calibri" w:hAnsi="Calibri" w:cs="Calibri"/>
          <w:sz w:val="22"/>
          <w:szCs w:val="22"/>
        </w:rPr>
      </w:pPr>
      <w:r>
        <w:rPr>
          <w:rFonts w:ascii="Calibri" w:hAnsi="Calibri" w:cs="Calibri"/>
          <w:sz w:val="22"/>
          <w:szCs w:val="22"/>
        </w:rPr>
        <w:t>I</w:t>
      </w:r>
      <w:r w:rsidRPr="00DB75CB">
        <w:rPr>
          <w:rFonts w:ascii="Calibri" w:hAnsi="Calibri" w:cs="Calibri"/>
          <w:sz w:val="22"/>
          <w:szCs w:val="22"/>
        </w:rPr>
        <w:t>nformation, tips and advice on setting up parental controls</w:t>
      </w:r>
      <w:r>
        <w:rPr>
          <w:rFonts w:ascii="Calibri" w:hAnsi="Calibri" w:cs="Calibri"/>
          <w:sz w:val="22"/>
          <w:szCs w:val="22"/>
        </w:rPr>
        <w:t>:</w:t>
      </w:r>
    </w:p>
    <w:p w14:paraId="754F89F9" w14:textId="77777777" w:rsidR="00FF789F" w:rsidRPr="001F7BBE" w:rsidRDefault="003724AC" w:rsidP="00FF789F">
      <w:pPr>
        <w:pStyle w:val="NormalWeb"/>
        <w:shd w:val="clear" w:color="auto" w:fill="FFFFFF"/>
        <w:textAlignment w:val="baseline"/>
        <w:rPr>
          <w:rFonts w:ascii="Calibri" w:hAnsi="Calibri" w:cs="Calibri"/>
          <w:sz w:val="22"/>
          <w:szCs w:val="22"/>
        </w:rPr>
      </w:pPr>
      <w:hyperlink r:id="rId25" w:history="1">
        <w:r w:rsidR="00FF789F" w:rsidRPr="00BE7845">
          <w:rPr>
            <w:rStyle w:val="Hyperlink"/>
            <w:rFonts w:ascii="Calibri" w:hAnsi="Calibri" w:cs="Calibri"/>
            <w:color w:val="E36C0A" w:themeColor="accent6" w:themeShade="BF"/>
            <w:sz w:val="22"/>
            <w:szCs w:val="22"/>
          </w:rPr>
          <w:t>https://www.nspcc.org.uk/keeping-children-safe/online-safety/parental-controls/</w:t>
        </w:r>
      </w:hyperlink>
      <w:r w:rsidR="00FF789F" w:rsidRPr="00BE7845">
        <w:rPr>
          <w:rFonts w:ascii="Calibri" w:hAnsi="Calibri" w:cs="Calibri"/>
          <w:color w:val="E36C0A" w:themeColor="accent6" w:themeShade="BF"/>
          <w:sz w:val="22"/>
          <w:szCs w:val="22"/>
        </w:rPr>
        <w:t xml:space="preserve">   </w:t>
      </w:r>
    </w:p>
    <w:p w14:paraId="076CFE49" w14:textId="77777777" w:rsidR="00FF789F" w:rsidRDefault="00FF789F" w:rsidP="00FF789F">
      <w:pPr>
        <w:rPr>
          <w:rFonts w:ascii="Calibri" w:hAnsi="Calibri" w:cs="Calibri"/>
        </w:rPr>
      </w:pPr>
      <w:r>
        <w:rPr>
          <w:noProof/>
          <w:lang w:val="en-GB" w:eastAsia="en-GB"/>
        </w:rPr>
        <mc:AlternateContent>
          <mc:Choice Requires="wps">
            <w:drawing>
              <wp:anchor distT="0" distB="0" distL="114300" distR="114300" simplePos="0" relativeHeight="251654656" behindDoc="0" locked="0" layoutInCell="1" allowOverlap="1" wp14:anchorId="20CF54B9" wp14:editId="4CF1FB79">
                <wp:simplePos x="0" y="0"/>
                <wp:positionH relativeFrom="column">
                  <wp:posOffset>-362585</wp:posOffset>
                </wp:positionH>
                <wp:positionV relativeFrom="paragraph">
                  <wp:posOffset>455295</wp:posOffset>
                </wp:positionV>
                <wp:extent cx="3905250" cy="34290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B63C547" w14:textId="77777777" w:rsidR="00FF789F" w:rsidRPr="0061572C" w:rsidRDefault="00FF789F" w:rsidP="00FF789F">
                            <w:pPr>
                              <w:pStyle w:val="Body"/>
                              <w:spacing w:before="0" w:line="240" w:lineRule="auto"/>
                              <w:jc w:val="center"/>
                              <w:rPr>
                                <w:rFonts w:ascii="Calibri" w:hAnsi="Calibri"/>
                                <w:sz w:val="14"/>
                              </w:rPr>
                            </w:pPr>
                            <w:r w:rsidRPr="0061572C">
                              <w:rPr>
                                <w:rFonts w:ascii="Calibri" w:hAnsi="Calibri" w:cs="AvenirNext-Italic"/>
                                <w:iCs/>
                                <w:sz w:val="20"/>
                                <w:szCs w:val="30"/>
                              </w:rPr>
                              <w:t xml:space="preserve">Users of this guide do so at their own discretion. No liability </w:t>
                            </w:r>
                            <w:proofErr w:type="gramStart"/>
                            <w:r w:rsidRPr="0061572C">
                              <w:rPr>
                                <w:rFonts w:ascii="Calibri" w:hAnsi="Calibri" w:cs="AvenirNext-Italic"/>
                                <w:iCs/>
                                <w:sz w:val="20"/>
                                <w:szCs w:val="30"/>
                              </w:rPr>
                              <w:t>is entered into</w:t>
                            </w:r>
                            <w:proofErr w:type="gramEnd"/>
                            <w:r w:rsidRPr="0061572C">
                              <w:rPr>
                                <w:rFonts w:ascii="Calibri" w:hAnsi="Calibri" w:cs="AvenirNext-Italic"/>
                                <w:iCs/>
                                <w:sz w:val="20"/>
                                <w:szCs w:val="30"/>
                              </w:rPr>
                              <w:t>. Current as of the date released 1</w:t>
                            </w:r>
                            <w:r>
                              <w:rPr>
                                <w:rFonts w:ascii="Calibri" w:hAnsi="Calibri" w:cs="AvenirNext-Italic"/>
                                <w:iCs/>
                                <w:sz w:val="20"/>
                                <w:szCs w:val="30"/>
                              </w:rPr>
                              <w:t>.12</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1D9428B6" w14:textId="77777777" w:rsidR="00FF789F" w:rsidRDefault="00FF789F" w:rsidP="00FF789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CF54B9" id="Text Box 9" o:spid="_x0000_s1030" type="#_x0000_t202" style="position:absolute;margin-left:-28.55pt;margin-top:35.85pt;width:307.5pt;height:2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" filled="f" stroked="f" strokeweight=".5pt">
                <v:textbox style="mso-fit-shape-to-text:t" inset="0,0,0,0">
                  <w:txbxContent>
                    <w:p w14:paraId="5B63C547" w14:textId="77777777" w:rsidR="00FF789F" w:rsidRPr="0061572C" w:rsidRDefault="00FF789F" w:rsidP="00FF789F">
                      <w:pPr>
                        <w:pStyle w:val="Body"/>
                        <w:spacing w:before="0" w:line="240" w:lineRule="auto"/>
                        <w:jc w:val="center"/>
                        <w:rPr>
                          <w:rFonts w:ascii="Calibri" w:hAnsi="Calibri"/>
                          <w:sz w:val="14"/>
                        </w:rPr>
                      </w:pPr>
                      <w:r w:rsidRPr="0061572C">
                        <w:rPr>
                          <w:rFonts w:ascii="Calibri" w:hAnsi="Calibri" w:cs="AvenirNext-Italic"/>
                          <w:iCs/>
                          <w:sz w:val="20"/>
                          <w:szCs w:val="30"/>
                        </w:rPr>
                        <w:t xml:space="preserve">Users of this guide do so at their own discretion. No liability </w:t>
                      </w:r>
                      <w:proofErr w:type="gramStart"/>
                      <w:r w:rsidRPr="0061572C">
                        <w:rPr>
                          <w:rFonts w:ascii="Calibri" w:hAnsi="Calibri" w:cs="AvenirNext-Italic"/>
                          <w:iCs/>
                          <w:sz w:val="20"/>
                          <w:szCs w:val="30"/>
                        </w:rPr>
                        <w:t>is entered into</w:t>
                      </w:r>
                      <w:proofErr w:type="gramEnd"/>
                      <w:r w:rsidRPr="0061572C">
                        <w:rPr>
                          <w:rFonts w:ascii="Calibri" w:hAnsi="Calibri" w:cs="AvenirNext-Italic"/>
                          <w:iCs/>
                          <w:sz w:val="20"/>
                          <w:szCs w:val="30"/>
                        </w:rPr>
                        <w:t>. Current as of the date released 1</w:t>
                      </w:r>
                      <w:r>
                        <w:rPr>
                          <w:rFonts w:ascii="Calibri" w:hAnsi="Calibri" w:cs="AvenirNext-Italic"/>
                          <w:iCs/>
                          <w:sz w:val="20"/>
                          <w:szCs w:val="30"/>
                        </w:rPr>
                        <w:t>.12</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1D9428B6" w14:textId="77777777" w:rsidR="00FF789F" w:rsidRDefault="00FF789F" w:rsidP="00FF789F">
                      <w:pPr>
                        <w:jc w:val="center"/>
                      </w:pPr>
                    </w:p>
                  </w:txbxContent>
                </v:textbox>
              </v:shape>
            </w:pict>
          </mc:Fallback>
        </mc:AlternateContent>
      </w:r>
    </w:p>
    <w:p w14:paraId="7B63EE7D" w14:textId="77777777" w:rsidR="00FF789F" w:rsidRDefault="00FF789F" w:rsidP="00FF789F">
      <w:pPr>
        <w:rPr>
          <w:rFonts w:ascii="Calibri" w:eastAsia="Times New Roman" w:hAnsi="Calibri"/>
          <w:b/>
          <w:color w:val="244061" w:themeColor="accent1" w:themeShade="80"/>
          <w:szCs w:val="56"/>
        </w:rPr>
      </w:pPr>
      <w:r>
        <w:rPr>
          <w:rFonts w:ascii="Calibri" w:hAnsi="Calibri"/>
          <w:b/>
          <w:noProof/>
          <w:color w:val="FF3399"/>
          <w:sz w:val="16"/>
          <w:szCs w:val="16"/>
          <w:lang w:val="en-GB" w:eastAsia="en-GB"/>
        </w:rPr>
        <w:lastRenderedPageBreak/>
        <mc:AlternateContent>
          <mc:Choice Requires="wps">
            <w:drawing>
              <wp:anchor distT="0" distB="0" distL="114300" distR="114300" simplePos="0" relativeHeight="251663872" behindDoc="1" locked="0" layoutInCell="1" allowOverlap="1" wp14:anchorId="7A49289F" wp14:editId="63A84988">
                <wp:simplePos x="0" y="0"/>
                <wp:positionH relativeFrom="column">
                  <wp:posOffset>4400550</wp:posOffset>
                </wp:positionH>
                <wp:positionV relativeFrom="paragraph">
                  <wp:posOffset>-914400</wp:posOffset>
                </wp:positionV>
                <wp:extent cx="2466975" cy="2781300"/>
                <wp:effectExtent l="0" t="0" r="9525" b="0"/>
                <wp:wrapTight wrapText="bothSides">
                  <wp:wrapPolygon edited="0">
                    <wp:start x="0" y="0"/>
                    <wp:lineTo x="0" y="21452"/>
                    <wp:lineTo x="21517" y="21452"/>
                    <wp:lineTo x="21517" y="0"/>
                    <wp:lineTo x="0" y="0"/>
                  </wp:wrapPolygon>
                </wp:wrapTight>
                <wp:docPr id="41" name="Rectangle 41"/>
                <wp:cNvGraphicFramePr/>
                <a:graphic xmlns:a="http://schemas.openxmlformats.org/drawingml/2006/main">
                  <a:graphicData uri="http://schemas.microsoft.com/office/word/2010/wordprocessingShape">
                    <wps:wsp>
                      <wps:cNvSpPr/>
                      <wps:spPr>
                        <a:xfrm>
                          <a:off x="0" y="0"/>
                          <a:ext cx="2466975" cy="27813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A779605" w14:textId="77777777" w:rsidR="00FF789F" w:rsidRDefault="00FF789F" w:rsidP="00FF789F">
                            <w:pPr>
                              <w:jc w:val="center"/>
                            </w:pPr>
                          </w:p>
                          <w:p w14:paraId="38C31B54" w14:textId="77777777" w:rsidR="00FF789F" w:rsidRDefault="00FF789F" w:rsidP="00FF789F">
                            <w:pPr>
                              <w:jc w:val="center"/>
                            </w:pPr>
                          </w:p>
                          <w:p w14:paraId="2FFC335E" w14:textId="77777777" w:rsidR="00FF789F" w:rsidRDefault="00FF789F" w:rsidP="00FF789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9289F" id="Rectangle 41" o:spid="_x0000_s1031" style="position:absolute;margin-left:346.5pt;margin-top:-1in;width:194.25pt;height:2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" fillcolor="#396499" stroked="f" strokeweight="2pt">
                <v:stroke joinstyle="round"/>
                <v:textbox inset="0,0,0,0">
                  <w:txbxContent>
                    <w:p w14:paraId="5A779605" w14:textId="77777777" w:rsidR="00FF789F" w:rsidRDefault="00FF789F" w:rsidP="00FF789F">
                      <w:pPr>
                        <w:jc w:val="center"/>
                      </w:pPr>
                    </w:p>
                    <w:p w14:paraId="38C31B54" w14:textId="77777777" w:rsidR="00FF789F" w:rsidRDefault="00FF789F" w:rsidP="00FF789F">
                      <w:pPr>
                        <w:jc w:val="center"/>
                      </w:pPr>
                    </w:p>
                    <w:p w14:paraId="2FFC335E" w14:textId="77777777" w:rsidR="00FF789F" w:rsidRDefault="00FF789F" w:rsidP="00FF789F">
                      <w:pPr>
                        <w:jc w:val="center"/>
                      </w:pPr>
                    </w:p>
                  </w:txbxContent>
                </v:textbox>
                <w10:wrap type="tight"/>
              </v:rect>
            </w:pict>
          </mc:Fallback>
        </mc:AlternateContent>
      </w:r>
      <w:r>
        <w:rPr>
          <w:rFonts w:ascii="Calibri" w:eastAsia="Times New Roman" w:hAnsi="Calibri"/>
          <w:noProof/>
          <w:color w:val="595959" w:themeColor="text1" w:themeTint="A6"/>
          <w:sz w:val="22"/>
          <w:lang w:val="en-GB" w:eastAsia="en-GB"/>
        </w:rPr>
        <mc:AlternateContent>
          <mc:Choice Requires="wps">
            <w:drawing>
              <wp:anchor distT="0" distB="0" distL="114300" distR="114300" simplePos="0" relativeHeight="251660800" behindDoc="0" locked="0" layoutInCell="1" allowOverlap="1" wp14:anchorId="4A19C44B" wp14:editId="598C3B93">
                <wp:simplePos x="0" y="0"/>
                <wp:positionH relativeFrom="column">
                  <wp:posOffset>4524375</wp:posOffset>
                </wp:positionH>
                <wp:positionV relativeFrom="paragraph">
                  <wp:posOffset>-819150</wp:posOffset>
                </wp:positionV>
                <wp:extent cx="2238375" cy="26098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2238375" cy="26098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D8B4BD1" w14:textId="77777777" w:rsidR="00FF789F" w:rsidRPr="00463F81" w:rsidRDefault="00FF789F" w:rsidP="00FF789F">
                            <w:pPr>
                              <w:rPr>
                                <w:rFonts w:ascii="Calibri" w:hAnsi="Calibri" w:cs="Calibri"/>
                                <w:b/>
                                <w:bCs/>
                                <w:color w:val="FFFFFF" w:themeColor="background1"/>
                                <w:sz w:val="40"/>
                                <w:szCs w:val="40"/>
                              </w:rPr>
                            </w:pPr>
                            <w:r w:rsidRPr="00463F81">
                              <w:rPr>
                                <w:rFonts w:ascii="Calibri" w:hAnsi="Calibri" w:cs="Calibri"/>
                                <w:b/>
                                <w:bCs/>
                                <w:color w:val="FFFFFF" w:themeColor="background1"/>
                                <w:sz w:val="40"/>
                                <w:szCs w:val="40"/>
                              </w:rPr>
                              <w:t>A guide to location settings</w:t>
                            </w:r>
                          </w:p>
                          <w:p w14:paraId="43E87003" w14:textId="77777777" w:rsidR="00FF789F" w:rsidRPr="00463F81" w:rsidRDefault="00FF789F" w:rsidP="00FF789F">
                            <w:pPr>
                              <w:rPr>
                                <w:rFonts w:ascii="Calibri" w:hAnsi="Calibri" w:cs="Calibri"/>
                                <w:color w:val="FFFFFF" w:themeColor="background1"/>
                                <w:sz w:val="22"/>
                                <w:szCs w:val="22"/>
                              </w:rPr>
                            </w:pPr>
                          </w:p>
                          <w:p w14:paraId="471DE9D2" w14:textId="77777777" w:rsidR="00FF789F" w:rsidRPr="009D5190" w:rsidRDefault="00FF789F" w:rsidP="00FF789F">
                            <w:pPr>
                              <w:rPr>
                                <w:rFonts w:ascii="Calibri" w:hAnsi="Calibri" w:cs="Calibri"/>
                                <w:color w:val="FFFFFF" w:themeColor="background1"/>
                                <w:sz w:val="22"/>
                                <w:szCs w:val="22"/>
                              </w:rPr>
                            </w:pPr>
                            <w:r w:rsidRPr="009D5190">
                              <w:rPr>
                                <w:rFonts w:ascii="Calibri" w:hAnsi="Calibri" w:cs="Calibri"/>
                                <w:color w:val="FFFFFF" w:themeColor="background1"/>
                                <w:sz w:val="22"/>
                                <w:szCs w:val="22"/>
                              </w:rPr>
                              <w:t xml:space="preserve">Many apps and games now ask users to share their location.  </w:t>
                            </w:r>
                            <w:proofErr w:type="gramStart"/>
                            <w:r w:rsidRPr="009D5190">
                              <w:rPr>
                                <w:rFonts w:ascii="Calibri" w:hAnsi="Calibri" w:cs="Calibri"/>
                                <w:color w:val="FFFFFF" w:themeColor="background1"/>
                                <w:sz w:val="22"/>
                                <w:szCs w:val="22"/>
                              </w:rPr>
                              <w:t>It’s</w:t>
                            </w:r>
                            <w:proofErr w:type="gramEnd"/>
                            <w:r w:rsidRPr="009D5190">
                              <w:rPr>
                                <w:rFonts w:ascii="Calibri" w:hAnsi="Calibri" w:cs="Calibri"/>
                                <w:color w:val="FFFFFF" w:themeColor="background1"/>
                                <w:sz w:val="22"/>
                                <w:szCs w:val="22"/>
                              </w:rPr>
                              <w:t xml:space="preserve"> important that your child understands the risk of location sharing and that you can discuss when it is appropriate to share.  You can read more here:</w:t>
                            </w:r>
                          </w:p>
                          <w:p w14:paraId="61A0091C" w14:textId="77777777" w:rsidR="00FF789F" w:rsidRPr="009D5190" w:rsidRDefault="00FF789F" w:rsidP="00FF789F">
                            <w:pPr>
                              <w:rPr>
                                <w:rFonts w:ascii="Calibri" w:hAnsi="Calibri" w:cs="Calibri"/>
                                <w:color w:val="FFFFFF" w:themeColor="background1"/>
                                <w:sz w:val="22"/>
                                <w:szCs w:val="22"/>
                              </w:rPr>
                            </w:pPr>
                          </w:p>
                          <w:p w14:paraId="538A5F9F" w14:textId="77777777" w:rsidR="00FF789F" w:rsidRPr="009D5190" w:rsidRDefault="003724AC" w:rsidP="00FF789F">
                            <w:pPr>
                              <w:rPr>
                                <w:rFonts w:ascii="Calibri" w:hAnsi="Calibri" w:cs="Calibri"/>
                                <w:color w:val="FFFFFF" w:themeColor="background1"/>
                                <w:sz w:val="22"/>
                                <w:szCs w:val="22"/>
                              </w:rPr>
                            </w:pPr>
                            <w:hyperlink r:id="rId26" w:history="1">
                              <w:r w:rsidR="00FF789F" w:rsidRPr="009D5190">
                                <w:rPr>
                                  <w:rStyle w:val="Hyperlink"/>
                                  <w:rFonts w:ascii="Calibri" w:hAnsi="Calibri" w:cs="Calibri"/>
                                  <w:color w:val="FFFFFF" w:themeColor="background1"/>
                                  <w:sz w:val="22"/>
                                  <w:szCs w:val="22"/>
                                </w:rPr>
                                <w:t>https://www.net-aware.org.uk/news/a-parents-guide-to-location-settings/</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9C44B" id="Text Box 21" o:spid="_x0000_s1032" type="#_x0000_t202" style="position:absolute;margin-left:356.25pt;margin-top:-64.5pt;width:176.25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" filled="f" stroked="f" strokeweight=".5pt">
                <v:textbox inset="0,0,0,0">
                  <w:txbxContent>
                    <w:p w14:paraId="5D8B4BD1" w14:textId="77777777" w:rsidR="00FF789F" w:rsidRPr="00463F81" w:rsidRDefault="00FF789F" w:rsidP="00FF789F">
                      <w:pPr>
                        <w:rPr>
                          <w:rFonts w:ascii="Calibri" w:hAnsi="Calibri" w:cs="Calibri"/>
                          <w:b/>
                          <w:bCs/>
                          <w:color w:val="FFFFFF" w:themeColor="background1"/>
                          <w:sz w:val="40"/>
                          <w:szCs w:val="40"/>
                        </w:rPr>
                      </w:pPr>
                      <w:r w:rsidRPr="00463F81">
                        <w:rPr>
                          <w:rFonts w:ascii="Calibri" w:hAnsi="Calibri" w:cs="Calibri"/>
                          <w:b/>
                          <w:bCs/>
                          <w:color w:val="FFFFFF" w:themeColor="background1"/>
                          <w:sz w:val="40"/>
                          <w:szCs w:val="40"/>
                        </w:rPr>
                        <w:t>A guide to location settings</w:t>
                      </w:r>
                    </w:p>
                    <w:p w14:paraId="43E87003" w14:textId="77777777" w:rsidR="00FF789F" w:rsidRPr="00463F81" w:rsidRDefault="00FF789F" w:rsidP="00FF789F">
                      <w:pPr>
                        <w:rPr>
                          <w:rFonts w:ascii="Calibri" w:hAnsi="Calibri" w:cs="Calibri"/>
                          <w:color w:val="FFFFFF" w:themeColor="background1"/>
                          <w:sz w:val="22"/>
                          <w:szCs w:val="22"/>
                        </w:rPr>
                      </w:pPr>
                    </w:p>
                    <w:p w14:paraId="471DE9D2" w14:textId="77777777" w:rsidR="00FF789F" w:rsidRPr="009D5190" w:rsidRDefault="00FF789F" w:rsidP="00FF789F">
                      <w:pPr>
                        <w:rPr>
                          <w:rFonts w:ascii="Calibri" w:hAnsi="Calibri" w:cs="Calibri"/>
                          <w:color w:val="FFFFFF" w:themeColor="background1"/>
                          <w:sz w:val="22"/>
                          <w:szCs w:val="22"/>
                        </w:rPr>
                      </w:pPr>
                      <w:r w:rsidRPr="009D5190">
                        <w:rPr>
                          <w:rFonts w:ascii="Calibri" w:hAnsi="Calibri" w:cs="Calibri"/>
                          <w:color w:val="FFFFFF" w:themeColor="background1"/>
                          <w:sz w:val="22"/>
                          <w:szCs w:val="22"/>
                        </w:rPr>
                        <w:t xml:space="preserve">Many apps and games now ask users to share their location.  </w:t>
                      </w:r>
                      <w:proofErr w:type="gramStart"/>
                      <w:r w:rsidRPr="009D5190">
                        <w:rPr>
                          <w:rFonts w:ascii="Calibri" w:hAnsi="Calibri" w:cs="Calibri"/>
                          <w:color w:val="FFFFFF" w:themeColor="background1"/>
                          <w:sz w:val="22"/>
                          <w:szCs w:val="22"/>
                        </w:rPr>
                        <w:t>It’s</w:t>
                      </w:r>
                      <w:proofErr w:type="gramEnd"/>
                      <w:r w:rsidRPr="009D5190">
                        <w:rPr>
                          <w:rFonts w:ascii="Calibri" w:hAnsi="Calibri" w:cs="Calibri"/>
                          <w:color w:val="FFFFFF" w:themeColor="background1"/>
                          <w:sz w:val="22"/>
                          <w:szCs w:val="22"/>
                        </w:rPr>
                        <w:t xml:space="preserve"> important that your child understands the risk of location sharing and that you can discuss when it is appropriate to share.  You can read more here:</w:t>
                      </w:r>
                    </w:p>
                    <w:p w14:paraId="61A0091C" w14:textId="77777777" w:rsidR="00FF789F" w:rsidRPr="009D5190" w:rsidRDefault="00FF789F" w:rsidP="00FF789F">
                      <w:pPr>
                        <w:rPr>
                          <w:rFonts w:ascii="Calibri" w:hAnsi="Calibri" w:cs="Calibri"/>
                          <w:color w:val="FFFFFF" w:themeColor="background1"/>
                          <w:sz w:val="22"/>
                          <w:szCs w:val="22"/>
                        </w:rPr>
                      </w:pPr>
                    </w:p>
                    <w:p w14:paraId="538A5F9F" w14:textId="77777777" w:rsidR="00FF789F" w:rsidRPr="009D5190" w:rsidRDefault="003724AC" w:rsidP="00FF789F">
                      <w:pPr>
                        <w:rPr>
                          <w:rFonts w:ascii="Calibri" w:hAnsi="Calibri" w:cs="Calibri"/>
                          <w:color w:val="FFFFFF" w:themeColor="background1"/>
                          <w:sz w:val="22"/>
                          <w:szCs w:val="22"/>
                        </w:rPr>
                      </w:pPr>
                      <w:hyperlink r:id="rId27" w:history="1">
                        <w:r w:rsidR="00FF789F" w:rsidRPr="009D5190">
                          <w:rPr>
                            <w:rStyle w:val="Hyperlink"/>
                            <w:rFonts w:ascii="Calibri" w:hAnsi="Calibri" w:cs="Calibri"/>
                            <w:color w:val="FFFFFF" w:themeColor="background1"/>
                            <w:sz w:val="22"/>
                            <w:szCs w:val="22"/>
                          </w:rPr>
                          <w:t>https://www.net-aware.org.uk/news/a-parents-guide-to-location-settings/</w:t>
                        </w:r>
                      </w:hyperlink>
                    </w:p>
                  </w:txbxContent>
                </v:textbox>
              </v:shape>
            </w:pict>
          </mc:Fallback>
        </mc:AlternateContent>
      </w:r>
      <w:r w:rsidRPr="00795664">
        <w:rPr>
          <w:rFonts w:ascii="Calibri" w:eastAsia="Times New Roman" w:hAnsi="Calibri"/>
          <w:b/>
          <w:noProof/>
          <w:color w:val="244061" w:themeColor="accent1" w:themeShade="80"/>
          <w:sz w:val="56"/>
          <w:szCs w:val="56"/>
          <w:lang w:val="en-GB" w:eastAsia="en-GB"/>
        </w:rPr>
        <mc:AlternateContent>
          <mc:Choice Requires="wps">
            <w:drawing>
              <wp:anchor distT="0" distB="0" distL="114300" distR="114300" simplePos="0" relativeHeight="251657728" behindDoc="0" locked="0" layoutInCell="1" allowOverlap="1" wp14:anchorId="73D6576F" wp14:editId="00E51FC9">
                <wp:simplePos x="0" y="0"/>
                <wp:positionH relativeFrom="column">
                  <wp:posOffset>3686175</wp:posOffset>
                </wp:positionH>
                <wp:positionV relativeFrom="paragraph">
                  <wp:posOffset>-571500</wp:posOffset>
                </wp:positionV>
                <wp:extent cx="714375" cy="628650"/>
                <wp:effectExtent l="0" t="0" r="9525" b="0"/>
                <wp:wrapNone/>
                <wp:docPr id="36" name="Pentagon 36"/>
                <wp:cNvGraphicFramePr/>
                <a:graphic xmlns:a="http://schemas.openxmlformats.org/drawingml/2006/main">
                  <a:graphicData uri="http://schemas.microsoft.com/office/word/2010/wordprocessingShape">
                    <wps:wsp>
                      <wps:cNvSpPr/>
                      <wps:spPr>
                        <a:xfrm>
                          <a:off x="0" y="0"/>
                          <a:ext cx="7143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1D07EA" w14:textId="77777777" w:rsidR="00FF789F" w:rsidRPr="00795664" w:rsidRDefault="00FF789F" w:rsidP="00FF789F">
                            <w:pPr>
                              <w:jc w:val="center"/>
                              <w:rPr>
                                <w:rFonts w:ascii="Ink Free" w:hAnsi="Ink Free"/>
                                <w:b/>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576F" id="Pentagon 36" o:spid="_x0000_s1033" type="#_x0000_t15" style="position:absolute;margin-left:290.25pt;margin-top:-45pt;width:56.2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" adj="21600" fillcolor="#b0c7e2" stroked="f" strokeweight="2pt">
                <v:stroke joinstyle="round"/>
                <v:textbox inset="0,0,0,0">
                  <w:txbxContent>
                    <w:p w14:paraId="0B1D07EA" w14:textId="77777777" w:rsidR="00FF789F" w:rsidRPr="00795664" w:rsidRDefault="00FF789F" w:rsidP="00FF789F">
                      <w:pPr>
                        <w:jc w:val="center"/>
                        <w:rPr>
                          <w:rFonts w:ascii="Ink Free" w:hAnsi="Ink Free"/>
                          <w:b/>
                          <w:sz w:val="60"/>
                          <w:szCs w:val="60"/>
                        </w:rPr>
                      </w:pPr>
                    </w:p>
                  </w:txbxContent>
                </v:textbox>
              </v:shape>
            </w:pict>
          </mc:Fallback>
        </mc:AlternateContent>
      </w:r>
      <w:r w:rsidRPr="00795664">
        <w:rPr>
          <w:rFonts w:ascii="Calibri" w:eastAsia="Times New Roman" w:hAnsi="Calibri"/>
          <w:b/>
          <w:noProof/>
          <w:color w:val="244061" w:themeColor="accent1" w:themeShade="80"/>
          <w:sz w:val="56"/>
          <w:szCs w:val="56"/>
          <w:lang w:val="en-GB" w:eastAsia="en-GB"/>
        </w:rPr>
        <mc:AlternateContent>
          <mc:Choice Requires="wps">
            <w:drawing>
              <wp:anchor distT="0" distB="0" distL="114300" distR="114300" simplePos="0" relativeHeight="251661824" behindDoc="0" locked="0" layoutInCell="1" allowOverlap="1" wp14:anchorId="71010934" wp14:editId="4FCB1005">
                <wp:simplePos x="0" y="0"/>
                <wp:positionH relativeFrom="column">
                  <wp:posOffset>-685800</wp:posOffset>
                </wp:positionH>
                <wp:positionV relativeFrom="paragraph">
                  <wp:posOffset>-571500</wp:posOffset>
                </wp:positionV>
                <wp:extent cx="4838700" cy="628650"/>
                <wp:effectExtent l="0" t="0" r="0" b="0"/>
                <wp:wrapNone/>
                <wp:docPr id="37" name="Pentagon 37"/>
                <wp:cNvGraphicFramePr/>
                <a:graphic xmlns:a="http://schemas.openxmlformats.org/drawingml/2006/main">
                  <a:graphicData uri="http://schemas.microsoft.com/office/word/2010/wordprocessingShape">
                    <wps:wsp>
                      <wps:cNvSpPr/>
                      <wps:spPr>
                        <a:xfrm>
                          <a:off x="0" y="0"/>
                          <a:ext cx="48387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13CB419" w14:textId="77777777" w:rsidR="00FF789F" w:rsidRPr="00D20A60" w:rsidRDefault="00FF789F" w:rsidP="00FF789F">
                            <w:pPr>
                              <w:jc w:val="center"/>
                              <w:rPr>
                                <w:rFonts w:ascii="Ink Free" w:hAnsi="Ink Free"/>
                                <w:b/>
                                <w:color w:val="FFFFFF" w:themeColor="background1"/>
                                <w:sz w:val="64"/>
                                <w:szCs w:val="64"/>
                              </w:rPr>
                            </w:pPr>
                            <w:r>
                              <w:rPr>
                                <w:rFonts w:ascii="Ink Free" w:hAnsi="Ink Free"/>
                                <w:b/>
                                <w:color w:val="FFFFFF" w:themeColor="background1"/>
                                <w:sz w:val="64"/>
                                <w:szCs w:val="64"/>
                              </w:rPr>
                              <w:t>Online Games with chat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10934" id="Pentagon 37" o:spid="_x0000_s1034" type="#_x0000_t15" style="position:absolute;margin-left:-54pt;margin-top:-45pt;width:381pt;height: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" adj="20197" fillcolor="#00b0f0" stroked="f" strokeweight="2pt">
                <v:stroke joinstyle="round"/>
                <v:textbox inset="0,0,0,0">
                  <w:txbxContent>
                    <w:p w14:paraId="713CB419" w14:textId="77777777" w:rsidR="00FF789F" w:rsidRPr="00D20A60" w:rsidRDefault="00FF789F" w:rsidP="00FF789F">
                      <w:pPr>
                        <w:jc w:val="center"/>
                        <w:rPr>
                          <w:rFonts w:ascii="Ink Free" w:hAnsi="Ink Free"/>
                          <w:b/>
                          <w:color w:val="FFFFFF" w:themeColor="background1"/>
                          <w:sz w:val="64"/>
                          <w:szCs w:val="64"/>
                        </w:rPr>
                      </w:pPr>
                      <w:r>
                        <w:rPr>
                          <w:rFonts w:ascii="Ink Free" w:hAnsi="Ink Free"/>
                          <w:b/>
                          <w:color w:val="FFFFFF" w:themeColor="background1"/>
                          <w:sz w:val="64"/>
                          <w:szCs w:val="64"/>
                        </w:rPr>
                        <w:t>Online Games with chat</w:t>
                      </w:r>
                    </w:p>
                  </w:txbxContent>
                </v:textbox>
              </v:shape>
            </w:pict>
          </mc:Fallback>
        </mc:AlternateContent>
      </w:r>
    </w:p>
    <w:p w14:paraId="43C1258D" w14:textId="77777777" w:rsidR="00FF789F" w:rsidRDefault="00FF789F" w:rsidP="00FF789F">
      <w:pPr>
        <w:rPr>
          <w:rFonts w:ascii="Calibri" w:hAnsi="Calibri" w:cs="Calibri"/>
          <w:b/>
          <w:color w:val="0070C0"/>
          <w:sz w:val="28"/>
          <w:szCs w:val="22"/>
        </w:rPr>
      </w:pPr>
      <w:r>
        <w:rPr>
          <w:rFonts w:ascii="Calibri" w:hAnsi="Calibri"/>
          <w:noProof/>
          <w:sz w:val="22"/>
          <w:szCs w:val="22"/>
          <w:lang w:val="en-GB" w:eastAsia="en-GB"/>
        </w:rPr>
        <w:drawing>
          <wp:anchor distT="0" distB="0" distL="114300" distR="114300" simplePos="0" relativeHeight="251665920" behindDoc="0" locked="0" layoutInCell="1" allowOverlap="1" wp14:anchorId="3C32660F" wp14:editId="748229E8">
            <wp:simplePos x="0" y="0"/>
            <wp:positionH relativeFrom="column">
              <wp:posOffset>2486025</wp:posOffset>
            </wp:positionH>
            <wp:positionV relativeFrom="paragraph">
              <wp:posOffset>13970</wp:posOffset>
            </wp:positionV>
            <wp:extent cx="1838325" cy="1838325"/>
            <wp:effectExtent l="0" t="0" r="0" b="0"/>
            <wp:wrapSquare wrapText="bothSides"/>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0070C0"/>
          <w:sz w:val="28"/>
          <w:szCs w:val="22"/>
        </w:rPr>
        <w:t>Is your child playing games online?</w:t>
      </w:r>
    </w:p>
    <w:p w14:paraId="63CA5AAD" w14:textId="77777777" w:rsidR="00FF789F" w:rsidRDefault="00FF789F" w:rsidP="00FF789F">
      <w:pPr>
        <w:rPr>
          <w:rFonts w:ascii="Calibri" w:hAnsi="Calibri"/>
          <w:sz w:val="22"/>
          <w:szCs w:val="22"/>
        </w:rPr>
      </w:pPr>
      <w:r>
        <w:rPr>
          <w:b/>
          <w:noProof/>
          <w:color w:val="FF3399"/>
          <w:sz w:val="16"/>
          <w:szCs w:val="16"/>
          <w:lang w:val="en-GB" w:eastAsia="en-GB"/>
        </w:rPr>
        <mc:AlternateContent>
          <mc:Choice Requires="wps">
            <w:drawing>
              <wp:anchor distT="0" distB="0" distL="114300" distR="114300" simplePos="0" relativeHeight="251647488" behindDoc="1" locked="0" layoutInCell="1" allowOverlap="1" wp14:anchorId="408EAF07" wp14:editId="3CDD8239">
                <wp:simplePos x="0" y="0"/>
                <wp:positionH relativeFrom="column">
                  <wp:posOffset>4400550</wp:posOffset>
                </wp:positionH>
                <wp:positionV relativeFrom="paragraph">
                  <wp:posOffset>1170305</wp:posOffset>
                </wp:positionV>
                <wp:extent cx="2466975" cy="3124200"/>
                <wp:effectExtent l="0" t="0" r="9525" b="0"/>
                <wp:wrapSquare wrapText="bothSides"/>
                <wp:docPr id="18" name="Rectangle 18"/>
                <wp:cNvGraphicFramePr/>
                <a:graphic xmlns:a="http://schemas.openxmlformats.org/drawingml/2006/main">
                  <a:graphicData uri="http://schemas.microsoft.com/office/word/2010/wordprocessingShape">
                    <wps:wsp>
                      <wps:cNvSpPr/>
                      <wps:spPr>
                        <a:xfrm>
                          <a:off x="0" y="0"/>
                          <a:ext cx="2466975" cy="31242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18A7F79" w14:textId="77777777" w:rsidR="00FF789F" w:rsidRDefault="00FF789F" w:rsidP="00FF789F">
                            <w:pPr>
                              <w:jc w:val="center"/>
                            </w:pPr>
                          </w:p>
                          <w:p w14:paraId="69492B4F" w14:textId="77777777" w:rsidR="00FF789F" w:rsidRDefault="00FF789F" w:rsidP="00FF789F">
                            <w:pPr>
                              <w:jc w:val="center"/>
                            </w:pPr>
                          </w:p>
                          <w:p w14:paraId="370F5456" w14:textId="77777777" w:rsidR="00FF789F" w:rsidRDefault="00FF789F" w:rsidP="00FF789F"/>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AF07" id="Rectangle 18" o:spid="_x0000_s1035" style="position:absolute;margin-left:346.5pt;margin-top:92.15pt;width:194.25pt;height:2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" fillcolor="#89aad3" stroked="f" strokeweight="2pt">
                <v:stroke joinstyle="round"/>
                <v:textbox inset="0,0,0,0">
                  <w:txbxContent>
                    <w:p w14:paraId="718A7F79" w14:textId="77777777" w:rsidR="00FF789F" w:rsidRDefault="00FF789F" w:rsidP="00FF789F">
                      <w:pPr>
                        <w:jc w:val="center"/>
                      </w:pPr>
                    </w:p>
                    <w:p w14:paraId="69492B4F" w14:textId="77777777" w:rsidR="00FF789F" w:rsidRDefault="00FF789F" w:rsidP="00FF789F">
                      <w:pPr>
                        <w:jc w:val="center"/>
                      </w:pPr>
                    </w:p>
                    <w:p w14:paraId="370F5456" w14:textId="77777777" w:rsidR="00FF789F" w:rsidRDefault="00FF789F" w:rsidP="00FF789F"/>
                  </w:txbxContent>
                </v:textbox>
                <w10:wrap type="square"/>
              </v:rect>
            </w:pict>
          </mc:Fallback>
        </mc:AlternateContent>
      </w:r>
      <w:r w:rsidRPr="005F537D">
        <w:rPr>
          <w:rFonts w:ascii="Calibri" w:hAnsi="Calibri"/>
          <w:sz w:val="22"/>
          <w:szCs w:val="22"/>
        </w:rPr>
        <w:t>Children can communicate online through lots of different apps</w:t>
      </w:r>
      <w:r>
        <w:rPr>
          <w:rFonts w:ascii="Calibri" w:hAnsi="Calibri"/>
          <w:sz w:val="22"/>
          <w:szCs w:val="22"/>
        </w:rPr>
        <w:t>, social media and games (Snapchat, WhatsA</w:t>
      </w:r>
      <w:r w:rsidRPr="005F537D">
        <w:rPr>
          <w:rFonts w:ascii="Calibri" w:hAnsi="Calibri"/>
          <w:sz w:val="22"/>
          <w:szCs w:val="22"/>
        </w:rPr>
        <w:t>pp</w:t>
      </w:r>
      <w:r>
        <w:rPr>
          <w:rFonts w:ascii="Calibri" w:hAnsi="Calibri"/>
          <w:sz w:val="22"/>
          <w:szCs w:val="22"/>
        </w:rPr>
        <w:t xml:space="preserve">, </w:t>
      </w:r>
      <w:r w:rsidRPr="005F537D">
        <w:rPr>
          <w:rFonts w:ascii="Calibri" w:hAnsi="Calibri"/>
          <w:sz w:val="22"/>
          <w:szCs w:val="22"/>
        </w:rPr>
        <w:t>Instagram</w:t>
      </w:r>
      <w:r>
        <w:rPr>
          <w:rFonts w:ascii="Calibri" w:hAnsi="Calibri"/>
          <w:sz w:val="22"/>
          <w:szCs w:val="22"/>
        </w:rPr>
        <w:t xml:space="preserve">, </w:t>
      </w:r>
      <w:r w:rsidRPr="005F537D">
        <w:rPr>
          <w:rFonts w:ascii="Calibri" w:hAnsi="Calibri"/>
          <w:sz w:val="22"/>
          <w:szCs w:val="22"/>
        </w:rPr>
        <w:t>FIFA, Fortnite</w:t>
      </w:r>
      <w:r>
        <w:rPr>
          <w:rFonts w:ascii="Calibri" w:hAnsi="Calibri"/>
          <w:sz w:val="22"/>
          <w:szCs w:val="22"/>
        </w:rPr>
        <w:t xml:space="preserve"> for example</w:t>
      </w:r>
      <w:r w:rsidRPr="005F537D">
        <w:rPr>
          <w:rFonts w:ascii="Calibri" w:hAnsi="Calibri"/>
          <w:sz w:val="22"/>
          <w:szCs w:val="22"/>
        </w:rPr>
        <w:t>)</w:t>
      </w:r>
      <w:r>
        <w:rPr>
          <w:rFonts w:ascii="Calibri" w:hAnsi="Calibri"/>
          <w:sz w:val="22"/>
          <w:szCs w:val="22"/>
        </w:rPr>
        <w:t>,</w:t>
      </w:r>
      <w:r w:rsidRPr="005F537D">
        <w:rPr>
          <w:rFonts w:ascii="Calibri" w:hAnsi="Calibri"/>
          <w:sz w:val="22"/>
          <w:szCs w:val="22"/>
        </w:rPr>
        <w:t xml:space="preserve"> so it’s important </w:t>
      </w:r>
      <w:r>
        <w:rPr>
          <w:rFonts w:ascii="Calibri" w:hAnsi="Calibri"/>
          <w:sz w:val="22"/>
          <w:szCs w:val="22"/>
        </w:rPr>
        <w:t>to know what your child is doing online and who</w:t>
      </w:r>
      <w:r w:rsidRPr="005F537D">
        <w:rPr>
          <w:rFonts w:ascii="Calibri" w:hAnsi="Calibri"/>
          <w:sz w:val="22"/>
          <w:szCs w:val="22"/>
        </w:rPr>
        <w:t xml:space="preserve"> they </w:t>
      </w:r>
      <w:r>
        <w:rPr>
          <w:rFonts w:ascii="Calibri" w:hAnsi="Calibri"/>
          <w:sz w:val="22"/>
          <w:szCs w:val="22"/>
        </w:rPr>
        <w:t>communicate with so you can talk about the potential risks together</w:t>
      </w:r>
      <w:r w:rsidRPr="005F537D">
        <w:rPr>
          <w:rFonts w:ascii="Calibri" w:hAnsi="Calibri"/>
          <w:sz w:val="22"/>
          <w:szCs w:val="22"/>
        </w:rPr>
        <w:t xml:space="preserve">.  </w:t>
      </w:r>
    </w:p>
    <w:p w14:paraId="6505917C" w14:textId="77777777" w:rsidR="00FF789F" w:rsidRDefault="00FF789F" w:rsidP="00FF789F">
      <w:pPr>
        <w:rPr>
          <w:rFonts w:ascii="Calibri" w:hAnsi="Calibri"/>
          <w:sz w:val="22"/>
          <w:szCs w:val="22"/>
        </w:rPr>
      </w:pPr>
      <w:r w:rsidRPr="00510115">
        <w:rPr>
          <w:noProof/>
          <w:lang w:val="en-GB" w:eastAsia="en-GB"/>
        </w:rPr>
        <mc:AlternateContent>
          <mc:Choice Requires="wps">
            <w:drawing>
              <wp:anchor distT="0" distB="0" distL="114300" distR="114300" simplePos="0" relativeHeight="251652608" behindDoc="0" locked="0" layoutInCell="1" allowOverlap="1" wp14:anchorId="18D9A704" wp14:editId="70E903EA">
                <wp:simplePos x="0" y="0"/>
                <wp:positionH relativeFrom="column">
                  <wp:posOffset>4495800</wp:posOffset>
                </wp:positionH>
                <wp:positionV relativeFrom="paragraph">
                  <wp:posOffset>34925</wp:posOffset>
                </wp:positionV>
                <wp:extent cx="2295525" cy="27717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2295525" cy="27717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235B39" w14:textId="77777777" w:rsidR="00FF789F" w:rsidRPr="005F5761" w:rsidRDefault="00FF789F" w:rsidP="00FF789F">
                            <w:pPr>
                              <w:pStyle w:val="Default"/>
                              <w:rPr>
                                <w:rFonts w:ascii="Calibri" w:hAnsi="Calibri"/>
                                <w:b/>
                                <w:color w:val="auto"/>
                                <w:sz w:val="40"/>
                                <w:szCs w:val="40"/>
                              </w:rPr>
                            </w:pPr>
                            <w:r w:rsidRPr="005F5761">
                              <w:rPr>
                                <w:rFonts w:ascii="Calibri" w:hAnsi="Calibri"/>
                                <w:b/>
                                <w:color w:val="auto"/>
                                <w:sz w:val="40"/>
                                <w:szCs w:val="40"/>
                              </w:rPr>
                              <w:t>My Family’s Digital Toolkit</w:t>
                            </w:r>
                          </w:p>
                          <w:p w14:paraId="396FA646" w14:textId="77777777" w:rsidR="00FF789F" w:rsidRPr="009D5190" w:rsidRDefault="00FF789F" w:rsidP="00FF789F">
                            <w:pPr>
                              <w:rPr>
                                <w:sz w:val="20"/>
                                <w:szCs w:val="20"/>
                              </w:rPr>
                            </w:pPr>
                          </w:p>
                          <w:p w14:paraId="0B4A9BFB" w14:textId="77777777" w:rsidR="00FF789F" w:rsidRPr="009D5190" w:rsidRDefault="00FF789F" w:rsidP="00FF789F">
                            <w:pPr>
                              <w:rPr>
                                <w:rFonts w:ascii="Calibri" w:hAnsi="Calibri" w:cs="Calibri"/>
                                <w:sz w:val="22"/>
                                <w:szCs w:val="22"/>
                              </w:rPr>
                            </w:pPr>
                            <w:r w:rsidRPr="009D5190">
                              <w:rPr>
                                <w:rFonts w:ascii="Calibri" w:hAnsi="Calibri" w:cs="Calibri"/>
                                <w:sz w:val="22"/>
                                <w:szCs w:val="22"/>
                              </w:rPr>
                              <w:t xml:space="preserve">Would you like a </w:t>
                            </w:r>
                            <w:proofErr w:type="spellStart"/>
                            <w:r w:rsidRPr="009D5190">
                              <w:rPr>
                                <w:rFonts w:ascii="Calibri" w:hAnsi="Calibri" w:cs="Calibri"/>
                                <w:sz w:val="22"/>
                                <w:szCs w:val="22"/>
                              </w:rPr>
                              <w:t>personalised</w:t>
                            </w:r>
                            <w:proofErr w:type="spellEnd"/>
                            <w:r w:rsidRPr="009D5190">
                              <w:rPr>
                                <w:rFonts w:ascii="Calibri" w:hAnsi="Calibri" w:cs="Calibri"/>
                                <w:sz w:val="22"/>
                                <w:szCs w:val="22"/>
                              </w:rPr>
                              <w:t xml:space="preserve"> online safety toolkit?  Answer a few questions about your children’s digital habits and then you will receive age-specific advice to support your children online.  The form does require an email address.  You can find out more information here:</w:t>
                            </w:r>
                          </w:p>
                          <w:p w14:paraId="484EA9C6" w14:textId="77777777" w:rsidR="00FF789F" w:rsidRPr="009D5190" w:rsidRDefault="00FF789F" w:rsidP="00FF789F">
                            <w:pPr>
                              <w:rPr>
                                <w:rFonts w:ascii="Calibri" w:hAnsi="Calibri" w:cs="Calibri"/>
                                <w:sz w:val="22"/>
                                <w:szCs w:val="22"/>
                              </w:rPr>
                            </w:pPr>
                          </w:p>
                          <w:p w14:paraId="0CD3F69C" w14:textId="77777777" w:rsidR="00FF789F" w:rsidRPr="009D5190" w:rsidRDefault="003724AC" w:rsidP="00FF789F">
                            <w:pPr>
                              <w:pStyle w:val="Default"/>
                              <w:rPr>
                                <w:rFonts w:ascii="Calibri" w:hAnsi="Calibri" w:cs="Calibri"/>
                                <w:color w:val="auto"/>
                                <w:sz w:val="20"/>
                                <w:szCs w:val="22"/>
                              </w:rPr>
                            </w:pPr>
                            <w:hyperlink r:id="rId29" w:history="1">
                              <w:r w:rsidR="00FF789F" w:rsidRPr="009D5190">
                                <w:rPr>
                                  <w:rStyle w:val="Hyperlink"/>
                                  <w:rFonts w:ascii="Calibri" w:hAnsi="Calibri" w:cs="Calibri"/>
                                  <w:sz w:val="22"/>
                                  <w:szCs w:val="22"/>
                                </w:rPr>
                                <w:t>https://www.internetmatters.org/digital-family-toolkit/</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9A704" id="Text Box 16" o:spid="_x0000_s1036" type="#_x0000_t202" style="position:absolute;margin-left:354pt;margin-top:2.75pt;width:180.75pt;height:21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" filled="f" stroked="f" strokeweight=".5pt">
                <v:textbox inset="0,0,0,0">
                  <w:txbxContent>
                    <w:p w14:paraId="7A235B39" w14:textId="77777777" w:rsidR="00FF789F" w:rsidRPr="005F5761" w:rsidRDefault="00FF789F" w:rsidP="00FF789F">
                      <w:pPr>
                        <w:pStyle w:val="Default"/>
                        <w:rPr>
                          <w:rFonts w:ascii="Calibri" w:hAnsi="Calibri"/>
                          <w:b/>
                          <w:color w:val="auto"/>
                          <w:sz w:val="40"/>
                          <w:szCs w:val="40"/>
                        </w:rPr>
                      </w:pPr>
                      <w:r w:rsidRPr="005F5761">
                        <w:rPr>
                          <w:rFonts w:ascii="Calibri" w:hAnsi="Calibri"/>
                          <w:b/>
                          <w:color w:val="auto"/>
                          <w:sz w:val="40"/>
                          <w:szCs w:val="40"/>
                        </w:rPr>
                        <w:t>My Family’s Digital Toolkit</w:t>
                      </w:r>
                    </w:p>
                    <w:p w14:paraId="396FA646" w14:textId="77777777" w:rsidR="00FF789F" w:rsidRPr="009D5190" w:rsidRDefault="00FF789F" w:rsidP="00FF789F">
                      <w:pPr>
                        <w:rPr>
                          <w:sz w:val="20"/>
                          <w:szCs w:val="20"/>
                        </w:rPr>
                      </w:pPr>
                    </w:p>
                    <w:p w14:paraId="0B4A9BFB" w14:textId="77777777" w:rsidR="00FF789F" w:rsidRPr="009D5190" w:rsidRDefault="00FF789F" w:rsidP="00FF789F">
                      <w:pPr>
                        <w:rPr>
                          <w:rFonts w:ascii="Calibri" w:hAnsi="Calibri" w:cs="Calibri"/>
                          <w:sz w:val="22"/>
                          <w:szCs w:val="22"/>
                        </w:rPr>
                      </w:pPr>
                      <w:r w:rsidRPr="009D5190">
                        <w:rPr>
                          <w:rFonts w:ascii="Calibri" w:hAnsi="Calibri" w:cs="Calibri"/>
                          <w:sz w:val="22"/>
                          <w:szCs w:val="22"/>
                        </w:rPr>
                        <w:t xml:space="preserve">Would you like a </w:t>
                      </w:r>
                      <w:proofErr w:type="spellStart"/>
                      <w:r w:rsidRPr="009D5190">
                        <w:rPr>
                          <w:rFonts w:ascii="Calibri" w:hAnsi="Calibri" w:cs="Calibri"/>
                          <w:sz w:val="22"/>
                          <w:szCs w:val="22"/>
                        </w:rPr>
                        <w:t>personalised</w:t>
                      </w:r>
                      <w:proofErr w:type="spellEnd"/>
                      <w:r w:rsidRPr="009D5190">
                        <w:rPr>
                          <w:rFonts w:ascii="Calibri" w:hAnsi="Calibri" w:cs="Calibri"/>
                          <w:sz w:val="22"/>
                          <w:szCs w:val="22"/>
                        </w:rPr>
                        <w:t xml:space="preserve"> online safety toolkit?  Answer a few questions about your children’s digital habits and then you will receive age-specific advice to support your children online.  The form does require an email address.  You can find out more information here:</w:t>
                      </w:r>
                    </w:p>
                    <w:p w14:paraId="484EA9C6" w14:textId="77777777" w:rsidR="00FF789F" w:rsidRPr="009D5190" w:rsidRDefault="00FF789F" w:rsidP="00FF789F">
                      <w:pPr>
                        <w:rPr>
                          <w:rFonts w:ascii="Calibri" w:hAnsi="Calibri" w:cs="Calibri"/>
                          <w:sz w:val="22"/>
                          <w:szCs w:val="22"/>
                        </w:rPr>
                      </w:pPr>
                    </w:p>
                    <w:p w14:paraId="0CD3F69C" w14:textId="77777777" w:rsidR="00FF789F" w:rsidRPr="009D5190" w:rsidRDefault="003724AC" w:rsidP="00FF789F">
                      <w:pPr>
                        <w:pStyle w:val="Default"/>
                        <w:rPr>
                          <w:rFonts w:ascii="Calibri" w:hAnsi="Calibri" w:cs="Calibri"/>
                          <w:color w:val="auto"/>
                          <w:sz w:val="20"/>
                          <w:szCs w:val="22"/>
                        </w:rPr>
                      </w:pPr>
                      <w:hyperlink r:id="rId30" w:history="1">
                        <w:r w:rsidR="00FF789F" w:rsidRPr="009D5190">
                          <w:rPr>
                            <w:rStyle w:val="Hyperlink"/>
                            <w:rFonts w:ascii="Calibri" w:hAnsi="Calibri" w:cs="Calibri"/>
                            <w:sz w:val="22"/>
                            <w:szCs w:val="22"/>
                          </w:rPr>
                          <w:t>https://www.internetmatters.org/digital-family-toolkit/</w:t>
                        </w:r>
                      </w:hyperlink>
                    </w:p>
                  </w:txbxContent>
                </v:textbox>
              </v:shape>
            </w:pict>
          </mc:Fallback>
        </mc:AlternateContent>
      </w:r>
    </w:p>
    <w:p w14:paraId="21AB3ECE" w14:textId="77777777" w:rsidR="00FF789F" w:rsidRDefault="00FF789F" w:rsidP="00FF789F">
      <w:pPr>
        <w:rPr>
          <w:rFonts w:ascii="Calibri" w:hAnsi="Calibri"/>
          <w:sz w:val="22"/>
          <w:szCs w:val="22"/>
        </w:rPr>
      </w:pPr>
      <w:r>
        <w:rPr>
          <w:rFonts w:ascii="Calibri" w:hAnsi="Calibri"/>
          <w:sz w:val="22"/>
          <w:szCs w:val="22"/>
        </w:rPr>
        <w:t xml:space="preserve">Some games include communication between </w:t>
      </w:r>
      <w:proofErr w:type="gramStart"/>
      <w:r>
        <w:rPr>
          <w:rFonts w:ascii="Calibri" w:hAnsi="Calibri"/>
          <w:sz w:val="22"/>
          <w:szCs w:val="22"/>
        </w:rPr>
        <w:t>players,</w:t>
      </w:r>
      <w:proofErr w:type="gramEnd"/>
      <w:r>
        <w:rPr>
          <w:rFonts w:ascii="Calibri" w:hAnsi="Calibri"/>
          <w:sz w:val="22"/>
          <w:szCs w:val="22"/>
        </w:rPr>
        <w:t xml:space="preserve"> this could be via the in-game text chat, direct messages or talking through headphones.  Some games do offer the ability to switch communication off or restrict bad language so make sure settings appropriate to your child are set up for each of the games they play.</w:t>
      </w:r>
    </w:p>
    <w:p w14:paraId="419528DF" w14:textId="77777777" w:rsidR="00FF789F" w:rsidRDefault="00FF789F" w:rsidP="00FF789F">
      <w:pPr>
        <w:rPr>
          <w:rFonts w:ascii="Calibri" w:hAnsi="Calibri"/>
          <w:sz w:val="22"/>
          <w:szCs w:val="22"/>
        </w:rPr>
      </w:pPr>
    </w:p>
    <w:p w14:paraId="124DCA28" w14:textId="77777777" w:rsidR="00FF789F" w:rsidRPr="00D043D4" w:rsidRDefault="00FF789F" w:rsidP="00FF789F">
      <w:pPr>
        <w:rPr>
          <w:rFonts w:ascii="Calibri" w:hAnsi="Calibri" w:cs="Calibri"/>
          <w:b/>
          <w:color w:val="0070C0"/>
          <w:sz w:val="28"/>
          <w:szCs w:val="22"/>
        </w:rPr>
      </w:pPr>
      <w:r>
        <w:rPr>
          <w:rFonts w:ascii="Calibri" w:hAnsi="Calibri"/>
          <w:noProof/>
          <w:sz w:val="22"/>
          <w:szCs w:val="22"/>
          <w:lang w:val="en-GB" w:eastAsia="en-GB"/>
        </w:rPr>
        <w:drawing>
          <wp:anchor distT="0" distB="0" distL="114300" distR="114300" simplePos="0" relativeHeight="251666944" behindDoc="0" locked="0" layoutInCell="1" allowOverlap="1" wp14:anchorId="36482271" wp14:editId="085E1B67">
            <wp:simplePos x="0" y="0"/>
            <wp:positionH relativeFrom="column">
              <wp:posOffset>19050</wp:posOffset>
            </wp:positionH>
            <wp:positionV relativeFrom="paragraph">
              <wp:posOffset>34290</wp:posOffset>
            </wp:positionV>
            <wp:extent cx="1059815" cy="1266825"/>
            <wp:effectExtent l="0" t="0" r="6985" b="9525"/>
            <wp:wrapSquare wrapText="bothSides"/>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noChangeArrowheads="1"/>
                    </pic:cNvPicPr>
                  </pic:nvPicPr>
                  <pic:blipFill rotWithShape="1">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l="24962" t="20646" r="25116" b="19723"/>
                    <a:stretch/>
                  </pic:blipFill>
                  <pic:spPr bwMode="auto">
                    <a:xfrm>
                      <a:off x="0" y="0"/>
                      <a:ext cx="1059815"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color w:val="0070C0"/>
          <w:sz w:val="28"/>
          <w:szCs w:val="22"/>
        </w:rPr>
        <w:t>Chatting to strangers</w:t>
      </w:r>
    </w:p>
    <w:p w14:paraId="4D511D86" w14:textId="77777777" w:rsidR="00FF789F" w:rsidRDefault="00FF789F" w:rsidP="00FF789F">
      <w:pPr>
        <w:rPr>
          <w:rFonts w:ascii="Calibri" w:hAnsi="Calibri"/>
          <w:sz w:val="22"/>
          <w:szCs w:val="22"/>
        </w:rPr>
      </w:pPr>
      <w:r>
        <w:rPr>
          <w:rFonts w:ascii="Calibri" w:hAnsi="Calibri"/>
          <w:sz w:val="22"/>
          <w:szCs w:val="22"/>
        </w:rPr>
        <w:t xml:space="preserve">When playing online, your child might be playing games with people they </w:t>
      </w:r>
      <w:proofErr w:type="gramStart"/>
      <w:r>
        <w:rPr>
          <w:rFonts w:ascii="Calibri" w:hAnsi="Calibri"/>
          <w:sz w:val="22"/>
          <w:szCs w:val="22"/>
        </w:rPr>
        <w:t>don’t</w:t>
      </w:r>
      <w:proofErr w:type="gramEnd"/>
      <w:r>
        <w:rPr>
          <w:rFonts w:ascii="Calibri" w:hAnsi="Calibri"/>
          <w:sz w:val="22"/>
          <w:szCs w:val="22"/>
        </w:rPr>
        <w:t xml:space="preserve"> know.  It can be difficult to moderate online chat so ensure your child knows how to block and report other players that make them feel uncomfortable and that they know to talk to you or a trusted adult if they have any concerns.  </w:t>
      </w:r>
    </w:p>
    <w:p w14:paraId="3BE671F9" w14:textId="77777777" w:rsidR="00FF789F" w:rsidRDefault="00FF789F" w:rsidP="00FF789F">
      <w:pPr>
        <w:rPr>
          <w:rFonts w:ascii="Calibri" w:hAnsi="Calibri"/>
          <w:sz w:val="22"/>
          <w:szCs w:val="22"/>
        </w:rPr>
      </w:pPr>
    </w:p>
    <w:p w14:paraId="12AF4490" w14:textId="77777777" w:rsidR="00FF789F" w:rsidRPr="00A93598" w:rsidRDefault="00FF789F" w:rsidP="00FF789F">
      <w:pPr>
        <w:rPr>
          <w:rFonts w:ascii="Calibri" w:hAnsi="Calibri" w:cs="Calibri"/>
          <w:b/>
          <w:color w:val="0070C0"/>
          <w:sz w:val="28"/>
          <w:szCs w:val="22"/>
        </w:rPr>
      </w:pPr>
      <w:r>
        <w:rPr>
          <w:rFonts w:ascii="Calibri" w:hAnsi="Calibri"/>
          <w:noProof/>
          <w:sz w:val="22"/>
          <w:szCs w:val="22"/>
          <w:lang w:val="en-GB" w:eastAsia="en-GB"/>
        </w:rPr>
        <w:drawing>
          <wp:anchor distT="0" distB="0" distL="114300" distR="114300" simplePos="0" relativeHeight="251668992" behindDoc="0" locked="0" layoutInCell="1" allowOverlap="1" wp14:anchorId="1D4DE36F" wp14:editId="501AE8D3">
            <wp:simplePos x="0" y="0"/>
            <wp:positionH relativeFrom="column">
              <wp:posOffset>2508250</wp:posOffset>
            </wp:positionH>
            <wp:positionV relativeFrom="paragraph">
              <wp:posOffset>146050</wp:posOffset>
            </wp:positionV>
            <wp:extent cx="1760855" cy="1447800"/>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6085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3399"/>
          <w:sz w:val="16"/>
          <w:szCs w:val="16"/>
          <w:lang w:val="en-GB" w:eastAsia="en-GB"/>
        </w:rPr>
        <mc:AlternateContent>
          <mc:Choice Requires="wps">
            <w:drawing>
              <wp:anchor distT="0" distB="0" distL="114300" distR="114300" simplePos="0" relativeHeight="251646464" behindDoc="1" locked="0" layoutInCell="1" allowOverlap="1" wp14:anchorId="3362B5C7" wp14:editId="6CE465F0">
                <wp:simplePos x="0" y="0"/>
                <wp:positionH relativeFrom="column">
                  <wp:posOffset>4400550</wp:posOffset>
                </wp:positionH>
                <wp:positionV relativeFrom="paragraph">
                  <wp:posOffset>155575</wp:posOffset>
                </wp:positionV>
                <wp:extent cx="2466975" cy="4867275"/>
                <wp:effectExtent l="0" t="0" r="9525" b="9525"/>
                <wp:wrapTight wrapText="bothSides">
                  <wp:wrapPolygon edited="0">
                    <wp:start x="0" y="0"/>
                    <wp:lineTo x="0" y="21558"/>
                    <wp:lineTo x="21517" y="21558"/>
                    <wp:lineTo x="21517" y="0"/>
                    <wp:lineTo x="0" y="0"/>
                  </wp:wrapPolygon>
                </wp:wrapTight>
                <wp:docPr id="1" name="Rectangle 1"/>
                <wp:cNvGraphicFramePr/>
                <a:graphic xmlns:a="http://schemas.openxmlformats.org/drawingml/2006/main">
                  <a:graphicData uri="http://schemas.microsoft.com/office/word/2010/wordprocessingShape">
                    <wps:wsp>
                      <wps:cNvSpPr/>
                      <wps:spPr>
                        <a:xfrm>
                          <a:off x="0" y="0"/>
                          <a:ext cx="2466975" cy="48672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DFBAD46" w14:textId="77777777" w:rsidR="00FF789F" w:rsidRDefault="00FF789F" w:rsidP="00FF789F">
                            <w:pPr>
                              <w:jc w:val="center"/>
                            </w:pPr>
                          </w:p>
                          <w:p w14:paraId="6B33397C" w14:textId="77777777" w:rsidR="00FF789F" w:rsidRDefault="00FF789F" w:rsidP="00FF789F">
                            <w:pPr>
                              <w:jc w:val="center"/>
                            </w:pPr>
                          </w:p>
                          <w:p w14:paraId="273128FC" w14:textId="77777777" w:rsidR="00FF789F" w:rsidRDefault="00FF789F" w:rsidP="00FF789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B5C7" id="Rectangle 1" o:spid="_x0000_s1037" style="position:absolute;margin-left:346.5pt;margin-top:12.25pt;width:194.25pt;height:38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" fillcolor="#396499" stroked="f" strokeweight="2pt">
                <v:stroke joinstyle="round"/>
                <v:textbox inset="0,0,0,0">
                  <w:txbxContent>
                    <w:p w14:paraId="6DFBAD46" w14:textId="77777777" w:rsidR="00FF789F" w:rsidRDefault="00FF789F" w:rsidP="00FF789F">
                      <w:pPr>
                        <w:jc w:val="center"/>
                      </w:pPr>
                    </w:p>
                    <w:p w14:paraId="6B33397C" w14:textId="77777777" w:rsidR="00FF789F" w:rsidRDefault="00FF789F" w:rsidP="00FF789F">
                      <w:pPr>
                        <w:jc w:val="center"/>
                      </w:pPr>
                    </w:p>
                    <w:p w14:paraId="273128FC" w14:textId="77777777" w:rsidR="00FF789F" w:rsidRDefault="00FF789F" w:rsidP="00FF789F">
                      <w:pPr>
                        <w:jc w:val="center"/>
                      </w:pPr>
                    </w:p>
                  </w:txbxContent>
                </v:textbox>
                <w10:wrap type="tight"/>
              </v:rect>
            </w:pict>
          </mc:Fallback>
        </mc:AlternateContent>
      </w:r>
      <w:r>
        <w:rPr>
          <w:rFonts w:ascii="Calibri" w:hAnsi="Calibri" w:cs="Calibri"/>
          <w:b/>
          <w:color w:val="0070C0"/>
          <w:sz w:val="28"/>
          <w:szCs w:val="22"/>
        </w:rPr>
        <w:t>Be kind</w:t>
      </w:r>
    </w:p>
    <w:p w14:paraId="68E5F963" w14:textId="77777777" w:rsidR="00FF789F" w:rsidRPr="00A93598" w:rsidRDefault="00FF789F" w:rsidP="00FF789F">
      <w:pPr>
        <w:rPr>
          <w:rFonts w:ascii="Calibri" w:hAnsi="Calibri"/>
          <w:sz w:val="22"/>
          <w:szCs w:val="22"/>
        </w:rPr>
      </w:pPr>
      <w:r>
        <w:rPr>
          <w:noProof/>
          <w:lang w:val="en-GB" w:eastAsia="en-GB"/>
        </w:rPr>
        <mc:AlternateContent>
          <mc:Choice Requires="wps">
            <w:drawing>
              <wp:anchor distT="0" distB="0" distL="114300" distR="114300" simplePos="0" relativeHeight="251648512" behindDoc="0" locked="0" layoutInCell="1" allowOverlap="1" wp14:anchorId="11278F71" wp14:editId="35B6A137">
                <wp:simplePos x="0" y="0"/>
                <wp:positionH relativeFrom="column">
                  <wp:posOffset>4524375</wp:posOffset>
                </wp:positionH>
                <wp:positionV relativeFrom="paragraph">
                  <wp:posOffset>120650</wp:posOffset>
                </wp:positionV>
                <wp:extent cx="2238375" cy="35147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238375" cy="35147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2FC518A" w14:textId="77777777" w:rsidR="00FF789F" w:rsidRPr="00E519B9" w:rsidRDefault="00FF789F" w:rsidP="00FF789F">
                            <w:pPr>
                              <w:rPr>
                                <w:rFonts w:ascii="Calibri" w:hAnsi="Calibri" w:cs="Calibri"/>
                                <w:b/>
                                <w:bCs/>
                                <w:color w:val="FFFFFF" w:themeColor="background1"/>
                                <w:sz w:val="40"/>
                                <w:szCs w:val="40"/>
                              </w:rPr>
                            </w:pPr>
                            <w:r w:rsidRPr="00E519B9">
                              <w:rPr>
                                <w:rFonts w:ascii="Calibri" w:hAnsi="Calibri" w:cs="Calibri"/>
                                <w:b/>
                                <w:bCs/>
                                <w:color w:val="FFFFFF" w:themeColor="background1"/>
                                <w:sz w:val="40"/>
                                <w:szCs w:val="40"/>
                              </w:rPr>
                              <w:t>Helping My Autistic Child Stay Safe Online</w:t>
                            </w:r>
                          </w:p>
                          <w:p w14:paraId="04D0FEB7" w14:textId="77777777" w:rsidR="00FF789F" w:rsidRPr="00E519B9" w:rsidRDefault="00FF789F" w:rsidP="00FF789F">
                            <w:pPr>
                              <w:rPr>
                                <w:rFonts w:ascii="Calibri" w:hAnsi="Calibri" w:cs="Calibri"/>
                                <w:color w:val="FFFFFF" w:themeColor="background1"/>
                                <w:sz w:val="22"/>
                                <w:szCs w:val="22"/>
                              </w:rPr>
                            </w:pPr>
                          </w:p>
                          <w:p w14:paraId="60C87551" w14:textId="77777777" w:rsidR="00FF789F" w:rsidRPr="009D5190" w:rsidRDefault="00FF789F" w:rsidP="00FF789F">
                            <w:pPr>
                              <w:rPr>
                                <w:rFonts w:ascii="Calibri" w:hAnsi="Calibri" w:cs="Calibri"/>
                                <w:color w:val="FFFFFF" w:themeColor="background1"/>
                                <w:sz w:val="22"/>
                                <w:szCs w:val="22"/>
                              </w:rPr>
                            </w:pPr>
                            <w:r w:rsidRPr="009D5190">
                              <w:rPr>
                                <w:rFonts w:ascii="Calibri" w:hAnsi="Calibri" w:cs="Calibri"/>
                                <w:color w:val="FFFFFF" w:themeColor="background1"/>
                                <w:sz w:val="22"/>
                                <w:szCs w:val="22"/>
                              </w:rPr>
                              <w:t>The Ann Craft Trust and The Marie Collins Foundation have joined forces to create a resource to help parents and children understand various online risks.  The booklet includes information about what online harm is and ways you can effectively help and support your children.  Download a copy here:</w:t>
                            </w:r>
                          </w:p>
                          <w:p w14:paraId="05497F2B" w14:textId="77777777" w:rsidR="00FF789F" w:rsidRPr="009D5190" w:rsidRDefault="00FF789F" w:rsidP="00FF789F">
                            <w:pPr>
                              <w:rPr>
                                <w:rFonts w:ascii="Calibri" w:hAnsi="Calibri" w:cs="Calibri"/>
                                <w:color w:val="FFFFFF" w:themeColor="background1"/>
                                <w:sz w:val="22"/>
                                <w:szCs w:val="22"/>
                              </w:rPr>
                            </w:pPr>
                          </w:p>
                          <w:p w14:paraId="6FA046D2" w14:textId="77777777" w:rsidR="00FF789F" w:rsidRPr="009D5190" w:rsidRDefault="003724AC" w:rsidP="00FF789F">
                            <w:pPr>
                              <w:rPr>
                                <w:rFonts w:ascii="Calibri" w:hAnsi="Calibri" w:cs="Calibri"/>
                                <w:color w:val="FFFFFF" w:themeColor="background1"/>
                                <w:sz w:val="22"/>
                                <w:szCs w:val="22"/>
                              </w:rPr>
                            </w:pPr>
                            <w:hyperlink r:id="rId33" w:history="1">
                              <w:r w:rsidR="00FF789F" w:rsidRPr="009D5190">
                                <w:rPr>
                                  <w:rStyle w:val="Hyperlink"/>
                                  <w:rFonts w:ascii="Calibri" w:hAnsi="Calibri" w:cs="Calibri"/>
                                  <w:color w:val="FFFFFF" w:themeColor="background1"/>
                                  <w:sz w:val="22"/>
                                  <w:szCs w:val="22"/>
                                </w:rPr>
                                <w:t>https://www.anncrafttrust.org/helping-my-autistic-child-stay-safe-online/</w:t>
                              </w:r>
                            </w:hyperlink>
                            <w:r w:rsidR="00FF789F" w:rsidRPr="009D5190">
                              <w:rPr>
                                <w:rFonts w:ascii="Calibri" w:hAnsi="Calibri" w:cs="Calibri"/>
                                <w:color w:val="FFFFFF" w:themeColor="background1"/>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78F71" id="Text Box 5" o:spid="_x0000_s1038" type="#_x0000_t202" style="position:absolute;margin-left:356.25pt;margin-top:9.5pt;width:176.25pt;height:27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" filled="f" stroked="f" strokeweight=".5pt">
                <v:textbox inset="0,0,0,0">
                  <w:txbxContent>
                    <w:p w14:paraId="62FC518A" w14:textId="77777777" w:rsidR="00FF789F" w:rsidRPr="00E519B9" w:rsidRDefault="00FF789F" w:rsidP="00FF789F">
                      <w:pPr>
                        <w:rPr>
                          <w:rFonts w:ascii="Calibri" w:hAnsi="Calibri" w:cs="Calibri"/>
                          <w:b/>
                          <w:bCs/>
                          <w:color w:val="FFFFFF" w:themeColor="background1"/>
                          <w:sz w:val="40"/>
                          <w:szCs w:val="40"/>
                        </w:rPr>
                      </w:pPr>
                      <w:r w:rsidRPr="00E519B9">
                        <w:rPr>
                          <w:rFonts w:ascii="Calibri" w:hAnsi="Calibri" w:cs="Calibri"/>
                          <w:b/>
                          <w:bCs/>
                          <w:color w:val="FFFFFF" w:themeColor="background1"/>
                          <w:sz w:val="40"/>
                          <w:szCs w:val="40"/>
                        </w:rPr>
                        <w:t>Helping My Autistic Child Stay Safe Online</w:t>
                      </w:r>
                    </w:p>
                    <w:p w14:paraId="04D0FEB7" w14:textId="77777777" w:rsidR="00FF789F" w:rsidRPr="00E519B9" w:rsidRDefault="00FF789F" w:rsidP="00FF789F">
                      <w:pPr>
                        <w:rPr>
                          <w:rFonts w:ascii="Calibri" w:hAnsi="Calibri" w:cs="Calibri"/>
                          <w:color w:val="FFFFFF" w:themeColor="background1"/>
                          <w:sz w:val="22"/>
                          <w:szCs w:val="22"/>
                        </w:rPr>
                      </w:pPr>
                    </w:p>
                    <w:p w14:paraId="60C87551" w14:textId="77777777" w:rsidR="00FF789F" w:rsidRPr="009D5190" w:rsidRDefault="00FF789F" w:rsidP="00FF789F">
                      <w:pPr>
                        <w:rPr>
                          <w:rFonts w:ascii="Calibri" w:hAnsi="Calibri" w:cs="Calibri"/>
                          <w:color w:val="FFFFFF" w:themeColor="background1"/>
                          <w:sz w:val="22"/>
                          <w:szCs w:val="22"/>
                        </w:rPr>
                      </w:pPr>
                      <w:r w:rsidRPr="009D5190">
                        <w:rPr>
                          <w:rFonts w:ascii="Calibri" w:hAnsi="Calibri" w:cs="Calibri"/>
                          <w:color w:val="FFFFFF" w:themeColor="background1"/>
                          <w:sz w:val="22"/>
                          <w:szCs w:val="22"/>
                        </w:rPr>
                        <w:t>The Ann Craft Trust and The Marie Collins Foundation have joined forces to create a resource to help parents and children understand various online risks.  The booklet includes information about what online harm is and ways you can effectively help and support your children.  Download a copy here:</w:t>
                      </w:r>
                    </w:p>
                    <w:p w14:paraId="05497F2B" w14:textId="77777777" w:rsidR="00FF789F" w:rsidRPr="009D5190" w:rsidRDefault="00FF789F" w:rsidP="00FF789F">
                      <w:pPr>
                        <w:rPr>
                          <w:rFonts w:ascii="Calibri" w:hAnsi="Calibri" w:cs="Calibri"/>
                          <w:color w:val="FFFFFF" w:themeColor="background1"/>
                          <w:sz w:val="22"/>
                          <w:szCs w:val="22"/>
                        </w:rPr>
                      </w:pPr>
                    </w:p>
                    <w:p w14:paraId="6FA046D2" w14:textId="77777777" w:rsidR="00FF789F" w:rsidRPr="009D5190" w:rsidRDefault="003724AC" w:rsidP="00FF789F">
                      <w:pPr>
                        <w:rPr>
                          <w:rFonts w:ascii="Calibri" w:hAnsi="Calibri" w:cs="Calibri"/>
                          <w:color w:val="FFFFFF" w:themeColor="background1"/>
                          <w:sz w:val="22"/>
                          <w:szCs w:val="22"/>
                        </w:rPr>
                      </w:pPr>
                      <w:hyperlink r:id="rId34" w:history="1">
                        <w:r w:rsidR="00FF789F" w:rsidRPr="009D5190">
                          <w:rPr>
                            <w:rStyle w:val="Hyperlink"/>
                            <w:rFonts w:ascii="Calibri" w:hAnsi="Calibri" w:cs="Calibri"/>
                            <w:color w:val="FFFFFF" w:themeColor="background1"/>
                            <w:sz w:val="22"/>
                            <w:szCs w:val="22"/>
                          </w:rPr>
                          <w:t>https://www.anncrafttrust.org/helping-my-autistic-child-stay-safe-online/</w:t>
                        </w:r>
                      </w:hyperlink>
                      <w:r w:rsidR="00FF789F" w:rsidRPr="009D5190">
                        <w:rPr>
                          <w:rFonts w:ascii="Calibri" w:hAnsi="Calibri" w:cs="Calibri"/>
                          <w:color w:val="FFFFFF" w:themeColor="background1"/>
                          <w:sz w:val="22"/>
                          <w:szCs w:val="22"/>
                        </w:rPr>
                        <w:t xml:space="preserve"> </w:t>
                      </w:r>
                    </w:p>
                  </w:txbxContent>
                </v:textbox>
              </v:shape>
            </w:pict>
          </mc:Fallback>
        </mc:AlternateContent>
      </w:r>
      <w:r w:rsidRPr="005F537D">
        <w:rPr>
          <w:rFonts w:ascii="Calibri" w:hAnsi="Calibri"/>
          <w:sz w:val="22"/>
          <w:szCs w:val="22"/>
        </w:rPr>
        <w:t xml:space="preserve">It can be very easy online for children to behave in a way that they </w:t>
      </w:r>
      <w:proofErr w:type="gramStart"/>
      <w:r w:rsidRPr="005F537D">
        <w:rPr>
          <w:rFonts w:ascii="Calibri" w:hAnsi="Calibri"/>
          <w:sz w:val="22"/>
          <w:szCs w:val="22"/>
        </w:rPr>
        <w:t>wouldn’t</w:t>
      </w:r>
      <w:proofErr w:type="gramEnd"/>
      <w:r w:rsidRPr="005F537D">
        <w:rPr>
          <w:rFonts w:ascii="Calibri" w:hAnsi="Calibri"/>
          <w:sz w:val="22"/>
          <w:szCs w:val="22"/>
        </w:rPr>
        <w:t xml:space="preserve"> if they were face to face with each other.  Talk to your child about how they are speaking to others online and encourage them to talk to people online with respect, </w:t>
      </w:r>
      <w:proofErr w:type="gramStart"/>
      <w:r w:rsidRPr="005F537D">
        <w:rPr>
          <w:rFonts w:ascii="Calibri" w:hAnsi="Calibri"/>
          <w:sz w:val="22"/>
          <w:szCs w:val="22"/>
        </w:rPr>
        <w:t>like</w:t>
      </w:r>
      <w:proofErr w:type="gramEnd"/>
      <w:r w:rsidRPr="005F537D">
        <w:rPr>
          <w:rFonts w:ascii="Calibri" w:hAnsi="Calibri"/>
          <w:sz w:val="22"/>
          <w:szCs w:val="22"/>
        </w:rPr>
        <w:t xml:space="preserve"> they would if they were face-to-face.  </w:t>
      </w:r>
    </w:p>
    <w:p w14:paraId="599D4A31" w14:textId="77777777" w:rsidR="00FF789F" w:rsidRPr="000E38ED" w:rsidRDefault="00FF789F" w:rsidP="00FF789F">
      <w:pPr>
        <w:rPr>
          <w:rFonts w:ascii="Calibri" w:hAnsi="Calibri"/>
          <w:sz w:val="16"/>
          <w:szCs w:val="22"/>
        </w:rPr>
      </w:pPr>
    </w:p>
    <w:p w14:paraId="023423FA" w14:textId="77777777" w:rsidR="00FF789F" w:rsidRDefault="00FF789F" w:rsidP="00FF789F">
      <w:pPr>
        <w:rPr>
          <w:rFonts w:ascii="Calibri" w:hAnsi="Calibri" w:cs="Calibri"/>
          <w:sz w:val="22"/>
          <w:szCs w:val="22"/>
        </w:rPr>
      </w:pPr>
      <w:r>
        <w:rPr>
          <w:rFonts w:ascii="Calibri" w:hAnsi="Calibri" w:cs="Calibri"/>
          <w:sz w:val="22"/>
          <w:szCs w:val="22"/>
        </w:rPr>
        <w:t>Ensure that your child understands that if they receive unkind messages (or sees something that worries them) then they should not reply or engage in conversation with the person, but they should instead tell a trusted adult.</w:t>
      </w:r>
    </w:p>
    <w:p w14:paraId="2554F00F" w14:textId="77777777" w:rsidR="00FF789F" w:rsidRPr="009D5190" w:rsidRDefault="00FF789F" w:rsidP="00FF789F">
      <w:pPr>
        <w:rPr>
          <w:rFonts w:ascii="Calibri" w:hAnsi="Calibri"/>
          <w:sz w:val="22"/>
          <w:szCs w:val="22"/>
        </w:rPr>
      </w:pPr>
    </w:p>
    <w:p w14:paraId="468A38CE" w14:textId="77777777" w:rsidR="00FF789F" w:rsidRDefault="00FF789F" w:rsidP="00FF789F">
      <w:pPr>
        <w:rPr>
          <w:rFonts w:ascii="Calibri" w:hAnsi="Calibri" w:cs="Calibri"/>
          <w:b/>
          <w:color w:val="0070C0"/>
          <w:sz w:val="28"/>
        </w:rPr>
      </w:pPr>
      <w:r>
        <w:rPr>
          <w:rFonts w:ascii="Calibri" w:hAnsi="Calibri" w:cs="Calibri"/>
          <w:b/>
          <w:color w:val="0070C0"/>
          <w:sz w:val="28"/>
        </w:rPr>
        <w:t>Further information</w:t>
      </w:r>
    </w:p>
    <w:p w14:paraId="3FB22102" w14:textId="77777777" w:rsidR="00FF789F" w:rsidRPr="00D043D4" w:rsidRDefault="00FF789F" w:rsidP="00FF789F">
      <w:pPr>
        <w:rPr>
          <w:rFonts w:ascii="Calibri" w:hAnsi="Calibri" w:cs="Calibri"/>
          <w:bCs/>
          <w:color w:val="0070C0"/>
          <w:sz w:val="22"/>
          <w:szCs w:val="22"/>
        </w:rPr>
      </w:pPr>
      <w:r>
        <w:rPr>
          <w:rFonts w:ascii="Calibri" w:hAnsi="Calibri" w:cs="Calibri"/>
          <w:sz w:val="22"/>
          <w:szCs w:val="22"/>
        </w:rPr>
        <w:t>These additional links will provide you with further guidance and support regarding this topic:</w:t>
      </w:r>
    </w:p>
    <w:p w14:paraId="2FA93254" w14:textId="77777777" w:rsidR="00FF789F" w:rsidRPr="00BE7845" w:rsidRDefault="003724AC" w:rsidP="00FF789F">
      <w:pPr>
        <w:pStyle w:val="ListParagraph"/>
        <w:numPr>
          <w:ilvl w:val="0"/>
          <w:numId w:val="3"/>
        </w:numPr>
        <w:spacing w:after="0" w:line="240" w:lineRule="auto"/>
        <w:ind w:left="714" w:hanging="357"/>
        <w:rPr>
          <w:rFonts w:ascii="Calibri" w:hAnsi="Calibri" w:cs="Calibri"/>
          <w:b/>
          <w:color w:val="E36C0A" w:themeColor="accent6" w:themeShade="BF"/>
        </w:rPr>
      </w:pPr>
      <w:hyperlink r:id="rId35" w:history="1">
        <w:r w:rsidR="00FF789F" w:rsidRPr="00BE7845">
          <w:rPr>
            <w:rStyle w:val="Hyperlink"/>
            <w:rFonts w:ascii="Calibri" w:eastAsia="Times New Roman" w:hAnsi="Calibri" w:cs="Calibri"/>
            <w:color w:val="E36C0A" w:themeColor="accent6" w:themeShade="BF"/>
            <w:lang w:eastAsia="en-GB"/>
          </w:rPr>
          <w:t>https://www.net-aware.org.uk/news/talking-to-people-online-when-should-i-be-worried/</w:t>
        </w:r>
      </w:hyperlink>
      <w:r w:rsidR="00FF789F" w:rsidRPr="00BE7845">
        <w:rPr>
          <w:rFonts w:ascii="Calibri" w:eastAsia="Times New Roman" w:hAnsi="Calibri" w:cs="Calibri"/>
          <w:color w:val="E36C0A" w:themeColor="accent6" w:themeShade="BF"/>
          <w:lang w:eastAsia="en-GB"/>
        </w:rPr>
        <w:t xml:space="preserve"> </w:t>
      </w:r>
    </w:p>
    <w:p w14:paraId="08FC89E0" w14:textId="77777777" w:rsidR="00FF789F" w:rsidRPr="00BE7845" w:rsidRDefault="003724AC" w:rsidP="00FF789F">
      <w:pPr>
        <w:pStyle w:val="ListParagraph"/>
        <w:numPr>
          <w:ilvl w:val="0"/>
          <w:numId w:val="3"/>
        </w:numPr>
        <w:spacing w:after="0" w:line="240" w:lineRule="auto"/>
        <w:ind w:left="714" w:hanging="357"/>
        <w:rPr>
          <w:color w:val="E36C0A" w:themeColor="accent6" w:themeShade="BF"/>
        </w:rPr>
      </w:pPr>
      <w:hyperlink r:id="rId36" w:history="1">
        <w:r w:rsidR="00FF789F" w:rsidRPr="00BE7845">
          <w:rPr>
            <w:rStyle w:val="Hyperlink"/>
            <w:rFonts w:ascii="Calibri" w:hAnsi="Calibri" w:cs="Calibri"/>
            <w:bCs/>
            <w:color w:val="E36C0A" w:themeColor="accent6" w:themeShade="BF"/>
          </w:rPr>
          <w:t>https://www.thinkuknow.co.uk/14_plus/Need-advice/online-gaming/</w:t>
        </w:r>
      </w:hyperlink>
      <w:r w:rsidR="00FF789F" w:rsidRPr="00BE7845">
        <w:rPr>
          <w:rFonts w:ascii="Calibri" w:hAnsi="Calibri" w:cs="Calibri"/>
          <w:bCs/>
          <w:color w:val="E36C0A" w:themeColor="accent6" w:themeShade="BF"/>
        </w:rPr>
        <w:t xml:space="preserve"> </w:t>
      </w:r>
      <w:bookmarkEnd w:id="1"/>
    </w:p>
    <w:p w14:paraId="14B9D2B9" w14:textId="5B42032E" w:rsidR="006952BD" w:rsidRPr="00317BB4" w:rsidRDefault="006952BD" w:rsidP="00317BB4">
      <w:pPr>
        <w:textAlignment w:val="baseline"/>
        <w:rPr>
          <w:rFonts w:ascii="Calibri" w:eastAsia="Times New Roman" w:hAnsi="Calibri"/>
          <w:sz w:val="22"/>
        </w:rPr>
      </w:pPr>
    </w:p>
    <w:sectPr w:rsidR="006952BD" w:rsidRPr="00317BB4" w:rsidSect="000D45A8">
      <w:footerReference w:type="first" r:id="rId3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B95C" w14:textId="77777777" w:rsidR="00113760" w:rsidRDefault="00113760" w:rsidP="00941697">
      <w:r>
        <w:separator/>
      </w:r>
    </w:p>
  </w:endnote>
  <w:endnote w:type="continuationSeparator" w:id="0">
    <w:p w14:paraId="7E42B95D" w14:textId="77777777" w:rsidR="00113760" w:rsidRDefault="00113760" w:rsidP="00941697">
      <w:r>
        <w:continuationSeparator/>
      </w:r>
    </w:p>
  </w:endnote>
  <w:endnote w:type="continuationNotice" w:id="1">
    <w:p w14:paraId="7E42B95E"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B962" w14:textId="77777777" w:rsidR="007744AF" w:rsidRDefault="007744AF" w:rsidP="0011736B">
    <w:pPr>
      <w:pStyle w:val="Body"/>
      <w:spacing w:before="0" w:line="240" w:lineRule="auto"/>
    </w:pPr>
  </w:p>
  <w:p w14:paraId="7E42B963"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B959" w14:textId="77777777" w:rsidR="00113760" w:rsidRDefault="00113760" w:rsidP="00941697">
      <w:r>
        <w:separator/>
      </w:r>
    </w:p>
  </w:footnote>
  <w:footnote w:type="continuationSeparator" w:id="0">
    <w:p w14:paraId="7E42B95A" w14:textId="77777777" w:rsidR="00113760" w:rsidRDefault="00113760" w:rsidP="00941697">
      <w:r>
        <w:continuationSeparator/>
      </w:r>
    </w:p>
  </w:footnote>
  <w:footnote w:type="continuationNotice" w:id="1">
    <w:p w14:paraId="7E42B95B"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A0DD3"/>
    <w:multiLevelType w:val="hybridMultilevel"/>
    <w:tmpl w:val="FFB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43A66"/>
    <w:multiLevelType w:val="hybridMultilevel"/>
    <w:tmpl w:val="222C5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1862CC"/>
    <w:multiLevelType w:val="hybridMultilevel"/>
    <w:tmpl w:val="FE582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61">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97"/>
    <w:rsid w:val="000232F3"/>
    <w:rsid w:val="0004541D"/>
    <w:rsid w:val="000459DD"/>
    <w:rsid w:val="00046D05"/>
    <w:rsid w:val="00062309"/>
    <w:rsid w:val="000737DE"/>
    <w:rsid w:val="00073A32"/>
    <w:rsid w:val="0007493F"/>
    <w:rsid w:val="00081BCD"/>
    <w:rsid w:val="000A0F41"/>
    <w:rsid w:val="000A1A95"/>
    <w:rsid w:val="000B0EEC"/>
    <w:rsid w:val="000D45A8"/>
    <w:rsid w:val="000D7A47"/>
    <w:rsid w:val="000E0E68"/>
    <w:rsid w:val="000E1BD0"/>
    <w:rsid w:val="000E4A8E"/>
    <w:rsid w:val="000F2E79"/>
    <w:rsid w:val="001005B4"/>
    <w:rsid w:val="00113760"/>
    <w:rsid w:val="00115F32"/>
    <w:rsid w:val="0011736B"/>
    <w:rsid w:val="00124CF6"/>
    <w:rsid w:val="00127151"/>
    <w:rsid w:val="0013059A"/>
    <w:rsid w:val="0013188B"/>
    <w:rsid w:val="00132501"/>
    <w:rsid w:val="001341A4"/>
    <w:rsid w:val="0014609A"/>
    <w:rsid w:val="00153CC3"/>
    <w:rsid w:val="001545A8"/>
    <w:rsid w:val="00156DE2"/>
    <w:rsid w:val="00163586"/>
    <w:rsid w:val="00172236"/>
    <w:rsid w:val="0018612F"/>
    <w:rsid w:val="00194AF9"/>
    <w:rsid w:val="001C6BBF"/>
    <w:rsid w:val="001D05CF"/>
    <w:rsid w:val="001E2D1E"/>
    <w:rsid w:val="001E5D11"/>
    <w:rsid w:val="001F1F00"/>
    <w:rsid w:val="001F7F2B"/>
    <w:rsid w:val="00215651"/>
    <w:rsid w:val="002159AD"/>
    <w:rsid w:val="00223D73"/>
    <w:rsid w:val="00240D74"/>
    <w:rsid w:val="00243ECC"/>
    <w:rsid w:val="0024722E"/>
    <w:rsid w:val="00254B0D"/>
    <w:rsid w:val="00270503"/>
    <w:rsid w:val="002A14B1"/>
    <w:rsid w:val="002B5140"/>
    <w:rsid w:val="002C46A9"/>
    <w:rsid w:val="002C4B31"/>
    <w:rsid w:val="002C6854"/>
    <w:rsid w:val="002D5A44"/>
    <w:rsid w:val="002F1C59"/>
    <w:rsid w:val="002F4336"/>
    <w:rsid w:val="002F45DB"/>
    <w:rsid w:val="002F72AA"/>
    <w:rsid w:val="002F789C"/>
    <w:rsid w:val="00301320"/>
    <w:rsid w:val="003037F7"/>
    <w:rsid w:val="00317BB4"/>
    <w:rsid w:val="00320E63"/>
    <w:rsid w:val="003278F8"/>
    <w:rsid w:val="00335188"/>
    <w:rsid w:val="003375B2"/>
    <w:rsid w:val="0034216E"/>
    <w:rsid w:val="003441EC"/>
    <w:rsid w:val="0034466A"/>
    <w:rsid w:val="00363C6F"/>
    <w:rsid w:val="003724AC"/>
    <w:rsid w:val="00375E0D"/>
    <w:rsid w:val="003868B2"/>
    <w:rsid w:val="003C0F9B"/>
    <w:rsid w:val="003C70C5"/>
    <w:rsid w:val="003D3C44"/>
    <w:rsid w:val="003D62C0"/>
    <w:rsid w:val="003D66D0"/>
    <w:rsid w:val="003F2FED"/>
    <w:rsid w:val="0040515D"/>
    <w:rsid w:val="00414C51"/>
    <w:rsid w:val="00414D9A"/>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5533"/>
    <w:rsid w:val="00501213"/>
    <w:rsid w:val="005155D8"/>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387D"/>
    <w:rsid w:val="005F0816"/>
    <w:rsid w:val="005F7393"/>
    <w:rsid w:val="00621E48"/>
    <w:rsid w:val="006326CA"/>
    <w:rsid w:val="00637AE3"/>
    <w:rsid w:val="006479B9"/>
    <w:rsid w:val="0065070C"/>
    <w:rsid w:val="00652D1A"/>
    <w:rsid w:val="00661BA1"/>
    <w:rsid w:val="0067558A"/>
    <w:rsid w:val="0069073B"/>
    <w:rsid w:val="00691F8D"/>
    <w:rsid w:val="006952BD"/>
    <w:rsid w:val="006A0B50"/>
    <w:rsid w:val="006A0F45"/>
    <w:rsid w:val="006A3442"/>
    <w:rsid w:val="006A52F4"/>
    <w:rsid w:val="006B1FC2"/>
    <w:rsid w:val="006D4B4F"/>
    <w:rsid w:val="006D7861"/>
    <w:rsid w:val="006E171C"/>
    <w:rsid w:val="007067B0"/>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33A8D"/>
    <w:rsid w:val="00835D7D"/>
    <w:rsid w:val="00841823"/>
    <w:rsid w:val="00846F54"/>
    <w:rsid w:val="008474AB"/>
    <w:rsid w:val="00856A9A"/>
    <w:rsid w:val="00861219"/>
    <w:rsid w:val="00865CCD"/>
    <w:rsid w:val="00866E2D"/>
    <w:rsid w:val="0087668B"/>
    <w:rsid w:val="008855F0"/>
    <w:rsid w:val="00886747"/>
    <w:rsid w:val="00897669"/>
    <w:rsid w:val="008A5D59"/>
    <w:rsid w:val="008B4784"/>
    <w:rsid w:val="008C0C7E"/>
    <w:rsid w:val="008C18AE"/>
    <w:rsid w:val="008D3803"/>
    <w:rsid w:val="008E7C73"/>
    <w:rsid w:val="00900512"/>
    <w:rsid w:val="009161EF"/>
    <w:rsid w:val="00941697"/>
    <w:rsid w:val="0098482D"/>
    <w:rsid w:val="00984B8B"/>
    <w:rsid w:val="009863D1"/>
    <w:rsid w:val="009871D9"/>
    <w:rsid w:val="00987297"/>
    <w:rsid w:val="009A657B"/>
    <w:rsid w:val="009B6184"/>
    <w:rsid w:val="009C6934"/>
    <w:rsid w:val="009D2EC8"/>
    <w:rsid w:val="009D4136"/>
    <w:rsid w:val="009E008B"/>
    <w:rsid w:val="00A365B2"/>
    <w:rsid w:val="00A4050A"/>
    <w:rsid w:val="00A57441"/>
    <w:rsid w:val="00A662C6"/>
    <w:rsid w:val="00A67608"/>
    <w:rsid w:val="00A775C1"/>
    <w:rsid w:val="00A80DBA"/>
    <w:rsid w:val="00A8159E"/>
    <w:rsid w:val="00AA2440"/>
    <w:rsid w:val="00AA288D"/>
    <w:rsid w:val="00AB52F3"/>
    <w:rsid w:val="00AD72E3"/>
    <w:rsid w:val="00AF1C01"/>
    <w:rsid w:val="00B03099"/>
    <w:rsid w:val="00B07EAA"/>
    <w:rsid w:val="00B21043"/>
    <w:rsid w:val="00B26DAA"/>
    <w:rsid w:val="00B40B8F"/>
    <w:rsid w:val="00B443F0"/>
    <w:rsid w:val="00B47EB3"/>
    <w:rsid w:val="00B524BC"/>
    <w:rsid w:val="00B5532E"/>
    <w:rsid w:val="00B603CD"/>
    <w:rsid w:val="00B61196"/>
    <w:rsid w:val="00B71797"/>
    <w:rsid w:val="00B81C11"/>
    <w:rsid w:val="00B879F0"/>
    <w:rsid w:val="00B93414"/>
    <w:rsid w:val="00BB0755"/>
    <w:rsid w:val="00BB48EC"/>
    <w:rsid w:val="00BB68A5"/>
    <w:rsid w:val="00BC1C84"/>
    <w:rsid w:val="00BC2DC8"/>
    <w:rsid w:val="00BC3153"/>
    <w:rsid w:val="00BD6D18"/>
    <w:rsid w:val="00BE50A1"/>
    <w:rsid w:val="00BF71B6"/>
    <w:rsid w:val="00C117DB"/>
    <w:rsid w:val="00C12298"/>
    <w:rsid w:val="00C31CF1"/>
    <w:rsid w:val="00C55F96"/>
    <w:rsid w:val="00C6029E"/>
    <w:rsid w:val="00C63045"/>
    <w:rsid w:val="00C84897"/>
    <w:rsid w:val="00C86643"/>
    <w:rsid w:val="00C877A6"/>
    <w:rsid w:val="00C90195"/>
    <w:rsid w:val="00CA3529"/>
    <w:rsid w:val="00CA66F8"/>
    <w:rsid w:val="00CB5D40"/>
    <w:rsid w:val="00CB607F"/>
    <w:rsid w:val="00CD75AC"/>
    <w:rsid w:val="00CE269B"/>
    <w:rsid w:val="00CE3BC9"/>
    <w:rsid w:val="00CE6D6E"/>
    <w:rsid w:val="00D06DBD"/>
    <w:rsid w:val="00D07E70"/>
    <w:rsid w:val="00D23C28"/>
    <w:rsid w:val="00D314E0"/>
    <w:rsid w:val="00D34F45"/>
    <w:rsid w:val="00D419CB"/>
    <w:rsid w:val="00D43707"/>
    <w:rsid w:val="00D45B8F"/>
    <w:rsid w:val="00D52297"/>
    <w:rsid w:val="00D56A1C"/>
    <w:rsid w:val="00D67C3F"/>
    <w:rsid w:val="00D74A38"/>
    <w:rsid w:val="00D82B37"/>
    <w:rsid w:val="00D90F4F"/>
    <w:rsid w:val="00D91281"/>
    <w:rsid w:val="00D93F9D"/>
    <w:rsid w:val="00DB1BE8"/>
    <w:rsid w:val="00DB34C4"/>
    <w:rsid w:val="00DB4730"/>
    <w:rsid w:val="00DE1238"/>
    <w:rsid w:val="00DE5616"/>
    <w:rsid w:val="00DF218B"/>
    <w:rsid w:val="00DF50F4"/>
    <w:rsid w:val="00DF6D0B"/>
    <w:rsid w:val="00DF7A92"/>
    <w:rsid w:val="00E00EF4"/>
    <w:rsid w:val="00E029D7"/>
    <w:rsid w:val="00E04D0C"/>
    <w:rsid w:val="00E20024"/>
    <w:rsid w:val="00E2439E"/>
    <w:rsid w:val="00E243CD"/>
    <w:rsid w:val="00E25309"/>
    <w:rsid w:val="00E3233E"/>
    <w:rsid w:val="00E3611A"/>
    <w:rsid w:val="00E372D3"/>
    <w:rsid w:val="00E520D4"/>
    <w:rsid w:val="00E55EE7"/>
    <w:rsid w:val="00E65052"/>
    <w:rsid w:val="00E6760B"/>
    <w:rsid w:val="00E71154"/>
    <w:rsid w:val="00E74D5B"/>
    <w:rsid w:val="00E86C64"/>
    <w:rsid w:val="00E92030"/>
    <w:rsid w:val="00E96E06"/>
    <w:rsid w:val="00EA0956"/>
    <w:rsid w:val="00EA596C"/>
    <w:rsid w:val="00EA6FD8"/>
    <w:rsid w:val="00EB1201"/>
    <w:rsid w:val="00EC065E"/>
    <w:rsid w:val="00EC402E"/>
    <w:rsid w:val="00EC6869"/>
    <w:rsid w:val="00F017BE"/>
    <w:rsid w:val="00F043A8"/>
    <w:rsid w:val="00F14E11"/>
    <w:rsid w:val="00F14F95"/>
    <w:rsid w:val="00F161E9"/>
    <w:rsid w:val="00F22D57"/>
    <w:rsid w:val="00F344B5"/>
    <w:rsid w:val="00F464E5"/>
    <w:rsid w:val="00F50C1C"/>
    <w:rsid w:val="00F52033"/>
    <w:rsid w:val="00F87D32"/>
    <w:rsid w:val="00FA0102"/>
    <w:rsid w:val="00FB5FD4"/>
    <w:rsid w:val="00FC721D"/>
    <w:rsid w:val="00FC7C22"/>
    <w:rsid w:val="00FD37E7"/>
    <w:rsid w:val="00FE5938"/>
    <w:rsid w:val="00FF0C7C"/>
    <w:rsid w:val="00FF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b2b2b2"/>
    </o:shapedefaults>
    <o:shapelayout v:ext="edit">
      <o:idmap v:ext="edit" data="1"/>
    </o:shapelayout>
  </w:shapeDefaults>
  <w:decimalSymbol w:val="."/>
  <w:listSeparator w:val=","/>
  <w14:docId w14:val="7E42B954"/>
  <w15:docId w15:val="{C3739181-7439-4F2B-B600-83DEF6AE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6952BD"/>
    <w:rPr>
      <w:rFonts w:ascii="kelson-light" w:hAnsi="kelson-light" w:hint="default"/>
      <w:vanish w:val="0"/>
      <w:webHidden w:val="0"/>
      <w:color w:val="676767"/>
      <w:sz w:val="21"/>
      <w:szCs w:val="21"/>
      <w:specVanish w:val="0"/>
    </w:rPr>
  </w:style>
  <w:style w:type="character" w:customStyle="1" w:styleId="ilfuvd">
    <w:name w:val="ilfuvd"/>
    <w:basedOn w:val="DefaultParagraphFont"/>
    <w:rsid w:val="006952BD"/>
  </w:style>
  <w:style w:type="character" w:customStyle="1" w:styleId="TitleChar">
    <w:name w:val="Title Char"/>
    <w:basedOn w:val="DefaultParagraphFont"/>
    <w:link w:val="Title"/>
    <w:rsid w:val="00317BB4"/>
    <w:rPr>
      <w:rFonts w:ascii="Roboto" w:eastAsia="Roboto" w:hAnsi="Roboto" w:cs="Roboto"/>
      <w:color w:val="283592"/>
      <w:sz w:val="68"/>
      <w:szCs w:val="68"/>
      <w:u w:color="283592"/>
    </w:rPr>
  </w:style>
  <w:style w:type="character" w:customStyle="1" w:styleId="spelle">
    <w:name w:val="spelle"/>
    <w:basedOn w:val="DefaultParagraphFont"/>
    <w:rsid w:val="0031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58954378">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033713">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phonesmart.co.uk/" TargetMode="External"/><Relationship Id="rId18" Type="http://schemas.openxmlformats.org/officeDocument/2006/relationships/hyperlink" Target="https://www.playstation.com/en-gb/support/account/ps5-parental-controls-spending-limits/" TargetMode="External"/><Relationship Id="rId26" Type="http://schemas.openxmlformats.org/officeDocument/2006/relationships/hyperlink" Target="https://www.net-aware.org.uk/news/a-parents-guide-to-location-setting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anncrafttrust.org/helping-my-autistic-child-stay-safe-online/" TargetMode="External"/><Relationship Id="rId7" Type="http://schemas.openxmlformats.org/officeDocument/2006/relationships/settings" Target="settings.xml"/><Relationship Id="rId12" Type="http://schemas.openxmlformats.org/officeDocument/2006/relationships/hyperlink" Target="https://eephonesmart.co.uk/" TargetMode="External"/><Relationship Id="rId17" Type="http://schemas.openxmlformats.org/officeDocument/2006/relationships/hyperlink" Target="https://www.nintendo.co.uk/Hardware/Nintendo-Switch-Parental-Controls/Nintendo-Switch-Parental-Controls-1183145.html" TargetMode="External"/><Relationship Id="rId25" Type="http://schemas.openxmlformats.org/officeDocument/2006/relationships/hyperlink" Target="https://www.nspcc.org.uk/keeping-children-safe/online-safety/parental-controls/" TargetMode="External"/><Relationship Id="rId33" Type="http://schemas.openxmlformats.org/officeDocument/2006/relationships/hyperlink" Target="https://www.anncrafttrust.org/helping-my-autistic-child-stay-safe-onlin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internetmatters.org/digital-family-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egi.info/" TargetMode="External"/><Relationship Id="rId23" Type="http://schemas.openxmlformats.org/officeDocument/2006/relationships/hyperlink" Target="https://support.google.com/googleplay/answer/1075738" TargetMode="External"/><Relationship Id="rId28" Type="http://schemas.openxmlformats.org/officeDocument/2006/relationships/image" Target="media/image7.png"/><Relationship Id="rId36" Type="http://schemas.openxmlformats.org/officeDocument/2006/relationships/hyperlink" Target="https://www.thinkuknow.co.uk/14_plus/Need-advice/online-gaming/" TargetMode="External"/><Relationship Id="rId10" Type="http://schemas.openxmlformats.org/officeDocument/2006/relationships/endnotes" Target="endnotes.xml"/><Relationship Id="rId19" Type="http://schemas.openxmlformats.org/officeDocument/2006/relationships/hyperlink" Target="https://www.xbox.com/en-GB/community/for-everyone/responsible-gaming" TargetMode="External"/><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upport.apple.com/en-gb/HT201304" TargetMode="External"/><Relationship Id="rId27" Type="http://schemas.openxmlformats.org/officeDocument/2006/relationships/hyperlink" Target="https://www.net-aware.org.uk/news/a-parents-guide-to-location-settings/" TargetMode="External"/><Relationship Id="rId30" Type="http://schemas.openxmlformats.org/officeDocument/2006/relationships/hyperlink" Target="https://www.internetmatters.org/digital-family-toolkit/" TargetMode="External"/><Relationship Id="rId35" Type="http://schemas.openxmlformats.org/officeDocument/2006/relationships/hyperlink" Target="https://www.net-aware.org.uk/news/talking-to-people-online-when-should-i-be-worried/"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A766905785B40A44F54034A59CAF9" ma:contentTypeVersion="13" ma:contentTypeDescription="Create a new document." ma:contentTypeScope="" ma:versionID="9328aabb6d7dfbb78d5a3cce93637160">
  <xsd:schema xmlns:xsd="http://www.w3.org/2001/XMLSchema" xmlns:xs="http://www.w3.org/2001/XMLSchema" xmlns:p="http://schemas.microsoft.com/office/2006/metadata/properties" xmlns:ns3="f7e980da-efac-41ac-b863-a34c87837d5a" xmlns:ns4="e56bee73-244b-4920-babb-b2ffa8957d61" targetNamespace="http://schemas.microsoft.com/office/2006/metadata/properties" ma:root="true" ma:fieldsID="f46bdb0d6ac9f4f2c6f0d33e267240a8" ns3:_="" ns4:_="">
    <xsd:import namespace="f7e980da-efac-41ac-b863-a34c87837d5a"/>
    <xsd:import namespace="e56bee73-244b-4920-babb-b2ffa8957d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980da-efac-41ac-b863-a34c87837d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bee73-244b-4920-babb-b2ffa8957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schemas.microsoft.com/office/2006/documentManagement/types"/>
    <ds:schemaRef ds:uri="f7e980da-efac-41ac-b863-a34c87837d5a"/>
    <ds:schemaRef ds:uri="http://purl.org/dc/elements/1.1/"/>
    <ds:schemaRef ds:uri="http://schemas.microsoft.com/office/2006/metadata/properties"/>
    <ds:schemaRef ds:uri="e56bee73-244b-4920-babb-b2ffa8957d6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CEAE6F2-CF4C-4CED-B496-4CA112EB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980da-efac-41ac-b863-a34c87837d5a"/>
    <ds:schemaRef ds:uri="e56bee73-244b-4920-babb-b2ffa895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CFD6D-7E66-4979-837E-4DAEED60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Debra Eaton</cp:lastModifiedBy>
  <cp:revision>2</cp:revision>
  <cp:lastPrinted>2016-06-06T14:07:00Z</cp:lastPrinted>
  <dcterms:created xsi:type="dcterms:W3CDTF">2021-11-30T14:41:00Z</dcterms:created>
  <dcterms:modified xsi:type="dcterms:W3CDTF">2021-11-30T14:41:00Z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0x010100C71A766905785B40A44F54034A59CAF9</vt:lpwstr>
  </property>
  <property fmtid="{D5CDD505-2E9C-101B-9397-08002B2CF9AE}" pid="3" name="Order">
    <vt:r8>269400</vt:r8>
  </property>
  <property fmtid="{D5CDD505-2E9C-101B-9397-08002B2CF9AE}" pid="4" name="_dlc_DocIdItemGuid">
    <vt:lpwstr>d3697aa2-dd20-4790-99c7-f92a16f63983</vt:lpwstr>
  </property>
</Properties>
</file>