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E58F3" w14:textId="5F6FF287" w:rsidR="00ED44E4" w:rsidRP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r w:rsidRPr="00ED44E4">
        <w:rPr>
          <w:rFonts w:ascii="Calibri" w:hAnsi="Calibri" w:cs="Calibri"/>
          <w:bdr w:val="none" w:sz="0" w:space="0" w:color="auto" w:frame="1"/>
        </w:rPr>
        <w:t>18</w:t>
      </w:r>
      <w:r w:rsidRPr="00ED44E4">
        <w:rPr>
          <w:rFonts w:ascii="Calibri" w:hAnsi="Calibri" w:cs="Calibri"/>
          <w:bdr w:val="none" w:sz="0" w:space="0" w:color="auto" w:frame="1"/>
          <w:vertAlign w:val="superscript"/>
        </w:rPr>
        <w:t>th</w:t>
      </w:r>
      <w:r w:rsidRPr="00ED44E4">
        <w:rPr>
          <w:rFonts w:ascii="Calibri" w:hAnsi="Calibri" w:cs="Calibri"/>
          <w:bdr w:val="none" w:sz="0" w:space="0" w:color="auto" w:frame="1"/>
        </w:rPr>
        <w:t xml:space="preserve"> March 2021</w:t>
      </w:r>
    </w:p>
    <w:p w14:paraId="2AB1FB3D" w14:textId="77777777" w:rsidR="00ED44E4" w:rsidRP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</w:p>
    <w:p w14:paraId="30B40149" w14:textId="64B81F8C" w:rsidR="00ED44E4" w:rsidRP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r w:rsidRPr="00ED44E4">
        <w:rPr>
          <w:rFonts w:ascii="Calibri" w:hAnsi="Calibri" w:cs="Calibri"/>
          <w:bdr w:val="none" w:sz="0" w:space="0" w:color="auto" w:frame="1"/>
        </w:rPr>
        <w:t>Dear Mums/Dads/Carers,</w:t>
      </w:r>
    </w:p>
    <w:p w14:paraId="069F3D64" w14:textId="77777777" w:rsidR="00ED44E4" w:rsidRP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4A22BB5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gramStart"/>
      <w:r>
        <w:rPr>
          <w:rFonts w:ascii="Calibri" w:hAnsi="Calibri" w:cs="Calibri"/>
          <w:bdr w:val="none" w:sz="0" w:space="0" w:color="auto" w:frame="1"/>
        </w:rPr>
        <w:t>It’s</w:t>
      </w:r>
      <w:proofErr w:type="gramEnd"/>
      <w:r>
        <w:rPr>
          <w:rFonts w:ascii="Calibri" w:hAnsi="Calibri" w:cs="Calibri"/>
          <w:bdr w:val="none" w:sz="0" w:space="0" w:color="auto" w:frame="1"/>
        </w:rPr>
        <w:t xml:space="preserve"> been a great week so far; children are enjoying our Charles Darwin / the voyage of the Beagle topic work and our positivity and resilience drive is going really well! </w:t>
      </w:r>
      <w:proofErr w:type="gramStart"/>
      <w:r>
        <w:rPr>
          <w:rFonts w:ascii="Calibri" w:hAnsi="Calibri" w:cs="Calibri"/>
          <w:bdr w:val="none" w:sz="0" w:space="0" w:color="auto" w:frame="1"/>
        </w:rPr>
        <w:t>Hopefully</w:t>
      </w:r>
      <w:proofErr w:type="gramEnd"/>
      <w:r>
        <w:rPr>
          <w:rFonts w:ascii="Calibri" w:hAnsi="Calibri" w:cs="Calibri"/>
          <w:bdr w:val="none" w:sz="0" w:space="0" w:color="auto" w:frame="1"/>
        </w:rPr>
        <w:t xml:space="preserve"> your children are coming home talking about the good things they have done and what they have achieved or overcome. I am certainly having some great chats with classes and individuals where children are demonstrating how having a positive mindset is helping them.</w:t>
      </w:r>
      <w:r>
        <w:rPr>
          <w:rFonts w:ascii="Calibri" w:hAnsi="Calibri" w:cs="Calibri"/>
          <w:bdr w:val="none" w:sz="0" w:space="0" w:color="auto" w:frame="1"/>
        </w:rPr>
        <w:br/>
      </w:r>
      <w:r>
        <w:rPr>
          <w:rFonts w:ascii="Calibri" w:hAnsi="Calibri" w:cs="Calibri"/>
          <w:b/>
          <w:bCs/>
        </w:rPr>
        <w:t>Comic Relief</w:t>
      </w:r>
    </w:p>
    <w:p w14:paraId="5C737E97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 hope lots of you and your children are taking part in our</w:t>
      </w:r>
      <w:r>
        <w:rPr>
          <w:rFonts w:ascii="Calibri" w:hAnsi="Calibri" w:cs="Calibri"/>
          <w:bdr w:val="none" w:sz="0" w:space="0" w:color="auto" w:frame="1"/>
        </w:rPr>
        <w:t xml:space="preserve"> supercharged sponsored walk-a-thon; the challenge was to walk a minimum of 5 hours over ten days and to collect sponsorship for their super challenge. All sponsorship donations to be returned to school on/before 30th March. </w:t>
      </w:r>
      <w:proofErr w:type="gramStart"/>
      <w:r>
        <w:rPr>
          <w:rFonts w:ascii="Calibri" w:hAnsi="Calibri" w:cs="Calibri"/>
          <w:bdr w:val="none" w:sz="0" w:space="0" w:color="auto" w:frame="1"/>
        </w:rPr>
        <w:t>I’m</w:t>
      </w:r>
      <w:proofErr w:type="gramEnd"/>
      <w:r>
        <w:rPr>
          <w:rFonts w:ascii="Calibri" w:hAnsi="Calibri" w:cs="Calibri"/>
          <w:bdr w:val="none" w:sz="0" w:space="0" w:color="auto" w:frame="1"/>
        </w:rPr>
        <w:t xml:space="preserve"> looking forward to hearing how people have got on so far in our assembly tomorrow when I know I will also enjoy seeing a wide range of Superhero outfits in school.  We will finish the walk-a-thon with a bang and walk around the school grounds dressed as heroes (in year group bubbles!)</w:t>
      </w:r>
    </w:p>
    <w:p w14:paraId="55CC5DC4" w14:textId="2947201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Remember to</w:t>
      </w:r>
      <w:r>
        <w:rPr>
          <w:rFonts w:ascii="Calibri" w:hAnsi="Calibri" w:cs="Calibri"/>
        </w:rPr>
        <w:t>o,</w:t>
      </w:r>
      <w:r>
        <w:rPr>
          <w:rFonts w:ascii="Calibri" w:hAnsi="Calibri" w:cs="Calibri"/>
        </w:rPr>
        <w:t xml:space="preserve"> the</w:t>
      </w:r>
      <w:r>
        <w:rPr>
          <w:rFonts w:ascii="Calibri" w:hAnsi="Calibri" w:cs="Calibri"/>
          <w:bdr w:val="none" w:sz="0" w:space="0" w:color="auto" w:frame="1"/>
        </w:rPr>
        <w:t xml:space="preserve"> design a new nose/nose character competition - one entry per child with a prize for our favourite KS1 and KS2 entry; please return to school ASAP.</w:t>
      </w:r>
    </w:p>
    <w:p w14:paraId="1C360C29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bdr w:val="none" w:sz="0" w:space="0" w:color="auto" w:frame="1"/>
        </w:rPr>
      </w:pPr>
      <w:r>
        <w:rPr>
          <w:rFonts w:ascii="Calibri" w:hAnsi="Calibri" w:cs="Calibri"/>
          <w:b/>
          <w:bCs/>
          <w:bdr w:val="none" w:sz="0" w:space="0" w:color="auto" w:frame="1"/>
        </w:rPr>
        <w:t>Home Learning survey</w:t>
      </w:r>
    </w:p>
    <w:p w14:paraId="23A3CFA9" w14:textId="1F1142B5" w:rsidR="00ED44E4" w:rsidRDefault="00A2431A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I</w:t>
      </w:r>
      <w:r w:rsidR="00ED44E4">
        <w:rPr>
          <w:rFonts w:ascii="Calibri" w:hAnsi="Calibri" w:cs="Calibri"/>
          <w:bdr w:val="none" w:sz="0" w:space="0" w:color="auto" w:frame="1"/>
        </w:rPr>
        <w:t xml:space="preserve">f you have not yet completed our Home learning </w:t>
      </w:r>
      <w:r>
        <w:rPr>
          <w:rFonts w:ascii="Calibri" w:hAnsi="Calibri" w:cs="Calibri"/>
          <w:bdr w:val="none" w:sz="0" w:space="0" w:color="auto" w:frame="1"/>
        </w:rPr>
        <w:t>survey,</w:t>
      </w:r>
      <w:r w:rsidR="00ED44E4">
        <w:rPr>
          <w:rFonts w:ascii="Calibri" w:hAnsi="Calibri" w:cs="Calibri"/>
          <w:bdr w:val="none" w:sz="0" w:space="0" w:color="auto" w:frame="1"/>
        </w:rPr>
        <w:t xml:space="preserve"> I would be grateful if you could find the time.</w:t>
      </w:r>
      <w:r w:rsidR="00ED44E4">
        <w:rPr>
          <w:rFonts w:ascii="Calibri" w:hAnsi="Calibri" w:cs="Calibri"/>
          <w:bdr w:val="none" w:sz="0" w:space="0" w:color="auto" w:frame="1"/>
        </w:rPr>
        <w:t xml:space="preserve"> Please see links below:</w:t>
      </w:r>
    </w:p>
    <w:p w14:paraId="2EF843C6" w14:textId="6FF115EE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F497D"/>
        </w:rPr>
      </w:pPr>
      <w:hyperlink r:id="rId4" w:history="1">
        <w:r>
          <w:rPr>
            <w:rStyle w:val="Hyperlink"/>
          </w:rPr>
          <w:t>Reception Remote Learning Survey</w:t>
        </w:r>
      </w:hyperlink>
    </w:p>
    <w:p w14:paraId="0EE34FB6" w14:textId="6596F058" w:rsidR="00A2431A" w:rsidRDefault="00A2431A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F497D"/>
        </w:rPr>
      </w:pPr>
      <w:hyperlink r:id="rId5" w:history="1">
        <w:r>
          <w:rPr>
            <w:rStyle w:val="Hyperlink"/>
          </w:rPr>
          <w:t>KS1 Remote Learning Survey</w:t>
        </w:r>
      </w:hyperlink>
    </w:p>
    <w:p w14:paraId="6A8F3E27" w14:textId="06DA48CD" w:rsidR="00A2431A" w:rsidRDefault="00A2431A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hyperlink r:id="rId6" w:history="1">
        <w:r>
          <w:rPr>
            <w:rStyle w:val="Hyperlink"/>
          </w:rPr>
          <w:t>KS2 Remote Learning Survey</w:t>
        </w:r>
      </w:hyperlink>
    </w:p>
    <w:p w14:paraId="442B8AD4" w14:textId="77777777" w:rsidR="00A2431A" w:rsidRDefault="00A2431A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</w:p>
    <w:p w14:paraId="40151DC0" w14:textId="7438DAB7" w:rsidR="00ED44E4" w:rsidRPr="00A2431A" w:rsidRDefault="00A2431A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FF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>I</w:t>
      </w:r>
      <w:r w:rsidR="00ED44E4" w:rsidRPr="00A2431A">
        <w:rPr>
          <w:rFonts w:ascii="Calibri" w:hAnsi="Calibri" w:cs="Calibri"/>
          <w:b/>
          <w:bCs/>
          <w:color w:val="FF0000"/>
          <w:bdr w:val="none" w:sz="0" w:space="0" w:color="auto" w:frame="1"/>
        </w:rPr>
        <w:t>nconsiderate parking</w:t>
      </w:r>
    </w:p>
    <w:p w14:paraId="05232931" w14:textId="4C365912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FF0000"/>
          <w:bdr w:val="none" w:sz="0" w:space="0" w:color="auto" w:frame="1"/>
        </w:rPr>
      </w:pPr>
      <w:r w:rsidRPr="00A2431A">
        <w:rPr>
          <w:rFonts w:ascii="Calibri" w:hAnsi="Calibri" w:cs="Calibri"/>
          <w:b/>
          <w:bCs/>
          <w:color w:val="FF0000"/>
          <w:bdr w:val="none" w:sz="0" w:space="0" w:color="auto" w:frame="1"/>
        </w:rPr>
        <w:t>Please do not park on or near Sara’s</w:t>
      </w:r>
      <w:r>
        <w:rPr>
          <w:rFonts w:ascii="Calibri" w:hAnsi="Calibri" w:cs="Calibri"/>
          <w:color w:val="FF0000"/>
          <w:bdr w:val="none" w:sz="0" w:space="0" w:color="auto" w:frame="1"/>
        </w:rPr>
        <w:t xml:space="preserve"> crossing patrol area, nor use it as a drop off point. Clearly this is a safety issue for children and other pedestrians.</w:t>
      </w:r>
    </w:p>
    <w:p w14:paraId="5C03F396" w14:textId="77777777" w:rsidR="00A2431A" w:rsidRDefault="00A2431A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FF0000"/>
          <w:bdr w:val="none" w:sz="0" w:space="0" w:color="auto" w:frame="1"/>
        </w:rPr>
      </w:pPr>
    </w:p>
    <w:p w14:paraId="30EFF97E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bdr w:val="none" w:sz="0" w:space="0" w:color="auto" w:frame="1"/>
        </w:rPr>
      </w:pPr>
      <w:r>
        <w:rPr>
          <w:rFonts w:ascii="Calibri" w:hAnsi="Calibri" w:cs="Calibri"/>
          <w:b/>
          <w:bCs/>
          <w:bdr w:val="none" w:sz="0" w:space="0" w:color="auto" w:frame="1"/>
        </w:rPr>
        <w:t>Uniform donations</w:t>
      </w:r>
    </w:p>
    <w:p w14:paraId="01433590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 xml:space="preserve">Thank you so much for your kind donations of school / PE uniform. If you have not yet done so and have some outgrown clothes, please label with </w:t>
      </w:r>
      <w:proofErr w:type="gramStart"/>
      <w:r>
        <w:rPr>
          <w:rFonts w:ascii="Calibri" w:hAnsi="Calibri" w:cs="Calibri"/>
          <w:bdr w:val="none" w:sz="0" w:space="0" w:color="auto" w:frame="1"/>
        </w:rPr>
        <w:t>age</w:t>
      </w:r>
      <w:proofErr w:type="gramEnd"/>
      <w:r>
        <w:rPr>
          <w:rFonts w:ascii="Calibri" w:hAnsi="Calibri" w:cs="Calibri"/>
          <w:bdr w:val="none" w:sz="0" w:space="0" w:color="auto" w:frame="1"/>
        </w:rPr>
        <w:t xml:space="preserve"> or size and drop them off. Please email </w:t>
      </w:r>
      <w:hyperlink r:id="rId7" w:history="1">
        <w:r>
          <w:rPr>
            <w:rStyle w:val="Hyperlink"/>
            <w:rFonts w:ascii="Calibri" w:hAnsi="Calibri" w:cs="Calibri"/>
            <w:color w:val="auto"/>
            <w:bdr w:val="none" w:sz="0" w:space="0" w:color="auto" w:frame="1"/>
          </w:rPr>
          <w:t>j.leather@charlesdarwin.cheshire.sch.uk</w:t>
        </w:r>
      </w:hyperlink>
      <w:r>
        <w:rPr>
          <w:rFonts w:ascii="Calibri" w:hAnsi="Calibri" w:cs="Calibri"/>
          <w:bdr w:val="none" w:sz="0" w:space="0" w:color="auto" w:frame="1"/>
        </w:rPr>
        <w:t xml:space="preserve"> if you </w:t>
      </w:r>
      <w:proofErr w:type="gramStart"/>
      <w:r>
        <w:rPr>
          <w:rFonts w:ascii="Calibri" w:hAnsi="Calibri" w:cs="Calibri"/>
          <w:bdr w:val="none" w:sz="0" w:space="0" w:color="auto" w:frame="1"/>
        </w:rPr>
        <w:t>are in need of</w:t>
      </w:r>
      <w:proofErr w:type="gramEnd"/>
      <w:r>
        <w:rPr>
          <w:rFonts w:ascii="Calibri" w:hAnsi="Calibri" w:cs="Calibri"/>
          <w:bdr w:val="none" w:sz="0" w:space="0" w:color="auto" w:frame="1"/>
        </w:rPr>
        <w:t xml:space="preserve"> “new” uniforms and we will see what we can do to fix you up. </w:t>
      </w:r>
    </w:p>
    <w:p w14:paraId="0A6A802D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bdr w:val="none" w:sz="0" w:space="0" w:color="auto" w:frame="1"/>
        </w:rPr>
      </w:pPr>
      <w:r>
        <w:rPr>
          <w:rFonts w:ascii="Calibri" w:hAnsi="Calibri" w:cs="Calibri"/>
          <w:b/>
          <w:bCs/>
          <w:bdr w:val="none" w:sz="0" w:space="0" w:color="auto" w:frame="1"/>
        </w:rPr>
        <w:t>Covid</w:t>
      </w:r>
    </w:p>
    <w:p w14:paraId="32C3EDEE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 xml:space="preserve">If you or someone in your family is </w:t>
      </w:r>
      <w:proofErr w:type="spellStart"/>
      <w:r>
        <w:rPr>
          <w:rFonts w:ascii="Calibri" w:hAnsi="Calibri" w:cs="Calibri"/>
          <w:bdr w:val="none" w:sz="0" w:space="0" w:color="auto" w:frame="1"/>
        </w:rPr>
        <w:t>self isolating</w:t>
      </w:r>
      <w:proofErr w:type="spellEnd"/>
      <w:r>
        <w:rPr>
          <w:rFonts w:ascii="Calibri" w:hAnsi="Calibri" w:cs="Calibri"/>
          <w:bdr w:val="none" w:sz="0" w:space="0" w:color="auto" w:frame="1"/>
        </w:rPr>
        <w:t xml:space="preserve"> or tests positive for Covid please remember to let us know by emailing </w:t>
      </w:r>
      <w:hyperlink r:id="rId8" w:history="1">
        <w:r>
          <w:rPr>
            <w:rStyle w:val="Hyperlink"/>
            <w:rFonts w:ascii="Calibri" w:hAnsi="Calibri" w:cs="Calibri"/>
            <w:color w:val="auto"/>
            <w:bdr w:val="none" w:sz="0" w:space="0" w:color="auto" w:frame="1"/>
          </w:rPr>
          <w:t>covid@charlesdarwin.cheshire.sch.uk</w:t>
        </w:r>
      </w:hyperlink>
      <w:r>
        <w:rPr>
          <w:rFonts w:ascii="Calibri" w:hAnsi="Calibri" w:cs="Calibri"/>
          <w:bdr w:val="none" w:sz="0" w:space="0" w:color="auto" w:frame="1"/>
        </w:rPr>
        <w:t xml:space="preserve"> immediately.</w:t>
      </w:r>
    </w:p>
    <w:p w14:paraId="218B8F8E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</w:p>
    <w:p w14:paraId="020EEC61" w14:textId="18F30514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Thank you for your continued support, take care</w:t>
      </w:r>
      <w:r>
        <w:rPr>
          <w:rFonts w:ascii="Calibri" w:hAnsi="Calibri" w:cs="Calibri"/>
          <w:bdr w:val="none" w:sz="0" w:space="0" w:color="auto" w:frame="1"/>
        </w:rPr>
        <w:t>.</w:t>
      </w:r>
    </w:p>
    <w:p w14:paraId="3E168AC9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</w:p>
    <w:p w14:paraId="118F0066" w14:textId="77777777" w:rsidR="00ED44E4" w:rsidRDefault="00ED44E4" w:rsidP="00ED44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Adam Croft</w:t>
      </w:r>
    </w:p>
    <w:p w14:paraId="360EF8E6" w14:textId="77777777" w:rsidR="00ED44E4" w:rsidRDefault="00ED44E4" w:rsidP="00ED44E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Calibri" w:hAnsi="Calibri" w:cs="Calibri"/>
          <w:bdr w:val="none" w:sz="0" w:space="0" w:color="auto" w:frame="1"/>
        </w:rPr>
      </w:pPr>
    </w:p>
    <w:p w14:paraId="776F6C5A" w14:textId="77777777" w:rsidR="00ED44E4" w:rsidRDefault="00ED44E4"/>
    <w:sectPr w:rsidR="00ED4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E4"/>
    <w:rsid w:val="00A2431A"/>
    <w:rsid w:val="00E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B227"/>
  <w15:chartTrackingRefBased/>
  <w15:docId w15:val="{E4EF14B2-10D1-4BAD-9BED-A296CB17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44E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D44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@charlesdarwin.cheshir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leather@charlesdarwin.cheshir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.uk/r/JHHP7GM" TargetMode="External"/><Relationship Id="rId5" Type="http://schemas.openxmlformats.org/officeDocument/2006/relationships/hyperlink" Target="https://www.surveymonkey.co.uk/r/JGXT63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urveymonkey.co.uk/r/JGXT63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Leather</dc:creator>
  <cp:keywords/>
  <dc:description/>
  <cp:lastModifiedBy>Julie Leather</cp:lastModifiedBy>
  <cp:revision>1</cp:revision>
  <dcterms:created xsi:type="dcterms:W3CDTF">2021-03-18T12:20:00Z</dcterms:created>
  <dcterms:modified xsi:type="dcterms:W3CDTF">2021-03-18T12:38:00Z</dcterms:modified>
</cp:coreProperties>
</file>