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D1C" w:rsidRDefault="002A4D1C" w:rsidP="002A4D1C">
      <w:pPr>
        <w:pStyle w:val="NormalWeb"/>
        <w:spacing w:before="0" w:beforeAutospacing="0" w:after="0" w:afterAutospacing="0"/>
        <w:rPr>
          <w:sz w:val="24"/>
          <w:szCs w:val="24"/>
        </w:rPr>
      </w:pPr>
      <w:r>
        <w:rPr>
          <w:rFonts w:ascii="Calibri" w:hAnsi="Calibri" w:cs="Calibri"/>
          <w:sz w:val="24"/>
          <w:szCs w:val="24"/>
        </w:rPr>
        <w:t>11</w:t>
      </w:r>
      <w:r>
        <w:rPr>
          <w:rFonts w:ascii="Calibri" w:hAnsi="Calibri" w:cs="Calibri"/>
          <w:sz w:val="24"/>
          <w:szCs w:val="24"/>
          <w:vertAlign w:val="superscript"/>
        </w:rPr>
        <w:t>th</w:t>
      </w:r>
      <w:r>
        <w:rPr>
          <w:rFonts w:ascii="Calibri" w:hAnsi="Calibri" w:cs="Calibri"/>
          <w:sz w:val="24"/>
          <w:szCs w:val="24"/>
        </w:rPr>
        <w:t xml:space="preserve"> March 2021</w:t>
      </w:r>
    </w:p>
    <w:p w:rsidR="002A4D1C" w:rsidRDefault="002A4D1C" w:rsidP="002A4D1C">
      <w:pPr>
        <w:pStyle w:val="NormalWeb"/>
        <w:spacing w:before="0" w:beforeAutospacing="0" w:after="0" w:afterAutospacing="0"/>
        <w:rPr>
          <w:sz w:val="24"/>
          <w:szCs w:val="24"/>
        </w:rPr>
      </w:pPr>
    </w:p>
    <w:p w:rsidR="002A4D1C" w:rsidRDefault="002A4D1C" w:rsidP="002A4D1C">
      <w:pPr>
        <w:pStyle w:val="NormalWeb"/>
        <w:spacing w:before="0" w:beforeAutospacing="0" w:after="0" w:afterAutospacing="0"/>
        <w:rPr>
          <w:sz w:val="24"/>
          <w:szCs w:val="24"/>
        </w:rPr>
      </w:pPr>
      <w:r>
        <w:rPr>
          <w:rFonts w:ascii="Calibri" w:hAnsi="Calibri" w:cs="Calibri"/>
          <w:sz w:val="24"/>
          <w:szCs w:val="24"/>
        </w:rPr>
        <w:t>Dear CD Children Mums, Dads and Carers,</w:t>
      </w:r>
    </w:p>
    <w:p w:rsidR="002A4D1C" w:rsidRDefault="002A4D1C" w:rsidP="002A4D1C">
      <w:pPr>
        <w:pStyle w:val="NormalWeb"/>
        <w:spacing w:before="0" w:beforeAutospacing="0" w:after="0" w:afterAutospacing="0"/>
        <w:rPr>
          <w:sz w:val="24"/>
          <w:szCs w:val="24"/>
        </w:rPr>
      </w:pPr>
    </w:p>
    <w:p w:rsidR="002A4D1C" w:rsidRDefault="002A4D1C" w:rsidP="002A4D1C">
      <w:pPr>
        <w:pStyle w:val="NormalWeb"/>
        <w:spacing w:before="0" w:beforeAutospacing="0" w:after="0" w:afterAutospacing="0"/>
        <w:rPr>
          <w:sz w:val="24"/>
          <w:szCs w:val="24"/>
        </w:rPr>
      </w:pPr>
      <w:r>
        <w:rPr>
          <w:rFonts w:ascii="Calibri" w:hAnsi="Calibri" w:cs="Calibri"/>
          <w:sz w:val="24"/>
          <w:szCs w:val="24"/>
        </w:rPr>
        <w:t>We’ve had a superb first few days with lots of smiling, fun and general catching up with friends. Thank you all for your support with dropping off and picking up arrangements; the main carpark is the busiest but fine now that you all know we deliver Reception first with other year group parents to wait in other carpark and come round when called. Please then come forward to the cones when we call your child’s name as we do not want children weaving their way through adults. If you are a smoker please also be considerate of others and do so well away from the school gates.</w:t>
      </w:r>
    </w:p>
    <w:p w:rsidR="002A4D1C" w:rsidRDefault="002A4D1C" w:rsidP="002A4D1C">
      <w:pPr>
        <w:pStyle w:val="NormalWeb"/>
        <w:spacing w:before="0" w:beforeAutospacing="0" w:after="0" w:afterAutospacing="0"/>
        <w:rPr>
          <w:sz w:val="24"/>
          <w:szCs w:val="24"/>
        </w:rPr>
      </w:pPr>
      <w:r>
        <w:rPr>
          <w:rStyle w:val="Strong"/>
          <w:rFonts w:ascii="Calibri" w:hAnsi="Calibri" w:cs="Calibri"/>
          <w:sz w:val="24"/>
          <w:szCs w:val="24"/>
        </w:rPr>
        <w:t>Darwin’s Den</w:t>
      </w:r>
      <w:r>
        <w:rPr>
          <w:rFonts w:ascii="Calibri" w:hAnsi="Calibri" w:cs="Calibri"/>
          <w:sz w:val="24"/>
          <w:szCs w:val="24"/>
        </w:rPr>
        <w:t> </w:t>
      </w:r>
    </w:p>
    <w:p w:rsidR="002A4D1C" w:rsidRDefault="002A4D1C" w:rsidP="002A4D1C">
      <w:pPr>
        <w:pStyle w:val="NormalWeb"/>
        <w:spacing w:before="0" w:beforeAutospacing="0" w:after="0" w:afterAutospacing="0"/>
        <w:rPr>
          <w:sz w:val="24"/>
          <w:szCs w:val="24"/>
        </w:rPr>
      </w:pPr>
      <w:r>
        <w:rPr>
          <w:rFonts w:ascii="Calibri" w:hAnsi="Calibri" w:cs="Calibri"/>
          <w:sz w:val="24"/>
          <w:szCs w:val="24"/>
        </w:rPr>
        <w:t>Our before and after school club is up and running so if you need high quality affordable childcare please book this through the School Gateway or get in touch for more information. </w:t>
      </w:r>
    </w:p>
    <w:p w:rsidR="002A4D1C" w:rsidRDefault="002A4D1C" w:rsidP="002A4D1C">
      <w:pPr>
        <w:pStyle w:val="NormalWeb"/>
        <w:spacing w:before="0" w:beforeAutospacing="0" w:after="0" w:afterAutospacing="0"/>
        <w:rPr>
          <w:sz w:val="24"/>
          <w:szCs w:val="24"/>
        </w:rPr>
      </w:pPr>
      <w:r>
        <w:rPr>
          <w:rStyle w:val="Strong"/>
          <w:rFonts w:ascii="Calibri" w:hAnsi="Calibri" w:cs="Calibri"/>
          <w:sz w:val="24"/>
          <w:szCs w:val="24"/>
        </w:rPr>
        <w:t>Uniform</w:t>
      </w:r>
    </w:p>
    <w:p w:rsidR="002A4D1C" w:rsidRDefault="002A4D1C" w:rsidP="002A4D1C">
      <w:pPr>
        <w:pStyle w:val="NormalWeb"/>
        <w:spacing w:before="0" w:beforeAutospacing="0" w:after="0" w:afterAutospacing="0"/>
        <w:rPr>
          <w:sz w:val="24"/>
          <w:szCs w:val="24"/>
        </w:rPr>
      </w:pPr>
      <w:r>
        <w:rPr>
          <w:rFonts w:ascii="Calibri" w:hAnsi="Calibri" w:cs="Calibri"/>
          <w:sz w:val="24"/>
          <w:szCs w:val="24"/>
        </w:rPr>
        <w:t>We know that quite a few of our children have grown out of school uniforms or shoes and that as a result of school closure these may be in good condition; we also know that some children may be in need of new school clothing. If you would like to donate school or PE uniform or shoes which are in good condition that would be greatly appreciated; please bag them and label by age or size. We will then work out a way to offer these to other families within our school community who could benefit from them, perhaps with a donation to school if people are able.</w:t>
      </w:r>
    </w:p>
    <w:p w:rsidR="002A4D1C" w:rsidRDefault="002A4D1C" w:rsidP="002A4D1C">
      <w:pPr>
        <w:pStyle w:val="NormalWeb"/>
        <w:spacing w:before="0" w:beforeAutospacing="0" w:after="0" w:afterAutospacing="0"/>
        <w:rPr>
          <w:sz w:val="24"/>
          <w:szCs w:val="24"/>
        </w:rPr>
      </w:pPr>
      <w:r>
        <w:rPr>
          <w:rStyle w:val="Strong"/>
          <w:rFonts w:ascii="Calibri" w:hAnsi="Calibri" w:cs="Calibri"/>
          <w:sz w:val="24"/>
          <w:szCs w:val="24"/>
        </w:rPr>
        <w:t>Our School Community Association (OSCA)</w:t>
      </w:r>
    </w:p>
    <w:p w:rsidR="002A4D1C" w:rsidRDefault="002A4D1C" w:rsidP="002A4D1C">
      <w:pPr>
        <w:pStyle w:val="NormalWeb"/>
        <w:spacing w:before="0" w:beforeAutospacing="0" w:after="0" w:afterAutospacing="0"/>
        <w:rPr>
          <w:sz w:val="24"/>
          <w:szCs w:val="24"/>
        </w:rPr>
      </w:pPr>
      <w:r>
        <w:rPr>
          <w:rFonts w:ascii="Calibri" w:hAnsi="Calibri" w:cs="Calibri"/>
          <w:sz w:val="24"/>
          <w:szCs w:val="24"/>
        </w:rPr>
        <w:t xml:space="preserve">OSCA will resume tuck shop tomorrow; please send in 50p in a sealed envelope with name and class. I had a really good meeting with the </w:t>
      </w:r>
      <w:r>
        <w:rPr>
          <w:rFonts w:ascii="Calibri" w:hAnsi="Calibri" w:cs="Calibri"/>
          <w:color w:val="000000"/>
          <w:sz w:val="24"/>
          <w:szCs w:val="24"/>
          <w:shd w:val="clear" w:color="auto" w:fill="FFFFFF"/>
        </w:rPr>
        <w:t>OSCA </w:t>
      </w:r>
      <w:r>
        <w:rPr>
          <w:rFonts w:ascii="Calibri" w:hAnsi="Calibri" w:cs="Calibri"/>
          <w:sz w:val="24"/>
          <w:szCs w:val="24"/>
        </w:rPr>
        <w:t>members on Tuesday evening where we discussed future fun activities for our children and families as well as fundraising opportunities.  This group of supportive parents and grandparents are always keen to add new members so please let me know if you are interested; we are particularly keen on getting someone with marketing / publicity experience and skills.</w:t>
      </w:r>
    </w:p>
    <w:p w:rsidR="002A4D1C" w:rsidRDefault="002A4D1C" w:rsidP="002A4D1C">
      <w:pPr>
        <w:pStyle w:val="NormalWeb"/>
        <w:spacing w:before="0" w:beforeAutospacing="0" w:after="0" w:afterAutospacing="0"/>
        <w:rPr>
          <w:sz w:val="24"/>
          <w:szCs w:val="24"/>
        </w:rPr>
      </w:pPr>
      <w:r>
        <w:rPr>
          <w:rFonts w:ascii="Calibri" w:hAnsi="Calibri" w:cs="Calibri"/>
          <w:sz w:val="24"/>
          <w:szCs w:val="24"/>
        </w:rPr>
        <w:t>There are still numbers available for the 100 club with 10 months remaining and £10 for the rest of the year.  We can now take cash handed into school in a sealed labelled envelope, please add name and contact email for us to get in touch with numbers and if you win.</w:t>
      </w:r>
    </w:p>
    <w:p w:rsidR="002A4D1C" w:rsidRDefault="002A4D1C" w:rsidP="002A4D1C">
      <w:pPr>
        <w:pStyle w:val="NormalWeb"/>
        <w:spacing w:before="0" w:beforeAutospacing="0" w:after="0" w:afterAutospacing="0"/>
        <w:rPr>
          <w:sz w:val="24"/>
          <w:szCs w:val="24"/>
        </w:rPr>
      </w:pPr>
      <w:r>
        <w:rPr>
          <w:rFonts w:ascii="Calibri" w:hAnsi="Calibri" w:cs="Calibri"/>
          <w:sz w:val="24"/>
          <w:szCs w:val="24"/>
        </w:rPr>
        <w:t>Advance notice that the Bag2School collection is booked in for 27th April. This is where we receive money for any of unwanted donated clothing.</w:t>
      </w:r>
    </w:p>
    <w:p w:rsidR="002A4D1C" w:rsidRDefault="002A4D1C" w:rsidP="002A4D1C">
      <w:pPr>
        <w:pStyle w:val="NormalWeb"/>
        <w:spacing w:before="0" w:beforeAutospacing="0" w:after="0" w:afterAutospacing="0"/>
        <w:rPr>
          <w:sz w:val="24"/>
          <w:szCs w:val="24"/>
        </w:rPr>
      </w:pPr>
      <w:r>
        <w:rPr>
          <w:rStyle w:val="Strong"/>
          <w:rFonts w:ascii="Calibri" w:hAnsi="Calibri" w:cs="Calibri"/>
          <w:sz w:val="24"/>
          <w:szCs w:val="24"/>
        </w:rPr>
        <w:t>Parents’ evening</w:t>
      </w:r>
    </w:p>
    <w:p w:rsidR="002A4D1C" w:rsidRDefault="002A4D1C" w:rsidP="002A4D1C">
      <w:pPr>
        <w:pStyle w:val="NormalWeb"/>
        <w:spacing w:before="0" w:beforeAutospacing="0" w:after="0" w:afterAutospacing="0"/>
        <w:rPr>
          <w:sz w:val="24"/>
          <w:szCs w:val="24"/>
        </w:rPr>
      </w:pPr>
      <w:r>
        <w:rPr>
          <w:rFonts w:ascii="Calibri" w:hAnsi="Calibri" w:cs="Calibri"/>
          <w:sz w:val="24"/>
          <w:szCs w:val="24"/>
        </w:rPr>
        <w:t>We will have telephone parents’ evening consultations during the last week of this half term; we will tell you soon when you can book your slot.</w:t>
      </w:r>
    </w:p>
    <w:p w:rsidR="002A4D1C" w:rsidRDefault="002A4D1C" w:rsidP="002A4D1C">
      <w:pPr>
        <w:pStyle w:val="NormalWeb"/>
        <w:spacing w:before="0" w:beforeAutospacing="0" w:after="0" w:afterAutospacing="0"/>
        <w:rPr>
          <w:sz w:val="24"/>
          <w:szCs w:val="24"/>
        </w:rPr>
      </w:pPr>
    </w:p>
    <w:p w:rsidR="002A4D1C" w:rsidRDefault="002A4D1C" w:rsidP="002A4D1C">
      <w:pPr>
        <w:pStyle w:val="NormalWeb"/>
        <w:spacing w:before="0" w:beforeAutospacing="0" w:after="0" w:afterAutospacing="0"/>
        <w:rPr>
          <w:sz w:val="24"/>
          <w:szCs w:val="24"/>
        </w:rPr>
      </w:pPr>
      <w:r>
        <w:rPr>
          <w:rFonts w:ascii="Calibri" w:hAnsi="Calibri" w:cs="Calibri"/>
          <w:sz w:val="24"/>
          <w:szCs w:val="24"/>
        </w:rPr>
        <w:t xml:space="preserve">As always if you have any queries or concerns please get in touch. Although our children have been brilliant we, and every other school in the land, know from September’s experience that it is inevitable that, once the honeymoon period is over, we will see minor fallings out as 350 of them relearn or are retrained in how to interact, to share, to take turns or even how to speak politely to others! I ask therefore that, although it is in all parent’s DNA to want to protect their child, you carefully consider your reaction if your child does come home with a tale of woe! We will always work with you in order to deal with anything serious or important but sometimes things just happen. I firmly believe, and tell our children </w:t>
      </w:r>
      <w:r>
        <w:rPr>
          <w:rFonts w:ascii="Calibri" w:hAnsi="Calibri" w:cs="Calibri"/>
          <w:sz w:val="24"/>
          <w:szCs w:val="24"/>
        </w:rPr>
        <w:lastRenderedPageBreak/>
        <w:t>constantly, that building resilience is one of the most vital things a young person can do in order to ensure he or she grows up to be positive, independent and most importantly happy, and your support in this is essential too. Please take this in the manner in which it is intended and help us to help your child.</w:t>
      </w:r>
    </w:p>
    <w:p w:rsidR="002A4D1C" w:rsidRDefault="002A4D1C" w:rsidP="002A4D1C">
      <w:pPr>
        <w:pStyle w:val="NormalWeb"/>
        <w:spacing w:before="0" w:beforeAutospacing="0" w:after="0" w:afterAutospacing="0"/>
        <w:rPr>
          <w:sz w:val="24"/>
          <w:szCs w:val="24"/>
        </w:rPr>
      </w:pPr>
    </w:p>
    <w:p w:rsidR="002A4D1C" w:rsidRDefault="002A4D1C" w:rsidP="002A4D1C">
      <w:pPr>
        <w:pStyle w:val="NormalWeb"/>
        <w:spacing w:before="0" w:beforeAutospacing="0" w:after="0" w:afterAutospacing="0"/>
        <w:rPr>
          <w:sz w:val="24"/>
          <w:szCs w:val="24"/>
        </w:rPr>
      </w:pPr>
      <w:r>
        <w:rPr>
          <w:rFonts w:ascii="Calibri" w:hAnsi="Calibri" w:cs="Calibri"/>
          <w:sz w:val="24"/>
          <w:szCs w:val="24"/>
        </w:rPr>
        <w:t>Best wishes</w:t>
      </w:r>
    </w:p>
    <w:p w:rsidR="002A4D1C" w:rsidRDefault="002A4D1C" w:rsidP="002A4D1C">
      <w:pPr>
        <w:pStyle w:val="NormalWeb"/>
        <w:spacing w:before="0" w:beforeAutospacing="0" w:after="0" w:afterAutospacing="0"/>
        <w:rPr>
          <w:sz w:val="24"/>
          <w:szCs w:val="24"/>
        </w:rPr>
      </w:pPr>
      <w:r>
        <w:rPr>
          <w:rFonts w:ascii="Calibri" w:hAnsi="Calibri" w:cs="Calibri"/>
          <w:sz w:val="24"/>
          <w:szCs w:val="24"/>
        </w:rPr>
        <w:t>Adam Croft</w:t>
      </w:r>
    </w:p>
    <w:p w:rsidR="00F61423" w:rsidRDefault="00F61423">
      <w:bookmarkStart w:id="0" w:name="_GoBack"/>
      <w:bookmarkEnd w:id="0"/>
    </w:p>
    <w:sectPr w:rsidR="00F61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D1C"/>
    <w:rsid w:val="002A4D1C"/>
    <w:rsid w:val="00F6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E395E-846E-494B-9B1A-078171F4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D1C"/>
    <w:pPr>
      <w:spacing w:before="100" w:beforeAutospacing="1" w:after="100" w:afterAutospacing="1" w:line="240" w:lineRule="auto"/>
    </w:pPr>
    <w:rPr>
      <w:rFonts w:ascii="Times New Roman" w:eastAsia="Times New Roman" w:hAnsi="Times New Roman" w:cs="Times New Roman"/>
      <w:sz w:val="20"/>
      <w:szCs w:val="20"/>
      <w:lang w:eastAsia="en-GB"/>
    </w:rPr>
  </w:style>
  <w:style w:type="character" w:styleId="Strong">
    <w:name w:val="Strong"/>
    <w:basedOn w:val="DefaultParagraphFont"/>
    <w:uiPriority w:val="22"/>
    <w:qFormat/>
    <w:rsid w:val="002A4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2021-03-15T13:46:00Z</dcterms:created>
  <dcterms:modified xsi:type="dcterms:W3CDTF">2021-03-15T13:47:00Z</dcterms:modified>
</cp:coreProperties>
</file>